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501302937" w:displacedByCustomXml="next"/>
    <w:bookmarkStart w:id="2" w:name="_Toc19485458" w:displacedByCustomXml="next"/>
    <w:sdt>
      <w:sdtPr>
        <w:rPr>
          <w:rFonts w:ascii="Times New Roman" w:eastAsia="Times New Roman" w:hAnsi="Times New Roman" w:cs="Times New Roman"/>
          <w:sz w:val="28"/>
          <w:szCs w:val="28"/>
          <w:lang w:val="ru-RU"/>
        </w:rPr>
        <w:id w:val="-179913168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p w:rsidR="00EF098A" w:rsidRPr="006C5252" w:rsidRDefault="00C90742" w:rsidP="006C5252">
          <w:pPr>
            <w:keepNext/>
            <w:keepLines/>
            <w:suppressAutoHyphens/>
            <w:spacing w:after="360" w:line="240" w:lineRule="auto"/>
            <w:contextualSpacing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</w:pPr>
          <w:r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>СОДЕРЖАНИЕ</w:t>
          </w:r>
          <w:r w:rsidR="00EF098A"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 xml:space="preserve"> </w:t>
          </w:r>
        </w:p>
        <w:p w:rsidR="00357207" w:rsidRPr="006C5252" w:rsidRDefault="00357207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</w:pPr>
        </w:p>
        <w:p w:rsidR="00EF0727" w:rsidRDefault="00EF0727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begin"/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instrText xml:space="preserve"> TOC \o "1-3" \h \z \u </w:instrText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separate"/>
          </w:r>
          <w:hyperlink w:anchor="_Toc19485458" w:history="1"/>
          <w:hyperlink w:anchor="_Toc19485459" w:history="1">
            <w:r w:rsidR="001B6EB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Перечень условных обозначений и сокращений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1B6EB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1B6EB6" w:rsidRPr="001B6EB6" w:rsidRDefault="00444869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59" w:history="1">
            <w:r w:rsidR="001B6EB6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Введение</w:t>
            </w:r>
            <w:r w:rsidR="001B6EB6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6</w:t>
            </w:r>
          </w:hyperlink>
        </w:p>
        <w:p w:rsidR="00EF0727" w:rsidRPr="006C5252" w:rsidRDefault="00444869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1 </w:t>
            </w:r>
            <w:r w:rsidR="00A95E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Обзор и анализ </w:t>
            </w:r>
            <w:r w:rsidR="00DD07B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программных </w:t>
            </w:r>
            <w:r w:rsidR="00A95E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методов и средств </w:t>
            </w:r>
            <w:r w:rsidR="00DD07B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дизайна помещений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B67927" w:rsidRPr="006C5252" w:rsidRDefault="00444869" w:rsidP="006C5252">
          <w:pPr>
            <w:tabs>
              <w:tab w:val="right" w:leader="dot" w:pos="9781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6A102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</w:t>
            </w:r>
            <w:r w:rsidR="009125E0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49524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Задача семантической сегментации изображений интерьеров</w:t>
            </w:r>
            <w:r w:rsidR="0049524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  <w:t>помещений</w:t>
            </w:r>
            <w:r w:rsidR="0087522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E95771" w:rsidRPr="006C5252" w:rsidRDefault="00444869" w:rsidP="0061394B">
          <w:pPr>
            <w:tabs>
              <w:tab w:val="right" w:leader="dot" w:pos="9781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</w:t>
            </w:r>
            <w:r w:rsidR="00E95771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61394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Нейронные сети для обработки изображений интерьеров помещений</w:t>
            </w:r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61394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EF0727" w:rsidRPr="006C5252" w:rsidRDefault="006E31F5" w:rsidP="006E31F5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3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1.3</w:t>
            </w:r>
            <w:r w:rsidR="00192DA4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3E33A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Современное программное обеспечение подборки цвета и текстуры обоев для стен помещения</w:t>
            </w:r>
            <w:r w:rsidR="00192DA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</w:t>
            </w:r>
            <w:r w:rsidR="003E33AA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0</w:t>
            </w:r>
          </w:hyperlink>
        </w:p>
        <w:p w:rsidR="00EF0727" w:rsidRPr="006C5252" w:rsidRDefault="006E31F5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2 Архитектура </w:t>
            </w:r>
            <w:r w:rsidR="002B2A6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портов и адаптеров</w:t>
            </w:r>
            <w:r w:rsidR="00B13BF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программного</w:t>
            </w:r>
            <w:r w:rsidR="008762A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комплекса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B13BF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сегментации и окраса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стен на</w:t>
            </w:r>
            <w:r w:rsidR="008762A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1F481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 Основные функции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1F481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сегментации и</w:t>
            </w:r>
            <w:r w:rsidR="00A05D4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окраса 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 на изображениях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6" w:history="1"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2.2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рхитектура </w:t>
            </w:r>
            <w:r w:rsidR="00423C9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компонентов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97439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локализации</w:t>
            </w:r>
            <w:r w:rsidR="0058641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97439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</w:t>
            </w:r>
            <w:r w:rsidR="00A05D4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423C9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 изображениях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  <w:r w:rsidR="006E42BF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6" w:history="1"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2.3 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</w:rPr>
              <w:t>DFD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-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модель программного комплекса локализации</w:t>
            </w:r>
            <w:r w:rsidR="00240C3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 на изображениях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2</w:t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:rsidR="001A04E5" w:rsidRPr="006C5252" w:rsidRDefault="00444869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3 Программная реализация</w:t>
            </w:r>
            <w:r w:rsidR="00417A0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систем</w:t>
            </w:r>
            <w:r w:rsidR="00016438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ы локализации и окраски стен на</w:t>
            </w:r>
            <w:r w:rsidR="00016438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F85CD1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3.1 Локализация стен методами компьютерного зрения без использования нейронных сетей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30</w:t>
            </w:r>
          </w:hyperlink>
        </w:p>
        <w:p w:rsidR="00F85CD1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3.2 Локализация стен обученной нейронной сетью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85CD1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3.3 Структура и алгоритмы на стороне серверного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85CD1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3.4 Структура и алгоритмы на стороне клиентского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371CE3" w:rsidRPr="006C5252" w:rsidRDefault="00444869" w:rsidP="00B1752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2B2A6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4 Вери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фикация и опытная эксплуатация разработанного программного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  <w:t>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371CE3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.1 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и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нтерфейс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пользователя 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371CE3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4.2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Отладка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и валидация </w:t>
            </w:r>
            <w:r w:rsidR="00565E4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результатов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работы </w:t>
            </w:r>
            <w:r w:rsidR="00565E4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:rsidR="00371CE3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4.3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Исследование</w:t>
            </w:r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и анализ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D22D64" w:rsidRPr="006C5252" w:rsidRDefault="00444869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5 Экономическое обоснование дипломной работы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5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387F02" w:rsidRPr="006C5252" w:rsidRDefault="00444869" w:rsidP="006C5252">
          <w:pPr>
            <w:tabs>
              <w:tab w:val="left" w:pos="1276"/>
              <w:tab w:val="right" w:leader="dot" w:pos="9923"/>
            </w:tabs>
            <w:spacing w:after="0" w:line="240" w:lineRule="auto"/>
            <w:ind w:left="709"/>
            <w:contextualSpacing/>
            <w:mirrorIndents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5.1 Оценка конкурентоспособности программного обеспечения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  <w:r w:rsidR="00F9689D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5.2 </w:t>
            </w:r>
            <w:r w:rsidR="00237C8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Расчёт затрат на разработку п</w:t>
            </w:r>
            <w:r w:rsidR="00070A9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рограммного </w:t>
            </w:r>
            <w:r w:rsidR="00237C8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7204E9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9689D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firstLine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5.3 Расчёт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договорной цены разрабатываемого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5</w:t>
            </w:r>
            <w:r w:rsidR="007204E9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5944B9" w:rsidRPr="006C5252" w:rsidRDefault="00444869" w:rsidP="00A72028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5.4 Рассчёт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частных экономических эффектов от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производства и использования 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6</w:t>
            </w:r>
            <w:r w:rsidR="007204E9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5944B9" w:rsidRPr="006C5252" w:rsidRDefault="00444869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6 </w:t>
            </w:r>
            <w:r w:rsidR="00E434E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Охрана труда и техника безопасности</w:t>
            </w:r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EF0727" w:rsidRPr="006C5252" w:rsidRDefault="00444869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6.1 </w:t>
            </w:r>
            <w:r w:rsidR="00C6009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Однофазное и двухфазное включение человека в электрических сетях напряжением свыше 1 кВ.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4F7B42" w:rsidRPr="006C5252" w:rsidRDefault="00444869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7 </w:t>
            </w:r>
            <w:r w:rsidR="00DA2497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Ресурсо- и энергосбережение при внедрении программного обеспечения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69</w:t>
            </w:r>
          </w:hyperlink>
        </w:p>
        <w:p w:rsidR="004F7B42" w:rsidRPr="006C5252" w:rsidRDefault="004F7B42" w:rsidP="00A72028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lastRenderedPageBreak/>
            <w:t xml:space="preserve">7.1 </w:t>
          </w:r>
          <w:r w:rsidR="00DA2497"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Вопросы ресурсосбережения, связанные с внедрением программного обеспечения</w:t>
          </w:r>
          <w:r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ab/>
          </w:r>
          <w:r w:rsidR="00076D33"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69</w:t>
          </w:r>
        </w:p>
        <w:p w:rsidR="00EF0727" w:rsidRPr="006C5252" w:rsidRDefault="00444869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З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аключение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72</w:t>
            </w:r>
          </w:hyperlink>
        </w:p>
        <w:p w:rsidR="00A27EFF" w:rsidRPr="006C5252" w:rsidRDefault="00444869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1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73</w:t>
            </w:r>
          </w:hyperlink>
          <w:r w:rsidR="00A27EFF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А Листинг программ</w:t>
            </w:r>
            <w:r w:rsidR="006B551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ного комплекса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74</w:t>
            </w:r>
          </w:hyperlink>
          <w:r w:rsidR="00A27EFF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Б Руководство пользователя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84</w:t>
            </w:r>
          </w:hyperlink>
        </w:p>
        <w:p w:rsidR="00977EFD" w:rsidRDefault="00444869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В Руководство программиста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85</w:t>
            </w:r>
          </w:hyperlink>
          <w:r w:rsidR="00977EFD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Г Руководство системного администратора</w:t>
            </w:r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85</w:t>
            </w:r>
          </w:hyperlink>
        </w:p>
        <w:p w:rsidR="006B5511" w:rsidRDefault="00444869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6B551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Д Таблицы</w:t>
            </w:r>
            <w:r w:rsidR="006B5511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6B551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расчёта экономической эффективности</w:t>
            </w:r>
            <w:r w:rsidR="006B5511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85</w:t>
            </w:r>
          </w:hyperlink>
        </w:p>
        <w:p w:rsidR="006B5511" w:rsidRPr="006C5252" w:rsidRDefault="006B551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</w:p>
        <w:p w:rsidR="00EF0727" w:rsidRPr="006C5252" w:rsidRDefault="00EF0727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D295E" w:rsidRDefault="004D295E" w:rsidP="006C52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D295E" w:rsidRPr="004D295E" w:rsidRDefault="004D295E" w:rsidP="004D295E">
      <w:pPr>
        <w:pStyle w:val="Heading1"/>
        <w:jc w:val="center"/>
        <w:rPr>
          <w:rFonts w:cs="Times New Roman"/>
          <w:b/>
        </w:rPr>
      </w:pPr>
      <w:bookmarkStart w:id="3" w:name="_Toc9959883"/>
      <w:bookmarkStart w:id="4" w:name="_Toc10215662"/>
      <w:bookmarkStart w:id="5" w:name="_Toc72493157"/>
      <w:r w:rsidRPr="004D295E">
        <w:rPr>
          <w:rFonts w:cs="Times New Roman"/>
          <w:b/>
        </w:rPr>
        <w:lastRenderedPageBreak/>
        <w:t>Перечень условных обозначений и сокращений</w:t>
      </w:r>
      <w:bookmarkEnd w:id="3"/>
      <w:bookmarkEnd w:id="4"/>
      <w:bookmarkEnd w:id="5"/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295E" w:rsidRPr="004D295E" w:rsidRDefault="004D295E" w:rsidP="004D2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В настоящей пояснительной записке применяются следующие термины, обозначения и сокращения.</w:t>
      </w:r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295E" w:rsidRPr="004D295E" w:rsidRDefault="004D295E" w:rsidP="004D295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4D295E">
        <w:rPr>
          <w:rFonts w:ascii="Times New Roman" w:hAnsi="Times New Roman" w:cs="Times New Roman"/>
          <w:sz w:val="28"/>
          <w:szCs w:val="28"/>
          <w:lang w:val="ru-RU"/>
        </w:rPr>
        <w:t>Префаб</w:t>
      </w:r>
      <w:proofErr w:type="spellEnd"/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это предварительно настроенный многоразовый игровой объект, который разработчики создают на сцене и сохраняют в проекте </w:t>
      </w:r>
      <w:r w:rsidRPr="004D295E">
        <w:rPr>
          <w:rFonts w:ascii="Times New Roman" w:hAnsi="Times New Roman" w:cs="Times New Roman"/>
          <w:i/>
          <w:iCs/>
          <w:sz w:val="28"/>
          <w:szCs w:val="28"/>
        </w:rPr>
        <w:t>Unity</w:t>
      </w: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для копирования и многоразового использования.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ПО – программное обеспечение.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ПП – программный продукт.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ЭВМ – электронно-вычислительная машина.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D295E">
        <w:rPr>
          <w:rFonts w:ascii="Times New Roman" w:hAnsi="Times New Roman" w:cs="Times New Roman"/>
          <w:sz w:val="28"/>
          <w:szCs w:val="28"/>
          <w:lang w:val="ru-RU"/>
        </w:rPr>
        <w:t>ОТВ</w:t>
      </w:r>
      <w:proofErr w:type="gramEnd"/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– огнетушащее вещество. 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ПК – персональный компьютер.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США – соединённые штаты Америки.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ТЭЦ – теплоэлектроцентраль.</w:t>
      </w:r>
    </w:p>
    <w:p w:rsidR="004D295E" w:rsidRPr="002B2A66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FPS</w:t>
      </w:r>
      <w:r w:rsidRPr="002B2A66">
        <w:rPr>
          <w:rFonts w:ascii="Times New Roman" w:hAnsi="Times New Roman" w:cs="Times New Roman"/>
          <w:sz w:val="28"/>
          <w:szCs w:val="28"/>
        </w:rPr>
        <w:t xml:space="preserve"> (</w:t>
      </w:r>
      <w:r w:rsidRPr="004D295E">
        <w:rPr>
          <w:rFonts w:ascii="Times New Roman" w:hAnsi="Times New Roman" w:cs="Times New Roman"/>
          <w:i/>
          <w:sz w:val="28"/>
          <w:szCs w:val="28"/>
        </w:rPr>
        <w:t>Frame</w:t>
      </w:r>
      <w:r w:rsidRPr="002B2A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295E">
        <w:rPr>
          <w:rFonts w:ascii="Times New Roman" w:hAnsi="Times New Roman" w:cs="Times New Roman"/>
          <w:i/>
          <w:sz w:val="28"/>
          <w:szCs w:val="28"/>
        </w:rPr>
        <w:t>Per</w:t>
      </w:r>
      <w:proofErr w:type="gramEnd"/>
      <w:r w:rsidRPr="002B2A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Second</w:t>
      </w:r>
      <w:r w:rsidRPr="002B2A66">
        <w:rPr>
          <w:rFonts w:ascii="Times New Roman" w:hAnsi="Times New Roman" w:cs="Times New Roman"/>
          <w:sz w:val="28"/>
          <w:szCs w:val="28"/>
        </w:rPr>
        <w:t xml:space="preserve">) –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кадры</w:t>
      </w:r>
      <w:r w:rsidRPr="002B2A66">
        <w:rPr>
          <w:rFonts w:ascii="Times New Roman" w:hAnsi="Times New Roman" w:cs="Times New Roman"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B2A66">
        <w:rPr>
          <w:rFonts w:ascii="Times New Roman" w:hAnsi="Times New Roman" w:cs="Times New Roman"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секунду</w:t>
      </w:r>
      <w:r w:rsidRPr="002B2A66">
        <w:rPr>
          <w:rFonts w:ascii="Times New Roman" w:hAnsi="Times New Roman" w:cs="Times New Roman"/>
          <w:sz w:val="28"/>
          <w:szCs w:val="28"/>
        </w:rPr>
        <w:t>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PC</w:t>
      </w:r>
      <w:r w:rsidRPr="004D29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D295E">
        <w:rPr>
          <w:rFonts w:ascii="Times New Roman" w:hAnsi="Times New Roman" w:cs="Times New Roman"/>
          <w:i/>
          <w:sz w:val="28"/>
          <w:szCs w:val="28"/>
        </w:rPr>
        <w:t>Personal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Computer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) – персональный компьютер.</w:t>
      </w:r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D295E" w:rsidRPr="004D295E" w:rsidSect="009125E0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16438"/>
    <w:rsid w:val="00022706"/>
    <w:rsid w:val="0004181A"/>
    <w:rsid w:val="00070A93"/>
    <w:rsid w:val="00076D33"/>
    <w:rsid w:val="000938BE"/>
    <w:rsid w:val="000D0B89"/>
    <w:rsid w:val="000D3245"/>
    <w:rsid w:val="001448E6"/>
    <w:rsid w:val="00166851"/>
    <w:rsid w:val="00192DA4"/>
    <w:rsid w:val="001A04E5"/>
    <w:rsid w:val="001B6EB6"/>
    <w:rsid w:val="001D6C75"/>
    <w:rsid w:val="001F481C"/>
    <w:rsid w:val="00215C72"/>
    <w:rsid w:val="0023052E"/>
    <w:rsid w:val="00237C86"/>
    <w:rsid w:val="00240C36"/>
    <w:rsid w:val="00272218"/>
    <w:rsid w:val="002B2A66"/>
    <w:rsid w:val="002B792A"/>
    <w:rsid w:val="002D6C37"/>
    <w:rsid w:val="0030600B"/>
    <w:rsid w:val="00314E3F"/>
    <w:rsid w:val="003225C4"/>
    <w:rsid w:val="00357207"/>
    <w:rsid w:val="00371CE3"/>
    <w:rsid w:val="00387F02"/>
    <w:rsid w:val="003A517A"/>
    <w:rsid w:val="003E33AA"/>
    <w:rsid w:val="003F297A"/>
    <w:rsid w:val="00417A0F"/>
    <w:rsid w:val="004202F9"/>
    <w:rsid w:val="00423C9C"/>
    <w:rsid w:val="00444869"/>
    <w:rsid w:val="00495241"/>
    <w:rsid w:val="004A0E0B"/>
    <w:rsid w:val="004B787D"/>
    <w:rsid w:val="004D295E"/>
    <w:rsid w:val="004D766A"/>
    <w:rsid w:val="004F7B42"/>
    <w:rsid w:val="00534713"/>
    <w:rsid w:val="005446BD"/>
    <w:rsid w:val="00565E4A"/>
    <w:rsid w:val="00571BF0"/>
    <w:rsid w:val="00586410"/>
    <w:rsid w:val="005944B9"/>
    <w:rsid w:val="005B3CE2"/>
    <w:rsid w:val="005E4307"/>
    <w:rsid w:val="0061394B"/>
    <w:rsid w:val="00620618"/>
    <w:rsid w:val="00695AD0"/>
    <w:rsid w:val="006A102F"/>
    <w:rsid w:val="006A3046"/>
    <w:rsid w:val="006B5511"/>
    <w:rsid w:val="006C5252"/>
    <w:rsid w:val="006E31F5"/>
    <w:rsid w:val="006E42BF"/>
    <w:rsid w:val="007204E9"/>
    <w:rsid w:val="00764E1C"/>
    <w:rsid w:val="007D0B9C"/>
    <w:rsid w:val="0087522D"/>
    <w:rsid w:val="008762AF"/>
    <w:rsid w:val="008A117A"/>
    <w:rsid w:val="008A7CEE"/>
    <w:rsid w:val="008C7D54"/>
    <w:rsid w:val="009125E0"/>
    <w:rsid w:val="00916CAA"/>
    <w:rsid w:val="00974391"/>
    <w:rsid w:val="00977EFD"/>
    <w:rsid w:val="0099123A"/>
    <w:rsid w:val="009F5BC3"/>
    <w:rsid w:val="00A05D4D"/>
    <w:rsid w:val="00A27EFF"/>
    <w:rsid w:val="00A36660"/>
    <w:rsid w:val="00A72028"/>
    <w:rsid w:val="00A95EE5"/>
    <w:rsid w:val="00AC5142"/>
    <w:rsid w:val="00AE4EE8"/>
    <w:rsid w:val="00B13BF9"/>
    <w:rsid w:val="00B17522"/>
    <w:rsid w:val="00B67927"/>
    <w:rsid w:val="00BD4770"/>
    <w:rsid w:val="00BE3BB6"/>
    <w:rsid w:val="00BF755B"/>
    <w:rsid w:val="00C019E1"/>
    <w:rsid w:val="00C43793"/>
    <w:rsid w:val="00C6009F"/>
    <w:rsid w:val="00C85765"/>
    <w:rsid w:val="00C90742"/>
    <w:rsid w:val="00C94FA7"/>
    <w:rsid w:val="00CA06E8"/>
    <w:rsid w:val="00CA1EC4"/>
    <w:rsid w:val="00CD5881"/>
    <w:rsid w:val="00D22D64"/>
    <w:rsid w:val="00DA2497"/>
    <w:rsid w:val="00DD07B1"/>
    <w:rsid w:val="00DD2DEF"/>
    <w:rsid w:val="00DE5DC4"/>
    <w:rsid w:val="00E27AEF"/>
    <w:rsid w:val="00E434ED"/>
    <w:rsid w:val="00E84847"/>
    <w:rsid w:val="00E95771"/>
    <w:rsid w:val="00EA4573"/>
    <w:rsid w:val="00EA7CB5"/>
    <w:rsid w:val="00ED11CA"/>
    <w:rsid w:val="00EF0727"/>
    <w:rsid w:val="00EF098A"/>
    <w:rsid w:val="00F57990"/>
    <w:rsid w:val="00F85CD1"/>
    <w:rsid w:val="00F87AA6"/>
    <w:rsid w:val="00F9689D"/>
    <w:rsid w:val="00FC78C0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121</cp:revision>
  <cp:lastPrinted>2021-05-28T13:36:00Z</cp:lastPrinted>
  <dcterms:created xsi:type="dcterms:W3CDTF">2021-05-08T15:19:00Z</dcterms:created>
  <dcterms:modified xsi:type="dcterms:W3CDTF">2021-05-28T13:36:00Z</dcterms:modified>
</cp:coreProperties>
</file>