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D4" w:rsidRPr="006211D4" w:rsidRDefault="006211D4" w:rsidP="006211D4">
      <w:pPr>
        <w:jc w:val="center"/>
        <w:rPr>
          <w:b/>
          <w:i/>
          <w:sz w:val="36"/>
          <w:u w:val="single"/>
        </w:rPr>
      </w:pPr>
      <w:r w:rsidRPr="006211D4">
        <w:rPr>
          <w:b/>
          <w:i/>
          <w:sz w:val="36"/>
          <w:u w:val="single"/>
        </w:rPr>
        <w:t>Sorting algorithms and their time complexity in C++</w:t>
      </w:r>
    </w:p>
    <w:p w:rsidR="006211D4" w:rsidRDefault="006211D4" w:rsidP="006211D4"/>
    <w:p w:rsidR="00910CDA" w:rsidRDefault="00910CDA" w:rsidP="00910CDA">
      <w:pPr>
        <w:pStyle w:val="Heading1"/>
      </w:pPr>
      <w:r>
        <w:t>Presentation</w:t>
      </w:r>
    </w:p>
    <w:p w:rsidR="00910CDA" w:rsidRDefault="00910CDA" w:rsidP="00910CDA">
      <w:pPr>
        <w:pStyle w:val="ListParagraph"/>
        <w:ind w:left="52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910CDA" w:rsidRPr="006211D4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29235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Standard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in C++ (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std::sort() </w:t>
      </w:r>
      <w:r w:rsidRPr="00B63C9E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known as IntroSort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</w:t>
      </w:r>
      <w:r w:rsidRPr="0029235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: O(nlogn)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910CDA" w:rsidRPr="00F93032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RadixSort (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with base </w:t>
      </w:r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10 or 2): </w:t>
      </w:r>
      <w:r w:rsidRPr="0029235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O((n+b) * log</w:t>
      </w:r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</w:t>
      </w:r>
      <w:r w:rsidRPr="0029235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(k)), b=base, k=nrmax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910CDA" w:rsidRPr="00B63C9E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QuickSort</w:t>
      </w:r>
      <w:r>
        <w:rPr>
          <w:rFonts w:ascii="Arial" w:hAnsi="Arial" w:cs="Arial"/>
          <w:color w:val="40424E"/>
          <w:spacing w:val="2"/>
          <w:sz w:val="26"/>
          <w:szCs w:val="26"/>
          <w:u w:val="single"/>
          <w:shd w:val="clear" w:color="auto" w:fill="FFFFFF"/>
        </w:rPr>
        <w:t>:</w:t>
      </w:r>
      <w:r w:rsidRPr="00F93032">
        <w:rPr>
          <w:rFonts w:ascii="Arial" w:hAnsi="Arial" w:cs="Arial"/>
          <w:color w:val="40424E"/>
          <w:spacing w:val="2"/>
          <w:sz w:val="26"/>
          <w:szCs w:val="26"/>
          <w:u w:val="single"/>
          <w:shd w:val="clear" w:color="auto" w:fill="FFFFFF"/>
        </w:rPr>
        <w:t> </w:t>
      </w:r>
      <w:hyperlink r:id="rId9" w:history="1">
        <w:r w:rsidRPr="00F93032">
          <w:rPr>
            <w:color w:val="40424E"/>
            <w:spacing w:val="2"/>
            <w:sz w:val="26"/>
            <w:szCs w:val="26"/>
            <w:u w:val="single"/>
          </w:rPr>
          <w:t>Engineering a Sort Function</w:t>
        </w:r>
      </w:hyperlink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-&gt; 1.386 n l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</w:t>
      </w:r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 n average comparisons using a randomized pivot and 1.188 n l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</w:t>
      </w:r>
      <w:r w:rsidRPr="00F93032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 n average comparisons using a median of 3 pivot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 It has O(n^2) worst-case runtime (when the pivot is fixed and the numbers are already sorted);</w:t>
      </w:r>
    </w:p>
    <w:p w:rsidR="00910CDA" w:rsidRPr="00B63C9E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B63C9E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BubbleSort: O(n^2) and O(n) for already sorted numbers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910CDA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6211D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MergeSort: O(nlogn) but is slower than QuickSort in general terms.</w:t>
      </w:r>
    </w:p>
    <w:p w:rsidR="00910CDA" w:rsidRDefault="00910CDA" w:rsidP="00910CDA">
      <w:pPr>
        <w:pStyle w:val="ListParagraph"/>
        <w:numPr>
          <w:ilvl w:val="0"/>
          <w:numId w:val="7"/>
        </w:numPr>
        <w:ind w:left="527" w:hanging="35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ShellSort (with gap reduced by half in every iteration): O(n^2)</w:t>
      </w:r>
    </w:p>
    <w:p w:rsidR="00910CDA" w:rsidRPr="006211D4" w:rsidRDefault="00910CDA" w:rsidP="00910CDA">
      <w:pPr>
        <w:pStyle w:val="ListParagraph"/>
        <w:ind w:left="527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and ShellSort2 (with gap calculated with the formula 2*[N/2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vertAlign w:val="superscript"/>
        </w:rPr>
        <w:t>2k+1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]+1): O(N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vertAlign w:val="superscript"/>
        </w:rPr>
        <w:t>3/2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) </w:t>
      </w:r>
    </w:p>
    <w:p w:rsidR="00910CDA" w:rsidRDefault="00910CDA" w:rsidP="00910CDA"/>
    <w:p w:rsidR="00910CDA" w:rsidRDefault="00910CDA" w:rsidP="00910CDA"/>
    <w:p w:rsidR="00910CDA" w:rsidRDefault="00910CDA" w:rsidP="00910CDA"/>
    <w:p w:rsidR="00910CDA" w:rsidRPr="00875B6F" w:rsidRDefault="00910CDA" w:rsidP="00910CDA">
      <w:pPr>
        <w:rPr>
          <w:b/>
          <w:i/>
          <w:sz w:val="28"/>
          <w:szCs w:val="28"/>
        </w:rPr>
      </w:pPr>
      <w:r w:rsidRPr="00875B6F">
        <w:rPr>
          <w:b/>
          <w:i/>
          <w:sz w:val="28"/>
          <w:szCs w:val="28"/>
        </w:rPr>
        <w:t xml:space="preserve">Top fastest algorithms for nrmax=10^6 </w:t>
      </w:r>
      <w:r w:rsidR="00E33F1F">
        <w:rPr>
          <w:b/>
          <w:i/>
          <w:sz w:val="28"/>
          <w:szCs w:val="28"/>
        </w:rPr>
        <w:t>and</w:t>
      </w:r>
      <w:bookmarkStart w:id="0" w:name="_GoBack"/>
      <w:bookmarkEnd w:id="0"/>
      <w:r w:rsidRPr="00875B6F">
        <w:rPr>
          <w:b/>
          <w:i/>
          <w:sz w:val="28"/>
          <w:szCs w:val="28"/>
        </w:rPr>
        <w:t>:</w:t>
      </w:r>
    </w:p>
    <w:p w:rsidR="00910CDA" w:rsidRDefault="00910CDA" w:rsidP="00910CDA">
      <w:pPr>
        <w:pStyle w:val="ListParagraph"/>
        <w:ind w:left="1077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63"/>
        <w:gridCol w:w="157"/>
        <w:gridCol w:w="4506"/>
      </w:tblGrid>
      <w:tr w:rsidR="00910CDA" w:rsidTr="0080192A">
        <w:tc>
          <w:tcPr>
            <w:tcW w:w="4820" w:type="dxa"/>
            <w:gridSpan w:val="2"/>
          </w:tcPr>
          <w:p w:rsidR="00910CDA" w:rsidRDefault="00910CDA" w:rsidP="0080192A">
            <w:pPr>
              <w:pStyle w:val="ListParagraph"/>
              <w:ind w:left="397"/>
            </w:pPr>
            <w:r>
              <w:t>N=10^3</w:t>
            </w:r>
          </w:p>
        </w:tc>
        <w:tc>
          <w:tcPr>
            <w:tcW w:w="4506" w:type="dxa"/>
          </w:tcPr>
          <w:p w:rsidR="00910CDA" w:rsidRDefault="00910CDA" w:rsidP="0080192A">
            <w:pPr>
              <w:pStyle w:val="ListParagraph"/>
              <w:ind w:left="397"/>
            </w:pPr>
            <w:r>
              <w:t>N=10^5</w:t>
            </w:r>
          </w:p>
        </w:tc>
      </w:tr>
      <w:tr w:rsidR="007540D8" w:rsidTr="00951FD3">
        <w:tc>
          <w:tcPr>
            <w:tcW w:w="9326" w:type="dxa"/>
            <w:gridSpan w:val="3"/>
          </w:tcPr>
          <w:p w:rsidR="007540D8" w:rsidRDefault="007540D8" w:rsidP="007540D8">
            <w:pPr>
              <w:pStyle w:val="ListParagraph"/>
              <w:ind w:left="397"/>
              <w:jc w:val="center"/>
            </w:pPr>
            <w:r>
              <w:t>Random numbers</w:t>
            </w:r>
          </w:p>
        </w:tc>
      </w:tr>
      <w:tr w:rsidR="00910CDA" w:rsidTr="0080192A">
        <w:tc>
          <w:tcPr>
            <w:tcW w:w="4820" w:type="dxa"/>
            <w:gridSpan w:val="2"/>
          </w:tcPr>
          <w:p w:rsidR="00910CDA" w:rsidRDefault="00910CDA" w:rsidP="0080192A">
            <w:pPr>
              <w:pStyle w:val="ListParagraph"/>
              <w:numPr>
                <w:ilvl w:val="0"/>
                <w:numId w:val="2"/>
              </w:numPr>
              <w:ind w:left="284"/>
              <w:jc w:val="left"/>
            </w:pPr>
            <w:r>
              <w:t>RadixSort,QuickSort, Standard, ShellSort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2"/>
              </w:numPr>
              <w:ind w:left="284"/>
              <w:jc w:val="left"/>
            </w:pPr>
            <w:r>
              <w:t>MergeSort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2"/>
              </w:numPr>
              <w:ind w:left="284"/>
              <w:jc w:val="left"/>
            </w:pPr>
            <w:r>
              <w:t>BubbleSort</w:t>
            </w:r>
          </w:p>
          <w:p w:rsidR="00910CDA" w:rsidRDefault="00910CDA" w:rsidP="0080192A">
            <w:pPr>
              <w:pStyle w:val="ListParagraph"/>
              <w:ind w:left="284"/>
            </w:pPr>
          </w:p>
        </w:tc>
        <w:tc>
          <w:tcPr>
            <w:tcW w:w="4506" w:type="dxa"/>
          </w:tcPr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Standard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QuickSortMedian3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ShellSort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ShellSort2, QucikSortRandom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RadixSort10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RadixSort2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MergeSort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3"/>
              </w:numPr>
              <w:ind w:left="284"/>
            </w:pPr>
            <w:r>
              <w:t>BubbleSort</w:t>
            </w:r>
          </w:p>
          <w:p w:rsidR="00910CDA" w:rsidRDefault="00910CDA" w:rsidP="0080192A">
            <w:pPr>
              <w:pStyle w:val="ListParagraph"/>
              <w:ind w:left="284"/>
            </w:pPr>
          </w:p>
        </w:tc>
      </w:tr>
      <w:tr w:rsidR="00910CDA" w:rsidTr="0080192A">
        <w:tc>
          <w:tcPr>
            <w:tcW w:w="9326" w:type="dxa"/>
            <w:gridSpan w:val="3"/>
          </w:tcPr>
          <w:p w:rsidR="00910CDA" w:rsidRDefault="00910CDA" w:rsidP="0080192A">
            <w:pPr>
              <w:pStyle w:val="ListParagraph"/>
              <w:ind w:left="284"/>
              <w:jc w:val="center"/>
            </w:pPr>
            <w:r>
              <w:t>Sorted numbers</w:t>
            </w:r>
          </w:p>
        </w:tc>
      </w:tr>
      <w:tr w:rsidR="00910CDA" w:rsidTr="0080192A">
        <w:tc>
          <w:tcPr>
            <w:tcW w:w="4663" w:type="dxa"/>
          </w:tcPr>
          <w:p w:rsidR="00910CDA" w:rsidRDefault="00910CDA" w:rsidP="0080192A">
            <w:pPr>
              <w:pStyle w:val="ListParagraph"/>
              <w:numPr>
                <w:ilvl w:val="0"/>
                <w:numId w:val="9"/>
              </w:numPr>
              <w:ind w:left="284"/>
              <w:jc w:val="left"/>
            </w:pPr>
            <w:r>
              <w:t>RadixSort10 ,QuickSort, Standard, ShellSort,Bubble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9"/>
              </w:numPr>
              <w:ind w:left="284"/>
              <w:jc w:val="left"/>
            </w:pPr>
            <w:r>
              <w:t>RadixSort2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9"/>
              </w:numPr>
              <w:ind w:left="284"/>
              <w:jc w:val="left"/>
            </w:pPr>
            <w:r>
              <w:t>MergeSort</w:t>
            </w:r>
          </w:p>
          <w:p w:rsidR="00910CDA" w:rsidRDefault="00910CDA" w:rsidP="0080192A">
            <w:pPr>
              <w:pStyle w:val="ListParagraph"/>
              <w:ind w:left="284"/>
              <w:jc w:val="left"/>
            </w:pPr>
          </w:p>
        </w:tc>
        <w:tc>
          <w:tcPr>
            <w:tcW w:w="4663" w:type="dxa"/>
            <w:gridSpan w:val="2"/>
          </w:tcPr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BubbleSort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ShellSorts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Standard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Radix10,QuickSortMedian3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QuickSortRandom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RadixSort2</w:t>
            </w:r>
          </w:p>
          <w:p w:rsidR="00910CDA" w:rsidRDefault="00910CDA" w:rsidP="0080192A">
            <w:pPr>
              <w:pStyle w:val="ListParagraph"/>
              <w:numPr>
                <w:ilvl w:val="0"/>
                <w:numId w:val="10"/>
              </w:numPr>
              <w:ind w:left="284" w:hanging="357"/>
              <w:jc w:val="left"/>
            </w:pPr>
            <w:r>
              <w:t>MergeSort</w:t>
            </w:r>
          </w:p>
        </w:tc>
      </w:tr>
    </w:tbl>
    <w:p w:rsidR="00910CDA" w:rsidRDefault="00910CDA" w:rsidP="00910CDA">
      <w:pPr>
        <w:pStyle w:val="ListParagraph"/>
        <w:ind w:left="340"/>
      </w:pPr>
    </w:p>
    <w:p w:rsidR="00910CDA" w:rsidRDefault="00910CDA" w:rsidP="00910CDA"/>
    <w:p w:rsidR="00910CDA" w:rsidRPr="0029235F" w:rsidRDefault="00910CDA" w:rsidP="00910CDA">
      <w:pPr>
        <w:shd w:val="clear" w:color="auto" w:fill="FFFFFF"/>
        <w:spacing w:after="100" w:afterAutospacing="1"/>
        <w:ind w:left="450"/>
        <w:jc w:val="left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</w:p>
    <w:p w:rsidR="001E6194" w:rsidRPr="006211D4" w:rsidRDefault="006211D4" w:rsidP="006211D4">
      <w:pPr>
        <w:pStyle w:val="Heading1"/>
      </w:pPr>
      <w:r>
        <w:lastRenderedPageBreak/>
        <w:t xml:space="preserve">Charts </w:t>
      </w:r>
    </w:p>
    <w:p w:rsidR="001E6194" w:rsidRDefault="001E6194"/>
    <w:p w:rsidR="00FC0466" w:rsidRDefault="00AD41A9">
      <w:r>
        <w:rPr>
          <w:noProof/>
          <w:lang w:val="en-US"/>
        </w:rPr>
        <w:drawing>
          <wp:inline distT="0" distB="0" distL="0" distR="0" wp14:anchorId="51D80C0E" wp14:editId="68534ABA">
            <wp:extent cx="6127750" cy="2457450"/>
            <wp:effectExtent l="0" t="0" r="254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724B" w:rsidRDefault="0049724B"/>
    <w:p w:rsidR="001E6194" w:rsidRDefault="001E6194"/>
    <w:p w:rsidR="0049724B" w:rsidRDefault="00294927" w:rsidP="00910CDA">
      <w:r>
        <w:rPr>
          <w:noProof/>
          <w:lang w:val="en-US"/>
        </w:rPr>
        <w:drawing>
          <wp:inline distT="0" distB="0" distL="0" distR="0" wp14:anchorId="5E66B303" wp14:editId="24EE5415">
            <wp:extent cx="6159500" cy="4051300"/>
            <wp:effectExtent l="0" t="0" r="127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724B" w:rsidRDefault="0049724B"/>
    <w:p w:rsidR="0049724B" w:rsidRDefault="001E6194" w:rsidP="00910CDA">
      <w:r>
        <w:rPr>
          <w:noProof/>
          <w:lang w:val="en-US"/>
        </w:rPr>
        <w:lastRenderedPageBreak/>
        <w:drawing>
          <wp:inline distT="0" distB="0" distL="0" distR="0" wp14:anchorId="4F4BDFEC" wp14:editId="2CDA4836">
            <wp:extent cx="6096000" cy="3175000"/>
            <wp:effectExtent l="0" t="0" r="1905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9724B" w:rsidRDefault="0049724B"/>
    <w:p w:rsidR="0049724B" w:rsidRDefault="0049724B"/>
    <w:p w:rsidR="0049724B" w:rsidRDefault="0049724B"/>
    <w:p w:rsidR="0049724B" w:rsidRDefault="0049724B"/>
    <w:p w:rsidR="00FC0466" w:rsidRDefault="00294927" w:rsidP="00FC0466">
      <w:r>
        <w:rPr>
          <w:noProof/>
          <w:lang w:val="en-US"/>
        </w:rPr>
        <w:drawing>
          <wp:inline distT="0" distB="0" distL="0" distR="0" wp14:anchorId="1C296FA8" wp14:editId="7CAD44BD">
            <wp:extent cx="6038850" cy="3022600"/>
            <wp:effectExtent l="0" t="0" r="1905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94927" w:rsidRDefault="00294927" w:rsidP="00FC0466"/>
    <w:p w:rsidR="00F93032" w:rsidRDefault="00F93032" w:rsidP="00FC0466"/>
    <w:p w:rsidR="00F93032" w:rsidRDefault="00F93032" w:rsidP="00FC0466"/>
    <w:sectPr w:rsidR="00F9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6C5" w:rsidRDefault="003D56C5" w:rsidP="001E6194">
      <w:r>
        <w:separator/>
      </w:r>
    </w:p>
  </w:endnote>
  <w:endnote w:type="continuationSeparator" w:id="0">
    <w:p w:rsidR="003D56C5" w:rsidRDefault="003D56C5" w:rsidP="001E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6C5" w:rsidRDefault="003D56C5" w:rsidP="001E6194">
      <w:r>
        <w:separator/>
      </w:r>
    </w:p>
  </w:footnote>
  <w:footnote w:type="continuationSeparator" w:id="0">
    <w:p w:rsidR="003D56C5" w:rsidRDefault="003D56C5" w:rsidP="001E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C5"/>
    <w:multiLevelType w:val="hybridMultilevel"/>
    <w:tmpl w:val="89D65AE8"/>
    <w:lvl w:ilvl="0" w:tplc="8BCCAE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>
    <w:nsid w:val="03FB5FD3"/>
    <w:multiLevelType w:val="hybridMultilevel"/>
    <w:tmpl w:val="FF7608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B6C5473"/>
    <w:multiLevelType w:val="hybridMultilevel"/>
    <w:tmpl w:val="A0EE5298"/>
    <w:lvl w:ilvl="0" w:tplc="8970088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6185CBB"/>
    <w:multiLevelType w:val="multilevel"/>
    <w:tmpl w:val="8CB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A50851"/>
    <w:multiLevelType w:val="hybridMultilevel"/>
    <w:tmpl w:val="20B4F50C"/>
    <w:lvl w:ilvl="0" w:tplc="9DFC425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268E577C"/>
    <w:multiLevelType w:val="hybridMultilevel"/>
    <w:tmpl w:val="94145118"/>
    <w:lvl w:ilvl="0" w:tplc="C55E58A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29A02804"/>
    <w:multiLevelType w:val="hybridMultilevel"/>
    <w:tmpl w:val="7AC2C93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9507CDE"/>
    <w:multiLevelType w:val="hybridMultilevel"/>
    <w:tmpl w:val="390AC2F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923322E"/>
    <w:multiLevelType w:val="multilevel"/>
    <w:tmpl w:val="B36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D80B4E"/>
    <w:multiLevelType w:val="hybridMultilevel"/>
    <w:tmpl w:val="11FC5ACE"/>
    <w:lvl w:ilvl="0" w:tplc="36E433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A9"/>
    <w:rsid w:val="001D55CC"/>
    <w:rsid w:val="001E6194"/>
    <w:rsid w:val="0029235F"/>
    <w:rsid w:val="00294927"/>
    <w:rsid w:val="003D56C5"/>
    <w:rsid w:val="00457038"/>
    <w:rsid w:val="0049724B"/>
    <w:rsid w:val="00600BFA"/>
    <w:rsid w:val="006211D4"/>
    <w:rsid w:val="007540D8"/>
    <w:rsid w:val="00875B6F"/>
    <w:rsid w:val="00910CDA"/>
    <w:rsid w:val="00AB1803"/>
    <w:rsid w:val="00AD41A9"/>
    <w:rsid w:val="00B63C9E"/>
    <w:rsid w:val="00D00C84"/>
    <w:rsid w:val="00DB66DD"/>
    <w:rsid w:val="00E33F1F"/>
    <w:rsid w:val="00EE0CF2"/>
    <w:rsid w:val="00F93032"/>
    <w:rsid w:val="00F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1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A9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E0CF2"/>
    <w:pPr>
      <w:ind w:left="720"/>
      <w:contextualSpacing/>
    </w:pPr>
  </w:style>
  <w:style w:type="table" w:styleId="TableGrid">
    <w:name w:val="Table Grid"/>
    <w:basedOn w:val="TableNormal"/>
    <w:uiPriority w:val="59"/>
    <w:rsid w:val="001D5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23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19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E6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194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6211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1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A9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E0CF2"/>
    <w:pPr>
      <w:ind w:left="720"/>
      <w:contextualSpacing/>
    </w:pPr>
  </w:style>
  <w:style w:type="table" w:styleId="TableGrid">
    <w:name w:val="Table Grid"/>
    <w:basedOn w:val="TableNormal"/>
    <w:uiPriority w:val="59"/>
    <w:rsid w:val="001D5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923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19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E6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194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6211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://citeseerx.ist.psu.edu/viewdoc/download?doi=10.1.1.14.8162&amp;rep=rep1&amp;type=pdf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i="1"/>
              <a:t>RadixSort10 vs.</a:t>
            </a:r>
            <a:r>
              <a:rPr lang="en-US" sz="1400" i="1" baseline="0"/>
              <a:t> RadixSort2 on 10^6 random numbers </a:t>
            </a:r>
            <a:endParaRPr lang="en-US" sz="1400" i="1"/>
          </a:p>
        </c:rich>
      </c:tx>
      <c:layout>
        <c:manualLayout>
          <c:xMode val="edge"/>
          <c:yMode val="edge"/>
          <c:x val="0.22021436227224009"/>
          <c:y val="3.463998408141220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RadixSort10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  <c:pt idx="3">
                  <c:v>10^8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157</c:v>
                </c:pt>
                <c:pt idx="1">
                  <c:v>229</c:v>
                </c:pt>
                <c:pt idx="2">
                  <c:v>257</c:v>
                </c:pt>
                <c:pt idx="3">
                  <c:v>315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RadixSort2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  <c:pt idx="3">
                  <c:v>10^8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331</c:v>
                </c:pt>
                <c:pt idx="1">
                  <c:v>536</c:v>
                </c:pt>
                <c:pt idx="2">
                  <c:v>616</c:v>
                </c:pt>
                <c:pt idx="3">
                  <c:v>787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654528"/>
        <c:axId val="233927040"/>
      </c:lineChart>
      <c:catAx>
        <c:axId val="27765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3927040"/>
        <c:crosses val="autoZero"/>
        <c:auto val="1"/>
        <c:lblAlgn val="ctr"/>
        <c:lblOffset val="100"/>
        <c:noMultiLvlLbl val="0"/>
      </c:catAx>
      <c:valAx>
        <c:axId val="233927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milliseconds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776545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1"/>
              <a:t>QuickSortRandom vs.</a:t>
            </a:r>
            <a:r>
              <a:rPr lang="en-US" sz="1400" b="1" i="1" baseline="0"/>
              <a:t> QuickSortMedian3 </a:t>
            </a:r>
          </a:p>
          <a:p>
            <a:pPr>
              <a:defRPr/>
            </a:pPr>
            <a:r>
              <a:rPr lang="en-US" sz="1400" b="1" i="1" baseline="0"/>
              <a:t>with nrmax=10^4 and random numbers</a:t>
            </a:r>
            <a:endParaRPr lang="en-US" sz="1400" b="1" i="1"/>
          </a:p>
        </c:rich>
      </c:tx>
      <c:layout>
        <c:manualLayout>
          <c:xMode val="edge"/>
          <c:yMode val="edge"/>
          <c:x val="0.22021436227224009"/>
          <c:y val="3.463998408141220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QSR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683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QSM3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44</c:v>
                </c:pt>
                <c:pt idx="2">
                  <c:v>676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949248"/>
        <c:axId val="260927872"/>
      </c:lineChart>
      <c:catAx>
        <c:axId val="23494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60927872"/>
        <c:crosses val="autoZero"/>
        <c:auto val="1"/>
        <c:lblAlgn val="ctr"/>
        <c:lblOffset val="100"/>
        <c:noMultiLvlLbl val="0"/>
      </c:catAx>
      <c:valAx>
        <c:axId val="260927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milliseconds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349492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1" baseline="0"/>
              <a:t> QuickSortMedian3 </a:t>
            </a:r>
          </a:p>
          <a:p>
            <a:pPr>
              <a:defRPr/>
            </a:pPr>
            <a:r>
              <a:rPr lang="en-US" sz="1400" b="1" i="1" baseline="0"/>
              <a:t>random numbers vs. sorted numbers (nrmax=10^6)</a:t>
            </a:r>
            <a:endParaRPr lang="en-US" sz="1400" b="1" i="1"/>
          </a:p>
        </c:rich>
      </c:tx>
      <c:layout>
        <c:manualLayout>
          <c:xMode val="edge"/>
          <c:yMode val="edge"/>
          <c:x val="0.22021436227224009"/>
          <c:y val="3.463998408141220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47</c:v>
                </c:pt>
                <c:pt idx="2">
                  <c:v>536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Sorted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32</c:v>
                </c:pt>
                <c:pt idx="2">
                  <c:v>302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962944"/>
        <c:axId val="260972928"/>
      </c:lineChart>
      <c:catAx>
        <c:axId val="26096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60972928"/>
        <c:crosses val="autoZero"/>
        <c:auto val="1"/>
        <c:lblAlgn val="ctr"/>
        <c:lblOffset val="100"/>
        <c:noMultiLvlLbl val="0"/>
      </c:catAx>
      <c:valAx>
        <c:axId val="2609729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milliseconds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09629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1"/>
              <a:t>ShellSort vs.</a:t>
            </a:r>
            <a:r>
              <a:rPr lang="en-US" sz="1400" b="1" i="1" baseline="0"/>
              <a:t> ShellSort2</a:t>
            </a:r>
          </a:p>
          <a:p>
            <a:pPr>
              <a:defRPr/>
            </a:pPr>
            <a:r>
              <a:rPr lang="en-US" sz="1400" b="1" i="1" baseline="0"/>
              <a:t>with nrmax=10^5 and random numbers</a:t>
            </a:r>
            <a:endParaRPr lang="en-US" sz="1400" b="1" i="1"/>
          </a:p>
        </c:rich>
      </c:tx>
      <c:layout>
        <c:manualLayout>
          <c:xMode val="edge"/>
          <c:yMode val="edge"/>
          <c:x val="0.22021436227224009"/>
          <c:y val="3.463998408141220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43</c:v>
                </c:pt>
                <c:pt idx="2">
                  <c:v>580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ShellSort2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39</c:v>
                </c:pt>
                <c:pt idx="2">
                  <c:v>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024384"/>
        <c:axId val="273682816"/>
      </c:lineChart>
      <c:catAx>
        <c:axId val="26102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73682816"/>
        <c:crosses val="autoZero"/>
        <c:auto val="1"/>
        <c:lblAlgn val="ctr"/>
        <c:lblOffset val="100"/>
        <c:noMultiLvlLbl val="0"/>
      </c:catAx>
      <c:valAx>
        <c:axId val="2736828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milliseconds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610243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3E9B2-35ED-4258-8358-411BE2FB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5</cp:revision>
  <dcterms:created xsi:type="dcterms:W3CDTF">2021-03-08T12:38:00Z</dcterms:created>
  <dcterms:modified xsi:type="dcterms:W3CDTF">2021-03-08T15:34:00Z</dcterms:modified>
</cp:coreProperties>
</file>