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771C6" w14:textId="364C4636" w:rsidR="00466008" w:rsidRDefault="00466008">
      <w:pPr>
        <w:ind w:left="-450" w:right="-450"/>
        <w:rPr>
          <w:rFonts w:ascii="Times New Roman" w:eastAsia="Times New Roman" w:hAnsi="Times New Roman" w:cs="Times New Roman"/>
          <w:b/>
          <w:bCs/>
          <w:color w:val="1155CC"/>
          <w:sz w:val="28"/>
          <w:szCs w:val="28"/>
        </w:rPr>
      </w:pPr>
    </w:p>
    <w:tbl>
      <w:tblPr>
        <w:tblStyle w:val="a"/>
        <w:tblpPr w:leftFromText="180" w:rightFromText="180" w:topFromText="180" w:bottomFromText="180" w:vertAnchor="text" w:tblpX="-915"/>
        <w:tblW w:w="114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120"/>
        <w:gridCol w:w="8310"/>
      </w:tblGrid>
      <w:tr w:rsidR="00466008" w14:paraId="4E338FEA" w14:textId="77777777">
        <w:trPr>
          <w:trHeight w:val="1671"/>
        </w:trPr>
        <w:tc>
          <w:tcPr>
            <w:tcW w:w="3120" w:type="dxa"/>
          </w:tcPr>
          <w:p w14:paraId="117479AC" w14:textId="071E0433" w:rsidR="00466008" w:rsidRDefault="00621C75">
            <w:pPr>
              <w:widowControl w:val="0"/>
              <w:spacing w:line="240" w:lineRule="auto"/>
              <w:rPr>
                <w:rFonts w:ascii="Times New Roman" w:eastAsia="Times New Roman" w:hAnsi="Times New Roman" w:cs="Times New Roman"/>
                <w:b/>
                <w:bCs/>
                <w:color w:val="1155CC"/>
                <w:sz w:val="28"/>
                <w:szCs w:val="28"/>
              </w:rPr>
            </w:pPr>
            <w:r w:rsidRPr="00621C75">
              <w:rPr>
                <w:rFonts w:ascii="Times New Roman" w:eastAsia="Times New Roman" w:hAnsi="Times New Roman" w:cs="Times New Roman"/>
                <w:b/>
                <w:bCs/>
                <w:noProof/>
                <w:color w:val="1155CC"/>
                <w:sz w:val="28"/>
                <w:szCs w:val="28"/>
                <w:lang w:val="en-IN"/>
              </w:rPr>
              <w:drawing>
                <wp:inline distT="0" distB="0" distL="0" distR="0" wp14:anchorId="7A8AE2F7" wp14:editId="3D201FF9">
                  <wp:extent cx="1962150" cy="857250"/>
                  <wp:effectExtent l="0" t="0" r="0" b="0"/>
                  <wp:docPr id="2" name="Picture 2" descr="C:\Users\user\Downloads\srmtrichy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rmtrichylogo (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2150" cy="857250"/>
                          </a:xfrm>
                          <a:prstGeom prst="rect">
                            <a:avLst/>
                          </a:prstGeom>
                          <a:noFill/>
                          <a:ln>
                            <a:noFill/>
                          </a:ln>
                        </pic:spPr>
                      </pic:pic>
                    </a:graphicData>
                  </a:graphic>
                </wp:inline>
              </w:drawing>
            </w:r>
          </w:p>
        </w:tc>
        <w:tc>
          <w:tcPr>
            <w:tcW w:w="8310" w:type="dxa"/>
          </w:tcPr>
          <w:p w14:paraId="3C6C6C90" w14:textId="77777777" w:rsidR="00466008" w:rsidRPr="00621C75" w:rsidRDefault="00401C05">
            <w:pPr>
              <w:ind w:left="-450" w:right="-450"/>
              <w:jc w:val="center"/>
              <w:rPr>
                <w:rFonts w:ascii="Times New Roman" w:eastAsia="Times New Roman" w:hAnsi="Times New Roman" w:cs="Times New Roman"/>
                <w:b/>
                <w:bCs/>
                <w:color w:val="1155CC"/>
                <w:sz w:val="32"/>
                <w:szCs w:val="32"/>
              </w:rPr>
            </w:pPr>
            <w:r w:rsidRPr="00621C75">
              <w:rPr>
                <w:rFonts w:ascii="Times New Roman" w:eastAsia="Times New Roman" w:hAnsi="Times New Roman" w:cs="Times New Roman"/>
                <w:b/>
                <w:bCs/>
                <w:color w:val="1155CC"/>
                <w:sz w:val="32"/>
                <w:szCs w:val="32"/>
              </w:rPr>
              <w:t>SRM INSTITUTE OF SCIENCE AND TECHNOLOGY</w:t>
            </w:r>
          </w:p>
          <w:p w14:paraId="268DA92E" w14:textId="7DB4A57F" w:rsidR="00466008" w:rsidRPr="00621C75" w:rsidRDefault="00401C05">
            <w:pPr>
              <w:ind w:left="-450" w:right="-450"/>
              <w:jc w:val="center"/>
              <w:rPr>
                <w:rFonts w:ascii="Times New Roman" w:eastAsia="Times New Roman" w:hAnsi="Times New Roman" w:cs="Times New Roman"/>
                <w:b/>
                <w:bCs/>
                <w:color w:val="CC0000"/>
                <w:sz w:val="32"/>
                <w:szCs w:val="32"/>
              </w:rPr>
            </w:pPr>
            <w:r w:rsidRPr="00621C75">
              <w:rPr>
                <w:rFonts w:ascii="Times New Roman" w:eastAsia="Times New Roman" w:hAnsi="Times New Roman" w:cs="Times New Roman"/>
                <w:b/>
                <w:bCs/>
                <w:color w:val="CC0000"/>
                <w:sz w:val="32"/>
                <w:szCs w:val="32"/>
              </w:rPr>
              <w:t xml:space="preserve">FACULTY OF </w:t>
            </w:r>
            <w:r w:rsidR="00621C75">
              <w:rPr>
                <w:rFonts w:ascii="Times New Roman" w:eastAsia="Times New Roman" w:hAnsi="Times New Roman" w:cs="Times New Roman"/>
                <w:b/>
                <w:bCs/>
                <w:color w:val="CC0000"/>
                <w:sz w:val="32"/>
                <w:szCs w:val="32"/>
              </w:rPr>
              <w:t>ENGINEERING AND TECHNOLOGY</w:t>
            </w:r>
          </w:p>
          <w:p w14:paraId="23A00D86" w14:textId="65EEE3C1" w:rsidR="00466008" w:rsidRDefault="00877F8B">
            <w:pPr>
              <w:ind w:left="-450" w:right="-450"/>
              <w:jc w:val="center"/>
              <w:rPr>
                <w:rFonts w:ascii="Times New Roman" w:eastAsia="Times New Roman" w:hAnsi="Times New Roman" w:cs="Times New Roman"/>
                <w:b/>
                <w:bCs/>
                <w:color w:val="1155CC"/>
                <w:sz w:val="32"/>
                <w:szCs w:val="32"/>
              </w:rPr>
            </w:pPr>
            <w:r>
              <w:rPr>
                <w:rFonts w:ascii="Times New Roman" w:eastAsia="Times New Roman" w:hAnsi="Times New Roman" w:cs="Times New Roman"/>
                <w:b/>
                <w:bCs/>
                <w:color w:val="351C75"/>
                <w:sz w:val="32"/>
                <w:szCs w:val="32"/>
              </w:rPr>
              <w:t>DEPARTMENT OF {DEPARTMENT}</w:t>
            </w:r>
          </w:p>
        </w:tc>
      </w:tr>
    </w:tbl>
    <w:p w14:paraId="2B24F3BA" w14:textId="7186A0E0" w:rsidR="00466008" w:rsidRDefault="00401C05">
      <w:pPr>
        <w:ind w:left="-450" w:right="-45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MINUTES OF THE DEPARTMENT RESEARCH COORDINATION COMMITTEE (DRCC) Meeting Held on </w:t>
      </w:r>
      <w:r w:rsidR="00877F8B">
        <w:rPr>
          <w:rFonts w:ascii="Times New Roman" w:eastAsia="Times New Roman" w:hAnsi="Times New Roman" w:cs="Times New Roman"/>
          <w:sz w:val="26"/>
          <w:szCs w:val="26"/>
        </w:rPr>
        <w:t>{exam_date}</w:t>
      </w:r>
      <w:r>
        <w:rPr>
          <w:rFonts w:ascii="Times New Roman" w:eastAsia="Times New Roman" w:hAnsi="Times New Roman" w:cs="Times New Roman"/>
          <w:sz w:val="26"/>
          <w:szCs w:val="26"/>
        </w:rPr>
        <w:t xml:space="preserve"> to Select Research Scholars for Ph.D. Programme (</w:t>
      </w:r>
      <w:r w:rsidR="00877F8B">
        <w:rPr>
          <w:rFonts w:ascii="Times New Roman" w:eastAsia="Times New Roman" w:hAnsi="Times New Roman" w:cs="Times New Roman"/>
          <w:sz w:val="26"/>
          <w:szCs w:val="26"/>
        </w:rPr>
        <w:t>{session}</w:t>
      </w:r>
      <w:r>
        <w:rPr>
          <w:rFonts w:ascii="Times New Roman" w:eastAsia="Times New Roman" w:hAnsi="Times New Roman" w:cs="Times New Roman"/>
          <w:sz w:val="26"/>
          <w:szCs w:val="26"/>
        </w:rPr>
        <w:t xml:space="preserve">) </w:t>
      </w:r>
    </w:p>
    <w:p w14:paraId="43A6F9BE" w14:textId="77777777" w:rsidR="00466008" w:rsidRDefault="00466008">
      <w:pPr>
        <w:ind w:left="-450" w:right="-450"/>
        <w:jc w:val="center"/>
        <w:rPr>
          <w:rFonts w:ascii="Times New Roman" w:eastAsia="Times New Roman" w:hAnsi="Times New Roman" w:cs="Times New Roman"/>
          <w:sz w:val="26"/>
          <w:szCs w:val="26"/>
        </w:rPr>
      </w:pPr>
    </w:p>
    <w:p w14:paraId="77C7B953" w14:textId="22D1048B" w:rsidR="00466008" w:rsidRDefault="00401C05" w:rsidP="00621C75">
      <w:pPr>
        <w:spacing w:line="360" w:lineRule="auto"/>
        <w:ind w:left="-450" w:right="-450" w:firstLine="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DRCC received </w:t>
      </w:r>
      <w:r w:rsidR="00877F8B">
        <w:rPr>
          <w:rFonts w:ascii="Times New Roman" w:eastAsia="Times New Roman" w:hAnsi="Times New Roman" w:cs="Times New Roman"/>
          <w:sz w:val="24"/>
          <w:szCs w:val="24"/>
          <w:u w:val="single"/>
        </w:rPr>
        <w:t>{total_applied} applications</w:t>
      </w:r>
      <w:r>
        <w:rPr>
          <w:rFonts w:ascii="Times New Roman" w:eastAsia="Times New Roman" w:hAnsi="Times New Roman" w:cs="Times New Roman"/>
          <w:sz w:val="24"/>
          <w:szCs w:val="24"/>
        </w:rPr>
        <w:t xml:space="preserve"> from the Directorate of Research between </w:t>
      </w:r>
      <w:r w:rsidR="00877F8B">
        <w:rPr>
          <w:rFonts w:ascii="Times New Roman" w:eastAsia="Times New Roman" w:hAnsi="Times New Roman" w:cs="Times New Roman"/>
          <w:sz w:val="24"/>
          <w:szCs w:val="24"/>
        </w:rPr>
        <w:t>{start_date}</w:t>
      </w:r>
      <w:r w:rsidR="00F963F3">
        <w:rPr>
          <w:rFonts w:ascii="Times New Roman" w:eastAsia="Times New Roman" w:hAnsi="Times New Roman" w:cs="Times New Roman"/>
          <w:sz w:val="24"/>
          <w:szCs w:val="24"/>
        </w:rPr>
        <w:t xml:space="preserve">, and </w:t>
      </w:r>
      <w:r w:rsidR="00877F8B">
        <w:rPr>
          <w:rFonts w:ascii="Times New Roman" w:eastAsia="Times New Roman" w:hAnsi="Times New Roman" w:cs="Times New Roman"/>
          <w:sz w:val="24"/>
          <w:szCs w:val="24"/>
        </w:rPr>
        <w:t>{end_date}</w:t>
      </w:r>
      <w:r w:rsidR="00F963F3">
        <w:rPr>
          <w:rFonts w:ascii="Times New Roman" w:eastAsia="Times New Roman" w:hAnsi="Times New Roman" w:cs="Times New Roman"/>
          <w:sz w:val="24"/>
          <w:szCs w:val="24"/>
        </w:rPr>
        <w:t>. Candidates’</w:t>
      </w:r>
      <w:r>
        <w:rPr>
          <w:rFonts w:ascii="Times New Roman" w:eastAsia="Times New Roman" w:hAnsi="Times New Roman" w:cs="Times New Roman"/>
          <w:sz w:val="24"/>
          <w:szCs w:val="24"/>
        </w:rPr>
        <w:t xml:space="preserve"> certificates were verified, and only eligible candidates were permitted to participate in the written examination.</w:t>
      </w:r>
    </w:p>
    <w:p w14:paraId="29FCECC5" w14:textId="2467A364" w:rsidR="00621C75" w:rsidRDefault="00401C05" w:rsidP="00621C75">
      <w:pPr>
        <w:spacing w:line="360" w:lineRule="auto"/>
        <w:ind w:left="-450" w:right="-450" w:firstLine="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written examination and interview for admitting candidates to the Ph.D. program (July 2026) at the </w:t>
      </w:r>
      <w:r w:rsidR="00877F8B">
        <w:rPr>
          <w:rFonts w:ascii="Times New Roman" w:eastAsia="Times New Roman" w:hAnsi="Times New Roman" w:cs="Times New Roman"/>
          <w:sz w:val="24"/>
          <w:szCs w:val="24"/>
          <w:u w:val="single"/>
        </w:rPr>
        <w:t>DEPARTMENT OF {department}</w:t>
      </w:r>
      <w:r>
        <w:rPr>
          <w:rFonts w:ascii="Times New Roman" w:eastAsia="Times New Roman" w:hAnsi="Times New Roman" w:cs="Times New Roman"/>
          <w:sz w:val="24"/>
          <w:szCs w:val="24"/>
          <w:u w:val="single"/>
        </w:rPr>
        <w:t xml:space="preserve">, SRMIST, </w:t>
      </w:r>
      <w:r w:rsidR="00877F8B">
        <w:rPr>
          <w:rFonts w:ascii="Times New Roman" w:eastAsia="Times New Roman" w:hAnsi="Times New Roman" w:cs="Times New Roman"/>
          <w:sz w:val="24"/>
          <w:szCs w:val="24"/>
          <w:u w:val="single"/>
        </w:rPr>
        <w:t>{campus_name}</w:t>
      </w:r>
      <w:r>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were conducted on </w:t>
      </w:r>
      <w:r w:rsidR="00877F8B">
        <w:rPr>
          <w:rFonts w:ascii="Times New Roman" w:eastAsia="Times New Roman" w:hAnsi="Times New Roman" w:cs="Times New Roman"/>
          <w:sz w:val="24"/>
          <w:szCs w:val="24"/>
        </w:rPr>
        <w:t>{exam_date}</w:t>
      </w:r>
      <w:r>
        <w:rPr>
          <w:rFonts w:ascii="Times New Roman" w:eastAsia="Times New Roman" w:hAnsi="Times New Roman" w:cs="Times New Roman"/>
          <w:sz w:val="24"/>
          <w:szCs w:val="24"/>
        </w:rPr>
        <w:t xml:space="preserve">. The written examination was held from 10.00 am to 12.00 noon. Following this, the screening and selection committee for the PhD program at the </w:t>
      </w:r>
      <w:r w:rsidR="00877F8B">
        <w:rPr>
          <w:rFonts w:ascii="Times New Roman" w:eastAsia="Times New Roman" w:hAnsi="Times New Roman" w:cs="Times New Roman"/>
          <w:sz w:val="24"/>
          <w:szCs w:val="24"/>
          <w:u w:val="single"/>
        </w:rPr>
        <w:t>DEPARTMENT OF {department}</w:t>
      </w:r>
      <w:r>
        <w:rPr>
          <w:rFonts w:ascii="Times New Roman" w:eastAsia="Times New Roman" w:hAnsi="Times New Roman" w:cs="Times New Roman"/>
          <w:sz w:val="24"/>
          <w:szCs w:val="24"/>
        </w:rPr>
        <w:t xml:space="preserve"> convened from </w:t>
      </w:r>
      <w:r>
        <w:rPr>
          <w:rFonts w:ascii="Times New Roman" w:eastAsia="Times New Roman" w:hAnsi="Times New Roman" w:cs="Times New Roman"/>
          <w:sz w:val="24"/>
          <w:szCs w:val="24"/>
          <w:u w:val="single"/>
        </w:rPr>
        <w:t>12.30 PM</w:t>
      </w:r>
      <w:r>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u w:val="single"/>
        </w:rPr>
        <w:t>4.00 PM</w:t>
      </w:r>
      <w:r>
        <w:rPr>
          <w:rFonts w:ascii="Times New Roman" w:eastAsia="Times New Roman" w:hAnsi="Times New Roman" w:cs="Times New Roman"/>
          <w:sz w:val="24"/>
          <w:szCs w:val="24"/>
        </w:rPr>
        <w:t xml:space="preserve"> to evaluate and select the applicants for the full-time and part-time PhD programs in the </w:t>
      </w:r>
      <w:r w:rsidR="00877F8B">
        <w:rPr>
          <w:rFonts w:ascii="Times New Roman" w:eastAsia="Times New Roman" w:hAnsi="Times New Roman" w:cs="Times New Roman"/>
          <w:sz w:val="24"/>
          <w:szCs w:val="24"/>
          <w:u w:val="single"/>
        </w:rPr>
        <w:t>DEPARTMENT OF {department}</w:t>
      </w:r>
      <w:r>
        <w:rPr>
          <w:rFonts w:ascii="Times New Roman" w:eastAsia="Times New Roman" w:hAnsi="Times New Roman" w:cs="Times New Roman"/>
          <w:sz w:val="24"/>
          <w:szCs w:val="24"/>
          <w:u w:val="single"/>
        </w:rPr>
        <w:t xml:space="preserve">, SRMIST, </w:t>
      </w:r>
      <w:r w:rsidR="00877F8B">
        <w:rPr>
          <w:rFonts w:ascii="Times New Roman" w:eastAsia="Times New Roman" w:hAnsi="Times New Roman" w:cs="Times New Roman"/>
          <w:sz w:val="24"/>
          <w:szCs w:val="24"/>
          <w:u w:val="single"/>
        </w:rPr>
        <w:t>{campus_name}</w:t>
      </w:r>
      <w:r>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A total of </w:t>
      </w:r>
      <w:r w:rsidR="00877F8B">
        <w:rPr>
          <w:rFonts w:ascii="Times New Roman" w:eastAsia="Times New Roman" w:hAnsi="Times New Roman" w:cs="Times New Roman"/>
          <w:sz w:val="24"/>
          <w:szCs w:val="24"/>
          <w:u w:val="single"/>
        </w:rPr>
        <w:t>{written_present} candidates appeared</w:t>
      </w:r>
      <w:r>
        <w:rPr>
          <w:rFonts w:ascii="Times New Roman" w:eastAsia="Times New Roman" w:hAnsi="Times New Roman" w:cs="Times New Roman"/>
          <w:sz w:val="24"/>
          <w:szCs w:val="24"/>
        </w:rPr>
        <w:t xml:space="preserve"> for the entrance test, and </w:t>
      </w:r>
      <w:r w:rsidR="00877F8B">
        <w:rPr>
          <w:rFonts w:ascii="Times New Roman" w:eastAsia="Times New Roman" w:hAnsi="Times New Roman" w:cs="Times New Roman"/>
          <w:sz w:val="24"/>
          <w:szCs w:val="24"/>
          <w:u w:val="single"/>
        </w:rPr>
        <w:t>{interview_present} candidates attended</w:t>
      </w:r>
      <w:r>
        <w:rPr>
          <w:rFonts w:ascii="Times New Roman" w:eastAsia="Times New Roman" w:hAnsi="Times New Roman" w:cs="Times New Roman"/>
          <w:sz w:val="24"/>
          <w:szCs w:val="24"/>
        </w:rPr>
        <w:t xml:space="preserve"> the interview, including {exempted_interview_present} candidates exempted from the written test. The rank list for the candidates has been prepared based on marks obtained by the candidates in the entrance exam (</w:t>
      </w:r>
      <w:r>
        <w:rPr>
          <w:rFonts w:ascii="Times New Roman" w:eastAsia="Times New Roman" w:hAnsi="Times New Roman" w:cs="Times New Roman"/>
          <w:sz w:val="24"/>
          <w:szCs w:val="24"/>
          <w:u w:val="single"/>
        </w:rPr>
        <w:t>70 marks</w:t>
      </w:r>
      <w:r>
        <w:rPr>
          <w:rFonts w:ascii="Times New Roman" w:eastAsia="Times New Roman" w:hAnsi="Times New Roman" w:cs="Times New Roman"/>
          <w:sz w:val="24"/>
          <w:szCs w:val="24"/>
        </w:rPr>
        <w:t>) and presentation &amp; interview (</w:t>
      </w:r>
      <w:r>
        <w:rPr>
          <w:rFonts w:ascii="Times New Roman" w:eastAsia="Times New Roman" w:hAnsi="Times New Roman" w:cs="Times New Roman"/>
          <w:sz w:val="24"/>
          <w:szCs w:val="24"/>
          <w:u w:val="single"/>
        </w:rPr>
        <w:t>30 marks),</w:t>
      </w:r>
      <w:r>
        <w:rPr>
          <w:rFonts w:ascii="Times New Roman" w:eastAsia="Times New Roman" w:hAnsi="Times New Roman" w:cs="Times New Roman"/>
          <w:sz w:val="24"/>
          <w:szCs w:val="24"/>
        </w:rPr>
        <w:t xml:space="preserve"> amounting to a total of 100 marks.</w:t>
      </w:r>
    </w:p>
    <w:p w14:paraId="3DC5639B" w14:textId="501C03AC" w:rsidR="00466008" w:rsidRDefault="00401C05" w:rsidP="00621C75">
      <w:pPr>
        <w:spacing w:line="360" w:lineRule="auto"/>
        <w:ind w:left="-450" w:right="-450" w:firstLine="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Candidates who have scored </w:t>
      </w:r>
      <w:r>
        <w:rPr>
          <w:rFonts w:ascii="Times New Roman" w:eastAsia="Times New Roman" w:hAnsi="Times New Roman" w:cs="Times New Roman"/>
          <w:sz w:val="24"/>
          <w:szCs w:val="24"/>
          <w:u w:val="single"/>
        </w:rPr>
        <w:t>55 marks</w:t>
      </w:r>
      <w:r>
        <w:rPr>
          <w:rFonts w:ascii="Times New Roman" w:eastAsia="Times New Roman" w:hAnsi="Times New Roman" w:cs="Times New Roman"/>
          <w:sz w:val="24"/>
          <w:szCs w:val="24"/>
        </w:rPr>
        <w:t xml:space="preserve"> and above have been </w:t>
      </w:r>
      <w:r w:rsidR="00621C75">
        <w:rPr>
          <w:rFonts w:ascii="Times New Roman" w:eastAsia="Times New Roman" w:hAnsi="Times New Roman" w:cs="Times New Roman"/>
          <w:sz w:val="24"/>
          <w:szCs w:val="24"/>
        </w:rPr>
        <w:t>considered for selection based on the sanctioned vacancies</w:t>
      </w:r>
      <w:r>
        <w:rPr>
          <w:rFonts w:ascii="Times New Roman" w:eastAsia="Times New Roman" w:hAnsi="Times New Roman" w:cs="Times New Roman"/>
          <w:sz w:val="24"/>
          <w:szCs w:val="24"/>
        </w:rPr>
        <w:t xml:space="preserve">. A 5% relaxation has been given to candidates belonging to SC/ST/OBC, Differently Abled, and Economically Weaker Sections for pursuing a PhD in the </w:t>
      </w:r>
      <w:r w:rsidR="00877F8B">
        <w:rPr>
          <w:rFonts w:ascii="Times New Roman" w:eastAsia="Times New Roman" w:hAnsi="Times New Roman" w:cs="Times New Roman"/>
          <w:sz w:val="24"/>
          <w:szCs w:val="24"/>
          <w:u w:val="single"/>
        </w:rPr>
        <w:t>DEPARTMENT OF {department}</w:t>
      </w:r>
      <w:r>
        <w:rPr>
          <w:rFonts w:ascii="Times New Roman" w:eastAsia="Times New Roman" w:hAnsi="Times New Roman" w:cs="Times New Roman"/>
          <w:sz w:val="24"/>
          <w:szCs w:val="24"/>
          <w:u w:val="single"/>
        </w:rPr>
        <w:t xml:space="preserve">, SRMIST, </w:t>
      </w:r>
      <w:r w:rsidR="00877F8B">
        <w:rPr>
          <w:rFonts w:ascii="Times New Roman" w:eastAsia="Times New Roman" w:hAnsi="Times New Roman" w:cs="Times New Roman"/>
          <w:sz w:val="24"/>
          <w:szCs w:val="24"/>
          <w:u w:val="single"/>
        </w:rPr>
        <w:t>{campus_name}</w:t>
      </w:r>
      <w:r>
        <w:rPr>
          <w:rFonts w:ascii="Times New Roman" w:eastAsia="Times New Roman" w:hAnsi="Times New Roman" w:cs="Times New Roman"/>
          <w:sz w:val="24"/>
          <w:szCs w:val="24"/>
        </w:rPr>
        <w:t xml:space="preserve">, starting in </w:t>
      </w:r>
      <w:r>
        <w:rPr>
          <w:rFonts w:ascii="Times New Roman" w:eastAsia="Times New Roman" w:hAnsi="Times New Roman" w:cs="Times New Roman"/>
          <w:sz w:val="24"/>
          <w:szCs w:val="24"/>
          <w:u w:val="single"/>
        </w:rPr>
        <w:t>July 2026.</w:t>
      </w:r>
      <w:r>
        <w:rPr>
          <w:rFonts w:ascii="Times New Roman" w:eastAsia="Times New Roman" w:hAnsi="Times New Roman" w:cs="Times New Roman"/>
          <w:sz w:val="24"/>
          <w:szCs w:val="24"/>
        </w:rPr>
        <w:t xml:space="preserve"> The same has been approved by the </w:t>
      </w:r>
      <w:r w:rsidR="00F963F3">
        <w:rPr>
          <w:rFonts w:ascii="Times New Roman" w:eastAsia="Times New Roman" w:hAnsi="Times New Roman" w:cs="Times New Roman"/>
          <w:sz w:val="24"/>
          <w:szCs w:val="24"/>
          <w:u w:val="single"/>
        </w:rPr>
        <w:t xml:space="preserve">Dean (E &amp; T), </w:t>
      </w:r>
      <w:r w:rsidR="00877F8B">
        <w:rPr>
          <w:rFonts w:ascii="Times New Roman" w:eastAsia="Times New Roman" w:hAnsi="Times New Roman" w:cs="Times New Roman"/>
          <w:sz w:val="24"/>
          <w:szCs w:val="24"/>
          <w:u w:val="single"/>
        </w:rPr>
        <w:t>{campus_name}</w:t>
      </w:r>
      <w:r>
        <w:rPr>
          <w:rFonts w:ascii="Times New Roman" w:eastAsia="Times New Roman" w:hAnsi="Times New Roman" w:cs="Times New Roman"/>
          <w:sz w:val="24"/>
          <w:szCs w:val="24"/>
          <w:u w:val="single"/>
        </w:rPr>
        <w:t xml:space="preserve"> Campus</w:t>
      </w:r>
      <w:r>
        <w:rPr>
          <w:rFonts w:ascii="Times New Roman" w:eastAsia="Times New Roman" w:hAnsi="Times New Roman" w:cs="Times New Roman"/>
          <w:sz w:val="24"/>
          <w:szCs w:val="24"/>
        </w:rPr>
        <w:t>.</w:t>
      </w:r>
    </w:p>
    <w:p w14:paraId="588B0394" w14:textId="77777777" w:rsidR="00466008" w:rsidRDefault="00401C05">
      <w:pPr>
        <w:spacing w:line="360" w:lineRule="auto"/>
        <w:ind w:left="-450" w:right="-45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Details of the Candidates:</w:t>
      </w:r>
    </w:p>
    <w:tbl>
      <w:tblPr>
        <w:tblStyle w:val="a0"/>
        <w:tblW w:w="9765"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3210"/>
        <w:gridCol w:w="5610"/>
      </w:tblGrid>
      <w:tr w:rsidR="00466008" w14:paraId="459FBA74" w14:textId="77777777">
        <w:tc>
          <w:tcPr>
            <w:tcW w:w="945" w:type="dxa"/>
            <w:tcMar>
              <w:top w:w="100" w:type="dxa"/>
              <w:left w:w="100" w:type="dxa"/>
              <w:bottom w:w="100" w:type="dxa"/>
              <w:right w:w="100" w:type="dxa"/>
            </w:tcMar>
          </w:tcPr>
          <w:p w14:paraId="68152F89"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 No. </w:t>
            </w:r>
          </w:p>
        </w:tc>
        <w:tc>
          <w:tcPr>
            <w:tcW w:w="3210" w:type="dxa"/>
            <w:tcMar>
              <w:top w:w="100" w:type="dxa"/>
              <w:left w:w="100" w:type="dxa"/>
              <w:bottom w:w="100" w:type="dxa"/>
              <w:right w:w="100" w:type="dxa"/>
            </w:tcMar>
          </w:tcPr>
          <w:p w14:paraId="0FCD94C2"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c>
        <w:tc>
          <w:tcPr>
            <w:tcW w:w="5610" w:type="dxa"/>
            <w:tcMar>
              <w:top w:w="100" w:type="dxa"/>
              <w:left w:w="100" w:type="dxa"/>
              <w:bottom w:w="100" w:type="dxa"/>
              <w:right w:w="100" w:type="dxa"/>
            </w:tcMar>
          </w:tcPr>
          <w:p w14:paraId="5CD07EDD"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of Candidates applied</w:t>
            </w:r>
          </w:p>
        </w:tc>
      </w:tr>
      <w:tr w:rsidR="00466008" w14:paraId="4C742DBE" w14:textId="77777777">
        <w:tc>
          <w:tcPr>
            <w:tcW w:w="945" w:type="dxa"/>
            <w:tcMar>
              <w:top w:w="100" w:type="dxa"/>
              <w:left w:w="100" w:type="dxa"/>
              <w:bottom w:w="100" w:type="dxa"/>
              <w:right w:w="100" w:type="dxa"/>
            </w:tcMar>
          </w:tcPr>
          <w:p w14:paraId="1BC0C9A3"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210" w:type="dxa"/>
            <w:tcMar>
              <w:top w:w="100" w:type="dxa"/>
              <w:left w:w="100" w:type="dxa"/>
              <w:bottom w:w="100" w:type="dxa"/>
              <w:right w:w="100" w:type="dxa"/>
            </w:tcMar>
          </w:tcPr>
          <w:p w14:paraId="4E042F5B"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Time</w:t>
            </w:r>
          </w:p>
        </w:tc>
        <w:tc>
          <w:tcPr>
            <w:tcW w:w="5610" w:type="dxa"/>
            <w:tcMar>
              <w:top w:w="100" w:type="dxa"/>
              <w:left w:w="100" w:type="dxa"/>
              <w:bottom w:w="100" w:type="dxa"/>
              <w:right w:w="100" w:type="dxa"/>
            </w:tcMar>
          </w:tcPr>
          <w:p w14:paraId="1199984B" w14:textId="0C79674F"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{ft_applied}</w:t>
            </w:r>
          </w:p>
        </w:tc>
      </w:tr>
      <w:tr w:rsidR="00466008" w14:paraId="4F445A88" w14:textId="77777777">
        <w:tc>
          <w:tcPr>
            <w:tcW w:w="945" w:type="dxa"/>
            <w:tcMar>
              <w:top w:w="100" w:type="dxa"/>
              <w:left w:w="100" w:type="dxa"/>
              <w:bottom w:w="100" w:type="dxa"/>
              <w:right w:w="100" w:type="dxa"/>
            </w:tcMar>
          </w:tcPr>
          <w:p w14:paraId="200BAA37"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210" w:type="dxa"/>
            <w:tcMar>
              <w:top w:w="100" w:type="dxa"/>
              <w:left w:w="100" w:type="dxa"/>
              <w:bottom w:w="100" w:type="dxa"/>
              <w:right w:w="100" w:type="dxa"/>
            </w:tcMar>
          </w:tcPr>
          <w:p w14:paraId="7A8DD1CD"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Part-Time Internal</w:t>
            </w:r>
          </w:p>
        </w:tc>
        <w:tc>
          <w:tcPr>
            <w:tcW w:w="5610" w:type="dxa"/>
            <w:tcMar>
              <w:top w:w="100" w:type="dxa"/>
              <w:left w:w="100" w:type="dxa"/>
              <w:bottom w:w="100" w:type="dxa"/>
              <w:right w:w="100" w:type="dxa"/>
            </w:tcMar>
          </w:tcPr>
          <w:p w14:paraId="2DB68CCD" w14:textId="287CF913"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{pti_applied}</w:t>
            </w:r>
          </w:p>
        </w:tc>
      </w:tr>
      <w:tr w:rsidR="00466008" w14:paraId="7BB67498" w14:textId="77777777">
        <w:tc>
          <w:tcPr>
            <w:tcW w:w="945" w:type="dxa"/>
            <w:tcMar>
              <w:top w:w="100" w:type="dxa"/>
              <w:left w:w="100" w:type="dxa"/>
              <w:bottom w:w="100" w:type="dxa"/>
              <w:right w:w="100" w:type="dxa"/>
            </w:tcMar>
          </w:tcPr>
          <w:p w14:paraId="0C51E6E1"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3210" w:type="dxa"/>
            <w:tcMar>
              <w:top w:w="100" w:type="dxa"/>
              <w:left w:w="100" w:type="dxa"/>
              <w:bottom w:w="100" w:type="dxa"/>
              <w:right w:w="100" w:type="dxa"/>
            </w:tcMar>
          </w:tcPr>
          <w:p w14:paraId="3D13068D"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Part-Time External-Academic</w:t>
            </w:r>
          </w:p>
        </w:tc>
        <w:tc>
          <w:tcPr>
            <w:tcW w:w="5610" w:type="dxa"/>
            <w:tcMar>
              <w:top w:w="100" w:type="dxa"/>
              <w:left w:w="100" w:type="dxa"/>
              <w:bottom w:w="100" w:type="dxa"/>
              <w:right w:w="100" w:type="dxa"/>
            </w:tcMar>
          </w:tcPr>
          <w:p w14:paraId="1DEF2DA2" w14:textId="5D6C0A4B"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{ptea_applied}</w:t>
            </w:r>
          </w:p>
        </w:tc>
      </w:tr>
      <w:tr w:rsidR="00466008" w14:paraId="4BB77DE4" w14:textId="77777777">
        <w:tc>
          <w:tcPr>
            <w:tcW w:w="945" w:type="dxa"/>
            <w:tcMar>
              <w:top w:w="100" w:type="dxa"/>
              <w:left w:w="100" w:type="dxa"/>
              <w:bottom w:w="100" w:type="dxa"/>
              <w:right w:w="100" w:type="dxa"/>
            </w:tcMar>
          </w:tcPr>
          <w:p w14:paraId="21A3D5C5" w14:textId="77777777" w:rsidR="00466008" w:rsidRDefault="00401C0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210" w:type="dxa"/>
            <w:tcMar>
              <w:top w:w="100" w:type="dxa"/>
              <w:left w:w="100" w:type="dxa"/>
              <w:bottom w:w="100" w:type="dxa"/>
              <w:right w:w="100" w:type="dxa"/>
            </w:tcMar>
          </w:tcPr>
          <w:p w14:paraId="254CA56F" w14:textId="77777777" w:rsidR="00466008" w:rsidRDefault="00401C0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Part-Time External-Industry</w:t>
            </w:r>
          </w:p>
        </w:tc>
        <w:tc>
          <w:tcPr>
            <w:tcW w:w="5610" w:type="dxa"/>
            <w:tcMar>
              <w:top w:w="100" w:type="dxa"/>
              <w:left w:w="100" w:type="dxa"/>
              <w:bottom w:w="100" w:type="dxa"/>
              <w:right w:w="100" w:type="dxa"/>
            </w:tcMar>
          </w:tcPr>
          <w:p w14:paraId="08735604" w14:textId="14D3C886"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{ptei_applied}</w:t>
            </w:r>
          </w:p>
        </w:tc>
      </w:tr>
    </w:tbl>
    <w:p w14:paraId="596574A2" w14:textId="77777777" w:rsidR="00466008" w:rsidRDefault="00466008">
      <w:pPr>
        <w:ind w:left="-450" w:right="-450"/>
        <w:jc w:val="both"/>
        <w:rPr>
          <w:rFonts w:ascii="Times New Roman" w:eastAsia="Times New Roman" w:hAnsi="Times New Roman" w:cs="Times New Roman"/>
          <w:sz w:val="24"/>
          <w:szCs w:val="24"/>
        </w:rPr>
      </w:pPr>
    </w:p>
    <w:p w14:paraId="24385EC5" w14:textId="77777777" w:rsidR="00466008" w:rsidRDefault="00401C05">
      <w:pPr>
        <w:ind w:left="-450" w:right="-45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Details of DRCC Members:</w:t>
      </w:r>
    </w:p>
    <w:tbl>
      <w:tblPr>
        <w:tblStyle w:val="a1"/>
        <w:tblW w:w="981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355"/>
        <w:gridCol w:w="2970"/>
        <w:gridCol w:w="3705"/>
      </w:tblGrid>
      <w:tr w:rsidR="00466008" w14:paraId="44367C4F" w14:textId="77777777">
        <w:tc>
          <w:tcPr>
            <w:tcW w:w="780" w:type="dxa"/>
            <w:tcMar>
              <w:top w:w="100" w:type="dxa"/>
              <w:left w:w="100" w:type="dxa"/>
              <w:bottom w:w="100" w:type="dxa"/>
              <w:right w:w="100" w:type="dxa"/>
            </w:tcMar>
          </w:tcPr>
          <w:p w14:paraId="21985EF8" w14:textId="77777777" w:rsidR="00466008" w:rsidRDefault="00401C05">
            <w:pPr>
              <w:widowControl w:val="0"/>
              <w:spacing w:line="240" w:lineRule="auto"/>
              <w:ind w:left="-450" w:right="-450"/>
              <w:jc w:val="cente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S. No</w:t>
            </w:r>
          </w:p>
        </w:tc>
        <w:tc>
          <w:tcPr>
            <w:tcW w:w="2355" w:type="dxa"/>
            <w:tcMar>
              <w:top w:w="100" w:type="dxa"/>
              <w:left w:w="100" w:type="dxa"/>
              <w:bottom w:w="100" w:type="dxa"/>
              <w:right w:w="100" w:type="dxa"/>
            </w:tcMar>
          </w:tcPr>
          <w:p w14:paraId="6D801ACB" w14:textId="77777777" w:rsidR="00466008" w:rsidRDefault="00401C05">
            <w:pPr>
              <w:widowControl w:val="0"/>
              <w:spacing w:line="240" w:lineRule="auto"/>
              <w:ind w:left="-90" w:right="-105"/>
              <w:jc w:val="cente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Name of the Faculty</w:t>
            </w:r>
          </w:p>
        </w:tc>
        <w:tc>
          <w:tcPr>
            <w:tcW w:w="2970" w:type="dxa"/>
            <w:tcMar>
              <w:top w:w="100" w:type="dxa"/>
              <w:left w:w="100" w:type="dxa"/>
              <w:bottom w:w="100" w:type="dxa"/>
              <w:right w:w="100" w:type="dxa"/>
            </w:tcMar>
          </w:tcPr>
          <w:p w14:paraId="6690E19E" w14:textId="77777777" w:rsidR="00466008" w:rsidRDefault="00401C05">
            <w:pPr>
              <w:widowControl w:val="0"/>
              <w:spacing w:line="240" w:lineRule="auto"/>
              <w:ind w:left="-450" w:right="-450"/>
              <w:jc w:val="cente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Designation</w:t>
            </w:r>
          </w:p>
        </w:tc>
        <w:tc>
          <w:tcPr>
            <w:tcW w:w="3705" w:type="dxa"/>
            <w:tcMar>
              <w:top w:w="100" w:type="dxa"/>
              <w:left w:w="100" w:type="dxa"/>
              <w:bottom w:w="100" w:type="dxa"/>
              <w:right w:w="100" w:type="dxa"/>
            </w:tcMar>
          </w:tcPr>
          <w:p w14:paraId="5F2C5E9C" w14:textId="77777777" w:rsidR="00466008" w:rsidRDefault="00401C05">
            <w:pPr>
              <w:widowControl w:val="0"/>
              <w:spacing w:line="240" w:lineRule="auto"/>
              <w:ind w:left="-450" w:right="-45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w:t>
            </w:r>
          </w:p>
        </w:tc>
      </w:tr>
      <w:tr w:rsidR="00466008" w14:paraId="3AD07892" w14:textId="77777777">
        <w:tc>
          <w:tcPr>
            <w:tcW w:w="780" w:type="dxa"/>
            <w:tcMar>
              <w:top w:w="100" w:type="dxa"/>
              <w:left w:w="100" w:type="dxa"/>
              <w:bottom w:w="100" w:type="dxa"/>
              <w:right w:w="100" w:type="dxa"/>
            </w:tcMar>
          </w:tcPr>
          <w:p w14:paraId="794BC347" w14:textId="1BC07807"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{#drcc_members}{s_no}</w:t>
            </w:r>
          </w:p>
        </w:tc>
        <w:tc>
          <w:tcPr>
            <w:tcW w:w="2355" w:type="dxa"/>
            <w:tcMar>
              <w:top w:w="100" w:type="dxa"/>
              <w:left w:w="100" w:type="dxa"/>
              <w:bottom w:w="100" w:type="dxa"/>
              <w:right w:w="100" w:type="dxa"/>
            </w:tcMar>
          </w:tcPr>
          <w:p w14:paraId="6A8F802A" w14:textId="41C952A0"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{name}</w:t>
            </w:r>
          </w:p>
        </w:tc>
        <w:tc>
          <w:tcPr>
            <w:tcW w:w="2970" w:type="dxa"/>
            <w:tcMar>
              <w:top w:w="100" w:type="dxa"/>
              <w:left w:w="100" w:type="dxa"/>
              <w:bottom w:w="100" w:type="dxa"/>
              <w:right w:w="100" w:type="dxa"/>
            </w:tcMar>
          </w:tcPr>
          <w:p w14:paraId="1E34B163" w14:textId="637392CC"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{designation}</w:t>
            </w:r>
          </w:p>
        </w:tc>
        <w:tc>
          <w:tcPr>
            <w:tcW w:w="3705" w:type="dxa"/>
            <w:tcMar>
              <w:top w:w="100" w:type="dxa"/>
              <w:left w:w="100" w:type="dxa"/>
              <w:bottom w:w="100" w:type="dxa"/>
              <w:right w:w="100" w:type="dxa"/>
            </w:tcMar>
          </w:tcPr>
          <w:p w14:paraId="6685EC8B" w14:textId="63D391AC"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{affiliation}{/drcc_members}</w:t>
            </w:r>
          </w:p>
        </w:tc>
      </w:tr>
    </w:tbl>
    <w:p w14:paraId="60AAC7EF" w14:textId="77777777" w:rsidR="00466008" w:rsidRDefault="00401C05">
      <w:pPr>
        <w:spacing w:before="240"/>
        <w:ind w:left="-450" w:right="-4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Structure and Content:</w:t>
      </w:r>
    </w:p>
    <w:p w14:paraId="12C5119D" w14:textId="77777777" w:rsidR="00466008" w:rsidRDefault="00401C05">
      <w:pPr>
        <w:ind w:left="-450" w:right="-45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entrance examination comprised a written test, an interview, and a presentation. The overall admission process was evaluated with a weightage of 70% for the written test and 30% for the interview and presentation.</w:t>
      </w:r>
    </w:p>
    <w:p>
      <w:pPr>
        <w:keepNext/>
        <w:spacing w:before="120" w:after="120"/>
        <w:ind w:left="-450" w:right="-450"/>
        <w:shd w:val="clear" w:fill="FFF2CC"/>
      </w:pPr>
      <w:r>
        <w:rPr>
          <w:rFonts w:ascii="Times New Roman" w:hAnsi="Times New Roman"/>
          <w:b/>
          <w:color w:val="000000"/>
          <w:sz w:val="24"/>
        </w:rPr>
        <w:t>EXAMPLE ONLY - HoD must update before submission: Mathematics and the topics below are examples only. Replace them with the actual written-test subject areas for your department. Remove this instruction and any inapplicable example text before submitting the minutes.</w:t>
      </w:r>
    </w:p>
    <w:p w14:paraId="2D417C31" w14:textId="77777777" w:rsidR="00466008" w:rsidRDefault="00401C05">
      <w:pPr>
        <w:ind w:left="-450" w:righ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b/>
          <w:bCs/>
          <w:sz w:val="24"/>
          <w:szCs w:val="24"/>
        </w:rPr>
        <w:t>Written Examination</w:t>
      </w:r>
      <w:r>
        <w:rPr>
          <w:rFonts w:ascii="Times New Roman" w:eastAsia="Times New Roman" w:hAnsi="Times New Roman" w:cs="Times New Roman"/>
          <w:sz w:val="24"/>
          <w:szCs w:val="24"/>
        </w:rPr>
        <w:t xml:space="preserve">: The written test assesses candidates' knowledge in research methodology, respective fields of specialization within </w:t>
      </w:r>
      <w:r>
        <w:rPr>
          <w:rFonts w:ascii="Times New Roman" w:eastAsia="Times New Roman" w:hAnsi="Times New Roman" w:cs="Times New Roman"/>
          <w:sz w:val="24"/>
          <w:szCs w:val="24"/>
          <w:u w:val="single"/>
        </w:rPr>
        <w:t>Mathematics (example only)</w:t>
      </w:r>
      <w:r>
        <w:rPr>
          <w:rFonts w:ascii="Times New Roman" w:eastAsia="Times New Roman" w:hAnsi="Times New Roman" w:cs="Times New Roman"/>
          <w:sz w:val="24"/>
          <w:szCs w:val="24"/>
        </w:rPr>
        <w:t xml:space="preserve">. It covered a wide range of topics which include </w:t>
      </w:r>
      <w:r>
        <w:rPr>
          <w:rFonts w:ascii="Times New Roman" w:eastAsia="Times New Roman" w:hAnsi="Times New Roman" w:cs="Times New Roman"/>
          <w:sz w:val="24"/>
          <w:szCs w:val="24"/>
          <w:u w:val="single"/>
        </w:rPr>
        <w:t>Graph Theory, Algebra, Real and Complex analysis, Mathematical Modelling, etc.</w:t>
      </w:r>
      <w:r>
        <w:rPr>
          <w:rFonts w:ascii="Times New Roman" w:eastAsia="Times New Roman" w:hAnsi="Times New Roman" w:cs="Times New Roman"/>
          <w:sz w:val="24"/>
          <w:szCs w:val="24"/>
        </w:rPr>
        <w:t xml:space="preserve"> The questions were designed to evaluate candidates' understanding of fundamental concepts, analytical skills and problem-solving abilities.</w:t>
      </w:r>
    </w:p>
    <w:p w14:paraId="754D6385" w14:textId="17795D17" w:rsidR="00F963F3" w:rsidRDefault="00401C05" w:rsidP="00F963F3">
      <w:pPr>
        <w:ind w:left="-450" w:righ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Interview:</w:t>
      </w:r>
      <w:r>
        <w:rPr>
          <w:rFonts w:ascii="Times New Roman" w:eastAsia="Times New Roman" w:hAnsi="Times New Roman" w:cs="Times New Roman"/>
          <w:sz w:val="24"/>
          <w:szCs w:val="24"/>
        </w:rPr>
        <w:t xml:space="preserve"> Following the written examination, shortlisted candidates underwent a comprehensive interview conducted by a panel of faculty members from the </w:t>
      </w:r>
      <w:r w:rsidR="00877F8B">
        <w:rPr>
          <w:rFonts w:ascii="Times New Roman" w:eastAsia="Times New Roman" w:hAnsi="Times New Roman" w:cs="Times New Roman"/>
          <w:sz w:val="24"/>
          <w:szCs w:val="24"/>
          <w:u w:val="single"/>
        </w:rPr>
        <w:t>DEPARTMENT OF {department}</w:t>
      </w:r>
      <w:r>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The interview aimed to assess candidates' research potential, motivation, academic background, and suitability for pursuing doctoral studies in the department. Candidates were evaluated based on their research interests, previous academic achievements, publications (if any), and their ability to articulate their research goals and aspirations. </w:t>
      </w:r>
    </w:p>
    <w:p w14:paraId="44463A91" w14:textId="338AF7B3" w:rsidR="00466008" w:rsidRDefault="00401C05" w:rsidP="00F963F3">
      <w:pPr>
        <w:ind w:left="-450" w:right="-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Presentation:</w:t>
      </w:r>
      <w:r>
        <w:rPr>
          <w:rFonts w:ascii="Times New Roman" w:eastAsia="Times New Roman" w:hAnsi="Times New Roman" w:cs="Times New Roman"/>
          <w:sz w:val="24"/>
          <w:szCs w:val="24"/>
        </w:rPr>
        <w:t xml:space="preserve"> After the interview, candidates were asked to present their intended research topic and problem statement. The presentation was used to evaluate the groundwork completed by the applicant in their chosen research area.</w:t>
      </w:r>
    </w:p>
    <w:p w14:paraId="5541B38D" w14:textId="77777777" w:rsidR="00466008" w:rsidRDefault="00401C05">
      <w:pPr>
        <w:ind w:left="-450" w:right="-45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Details of Interview Panel Members:</w:t>
      </w:r>
    </w:p>
    <w:tbl>
      <w:tblPr>
        <w:tblStyle w:val="a2"/>
        <w:tblW w:w="999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2985"/>
        <w:gridCol w:w="2850"/>
        <w:gridCol w:w="3030"/>
      </w:tblGrid>
      <w:tr w:rsidR="00466008" w14:paraId="68A59DEE" w14:textId="77777777">
        <w:tc>
          <w:tcPr>
            <w:tcW w:w="1125" w:type="dxa"/>
            <w:tcMar>
              <w:top w:w="100" w:type="dxa"/>
              <w:left w:w="100" w:type="dxa"/>
              <w:bottom w:w="100" w:type="dxa"/>
              <w:right w:w="100" w:type="dxa"/>
            </w:tcMar>
          </w:tcPr>
          <w:p w14:paraId="5492111F" w14:textId="77777777" w:rsidR="00466008" w:rsidRDefault="00401C05">
            <w:pPr>
              <w:widowControl w:val="0"/>
              <w:spacing w:line="240" w:lineRule="auto"/>
              <w:ind w:left="-450" w:right="-450"/>
              <w:jc w:val="cente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S. No</w:t>
            </w:r>
          </w:p>
        </w:tc>
        <w:tc>
          <w:tcPr>
            <w:tcW w:w="2985" w:type="dxa"/>
            <w:tcMar>
              <w:top w:w="100" w:type="dxa"/>
              <w:left w:w="100" w:type="dxa"/>
              <w:bottom w:w="100" w:type="dxa"/>
              <w:right w:w="100" w:type="dxa"/>
            </w:tcMar>
          </w:tcPr>
          <w:p w14:paraId="02A7B77E" w14:textId="77777777" w:rsidR="00466008" w:rsidRDefault="00401C05">
            <w:pPr>
              <w:widowControl w:val="0"/>
              <w:spacing w:line="240" w:lineRule="auto"/>
              <w:ind w:left="-90" w:right="-135"/>
              <w:jc w:val="cente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Name of the Faculty</w:t>
            </w:r>
          </w:p>
        </w:tc>
        <w:tc>
          <w:tcPr>
            <w:tcW w:w="2850" w:type="dxa"/>
            <w:tcMar>
              <w:top w:w="100" w:type="dxa"/>
              <w:left w:w="100" w:type="dxa"/>
              <w:bottom w:w="100" w:type="dxa"/>
              <w:right w:w="100" w:type="dxa"/>
            </w:tcMar>
          </w:tcPr>
          <w:p w14:paraId="77371F75" w14:textId="77777777" w:rsidR="00466008" w:rsidRDefault="00401C05">
            <w:pPr>
              <w:widowControl w:val="0"/>
              <w:spacing w:line="240" w:lineRule="auto"/>
              <w:ind w:left="-450" w:right="-45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Designation</w:t>
            </w:r>
          </w:p>
        </w:tc>
        <w:tc>
          <w:tcPr>
            <w:tcW w:w="3030" w:type="dxa"/>
            <w:tcMar>
              <w:top w:w="100" w:type="dxa"/>
              <w:left w:w="100" w:type="dxa"/>
              <w:bottom w:w="100" w:type="dxa"/>
              <w:right w:w="100" w:type="dxa"/>
            </w:tcMar>
          </w:tcPr>
          <w:p w14:paraId="18BEBEAC" w14:textId="77777777" w:rsidR="00466008" w:rsidRDefault="00401C05">
            <w:pPr>
              <w:widowControl w:val="0"/>
              <w:spacing w:line="240" w:lineRule="auto"/>
              <w:ind w:left="-450" w:right="-45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w:t>
            </w:r>
          </w:p>
        </w:tc>
      </w:tr>
      <w:tr w:rsidR="00466008" w14:paraId="57889E52" w14:textId="77777777">
        <w:tc>
          <w:tcPr>
            <w:tcW w:w="1125" w:type="dxa"/>
            <w:tcMar>
              <w:top w:w="100" w:type="dxa"/>
              <w:left w:w="100" w:type="dxa"/>
              <w:bottom w:w="100" w:type="dxa"/>
              <w:right w:w="100" w:type="dxa"/>
            </w:tcMar>
          </w:tcPr>
          <w:p w14:paraId="34A89E4F" w14:textId="46884D19"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{#panel_members}{s_no}</w:t>
            </w:r>
          </w:p>
        </w:tc>
        <w:tc>
          <w:tcPr>
            <w:tcW w:w="2985" w:type="dxa"/>
            <w:tcMar>
              <w:top w:w="100" w:type="dxa"/>
              <w:left w:w="100" w:type="dxa"/>
              <w:bottom w:w="100" w:type="dxa"/>
              <w:right w:w="100" w:type="dxa"/>
            </w:tcMar>
          </w:tcPr>
          <w:p w14:paraId="43CE174A" w14:textId="76029B36"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{name}</w:t>
            </w:r>
          </w:p>
        </w:tc>
        <w:tc>
          <w:tcPr>
            <w:tcW w:w="2850" w:type="dxa"/>
            <w:tcMar>
              <w:top w:w="100" w:type="dxa"/>
              <w:left w:w="100" w:type="dxa"/>
              <w:bottom w:w="100" w:type="dxa"/>
              <w:right w:w="100" w:type="dxa"/>
            </w:tcMar>
          </w:tcPr>
          <w:p w14:paraId="54603C83" w14:textId="5D094C5E"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{designation}</w:t>
            </w:r>
          </w:p>
        </w:tc>
        <w:tc>
          <w:tcPr>
            <w:tcW w:w="3030" w:type="dxa"/>
            <w:tcMar>
              <w:top w:w="100" w:type="dxa"/>
              <w:left w:w="100" w:type="dxa"/>
              <w:bottom w:w="100" w:type="dxa"/>
              <w:right w:w="100" w:type="dxa"/>
            </w:tcMar>
          </w:tcPr>
          <w:p w14:paraId="0AFE4423" w14:textId="48C3A5C3" w:rsidR="00466008" w:rsidRDefault="00877F8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{affiliation}{/panel_members}</w:t>
            </w:r>
          </w:p>
        </w:tc>
      </w:tr>
    </w:tbl>
    <w:p w14:paraId="3D61B0FE" w14:textId="77777777" w:rsidR="00466008" w:rsidRDefault="00466008">
      <w:pPr>
        <w:ind w:left="-450" w:right="-450"/>
        <w:jc w:val="both"/>
        <w:rPr>
          <w:rFonts w:ascii="Times New Roman" w:eastAsia="Times New Roman" w:hAnsi="Times New Roman" w:cs="Times New Roman"/>
          <w:b/>
          <w:bCs/>
          <w:sz w:val="24"/>
          <w:szCs w:val="24"/>
        </w:rPr>
      </w:pPr>
    </w:p>
    <w:p w14:paraId="67CFC6A1" w14:textId="77777777" w:rsidR="00466008" w:rsidRDefault="00401C05">
      <w:pPr>
        <w:ind w:left="-450" w:right="-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and Selection Process</w:t>
      </w:r>
      <w:r>
        <w:rPr>
          <w:rFonts w:ascii="Times New Roman" w:eastAsia="Times New Roman" w:hAnsi="Times New Roman" w:cs="Times New Roman"/>
          <w:sz w:val="24"/>
          <w:szCs w:val="24"/>
        </w:rPr>
        <w:t xml:space="preserve">: After the completion of the written test, the answer sheets were evaluated. Subsequently, candidates were invited for the interview round. The interview panel reviewed </w:t>
      </w:r>
      <w:r>
        <w:rPr>
          <w:rFonts w:ascii="Times New Roman" w:eastAsia="Times New Roman" w:hAnsi="Times New Roman" w:cs="Times New Roman"/>
          <w:sz w:val="24"/>
          <w:szCs w:val="24"/>
        </w:rPr>
        <w:lastRenderedPageBreak/>
        <w:t>each candidate’s performance and qualifications and finalized the list of selected candidates for admission to the Ph.D. program (July 2026).</w:t>
      </w:r>
    </w:p>
    <w:p w14:paraId="2903FDD5" w14:textId="4AFAA42E" w:rsidR="00466008" w:rsidRDefault="00401C05">
      <w:pPr>
        <w:spacing w:before="240" w:after="240"/>
        <w:ind w:left="-450" w:right="-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Pr>
          <w:rFonts w:ascii="Times New Roman" w:eastAsia="Times New Roman" w:hAnsi="Times New Roman" w:cs="Times New Roman"/>
          <w:sz w:val="24"/>
          <w:szCs w:val="24"/>
        </w:rPr>
        <w:t xml:space="preserve">: Based on the written examination and interview performance, </w:t>
      </w:r>
      <w:r w:rsidR="00877F8B">
        <w:rPr>
          <w:rFonts w:ascii="Times New Roman" w:eastAsia="Times New Roman" w:hAnsi="Times New Roman" w:cs="Times New Roman"/>
          <w:sz w:val="24"/>
          <w:szCs w:val="24"/>
          <w:u w:val="single"/>
        </w:rPr>
        <w:t>{total_selected_words} ({total_selected}) candidates</w:t>
      </w:r>
      <w:r>
        <w:rPr>
          <w:rFonts w:ascii="Times New Roman" w:eastAsia="Times New Roman" w:hAnsi="Times New Roman" w:cs="Times New Roman"/>
          <w:sz w:val="24"/>
          <w:szCs w:val="24"/>
        </w:rPr>
        <w:t xml:space="preserve"> were selected to pursue the PhD program in the </w:t>
      </w:r>
      <w:r w:rsidR="00877F8B">
        <w:rPr>
          <w:rFonts w:ascii="Times New Roman" w:eastAsia="Times New Roman" w:hAnsi="Times New Roman" w:cs="Times New Roman"/>
          <w:sz w:val="24"/>
          <w:szCs w:val="24"/>
          <w:u w:val="single"/>
        </w:rPr>
        <w:t>DEPARTMENT OF {department}</w:t>
      </w:r>
      <w:r>
        <w:rPr>
          <w:rFonts w:ascii="Times New Roman" w:eastAsia="Times New Roman" w:hAnsi="Times New Roman" w:cs="Times New Roman"/>
          <w:sz w:val="24"/>
          <w:szCs w:val="24"/>
          <w:u w:val="single"/>
        </w:rPr>
        <w:t xml:space="preserve">, </w:t>
      </w:r>
      <w:r w:rsidR="00F963F3">
        <w:rPr>
          <w:rFonts w:ascii="Times New Roman" w:eastAsia="Times New Roman" w:hAnsi="Times New Roman" w:cs="Times New Roman"/>
          <w:sz w:val="24"/>
          <w:szCs w:val="24"/>
          <w:u w:val="single"/>
        </w:rPr>
        <w:t xml:space="preserve">E&amp;T, </w:t>
      </w:r>
      <w:r w:rsidR="00F963F3">
        <w:rPr>
          <w:rFonts w:ascii="Times New Roman" w:eastAsia="Times New Roman" w:hAnsi="Times New Roman" w:cs="Times New Roman"/>
          <w:sz w:val="24"/>
          <w:szCs w:val="24"/>
        </w:rPr>
        <w:t>SRMIST-</w:t>
      </w:r>
      <w:r w:rsidR="00877F8B">
        <w:rPr>
          <w:rFonts w:ascii="Times New Roman" w:eastAsia="Times New Roman" w:hAnsi="Times New Roman" w:cs="Times New Roman"/>
          <w:sz w:val="24"/>
          <w:szCs w:val="24"/>
        </w:rPr>
        <w:t>{campus_name}</w:t>
      </w:r>
      <w:r>
        <w:rPr>
          <w:rFonts w:ascii="Times New Roman" w:eastAsia="Times New Roman" w:hAnsi="Times New Roman" w:cs="Times New Roman"/>
          <w:sz w:val="24"/>
          <w:szCs w:val="24"/>
        </w:rPr>
        <w:t>.</w:t>
      </w:r>
    </w:p>
    <w:p w14:paraId="192DAB13" w14:textId="457320DB" w:rsidR="00466008" w:rsidRDefault="00401C05">
      <w:pPr>
        <w:spacing w:before="240" w:after="240"/>
        <w:ind w:left="-450" w:right="-45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DRCC, </w:t>
      </w:r>
      <w:r w:rsidR="00F963F3">
        <w:rPr>
          <w:rFonts w:ascii="Times New Roman" w:eastAsia="Times New Roman" w:hAnsi="Times New Roman" w:cs="Times New Roman"/>
          <w:sz w:val="24"/>
          <w:szCs w:val="24"/>
        </w:rPr>
        <w:t>in consultation with the Dean (E&amp;T</w:t>
      </w:r>
      <w:r>
        <w:rPr>
          <w:rFonts w:ascii="Times New Roman" w:eastAsia="Times New Roman" w:hAnsi="Times New Roman" w:cs="Times New Roman"/>
          <w:sz w:val="24"/>
          <w:szCs w:val="24"/>
        </w:rPr>
        <w:t xml:space="preserve">), allocated supervisors to the selected candidates. If the selected candidates do not join the PhD program, reallocation of guides may be done by the DRCC at an appropriate time. </w:t>
      </w:r>
    </w:p>
    <w:p w14:paraId="0808B173" w14:textId="77777777" w:rsidR="00466008" w:rsidRDefault="00401C05">
      <w:pPr>
        <w:ind w:left="-450" w:righ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names of the selected candidates and the name of the supervisor are given below.</w:t>
      </w:r>
    </w:p>
    <w:p w14:paraId="508C4F6F" w14:textId="77777777" w:rsidR="00466008" w:rsidRDefault="00466008">
      <w:pPr>
        <w:ind w:left="-450" w:right="-450"/>
        <w:jc w:val="both"/>
        <w:rPr>
          <w:rFonts w:ascii="Times New Roman" w:eastAsia="Times New Roman" w:hAnsi="Times New Roman" w:cs="Times New Roman"/>
          <w:sz w:val="24"/>
          <w:szCs w:val="24"/>
        </w:rPr>
      </w:pPr>
    </w:p>
    <w:tbl>
      <w:tblPr>
        <w:tblStyle w:val="a3"/>
        <w:tblW w:w="11340" w:type="dxa"/>
        <w:tblInd w:w="-1005" w:type="dxa"/>
        <w:tblBorders>
          <w:top w:val="nil"/>
          <w:left w:val="nil"/>
          <w:bottom w:val="nil"/>
          <w:right w:val="nil"/>
          <w:insideH w:val="nil"/>
          <w:insideV w:val="nil"/>
        </w:tblBorders>
        <w:tblLayout w:type="fixed"/>
        <w:tblLook w:val="0600" w:firstRow="0" w:lastRow="0" w:firstColumn="0" w:lastColumn="0" w:noHBand="1" w:noVBand="1"/>
      </w:tblPr>
      <w:tblGrid>
        <w:gridCol w:w="465"/>
        <w:gridCol w:w="1485"/>
        <w:gridCol w:w="1140"/>
        <w:gridCol w:w="1035"/>
        <w:gridCol w:w="1035"/>
        <w:gridCol w:w="1110"/>
        <w:gridCol w:w="780"/>
        <w:gridCol w:w="960"/>
        <w:gridCol w:w="555"/>
        <w:gridCol w:w="915"/>
        <w:gridCol w:w="1860"/>
      </w:tblGrid>
      <w:tr w:rsidR="00466008" w14:paraId="0DB030D9" w14:textId="77777777">
        <w:trPr>
          <w:trHeight w:val="1275"/>
        </w:trPr>
        <w:tc>
          <w:tcPr>
            <w:tcW w:w="465"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1D03A2E"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1485"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C54BCEC"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w:t>
            </w:r>
          </w:p>
        </w:tc>
        <w:tc>
          <w:tcPr>
            <w:tcW w:w="1140"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9E064C6"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Application No.</w:t>
            </w:r>
          </w:p>
        </w:tc>
        <w:tc>
          <w:tcPr>
            <w:tcW w:w="1035"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87053A"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Mode of Study</w:t>
            </w:r>
          </w:p>
          <w:p w14:paraId="46E0614E" w14:textId="77777777" w:rsidR="00466008" w:rsidRDefault="00401C0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(FT / PTI /</w:t>
            </w:r>
          </w:p>
          <w:p w14:paraId="2901C202" w14:textId="2D3FD179" w:rsidR="00466008" w:rsidRDefault="00F963F3" w:rsidP="00F963F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PTE-Acd</w:t>
            </w:r>
            <w:r w:rsidR="00401C05">
              <w:rPr>
                <w:rFonts w:ascii="Times New Roman" w:eastAsia="Times New Roman" w:hAnsi="Times New Roman" w:cs="Times New Roman"/>
                <w:sz w:val="20"/>
                <w:szCs w:val="20"/>
              </w:rPr>
              <w:t>/ PTE-Ind)</w:t>
            </w:r>
          </w:p>
        </w:tc>
        <w:tc>
          <w:tcPr>
            <w:tcW w:w="1035"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37C83F1"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Eligibility Status</w:t>
            </w:r>
          </w:p>
          <w:p w14:paraId="1ADE9DC1" w14:textId="77777777" w:rsidR="00466008" w:rsidRDefault="00401C0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(Eligible / Not Eligible)</w:t>
            </w:r>
          </w:p>
        </w:tc>
        <w:tc>
          <w:tcPr>
            <w:tcW w:w="1110"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956A97C"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Attendance Status</w:t>
            </w:r>
          </w:p>
          <w:p w14:paraId="3CB0F8FA"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(Present / Absent / Exempted)</w:t>
            </w:r>
          </w:p>
        </w:tc>
        <w:tc>
          <w:tcPr>
            <w:tcW w:w="2295" w:type="dxa"/>
            <w:gridSpan w:val="3"/>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C4C5D1E" w14:textId="77777777" w:rsidR="00466008" w:rsidRDefault="00401C05">
            <w:pPr>
              <w:widowControl w:val="0"/>
              <w:jc w:val="center"/>
              <w:rPr>
                <w:sz w:val="20"/>
                <w:szCs w:val="20"/>
              </w:rPr>
            </w:pPr>
            <w:r>
              <w:rPr>
                <w:rFonts w:ascii="Times New Roman" w:eastAsia="Times New Roman" w:hAnsi="Times New Roman" w:cs="Times New Roman"/>
                <w:b/>
                <w:bCs/>
                <w:sz w:val="20"/>
                <w:szCs w:val="20"/>
              </w:rPr>
              <w:t>Marks Obtained</w:t>
            </w:r>
          </w:p>
        </w:tc>
        <w:tc>
          <w:tcPr>
            <w:tcW w:w="915"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89D40FB"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Status</w:t>
            </w:r>
          </w:p>
          <w:p w14:paraId="53D2CB67"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(Selected / Not Selected)</w:t>
            </w:r>
          </w:p>
        </w:tc>
        <w:tc>
          <w:tcPr>
            <w:tcW w:w="1860" w:type="dxa"/>
            <w:vMerge w:val="restart"/>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8D20FAC" w14:textId="77777777" w:rsidR="00466008" w:rsidRDefault="00401C0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Supervisor, Designation &amp; Affiliation</w:t>
            </w:r>
          </w:p>
        </w:tc>
      </w:tr>
      <w:tr w:rsidR="00466008" w14:paraId="6FCE1519" w14:textId="77777777">
        <w:trPr>
          <w:trHeight w:val="825"/>
        </w:trPr>
        <w:tc>
          <w:tcPr>
            <w:tcW w:w="465"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3B4EB5DF" w14:textId="77777777" w:rsidR="00466008" w:rsidRDefault="00466008">
            <w:pPr>
              <w:widowControl w:val="0"/>
              <w:rPr>
                <w:sz w:val="20"/>
                <w:szCs w:val="20"/>
              </w:rPr>
            </w:pPr>
          </w:p>
        </w:tc>
        <w:tc>
          <w:tcPr>
            <w:tcW w:w="1485"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55A3F8F6" w14:textId="77777777" w:rsidR="00466008" w:rsidRDefault="00466008">
            <w:pPr>
              <w:widowControl w:val="0"/>
              <w:rPr>
                <w:sz w:val="20"/>
                <w:szCs w:val="20"/>
              </w:rPr>
            </w:pPr>
          </w:p>
        </w:tc>
        <w:tc>
          <w:tcPr>
            <w:tcW w:w="1140"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0E92E41D" w14:textId="77777777" w:rsidR="00466008" w:rsidRDefault="00466008">
            <w:pPr>
              <w:widowControl w:val="0"/>
              <w:rPr>
                <w:sz w:val="20"/>
                <w:szCs w:val="20"/>
              </w:rPr>
            </w:pPr>
          </w:p>
        </w:tc>
        <w:tc>
          <w:tcPr>
            <w:tcW w:w="1035"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3445F1D8" w14:textId="77777777" w:rsidR="00466008" w:rsidRDefault="00466008">
            <w:pPr>
              <w:widowControl w:val="0"/>
              <w:rPr>
                <w:sz w:val="20"/>
                <w:szCs w:val="20"/>
              </w:rPr>
            </w:pPr>
          </w:p>
        </w:tc>
        <w:tc>
          <w:tcPr>
            <w:tcW w:w="1035"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7A5BC5FB" w14:textId="77777777" w:rsidR="00466008" w:rsidRDefault="00466008">
            <w:pPr>
              <w:widowControl w:val="0"/>
              <w:rPr>
                <w:sz w:val="20"/>
                <w:szCs w:val="20"/>
              </w:rPr>
            </w:pPr>
          </w:p>
        </w:tc>
        <w:tc>
          <w:tcPr>
            <w:tcW w:w="1110"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2DC71835" w14:textId="77777777" w:rsidR="00466008" w:rsidRDefault="00466008">
            <w:pPr>
              <w:widowControl w:val="0"/>
              <w:rPr>
                <w:sz w:val="20"/>
                <w:szCs w:val="20"/>
              </w:rPr>
            </w:pP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9F883FE" w14:textId="77777777" w:rsidR="00466008" w:rsidRDefault="00401C05">
            <w:pPr>
              <w:widowControl w:val="0"/>
              <w:jc w:val="center"/>
              <w:rPr>
                <w:sz w:val="20"/>
                <w:szCs w:val="20"/>
              </w:rPr>
            </w:pPr>
            <w:r>
              <w:rPr>
                <w:rFonts w:ascii="Times New Roman" w:eastAsia="Times New Roman" w:hAnsi="Times New Roman" w:cs="Times New Roman"/>
                <w:b/>
                <w:bCs/>
                <w:sz w:val="20"/>
                <w:szCs w:val="20"/>
              </w:rPr>
              <w:t>Written (70)</w:t>
            </w:r>
          </w:p>
        </w:tc>
        <w:tc>
          <w:tcPr>
            <w:tcW w:w="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DEC7FD6" w14:textId="77777777" w:rsidR="00466008" w:rsidRDefault="00401C05">
            <w:pPr>
              <w:widowControl w:val="0"/>
              <w:jc w:val="center"/>
              <w:rPr>
                <w:sz w:val="20"/>
                <w:szCs w:val="20"/>
              </w:rPr>
            </w:pPr>
            <w:r>
              <w:rPr>
                <w:rFonts w:ascii="Times New Roman" w:eastAsia="Times New Roman" w:hAnsi="Times New Roman" w:cs="Times New Roman"/>
                <w:b/>
                <w:bCs/>
                <w:sz w:val="20"/>
                <w:szCs w:val="20"/>
              </w:rPr>
              <w:t>Interview (30)</w:t>
            </w:r>
          </w:p>
        </w:tc>
        <w:tc>
          <w:tcPr>
            <w:tcW w:w="55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4F12968" w14:textId="77777777" w:rsidR="00466008" w:rsidRDefault="00401C05">
            <w:pPr>
              <w:widowControl w:val="0"/>
              <w:jc w:val="center"/>
              <w:rPr>
                <w:sz w:val="20"/>
                <w:szCs w:val="20"/>
              </w:rPr>
            </w:pPr>
            <w:r>
              <w:rPr>
                <w:rFonts w:ascii="Times New Roman" w:eastAsia="Times New Roman" w:hAnsi="Times New Roman" w:cs="Times New Roman"/>
                <w:b/>
                <w:bCs/>
                <w:sz w:val="20"/>
                <w:szCs w:val="20"/>
              </w:rPr>
              <w:t>Total (100)</w:t>
            </w:r>
          </w:p>
        </w:tc>
        <w:tc>
          <w:tcPr>
            <w:tcW w:w="915"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42CE4D81" w14:textId="77777777" w:rsidR="00466008" w:rsidRDefault="00466008">
            <w:pPr>
              <w:widowControl w:val="0"/>
              <w:rPr>
                <w:sz w:val="20"/>
                <w:szCs w:val="20"/>
              </w:rPr>
            </w:pPr>
          </w:p>
        </w:tc>
        <w:tc>
          <w:tcPr>
            <w:tcW w:w="1860" w:type="dxa"/>
            <w:vMerge/>
            <w:tcBorders>
              <w:top w:val="single" w:sz="7" w:space="0" w:color="CCCCCC"/>
              <w:left w:val="single" w:sz="7" w:space="0" w:color="CCCCCC"/>
              <w:bottom w:val="single" w:sz="7" w:space="0" w:color="000000"/>
              <w:right w:val="single" w:sz="7" w:space="0" w:color="000000"/>
            </w:tcBorders>
            <w:tcMar>
              <w:top w:w="100" w:type="dxa"/>
              <w:left w:w="100" w:type="dxa"/>
              <w:bottom w:w="100" w:type="dxa"/>
              <w:right w:w="100" w:type="dxa"/>
            </w:tcMar>
          </w:tcPr>
          <w:p w14:paraId="7F8015B7" w14:textId="77777777" w:rsidR="00466008" w:rsidRDefault="00466008">
            <w:pPr>
              <w:widowControl w:val="0"/>
              <w:rPr>
                <w:sz w:val="20"/>
                <w:szCs w:val="20"/>
              </w:rPr>
            </w:pPr>
          </w:p>
        </w:tc>
      </w:tr>
      <w:tr w:rsidR="00466008" w14:paraId="1A5B5C03" w14:textId="77777777">
        <w:trPr>
          <w:trHeight w:val="330"/>
        </w:trPr>
        <w:tc>
          <w:tcPr>
            <w:tcW w:w="4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00C5798" w14:textId="671889E8" w:rsidR="00466008" w:rsidRDefault="00877F8B">
            <w:pPr>
              <w:widowControl w:val="0"/>
              <w:rPr>
                <w:sz w:val="20"/>
                <w:szCs w:val="20"/>
              </w:rPr>
            </w:pPr>
            <w:r>
              <w:rPr>
                <w:rFonts w:ascii="Times New Roman" w:eastAsia="Times New Roman" w:hAnsi="Times New Roman" w:cs="Times New Roman"/>
                <w:sz w:val="20"/>
                <w:szCs w:val="20"/>
              </w:rPr>
              <w:t>{#candidates}{s_no}</w:t>
            </w:r>
          </w:p>
        </w:tc>
        <w:tc>
          <w:tcPr>
            <w:tcW w:w="14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4893146" w14:textId="538DCA2F" w:rsidR="00466008" w:rsidRDefault="00877F8B">
            <w:pPr>
              <w:widowControl w:val="0"/>
              <w:rPr>
                <w:sz w:val="20"/>
                <w:szCs w:val="20"/>
              </w:rPr>
            </w:pPr>
            <w:r>
              <w:rPr>
                <w:rFonts w:ascii="Times New Roman" w:eastAsia="Times New Roman" w:hAnsi="Times New Roman" w:cs="Times New Roman"/>
                <w:sz w:val="20"/>
                <w:szCs w:val="20"/>
              </w:rPr>
              <w:t>{name}</w:t>
            </w:r>
          </w:p>
        </w:tc>
        <w:tc>
          <w:tcPr>
            <w:tcW w:w="114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E33EFBF" w14:textId="62FC7916" w:rsidR="00466008" w:rsidRDefault="00877F8B">
            <w:pPr>
              <w:widowControl w:val="0"/>
              <w:rPr>
                <w:sz w:val="20"/>
                <w:szCs w:val="20"/>
              </w:rPr>
            </w:pPr>
            <w:r>
              <w:rPr>
                <w:rFonts w:ascii="Times New Roman" w:eastAsia="Times New Roman" w:hAnsi="Times New Roman" w:cs="Times New Roman"/>
                <w:sz w:val="20"/>
                <w:szCs w:val="20"/>
              </w:rPr>
              <w:t>{app_no}</w:t>
            </w:r>
          </w:p>
        </w:tc>
        <w:tc>
          <w:tcPr>
            <w:tcW w:w="10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9813765" w14:textId="39ED1C75" w:rsidR="00466008" w:rsidRDefault="00877F8B">
            <w:pPr>
              <w:widowControl w:val="0"/>
              <w:rPr>
                <w:sz w:val="20"/>
                <w:szCs w:val="20"/>
              </w:rPr>
            </w:pPr>
            <w:r>
              <w:rPr>
                <w:rFonts w:ascii="Times New Roman" w:eastAsia="Times New Roman" w:hAnsi="Times New Roman" w:cs="Times New Roman"/>
                <w:sz w:val="20"/>
                <w:szCs w:val="20"/>
              </w:rPr>
              <w:t>{mode}</w:t>
            </w:r>
          </w:p>
        </w:tc>
        <w:tc>
          <w:tcPr>
            <w:tcW w:w="10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D3702B1" w14:textId="6105BFFD" w:rsidR="00466008" w:rsidRDefault="00877F8B">
            <w:pPr>
              <w:widowControl w:val="0"/>
              <w:rPr>
                <w:sz w:val="20"/>
                <w:szCs w:val="20"/>
              </w:rPr>
            </w:pPr>
            <w:r>
              <w:rPr>
                <w:rFonts w:ascii="Times New Roman" w:eastAsia="Times New Roman" w:hAnsi="Times New Roman" w:cs="Times New Roman"/>
                <w:sz w:val="20"/>
                <w:szCs w:val="20"/>
              </w:rPr>
              <w:t>{eligibility}</w:t>
            </w:r>
          </w:p>
        </w:tc>
        <w:tc>
          <w:tcPr>
            <w:tcW w:w="11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26F3ACF" w14:textId="74F8040E" w:rsidR="00466008" w:rsidRDefault="00877F8B">
            <w:pPr>
              <w:widowControl w:val="0"/>
              <w:rPr>
                <w:sz w:val="20"/>
                <w:szCs w:val="20"/>
              </w:rPr>
            </w:pPr>
            <w:r>
              <w:rPr>
                <w:rFonts w:ascii="Times New Roman" w:eastAsia="Times New Roman" w:hAnsi="Times New Roman" w:cs="Times New Roman"/>
                <w:sz w:val="20"/>
                <w:szCs w:val="20"/>
              </w:rPr>
              <w:t>{attendance}</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02FF070" w14:textId="69C0716A" w:rsidR="00466008" w:rsidRDefault="00877F8B">
            <w:pPr>
              <w:widowControl w:val="0"/>
              <w:rPr>
                <w:sz w:val="20"/>
                <w:szCs w:val="20"/>
              </w:rPr>
            </w:pPr>
            <w:r>
              <w:rPr>
                <w:sz w:val="20"/>
                <w:szCs w:val="20"/>
              </w:rPr>
              <w:t>{written_marks}</w:t>
            </w:r>
          </w:p>
        </w:tc>
        <w:tc>
          <w:tcPr>
            <w:tcW w:w="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A27DF58" w14:textId="16CBD1BE" w:rsidR="00466008" w:rsidRDefault="00877F8B">
            <w:pPr>
              <w:widowControl w:val="0"/>
              <w:rPr>
                <w:sz w:val="20"/>
                <w:szCs w:val="20"/>
              </w:rPr>
            </w:pPr>
            <w:r>
              <w:rPr>
                <w:sz w:val="20"/>
                <w:szCs w:val="20"/>
              </w:rPr>
              <w:t>{interview_marks}</w:t>
            </w:r>
          </w:p>
        </w:tc>
        <w:tc>
          <w:tcPr>
            <w:tcW w:w="55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6AFE09A" w14:textId="243A1E85" w:rsidR="00466008" w:rsidRDefault="00877F8B">
            <w:pPr>
              <w:widowControl w:val="0"/>
              <w:rPr>
                <w:sz w:val="20"/>
                <w:szCs w:val="20"/>
              </w:rPr>
            </w:pPr>
            <w:r>
              <w:rPr>
                <w:sz w:val="20"/>
                <w:szCs w:val="20"/>
              </w:rPr>
              <w:t>{total_marks}</w:t>
            </w:r>
          </w:p>
        </w:tc>
        <w:tc>
          <w:tcPr>
            <w:tcW w:w="91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4483F2D" w14:textId="64B1AC81" w:rsidR="00466008" w:rsidRDefault="00877F8B">
            <w:pPr>
              <w:widowControl w:val="0"/>
              <w:rPr>
                <w:sz w:val="20"/>
                <w:szCs w:val="20"/>
              </w:rPr>
            </w:pPr>
            <w:r>
              <w:rPr>
                <w:sz w:val="20"/>
                <w:szCs w:val="20"/>
              </w:rPr>
              <w:t>{status}</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2AC62E9" w14:textId="0F33C90D" w:rsidR="00466008" w:rsidRDefault="00877F8B">
            <w:pPr>
              <w:widowControl w:val="0"/>
              <w:rPr>
                <w:sz w:val="20"/>
                <w:szCs w:val="20"/>
              </w:rPr>
            </w:pPr>
            <w:r>
              <w:rPr>
                <w:sz w:val="20"/>
                <w:szCs w:val="20"/>
              </w:rPr>
              <w:t>{supervisor}{/candidates}</w:t>
            </w:r>
          </w:p>
        </w:tc>
      </w:tr>
    </w:tbl>
    <w:p w14:paraId="6E87EE77" w14:textId="77777777" w:rsidR="00466008" w:rsidRDefault="00466008">
      <w:pPr>
        <w:ind w:left="-450" w:right="-450"/>
        <w:jc w:val="both"/>
        <w:rPr>
          <w:rFonts w:ascii="Times New Roman" w:eastAsia="Times New Roman" w:hAnsi="Times New Roman" w:cs="Times New Roman"/>
          <w:sz w:val="24"/>
          <w:szCs w:val="24"/>
        </w:rPr>
      </w:pPr>
    </w:p>
    <w:p w14:paraId="6FD439AC" w14:textId="77777777" w:rsidR="00466008" w:rsidRDefault="00466008">
      <w:pPr>
        <w:ind w:left="-450" w:right="-450"/>
        <w:jc w:val="both"/>
        <w:rPr>
          <w:rFonts w:ascii="Times New Roman" w:eastAsia="Times New Roman" w:hAnsi="Times New Roman" w:cs="Times New Roman"/>
          <w:sz w:val="28"/>
          <w:szCs w:val="28"/>
        </w:rPr>
      </w:pPr>
    </w:p>
    <w:tbl>
      <w:tblPr>
        <w:tblStyle w:val="a4"/>
        <w:tblpPr w:leftFromText="180" w:rightFromText="180" w:topFromText="180" w:bottomFromText="180" w:vertAnchor="text" w:tblpX="-1110"/>
        <w:tblW w:w="1120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60"/>
        <w:gridCol w:w="2685"/>
        <w:gridCol w:w="3240"/>
        <w:gridCol w:w="3420"/>
      </w:tblGrid>
      <w:tr w:rsidR="00466008" w14:paraId="5EBB0EA9" w14:textId="77777777">
        <w:trPr>
          <w:trHeight w:val="335"/>
        </w:trPr>
        <w:tc>
          <w:tcPr>
            <w:tcW w:w="1860" w:type="dxa"/>
          </w:tcPr>
          <w:p w14:paraId="3BB571CC" w14:textId="77777777" w:rsidR="00466008" w:rsidRDefault="00401C0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FT</w:t>
            </w:r>
            <w:r>
              <w:rPr>
                <w:rFonts w:ascii="Times New Roman" w:eastAsia="Times New Roman" w:hAnsi="Times New Roman" w:cs="Times New Roman"/>
                <w:sz w:val="24"/>
                <w:szCs w:val="24"/>
              </w:rPr>
              <w:t xml:space="preserve"> - Full Time</w:t>
            </w:r>
          </w:p>
        </w:tc>
        <w:tc>
          <w:tcPr>
            <w:tcW w:w="2685" w:type="dxa"/>
          </w:tcPr>
          <w:p w14:paraId="3ADB71C2" w14:textId="77777777" w:rsidR="00466008" w:rsidRDefault="00401C0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PTI</w:t>
            </w:r>
            <w:r>
              <w:rPr>
                <w:rFonts w:ascii="Times New Roman" w:eastAsia="Times New Roman" w:hAnsi="Times New Roman" w:cs="Times New Roman"/>
                <w:sz w:val="24"/>
                <w:szCs w:val="24"/>
              </w:rPr>
              <w:t xml:space="preserve"> - Part Time Internal</w:t>
            </w:r>
          </w:p>
        </w:tc>
        <w:tc>
          <w:tcPr>
            <w:tcW w:w="3240" w:type="dxa"/>
          </w:tcPr>
          <w:p w14:paraId="0FA7E05E" w14:textId="77777777" w:rsidR="00466008" w:rsidRDefault="00401C0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PTE-Acd</w:t>
            </w:r>
            <w:r>
              <w:rPr>
                <w:rFonts w:ascii="Times New Roman" w:eastAsia="Times New Roman" w:hAnsi="Times New Roman" w:cs="Times New Roman"/>
                <w:sz w:val="24"/>
                <w:szCs w:val="24"/>
              </w:rPr>
              <w:t xml:space="preserve"> - Part Time External Academic </w:t>
            </w:r>
          </w:p>
          <w:p w14:paraId="3657352A" w14:textId="77777777" w:rsidR="00466008" w:rsidRDefault="00466008">
            <w:pPr>
              <w:widowControl w:val="0"/>
              <w:spacing w:line="240" w:lineRule="auto"/>
              <w:rPr>
                <w:rFonts w:ascii="Times New Roman" w:eastAsia="Times New Roman" w:hAnsi="Times New Roman" w:cs="Times New Roman"/>
                <w:sz w:val="24"/>
                <w:szCs w:val="24"/>
              </w:rPr>
            </w:pPr>
          </w:p>
        </w:tc>
        <w:tc>
          <w:tcPr>
            <w:tcW w:w="3420" w:type="dxa"/>
          </w:tcPr>
          <w:p w14:paraId="4A9F5CE1" w14:textId="77777777" w:rsidR="00466008" w:rsidRDefault="00401C0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PTE-Ind</w:t>
            </w:r>
            <w:r>
              <w:rPr>
                <w:rFonts w:ascii="Times New Roman" w:eastAsia="Times New Roman" w:hAnsi="Times New Roman" w:cs="Times New Roman"/>
                <w:sz w:val="24"/>
                <w:szCs w:val="24"/>
              </w:rPr>
              <w:t xml:space="preserve"> - Part Time External Industry</w:t>
            </w:r>
          </w:p>
        </w:tc>
      </w:tr>
    </w:tbl>
    <w:p w14:paraId="492E4AF3" w14:textId="77777777" w:rsidR="00466008" w:rsidRDefault="00466008">
      <w:pPr>
        <w:ind w:left="-450" w:right="-450"/>
        <w:jc w:val="both"/>
        <w:rPr>
          <w:rFonts w:ascii="Times New Roman" w:eastAsia="Times New Roman" w:hAnsi="Times New Roman" w:cs="Times New Roman"/>
          <w:sz w:val="24"/>
          <w:szCs w:val="24"/>
        </w:rPr>
      </w:pPr>
    </w:p>
    <w:p w14:paraId="0FFE3927" w14:textId="77777777" w:rsidR="00466008" w:rsidRDefault="00466008">
      <w:pPr>
        <w:ind w:left="-450" w:right="-450"/>
        <w:jc w:val="both"/>
        <w:rPr>
          <w:rFonts w:ascii="Times New Roman" w:eastAsia="Times New Roman" w:hAnsi="Times New Roman" w:cs="Times New Roman"/>
          <w:sz w:val="24"/>
          <w:szCs w:val="24"/>
        </w:rPr>
      </w:pPr>
    </w:p>
    <w:p w14:paraId="26E33DB9" w14:textId="77777777" w:rsidR="00466008" w:rsidRDefault="00466008">
      <w:pPr>
        <w:ind w:left="-450" w:right="-450"/>
        <w:jc w:val="both"/>
        <w:rPr>
          <w:rFonts w:ascii="Times New Roman" w:eastAsia="Times New Roman" w:hAnsi="Times New Roman" w:cs="Times New Roman"/>
          <w:sz w:val="24"/>
          <w:szCs w:val="24"/>
        </w:rPr>
      </w:pPr>
    </w:p>
    <w:p w14:paraId="76C3B0A7" w14:textId="77777777" w:rsidR="00466008" w:rsidRDefault="00466008">
      <w:pPr>
        <w:ind w:left="-450" w:right="-450"/>
        <w:jc w:val="both"/>
        <w:rPr>
          <w:rFonts w:ascii="Times New Roman" w:eastAsia="Times New Roman" w:hAnsi="Times New Roman" w:cs="Times New Roman"/>
          <w:sz w:val="24"/>
          <w:szCs w:val="24"/>
        </w:rPr>
      </w:pPr>
    </w:p>
    <w:p w14:paraId="4C5CFDB0" w14:textId="77777777" w:rsidR="00466008" w:rsidRDefault="00466008">
      <w:pPr>
        <w:ind w:left="-450" w:right="-450"/>
        <w:jc w:val="both"/>
        <w:rPr>
          <w:rFonts w:ascii="Times New Roman" w:eastAsia="Times New Roman" w:hAnsi="Times New Roman" w:cs="Times New Roman"/>
          <w:sz w:val="24"/>
          <w:szCs w:val="24"/>
        </w:rPr>
      </w:pPr>
    </w:p>
    <w:p w14:paraId="267D2F11" w14:textId="7761F7FA" w:rsidR="00466008" w:rsidRDefault="00401C05">
      <w:pPr>
        <w:ind w:left="-450" w:right="-45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Name and Signature of DRCC members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Dean (</w:t>
      </w:r>
      <w:r w:rsidR="00F963F3">
        <w:rPr>
          <w:rFonts w:ascii="Times New Roman" w:eastAsia="Times New Roman" w:hAnsi="Times New Roman" w:cs="Times New Roman"/>
          <w:sz w:val="24"/>
          <w:szCs w:val="24"/>
        </w:rPr>
        <w:t>E &amp; T</w:t>
      </w:r>
      <w:r>
        <w:rPr>
          <w:rFonts w:ascii="Times New Roman" w:eastAsia="Times New Roman" w:hAnsi="Times New Roman" w:cs="Times New Roman"/>
          <w:sz w:val="24"/>
          <w:szCs w:val="24"/>
        </w:rPr>
        <w:t>)</w:t>
      </w:r>
    </w:p>
    <w:sectPr w:rsidR="0046600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D9DC" w14:textId="77777777" w:rsidR="002C1D42" w:rsidRDefault="002C1D42">
      <w:pPr>
        <w:spacing w:line="240" w:lineRule="auto"/>
      </w:pPr>
      <w:r>
        <w:separator/>
      </w:r>
    </w:p>
  </w:endnote>
  <w:endnote w:type="continuationSeparator" w:id="0">
    <w:p w14:paraId="40487252" w14:textId="77777777" w:rsidR="002C1D42" w:rsidRDefault="002C1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A20A49-B4A0-463F-8C64-BE99F416F3CA}"/>
  </w:font>
  <w:font w:name="Cambria">
    <w:panose1 w:val="02040503050406030204"/>
    <w:charset w:val="00"/>
    <w:family w:val="roman"/>
    <w:pitch w:val="variable"/>
    <w:sig w:usb0="E00006FF" w:usb1="420024FF" w:usb2="02000000" w:usb3="00000000" w:csb0="0000019F" w:csb1="00000000"/>
    <w:embedRegular r:id="rId2" w:fontKey="{D22A4292-9505-4221-843C-F7C7A66467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3AF5" w14:textId="77777777" w:rsidR="002C1D42" w:rsidRDefault="002C1D42">
      <w:pPr>
        <w:spacing w:line="240" w:lineRule="auto"/>
      </w:pPr>
      <w:r>
        <w:separator/>
      </w:r>
    </w:p>
  </w:footnote>
  <w:footnote w:type="continuationSeparator" w:id="0">
    <w:p w14:paraId="7212674F" w14:textId="77777777" w:rsidR="002C1D42" w:rsidRDefault="002C1D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61D2" w14:textId="77777777" w:rsidR="00466008" w:rsidRDefault="0046600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008"/>
    <w:rsid w:val="002C1D42"/>
    <w:rsid w:val="00401C05"/>
    <w:rsid w:val="00466008"/>
    <w:rsid w:val="00607983"/>
    <w:rsid w:val="00621C75"/>
    <w:rsid w:val="00877F8B"/>
    <w:rsid w:val="00A55DF9"/>
    <w:rsid w:val="00AC4215"/>
    <w:rsid w:val="00B40EA0"/>
    <w:rsid w:val="00D12808"/>
    <w:rsid w:val="00F9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65D8"/>
  <w15:docId w15:val="{1AD13179-5069-41AB-9215-5DDF1F90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Diana Joseph</cp:lastModifiedBy>
  <cp:revision>3</cp:revision>
  <dcterms:created xsi:type="dcterms:W3CDTF">2026-06-04T07:50:00Z</dcterms:created>
  <dcterms:modified xsi:type="dcterms:W3CDTF">2026-06-04T07:50:00Z</dcterms:modified>
</cp:coreProperties>
</file>