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4CB0BDEA">
                  <wp:extent cx="1778930" cy="938676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875" cy="968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0E3399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054D36EB" w:rsidR="00860354" w:rsidRPr="00860354" w:rsidRDefault="00860354" w:rsidP="000E3399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</w:t>
            </w:r>
            <w:r w:rsidR="000E339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ECE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23095F61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0E3399">
              <w:rPr>
                <w:rFonts w:ascii="Times New Roman" w:hAnsi="Times New Roman" w:cs="Times New Roman"/>
              </w:rPr>
              <w:t>ECE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2AB1A81" w14:textId="235BAAEE" w:rsidR="000E3399" w:rsidRPr="00337D37" w:rsidRDefault="00044E24" w:rsidP="00337D3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62D0C2A" w14:textId="2AB9ECCD" w:rsidR="000E3399" w:rsidRPr="000E3399" w:rsidRDefault="000E3399" w:rsidP="000E3399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                                                                 </w:t>
      </w:r>
      <w:r w:rsidRPr="000E3399">
        <w:rPr>
          <w:b/>
          <w:bCs/>
        </w:rPr>
        <w:t xml:space="preserve">Section </w:t>
      </w:r>
      <w:r>
        <w:rPr>
          <w:b/>
          <w:bCs/>
        </w:rPr>
        <w:t>B                                                                            25 Marks</w:t>
      </w:r>
    </w:p>
    <w:p w14:paraId="15C955BA" w14:textId="29752F7F" w:rsidR="000E3399" w:rsidRPr="0050030F" w:rsidRDefault="00E1697A" w:rsidP="00BD00FE">
      <w:pPr>
        <w:jc w:val="both"/>
        <w:rPr>
          <w:lang w:val="en-US"/>
        </w:rPr>
      </w:pPr>
      <w:r>
        <w:rPr>
          <w:lang w:val="en-US"/>
        </w:rPr>
        <w:t>26</w:t>
      </w:r>
      <w:r w:rsidR="000E3399">
        <w:rPr>
          <w:lang w:val="en-US"/>
        </w:rPr>
        <w:t xml:space="preserve">. </w:t>
      </w:r>
      <w:r w:rsidR="000E3399" w:rsidRPr="0050030F">
        <w:rPr>
          <w:lang w:val="en-US"/>
        </w:rPr>
        <w:t>An NPN transistor is operating in the active region. The base-emitter junction is</w:t>
      </w:r>
      <w:r w:rsidR="00BD00FE">
        <w:rPr>
          <w:lang w:val="en-US"/>
        </w:rPr>
        <w:t xml:space="preserve"> </w:t>
      </w:r>
      <w:r w:rsidR="000E3399" w:rsidRPr="0050030F">
        <w:rPr>
          <w:lang w:val="en-US"/>
        </w:rPr>
        <w:t>forward biased with 0.7 V, and the collector-base junction is reverse biased. If the emitter current is 10 mA and current gain β=100, what is the collector current?</w:t>
      </w:r>
    </w:p>
    <w:p w14:paraId="67EA84DE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A) 0.1 mA</w:t>
      </w:r>
    </w:p>
    <w:p w14:paraId="2AF81500" w14:textId="77777777" w:rsidR="000E3399" w:rsidRPr="00F9665F" w:rsidRDefault="000E3399" w:rsidP="00BD00FE">
      <w:pPr>
        <w:jc w:val="both"/>
        <w:rPr>
          <w:b/>
          <w:bCs/>
          <w:lang w:val="de-DE"/>
        </w:rPr>
      </w:pPr>
      <w:r w:rsidRPr="00F9665F">
        <w:rPr>
          <w:b/>
          <w:bCs/>
          <w:lang w:val="de-DE"/>
        </w:rPr>
        <w:t>B) 9.9 mA</w:t>
      </w:r>
    </w:p>
    <w:p w14:paraId="0A4A62CA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C) 10 mA</w:t>
      </w:r>
    </w:p>
    <w:p w14:paraId="62BCA54A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D) 1 A</w:t>
      </w:r>
    </w:p>
    <w:p w14:paraId="7A1DF3C7" w14:textId="0FABF727" w:rsidR="000E3399" w:rsidRDefault="000E3399" w:rsidP="00BD00FE">
      <w:r>
        <w:t>2</w:t>
      </w:r>
      <w:r w:rsidR="00E1697A">
        <w:t>7</w:t>
      </w:r>
      <w:r>
        <w:t xml:space="preserve">. </w:t>
      </w:r>
      <w:r w:rsidRPr="00604B73">
        <w:t>Simplify the Boolean expression:</w:t>
      </w:r>
      <w:r w:rsidRPr="00604B73">
        <w:br/>
        <w:t xml:space="preserve">(A+B)(A+B′) </w:t>
      </w:r>
      <w:r w:rsidRPr="00604B73">
        <w:br/>
      </w:r>
      <w:r w:rsidRPr="00604B73">
        <w:rPr>
          <w:b/>
          <w:bCs/>
        </w:rPr>
        <w:t>A) A</w:t>
      </w:r>
      <w:r w:rsidRPr="00604B73">
        <w:br/>
        <w:t>B) B</w:t>
      </w:r>
      <w:r w:rsidRPr="00604B73">
        <w:br/>
      </w:r>
      <w:r w:rsidRPr="00604B73">
        <w:lastRenderedPageBreak/>
        <w:t>C) 1</w:t>
      </w:r>
      <w:r w:rsidRPr="00604B73">
        <w:br/>
        <w:t>D) 0</w:t>
      </w:r>
    </w:p>
    <w:p w14:paraId="58748698" w14:textId="7D9F6A5C" w:rsidR="00BD00FE" w:rsidRPr="00BD00FE" w:rsidRDefault="00E1697A" w:rsidP="00BD00FE">
      <w:pPr>
        <w:jc w:val="both"/>
        <w:rPr>
          <w:lang w:val="en-US"/>
        </w:rPr>
      </w:pPr>
      <w:r>
        <w:rPr>
          <w:lang w:val="en-US"/>
        </w:rPr>
        <w:t>28</w:t>
      </w:r>
      <w:r w:rsidR="000E3399">
        <w:rPr>
          <w:lang w:val="en-US"/>
        </w:rPr>
        <w:t xml:space="preserve">. </w:t>
      </w:r>
      <w:r w:rsidR="00BD00FE" w:rsidRPr="00BD00FE">
        <w:rPr>
          <w:lang w:val="en-US"/>
        </w:rPr>
        <w:t>Which of the following best describes BIBO stability for a continuous-time LTI system?</w:t>
      </w:r>
    </w:p>
    <w:p w14:paraId="095C5235" w14:textId="77777777" w:rsidR="00BD00FE" w:rsidRPr="00BD00FE" w:rsidRDefault="00BD00FE" w:rsidP="00BD00FE">
      <w:pPr>
        <w:jc w:val="both"/>
        <w:rPr>
          <w:lang w:val="en-US"/>
        </w:rPr>
      </w:pPr>
      <w:r w:rsidRPr="00BD00FE">
        <w:rPr>
          <w:lang w:val="en-US"/>
        </w:rPr>
        <w:t>a) System is stable if all poles are in the left half of the complex plane</w:t>
      </w:r>
    </w:p>
    <w:p w14:paraId="35CA7EB1" w14:textId="77777777" w:rsidR="00BD00FE" w:rsidRPr="00BD00FE" w:rsidRDefault="00BD00FE" w:rsidP="00BD00FE">
      <w:pPr>
        <w:jc w:val="both"/>
        <w:rPr>
          <w:lang w:val="en-US"/>
        </w:rPr>
      </w:pPr>
      <w:r w:rsidRPr="00BD00FE">
        <w:rPr>
          <w:lang w:val="en-US"/>
        </w:rPr>
        <w:t xml:space="preserve">b) System is stable if any pole is on the </w:t>
      </w:r>
      <w:proofErr w:type="spellStart"/>
      <w:r w:rsidRPr="00BD00FE">
        <w:rPr>
          <w:lang w:val="en-US"/>
        </w:rPr>
        <w:t>jw</w:t>
      </w:r>
      <w:proofErr w:type="spellEnd"/>
      <w:r w:rsidRPr="00BD00FE">
        <w:rPr>
          <w:lang w:val="en-US"/>
        </w:rPr>
        <w:t xml:space="preserve"> axis</w:t>
      </w:r>
    </w:p>
    <w:p w14:paraId="346B120F" w14:textId="77777777" w:rsidR="00BD00FE" w:rsidRPr="00BD00FE" w:rsidRDefault="00BD00FE" w:rsidP="00BD00FE">
      <w:pPr>
        <w:jc w:val="both"/>
        <w:rPr>
          <w:b/>
          <w:bCs/>
          <w:lang w:val="en-US"/>
        </w:rPr>
      </w:pPr>
      <w:r w:rsidRPr="00BD00FE">
        <w:rPr>
          <w:b/>
          <w:bCs/>
          <w:lang w:val="en-US"/>
        </w:rPr>
        <w:t>c) System is stable if there are no poles in the right half of the complex plane</w:t>
      </w:r>
    </w:p>
    <w:p w14:paraId="3DD923F6" w14:textId="77777777" w:rsidR="00BD00FE" w:rsidRDefault="00BD00FE" w:rsidP="00BD00FE">
      <w:pPr>
        <w:jc w:val="both"/>
        <w:rPr>
          <w:lang w:val="en-US"/>
        </w:rPr>
      </w:pPr>
      <w:r w:rsidRPr="00BD00FE">
        <w:rPr>
          <w:lang w:val="en-US"/>
        </w:rPr>
        <w:t>d) Stability is independent of pole locations</w:t>
      </w:r>
    </w:p>
    <w:p w14:paraId="6A0B1B0D" w14:textId="59E4D923" w:rsidR="00BD00FE" w:rsidRDefault="00E1697A" w:rsidP="00BD00FE">
      <w:pPr>
        <w:jc w:val="both"/>
      </w:pPr>
      <w:r>
        <w:t>29</w:t>
      </w:r>
      <w:r w:rsidR="000E3399">
        <w:t xml:space="preserve">. </w:t>
      </w:r>
      <w:r w:rsidR="00BD00FE">
        <w:t>The Fourier Transform of a rectangular pulse is:</w:t>
      </w:r>
    </w:p>
    <w:p w14:paraId="4719C166" w14:textId="77777777" w:rsidR="00BD00FE" w:rsidRDefault="00BD00FE" w:rsidP="00BD00FE">
      <w:pPr>
        <w:jc w:val="both"/>
      </w:pPr>
      <w:r>
        <w:t>a) Gaussian</w:t>
      </w:r>
    </w:p>
    <w:p w14:paraId="421D53AD" w14:textId="77777777" w:rsidR="00BD00FE" w:rsidRPr="00BD00FE" w:rsidRDefault="00BD00FE" w:rsidP="00BD00FE">
      <w:pPr>
        <w:jc w:val="both"/>
        <w:rPr>
          <w:b/>
          <w:bCs/>
        </w:rPr>
      </w:pPr>
      <w:r w:rsidRPr="00BD00FE">
        <w:rPr>
          <w:b/>
          <w:bCs/>
        </w:rPr>
        <w:t>b) Sinc function</w:t>
      </w:r>
    </w:p>
    <w:p w14:paraId="7A1FE3B8" w14:textId="77777777" w:rsidR="00BD00FE" w:rsidRDefault="00BD00FE" w:rsidP="00BD00FE">
      <w:pPr>
        <w:jc w:val="both"/>
      </w:pPr>
      <w:r>
        <w:t>c) Delta function</w:t>
      </w:r>
    </w:p>
    <w:p w14:paraId="766B1FE7" w14:textId="346FFBD0" w:rsidR="000E3399" w:rsidRDefault="00BD00FE" w:rsidP="00BD00FE">
      <w:pPr>
        <w:jc w:val="both"/>
        <w:rPr>
          <w:lang w:val="en-US"/>
        </w:rPr>
      </w:pPr>
      <w:r>
        <w:t>d) Ramp function</w:t>
      </w:r>
    </w:p>
    <w:p w14:paraId="06B3D609" w14:textId="6AAD8C88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30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A traffic signal has GREEN for 70 seconds, YELLOW for 5 seconds, and RED for 75 seconds. The clock period is 5 seconds. What is the minimum number of flip-flops required to design the FSM?</w:t>
      </w:r>
    </w:p>
    <w:p w14:paraId="3C26C726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3</w:t>
      </w:r>
    </w:p>
    <w:p w14:paraId="36B2D944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4</w:t>
      </w:r>
    </w:p>
    <w:p w14:paraId="0645E517" w14:textId="77777777" w:rsidR="000E3399" w:rsidRPr="00604B73" w:rsidRDefault="000E3399" w:rsidP="00BD00FE">
      <w:pPr>
        <w:jc w:val="both"/>
        <w:rPr>
          <w:b/>
          <w:bCs/>
          <w:lang w:val="en-US"/>
        </w:rPr>
      </w:pPr>
      <w:r w:rsidRPr="00604B73">
        <w:rPr>
          <w:b/>
          <w:bCs/>
          <w:lang w:val="en-US"/>
        </w:rPr>
        <w:t>C) 5</w:t>
      </w:r>
    </w:p>
    <w:p w14:paraId="43CF6052" w14:textId="05B05C34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6</w:t>
      </w:r>
    </w:p>
    <w:p w14:paraId="05AEFD7D" w14:textId="2AF7DD15" w:rsidR="000E3399" w:rsidRPr="0050030F" w:rsidRDefault="00E1697A" w:rsidP="00BD00FE">
      <w:pPr>
        <w:jc w:val="both"/>
        <w:rPr>
          <w:lang w:val="en-US"/>
        </w:rPr>
      </w:pPr>
      <w:r>
        <w:rPr>
          <w:lang w:val="en-US"/>
        </w:rPr>
        <w:t>31</w:t>
      </w:r>
      <w:r w:rsidR="000E3399" w:rsidRPr="0050030F">
        <w:rPr>
          <w:lang w:val="en-US"/>
        </w:rPr>
        <w:t>. What is the probability of getting at least one head in two tosses of a fair coin?</w:t>
      </w:r>
    </w:p>
    <w:p w14:paraId="253F53C4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1/4</w:t>
      </w:r>
    </w:p>
    <w:p w14:paraId="097D5841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1/2</w:t>
      </w:r>
    </w:p>
    <w:p w14:paraId="28AF651F" w14:textId="77777777" w:rsidR="000E3399" w:rsidRPr="0050030F" w:rsidRDefault="000E3399" w:rsidP="00BD00FE">
      <w:pPr>
        <w:jc w:val="both"/>
        <w:rPr>
          <w:b/>
          <w:bCs/>
          <w:lang w:val="en-US"/>
        </w:rPr>
      </w:pPr>
      <w:r w:rsidRPr="0050030F">
        <w:rPr>
          <w:b/>
          <w:bCs/>
          <w:lang w:val="en-US"/>
        </w:rPr>
        <w:t>C) 3/4</w:t>
      </w:r>
    </w:p>
    <w:p w14:paraId="6BC70FE1" w14:textId="77777777" w:rsidR="000E3399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1</w:t>
      </w:r>
    </w:p>
    <w:p w14:paraId="4EB91EBA" w14:textId="236D1DB9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32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A bulb controlled by two switches on different floors, where either switch can turn the bulb ON or OFF independently, corresponds to which logic gate?</w:t>
      </w:r>
    </w:p>
    <w:p w14:paraId="2EDCA64E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AND</w:t>
      </w:r>
    </w:p>
    <w:p w14:paraId="61E4C4EB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OR</w:t>
      </w:r>
    </w:p>
    <w:p w14:paraId="20634942" w14:textId="77777777" w:rsidR="000E3399" w:rsidRPr="0050030F" w:rsidRDefault="000E3399" w:rsidP="00BD00FE">
      <w:pPr>
        <w:jc w:val="both"/>
        <w:rPr>
          <w:b/>
          <w:bCs/>
          <w:lang w:val="en-US"/>
        </w:rPr>
      </w:pPr>
      <w:r w:rsidRPr="0050030F">
        <w:rPr>
          <w:b/>
          <w:bCs/>
          <w:lang w:val="en-US"/>
        </w:rPr>
        <w:t>C) XOR</w:t>
      </w:r>
    </w:p>
    <w:p w14:paraId="1BFE334F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lastRenderedPageBreak/>
        <w:t>D) NAND</w:t>
      </w:r>
    </w:p>
    <w:p w14:paraId="0203185F" w14:textId="21F6E2C8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33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Thevenin’s theorem states that any linear two-terminal network can be replaced by:</w:t>
      </w:r>
    </w:p>
    <w:p w14:paraId="4BCAB09B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A) A voltage source in series with a resistor</w:t>
      </w:r>
    </w:p>
    <w:p w14:paraId="39E5F7B6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A current source in parallel with a resistor</w:t>
      </w:r>
    </w:p>
    <w:p w14:paraId="465CE3F3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A voltage source in parallel with a resistor</w:t>
      </w:r>
    </w:p>
    <w:p w14:paraId="74A1AB27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A current source in series with a resistor</w:t>
      </w:r>
    </w:p>
    <w:p w14:paraId="792FFB1D" w14:textId="28D1B2EA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34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Bayes theorem is used to calculate:</w:t>
      </w:r>
    </w:p>
    <w:p w14:paraId="40C182CB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Joint probability</w:t>
      </w:r>
    </w:p>
    <w:p w14:paraId="5AC377F1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Marginal probability</w:t>
      </w:r>
    </w:p>
    <w:p w14:paraId="17DD3C5C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C) Conditional probability</w:t>
      </w:r>
    </w:p>
    <w:p w14:paraId="1D6146CD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Independent probability</w:t>
      </w:r>
    </w:p>
    <w:p w14:paraId="37E5F4D9" w14:textId="5FFE827E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35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Probability of getting at least one head in two tosses of a fair coin is:</w:t>
      </w:r>
    </w:p>
    <w:p w14:paraId="0BEF0286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1/4</w:t>
      </w:r>
    </w:p>
    <w:p w14:paraId="6B40926A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B) 1/2</w:t>
      </w:r>
    </w:p>
    <w:p w14:paraId="273DCE24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C) 3/4</w:t>
      </w:r>
    </w:p>
    <w:p w14:paraId="091A08A2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1</w:t>
      </w:r>
    </w:p>
    <w:p w14:paraId="46C9E241" w14:textId="4956342A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36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 xml:space="preserve">Which of the following is a </w:t>
      </w:r>
      <w:r w:rsidR="00BD00FE" w:rsidRPr="00604B73">
        <w:rPr>
          <w:lang w:val="en-US"/>
        </w:rPr>
        <w:t>voltage-controlled</w:t>
      </w:r>
      <w:r w:rsidR="000E3399" w:rsidRPr="00604B73">
        <w:rPr>
          <w:lang w:val="en-US"/>
        </w:rPr>
        <w:t xml:space="preserve"> device?</w:t>
      </w:r>
    </w:p>
    <w:p w14:paraId="49F9A251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SCR</w:t>
      </w:r>
    </w:p>
    <w:p w14:paraId="08D4DAF1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FET</w:t>
      </w:r>
    </w:p>
    <w:p w14:paraId="68DFF709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BJT</w:t>
      </w:r>
    </w:p>
    <w:p w14:paraId="731509E7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Diode</w:t>
      </w:r>
    </w:p>
    <w:p w14:paraId="0929E9DE" w14:textId="57159C0E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37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The cut-in voltage of a Germanium diode is:</w:t>
      </w:r>
    </w:p>
    <w:p w14:paraId="27FDA25F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0.7 V</w:t>
      </w:r>
    </w:p>
    <w:p w14:paraId="484ADD3E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0.3 V</w:t>
      </w:r>
    </w:p>
    <w:p w14:paraId="7B167F58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0.5 V</w:t>
      </w:r>
    </w:p>
    <w:p w14:paraId="29203B6C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1.0 V</w:t>
      </w:r>
    </w:p>
    <w:p w14:paraId="549459CD" w14:textId="76B35A19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38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If a silicon diode is forward biased in a circuit with 12 V supply and 240 Ω resistor, what is the voltage drop across the diode?</w:t>
      </w:r>
    </w:p>
    <w:p w14:paraId="5A45F6D2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lastRenderedPageBreak/>
        <w:t>A) 0.3 V</w:t>
      </w:r>
    </w:p>
    <w:p w14:paraId="491ABEF7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0.7 V</w:t>
      </w:r>
    </w:p>
    <w:p w14:paraId="221CDA0E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1.2 V</w:t>
      </w:r>
    </w:p>
    <w:p w14:paraId="47E61A23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5 V</w:t>
      </w:r>
    </w:p>
    <w:p w14:paraId="61857C64" w14:textId="2DCE9AF6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39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Which of the following is a trivalent doping element?</w:t>
      </w:r>
    </w:p>
    <w:p w14:paraId="5901F3B3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Phosphorus</w:t>
      </w:r>
    </w:p>
    <w:p w14:paraId="3AEEFF08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Boron</w:t>
      </w:r>
    </w:p>
    <w:p w14:paraId="7DBAAA0C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Antimony</w:t>
      </w:r>
    </w:p>
    <w:p w14:paraId="7D1A8DE2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Arsenic</w:t>
      </w:r>
    </w:p>
    <w:p w14:paraId="7EC21D4B" w14:textId="18494D16" w:rsidR="000E3399" w:rsidRPr="00604B73" w:rsidRDefault="00E1697A" w:rsidP="00BD00FE">
      <w:pPr>
        <w:jc w:val="both"/>
        <w:rPr>
          <w:lang w:val="en-US"/>
        </w:rPr>
      </w:pPr>
      <w:r>
        <w:rPr>
          <w:lang w:val="en-US"/>
        </w:rPr>
        <w:t>40</w:t>
      </w:r>
      <w:r w:rsidR="000E3399">
        <w:rPr>
          <w:lang w:val="en-US"/>
        </w:rPr>
        <w:t xml:space="preserve">. </w:t>
      </w:r>
      <w:r w:rsidR="000E3399" w:rsidRPr="00604B73">
        <w:rPr>
          <w:lang w:val="en-US"/>
        </w:rPr>
        <w:t>For normal active operation of an NPN transistor, the emitter-base junction must be:</w:t>
      </w:r>
    </w:p>
    <w:p w14:paraId="77EAD2BC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A) Reverse biased</w:t>
      </w:r>
    </w:p>
    <w:p w14:paraId="06A36652" w14:textId="77777777" w:rsidR="000E3399" w:rsidRPr="008C2FA6" w:rsidRDefault="000E3399" w:rsidP="00BD00FE">
      <w:pPr>
        <w:jc w:val="both"/>
        <w:rPr>
          <w:b/>
          <w:bCs/>
          <w:lang w:val="en-US"/>
        </w:rPr>
      </w:pPr>
      <w:r w:rsidRPr="008C2FA6">
        <w:rPr>
          <w:b/>
          <w:bCs/>
          <w:lang w:val="en-US"/>
        </w:rPr>
        <w:t>B) Forward biased</w:t>
      </w:r>
    </w:p>
    <w:p w14:paraId="4598FA2E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C) Either forward or reverse biased</w:t>
      </w:r>
    </w:p>
    <w:p w14:paraId="18C29EDD" w14:textId="77777777" w:rsidR="000E3399" w:rsidRPr="00604B73" w:rsidRDefault="000E3399" w:rsidP="00BD00FE">
      <w:pPr>
        <w:jc w:val="both"/>
        <w:rPr>
          <w:lang w:val="en-US"/>
        </w:rPr>
      </w:pPr>
      <w:r w:rsidRPr="00604B73">
        <w:rPr>
          <w:lang w:val="en-US"/>
        </w:rPr>
        <w:t>D) No bias required</w:t>
      </w:r>
    </w:p>
    <w:p w14:paraId="7D554A31" w14:textId="6A63BCD1" w:rsidR="000E3399" w:rsidRPr="00C70E7D" w:rsidRDefault="00E1697A" w:rsidP="00BD00FE">
      <w:pPr>
        <w:jc w:val="both"/>
        <w:rPr>
          <w:lang w:val="en-US"/>
        </w:rPr>
      </w:pPr>
      <w:r>
        <w:rPr>
          <w:lang w:val="en-US"/>
        </w:rPr>
        <w:t>41</w:t>
      </w:r>
      <w:r w:rsidR="000E3399">
        <w:rPr>
          <w:lang w:val="en-US"/>
        </w:rPr>
        <w:t xml:space="preserve">. </w:t>
      </w:r>
      <w:r w:rsidR="000E3399" w:rsidRPr="00C70E7D">
        <w:rPr>
          <w:lang w:val="en-US"/>
        </w:rPr>
        <w:t>A message signal of peak value 2 V is used to modulate a carrier wave of peak value 10 V. The modulation index of the amplitude modulated wave is:</w:t>
      </w:r>
    </w:p>
    <w:p w14:paraId="4C0C25B2" w14:textId="77777777" w:rsidR="000E3399" w:rsidRPr="00C70E7D" w:rsidRDefault="000E3399" w:rsidP="00BD00FE">
      <w:pPr>
        <w:jc w:val="both"/>
        <w:rPr>
          <w:b/>
          <w:bCs/>
          <w:lang w:val="en-US"/>
        </w:rPr>
      </w:pPr>
      <w:r w:rsidRPr="00C70E7D">
        <w:rPr>
          <w:b/>
          <w:bCs/>
          <w:lang w:val="en-US"/>
        </w:rPr>
        <w:t xml:space="preserve">A) 0.2 </w:t>
      </w:r>
    </w:p>
    <w:p w14:paraId="090F0D16" w14:textId="77777777" w:rsidR="000E3399" w:rsidRPr="00C70E7D" w:rsidRDefault="000E3399" w:rsidP="00BD00FE">
      <w:pPr>
        <w:jc w:val="both"/>
        <w:rPr>
          <w:lang w:val="en-US"/>
        </w:rPr>
      </w:pPr>
      <w:r w:rsidRPr="00C70E7D">
        <w:rPr>
          <w:lang w:val="en-US"/>
        </w:rPr>
        <w:t xml:space="preserve">B) 5 </w:t>
      </w:r>
    </w:p>
    <w:p w14:paraId="2175BC4B" w14:textId="77777777" w:rsidR="000E3399" w:rsidRPr="00C70E7D" w:rsidRDefault="000E3399" w:rsidP="00BD00FE">
      <w:pPr>
        <w:jc w:val="both"/>
        <w:rPr>
          <w:lang w:val="en-US"/>
        </w:rPr>
      </w:pPr>
      <w:r w:rsidRPr="00C70E7D">
        <w:rPr>
          <w:lang w:val="en-US"/>
        </w:rPr>
        <w:t xml:space="preserve">C) 0.5 </w:t>
      </w:r>
    </w:p>
    <w:p w14:paraId="3CC53EAC" w14:textId="77777777" w:rsidR="000E3399" w:rsidRDefault="000E3399" w:rsidP="00BD00FE">
      <w:pPr>
        <w:jc w:val="both"/>
        <w:rPr>
          <w:lang w:val="en-US"/>
        </w:rPr>
      </w:pPr>
      <w:r w:rsidRPr="00C70E7D">
        <w:rPr>
          <w:lang w:val="en-US"/>
        </w:rPr>
        <w:t>D) 0</w:t>
      </w:r>
    </w:p>
    <w:p w14:paraId="76021383" w14:textId="286631B6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t>42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bit rate of a digital communication system is R kbit/s and the modulation used is 32-QAM. The minimum bandwidth required for ISI-free transmission is:</w:t>
      </w:r>
    </w:p>
    <w:p w14:paraId="48B39049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R/10 Hz</w:t>
      </w:r>
    </w:p>
    <w:p w14:paraId="2BB31890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B) R/10 kHz</w:t>
      </w:r>
    </w:p>
    <w:p w14:paraId="10C21033" w14:textId="77777777" w:rsidR="000E3399" w:rsidRPr="00F9665F" w:rsidRDefault="000E3399" w:rsidP="00BD00FE">
      <w:pPr>
        <w:jc w:val="both"/>
        <w:rPr>
          <w:lang w:val="de-DE"/>
        </w:rPr>
      </w:pPr>
      <w:r w:rsidRPr="00F9665F">
        <w:rPr>
          <w:lang w:val="de-DE"/>
        </w:rPr>
        <w:t>C) R/5 Hz</w:t>
      </w:r>
    </w:p>
    <w:p w14:paraId="7FF43DBB" w14:textId="77777777" w:rsidR="000E3399" w:rsidRPr="00F9665F" w:rsidRDefault="000E3399" w:rsidP="00BD00FE">
      <w:pPr>
        <w:jc w:val="both"/>
        <w:rPr>
          <w:b/>
          <w:bCs/>
          <w:lang w:val="de-DE"/>
        </w:rPr>
      </w:pPr>
      <w:r w:rsidRPr="00F9665F">
        <w:rPr>
          <w:b/>
          <w:bCs/>
          <w:lang w:val="de-DE"/>
        </w:rPr>
        <w:t xml:space="preserve">D) R/5 kHz </w:t>
      </w:r>
    </w:p>
    <w:p w14:paraId="57F11A88" w14:textId="0C5E794B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t>43</w:t>
      </w:r>
      <w:r w:rsidR="000E3399" w:rsidRPr="005441B7">
        <w:rPr>
          <w:lang w:val="en-US"/>
        </w:rPr>
        <w:t>. A bit stream is partitioned into even and odd streams in which modulation scheme?</w:t>
      </w:r>
    </w:p>
    <w:p w14:paraId="5793A6F3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FSK</w:t>
      </w:r>
    </w:p>
    <w:p w14:paraId="5678A66C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QPSK</w:t>
      </w:r>
    </w:p>
    <w:p w14:paraId="6D955785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lastRenderedPageBreak/>
        <w:t>C) MSK</w:t>
      </w:r>
    </w:p>
    <w:p w14:paraId="154B84CD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BPSK</w:t>
      </w:r>
    </w:p>
    <w:p w14:paraId="0D326D24" w14:textId="2175A4A4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t>44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variation of frequency of a carrier wave with respect to the amplitude of the modulating signal is called:</w:t>
      </w:r>
    </w:p>
    <w:p w14:paraId="6291A830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Amplitude modulation</w:t>
      </w:r>
    </w:p>
    <w:p w14:paraId="08EE166D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 xml:space="preserve">B) </w:t>
      </w:r>
      <w:r w:rsidRPr="005441B7">
        <w:rPr>
          <w:b/>
          <w:bCs/>
          <w:lang w:val="en-US"/>
        </w:rPr>
        <w:t>Frequency modulation</w:t>
      </w:r>
    </w:p>
    <w:p w14:paraId="30DF1709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Phase modulation</w:t>
      </w:r>
    </w:p>
    <w:p w14:paraId="79837A06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Pulse width modulation</w:t>
      </w:r>
    </w:p>
    <w:p w14:paraId="43ED3C81" w14:textId="21DE3F1E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t>45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convolution of two signals in time domain corresponds to which operation in frequency domain?</w:t>
      </w:r>
    </w:p>
    <w:p w14:paraId="7F36F24F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Addition</w:t>
      </w:r>
    </w:p>
    <w:p w14:paraId="79FAAB8B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Multiplication</w:t>
      </w:r>
    </w:p>
    <w:p w14:paraId="2093F49A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Differentiation</w:t>
      </w:r>
    </w:p>
    <w:p w14:paraId="671B6A38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Integration</w:t>
      </w:r>
    </w:p>
    <w:p w14:paraId="21C6E1FA" w14:textId="4995D64F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t>46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A system is said to be causal if its output depends on:</w:t>
      </w:r>
    </w:p>
    <w:p w14:paraId="65D8026B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Future inputs only</w:t>
      </w:r>
    </w:p>
    <w:p w14:paraId="2AE1B178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Past and present inputs only</w:t>
      </w:r>
    </w:p>
    <w:p w14:paraId="2F61FFF8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Present inputs only</w:t>
      </w:r>
    </w:p>
    <w:p w14:paraId="5DA5897C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Past, present, and future inputs</w:t>
      </w:r>
    </w:p>
    <w:p w14:paraId="32984353" w14:textId="326F9B36" w:rsidR="000E3399" w:rsidRPr="001A3C55" w:rsidRDefault="00E1697A" w:rsidP="00BD00FE">
      <w:pPr>
        <w:jc w:val="both"/>
        <w:rPr>
          <w:lang w:val="en-US"/>
        </w:rPr>
      </w:pPr>
      <w:r>
        <w:rPr>
          <w:lang w:val="en-US"/>
        </w:rPr>
        <w:t>47</w:t>
      </w:r>
      <w:r w:rsidR="000E3399">
        <w:rPr>
          <w:lang w:val="en-US"/>
        </w:rPr>
        <w:t xml:space="preserve">. </w:t>
      </w:r>
      <w:r w:rsidR="000E3399" w:rsidRPr="001A3C55">
        <w:rPr>
          <w:lang w:val="en-US"/>
        </w:rPr>
        <w:t>S-parameters in transmission lines are used to:</w:t>
      </w:r>
    </w:p>
    <w:p w14:paraId="165B8280" w14:textId="77777777" w:rsidR="000E3399" w:rsidRPr="001A3C55" w:rsidRDefault="000E3399" w:rsidP="00BD00FE">
      <w:pPr>
        <w:jc w:val="both"/>
        <w:rPr>
          <w:lang w:val="en-US"/>
        </w:rPr>
      </w:pPr>
      <w:r w:rsidRPr="001A3C55">
        <w:rPr>
          <w:lang w:val="en-US"/>
        </w:rPr>
        <w:t>A) Represent voltage and current</w:t>
      </w:r>
    </w:p>
    <w:p w14:paraId="4FAA1695" w14:textId="77777777" w:rsidR="000E3399" w:rsidRPr="001A3C55" w:rsidRDefault="000E3399" w:rsidP="00BD00FE">
      <w:pPr>
        <w:jc w:val="both"/>
        <w:rPr>
          <w:b/>
          <w:bCs/>
          <w:lang w:val="en-US"/>
        </w:rPr>
      </w:pPr>
      <w:r w:rsidRPr="001A3C55">
        <w:rPr>
          <w:b/>
          <w:bCs/>
          <w:lang w:val="en-US"/>
        </w:rPr>
        <w:t>B) Describe power reflection and transmission at ports</w:t>
      </w:r>
    </w:p>
    <w:p w14:paraId="4B3120CE" w14:textId="77777777" w:rsidR="000E3399" w:rsidRPr="001A3C55" w:rsidRDefault="000E3399" w:rsidP="00BD00FE">
      <w:pPr>
        <w:jc w:val="both"/>
        <w:rPr>
          <w:lang w:val="en-US"/>
        </w:rPr>
      </w:pPr>
      <w:r w:rsidRPr="001A3C55">
        <w:rPr>
          <w:lang w:val="en-US"/>
        </w:rPr>
        <w:t>C) Calculate resistance only</w:t>
      </w:r>
    </w:p>
    <w:p w14:paraId="36C44E09" w14:textId="77777777" w:rsidR="000E3399" w:rsidRDefault="000E3399" w:rsidP="00BD00FE">
      <w:pPr>
        <w:jc w:val="both"/>
        <w:rPr>
          <w:lang w:val="en-US"/>
        </w:rPr>
      </w:pPr>
      <w:r w:rsidRPr="001A3C55">
        <w:rPr>
          <w:lang w:val="en-US"/>
        </w:rPr>
        <w:t>D) Measure capacitance</w:t>
      </w:r>
    </w:p>
    <w:p w14:paraId="23F288E3" w14:textId="4C2B08E8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t>48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The Poynting vector represents:</w:t>
      </w:r>
    </w:p>
    <w:p w14:paraId="2A7A293C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Magnetic field intensity</w:t>
      </w:r>
    </w:p>
    <w:p w14:paraId="2B8CA230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B) Electric field intensity</w:t>
      </w:r>
    </w:p>
    <w:p w14:paraId="4D36D88A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 xml:space="preserve">C) </w:t>
      </w:r>
      <w:r w:rsidRPr="005441B7">
        <w:rPr>
          <w:b/>
          <w:bCs/>
          <w:lang w:val="en-US"/>
        </w:rPr>
        <w:t>Power flow per unit area</w:t>
      </w:r>
    </w:p>
    <w:p w14:paraId="4C1DFC73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Charge density</w:t>
      </w:r>
    </w:p>
    <w:p w14:paraId="356AAB35" w14:textId="6ED4D30D" w:rsidR="000E3399" w:rsidRPr="005441B7" w:rsidRDefault="00E1697A" w:rsidP="00BD00FE">
      <w:pPr>
        <w:jc w:val="both"/>
        <w:rPr>
          <w:lang w:val="en-US"/>
        </w:rPr>
      </w:pPr>
      <w:r>
        <w:rPr>
          <w:lang w:val="en-US"/>
        </w:rPr>
        <w:lastRenderedPageBreak/>
        <w:t>49</w:t>
      </w:r>
      <w:r w:rsidR="000E3399">
        <w:rPr>
          <w:lang w:val="en-US"/>
        </w:rPr>
        <w:t xml:space="preserve">. </w:t>
      </w:r>
      <w:r w:rsidR="000E3399" w:rsidRPr="005441B7">
        <w:rPr>
          <w:lang w:val="en-US"/>
        </w:rPr>
        <w:t>When a plane wave is incident normally on a boundary between two media, the reflection coefficient depends on:</w:t>
      </w:r>
    </w:p>
    <w:p w14:paraId="5836EB84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A) The frequency only</w:t>
      </w:r>
    </w:p>
    <w:p w14:paraId="4DF609EF" w14:textId="77777777" w:rsidR="000E3399" w:rsidRPr="005441B7" w:rsidRDefault="000E3399" w:rsidP="00BD00FE">
      <w:pPr>
        <w:jc w:val="both"/>
        <w:rPr>
          <w:b/>
          <w:bCs/>
          <w:lang w:val="en-US"/>
        </w:rPr>
      </w:pPr>
      <w:r w:rsidRPr="005441B7">
        <w:rPr>
          <w:b/>
          <w:bCs/>
          <w:lang w:val="en-US"/>
        </w:rPr>
        <w:t>B) The intrinsic impedances of the two media</w:t>
      </w:r>
    </w:p>
    <w:p w14:paraId="72E7EDA3" w14:textId="77777777" w:rsidR="000E3399" w:rsidRPr="005441B7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C) The angle of incidence</w:t>
      </w:r>
    </w:p>
    <w:p w14:paraId="469481EC" w14:textId="77777777" w:rsidR="000E3399" w:rsidRDefault="000E3399" w:rsidP="00BD00FE">
      <w:pPr>
        <w:jc w:val="both"/>
        <w:rPr>
          <w:lang w:val="en-US"/>
        </w:rPr>
      </w:pPr>
      <w:r w:rsidRPr="005441B7">
        <w:rPr>
          <w:lang w:val="en-US"/>
        </w:rPr>
        <w:t>D) The polarization only</w:t>
      </w:r>
    </w:p>
    <w:p w14:paraId="24C8CF6B" w14:textId="39287641" w:rsidR="00337D37" w:rsidRPr="00337D37" w:rsidRDefault="00E1697A" w:rsidP="00337D37">
      <w:pPr>
        <w:jc w:val="both"/>
        <w:rPr>
          <w:lang w:val="en-US"/>
        </w:rPr>
      </w:pPr>
      <w:r>
        <w:rPr>
          <w:lang w:val="en-US"/>
        </w:rPr>
        <w:t>50</w:t>
      </w:r>
      <w:r w:rsidR="00337D37">
        <w:rPr>
          <w:lang w:val="en-US"/>
        </w:rPr>
        <w:t xml:space="preserve">. </w:t>
      </w:r>
      <w:r w:rsidR="00337D37" w:rsidRPr="00337D37">
        <w:rPr>
          <w:lang w:val="en-US"/>
        </w:rPr>
        <w:t>In communication systems, which of the following modes involves communication between a single transmitter and a single receiver?</w:t>
      </w:r>
    </w:p>
    <w:p w14:paraId="50E3A1F8" w14:textId="070E28AA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>(a) Broadcast communication</w:t>
      </w:r>
    </w:p>
    <w:p w14:paraId="1BED99C3" w14:textId="3DDD72D0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>(b) Simplex communication</w:t>
      </w:r>
    </w:p>
    <w:p w14:paraId="31BB2824" w14:textId="77561B54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>(c) Multipoint communication</w:t>
      </w:r>
    </w:p>
    <w:p w14:paraId="73FFBC0D" w14:textId="1C160875" w:rsidR="00337D37" w:rsidRPr="00337D37" w:rsidRDefault="00337D37" w:rsidP="00337D37">
      <w:pPr>
        <w:jc w:val="both"/>
        <w:rPr>
          <w:lang w:val="en-US"/>
        </w:rPr>
      </w:pPr>
      <w:r w:rsidRPr="00337D37">
        <w:rPr>
          <w:lang w:val="en-US"/>
        </w:rPr>
        <w:t xml:space="preserve">(d) </w:t>
      </w:r>
      <w:r w:rsidRPr="00337D37">
        <w:rPr>
          <w:b/>
          <w:bCs/>
          <w:lang w:val="en-US"/>
        </w:rPr>
        <w:t>Point-to-point communication</w:t>
      </w:r>
    </w:p>
    <w:p w14:paraId="7BE16ADA" w14:textId="7777C185" w:rsidR="00337D37" w:rsidRPr="005441B7" w:rsidRDefault="00337D37" w:rsidP="00337D37">
      <w:pPr>
        <w:jc w:val="both"/>
        <w:rPr>
          <w:lang w:val="en-US"/>
        </w:rPr>
      </w:pPr>
    </w:p>
    <w:p w14:paraId="4E1779C8" w14:textId="4A491061" w:rsidR="000E3399" w:rsidRPr="000E3399" w:rsidRDefault="000E3399" w:rsidP="00BD00FE">
      <w:pPr>
        <w:spacing w:before="24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FD6CDBB" w14:textId="77777777" w:rsidR="000E3399" w:rsidRDefault="000E3399" w:rsidP="00BD00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46D9AF6" w14:textId="77777777" w:rsidR="000E3399" w:rsidRPr="00FD5127" w:rsidRDefault="000E3399" w:rsidP="00BD00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7C10394" w14:textId="77777777" w:rsidR="00044E24" w:rsidRPr="00044E24" w:rsidRDefault="00044E24" w:rsidP="00BD00FE">
      <w:pPr>
        <w:pStyle w:val="ListParagraph"/>
        <w:spacing w:before="240" w:line="360" w:lineRule="auto"/>
        <w:ind w:left="11"/>
        <w:jc w:val="both"/>
        <w:rPr>
          <w:rFonts w:ascii="Times New Roman" w:hAnsi="Times New Roman" w:cs="Times New Roman"/>
          <w:sz w:val="22"/>
          <w:szCs w:val="22"/>
        </w:rPr>
      </w:pPr>
    </w:p>
    <w:p w14:paraId="7B721563" w14:textId="519419C1" w:rsidR="00D657E0" w:rsidRDefault="00D657E0" w:rsidP="00BD00FE">
      <w:pPr>
        <w:jc w:val="both"/>
        <w:rPr>
          <w:sz w:val="22"/>
          <w:szCs w:val="22"/>
        </w:rPr>
      </w:pP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1"/>
  </w:num>
  <w:num w:numId="2" w16cid:durableId="1601137789">
    <w:abstractNumId w:val="2"/>
  </w:num>
  <w:num w:numId="3" w16cid:durableId="2108038071">
    <w:abstractNumId w:val="3"/>
  </w:num>
  <w:num w:numId="4" w16cid:durableId="156887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36ABF"/>
    <w:rsid w:val="00044E24"/>
    <w:rsid w:val="00070433"/>
    <w:rsid w:val="000E3399"/>
    <w:rsid w:val="00337D37"/>
    <w:rsid w:val="005A51A6"/>
    <w:rsid w:val="005E0C8C"/>
    <w:rsid w:val="006D6C83"/>
    <w:rsid w:val="007D1CD1"/>
    <w:rsid w:val="00860354"/>
    <w:rsid w:val="0086673D"/>
    <w:rsid w:val="00A17F4F"/>
    <w:rsid w:val="00BD00FE"/>
    <w:rsid w:val="00C161BF"/>
    <w:rsid w:val="00C26FDE"/>
    <w:rsid w:val="00CD72A8"/>
    <w:rsid w:val="00D14AE5"/>
    <w:rsid w:val="00D36CCC"/>
    <w:rsid w:val="00D657E0"/>
    <w:rsid w:val="00D95FBE"/>
    <w:rsid w:val="00E1697A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MOHANBABU ANANDAN</cp:lastModifiedBy>
  <cp:revision>3</cp:revision>
  <dcterms:created xsi:type="dcterms:W3CDTF">2025-10-29T19:49:00Z</dcterms:created>
  <dcterms:modified xsi:type="dcterms:W3CDTF">2025-10-29T20:50:00Z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