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1941CC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1941CC" w:rsidRDefault="00371FBD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1941CC" w:rsidRDefault="00371FBD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1941CC" w:rsidRDefault="00371FBD" w:rsidP="00E66623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E6662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ECE</w:t>
            </w:r>
          </w:p>
        </w:tc>
      </w:tr>
    </w:tbl>
    <w:p w:rsidR="001941CC" w:rsidRDefault="00371FBD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941CC" w:rsidRDefault="003648A4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1941CC" w:rsidRDefault="003648A4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1941CC" w:rsidRDefault="00371FBD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 w:rsidP="00E66623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E66623">
              <w:rPr>
                <w:rFonts w:ascii="Times New Roman" w:eastAsia="Aptos" w:hAnsi="Times New Roman" w:cs="Times New Roman"/>
              </w:rPr>
              <w:t>ECE</w:t>
            </w:r>
          </w:p>
        </w:tc>
      </w:tr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2 </w:t>
            </w:r>
            <w:proofErr w:type="spellStart"/>
            <w:r>
              <w:rPr>
                <w:rFonts w:ascii="Times New Roman" w:eastAsia="Aptos" w:hAnsi="Times New Roman" w:cs="Times New Roman"/>
              </w:rPr>
              <w:t>hrs</w:t>
            </w:r>
            <w:proofErr w:type="spellEnd"/>
          </w:p>
        </w:tc>
      </w:tr>
      <w:tr w:rsidR="001941CC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1941CC">
        <w:trPr>
          <w:trHeight w:val="3677"/>
        </w:trPr>
        <w:tc>
          <w:tcPr>
            <w:tcW w:w="10485" w:type="dxa"/>
          </w:tcPr>
          <w:p w:rsidR="001941CC" w:rsidRDefault="00371FBD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calculators, mobile phones, </w:t>
            </w:r>
            <w:proofErr w:type="spellStart"/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smartwatches</w:t>
            </w:r>
            <w:proofErr w:type="spellEnd"/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DC76B5" w:rsidRDefault="00DC76B5" w:rsidP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0961BC" w:rsidRDefault="00371FBD" w:rsidP="000961BC">
      <w:pPr>
        <w:pStyle w:val="ListNumber"/>
        <w:numPr>
          <w:ilvl w:val="0"/>
          <w:numId w:val="20"/>
        </w:numPr>
        <w:suppressAutoHyphens w:val="0"/>
        <w:spacing w:after="200"/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 w:rsidR="000961BC">
        <w:t xml:space="preserve"> In a PLL, the loop filter affects:</w:t>
      </w:r>
    </w:p>
    <w:p w:rsidR="000961BC" w:rsidRPr="00241F73" w:rsidRDefault="000961BC" w:rsidP="000961BC">
      <w:pPr>
        <w:pStyle w:val="ListBullet"/>
        <w:ind w:left="360"/>
        <w:rPr>
          <w:b/>
        </w:rPr>
      </w:pPr>
      <w:r w:rsidRPr="00241F73">
        <w:rPr>
          <w:b/>
        </w:rPr>
        <w:t>A. Capture range and stability</w:t>
      </w:r>
    </w:p>
    <w:p w:rsidR="000961BC" w:rsidRDefault="000961BC" w:rsidP="000961BC">
      <w:pPr>
        <w:pStyle w:val="ListBullet"/>
      </w:pPr>
      <w:r>
        <w:t xml:space="preserve">      </w:t>
      </w:r>
      <w:proofErr w:type="gramStart"/>
      <w:r>
        <w:t>B .</w:t>
      </w:r>
      <w:proofErr w:type="gramEnd"/>
      <w:r>
        <w:t xml:space="preserve"> Only capture range</w:t>
      </w:r>
    </w:p>
    <w:p w:rsidR="000961BC" w:rsidRDefault="000961BC" w:rsidP="000961BC">
      <w:pPr>
        <w:pStyle w:val="ListBullet"/>
      </w:pPr>
      <w:r>
        <w:t xml:space="preserve">      C.  Only lock range</w:t>
      </w:r>
    </w:p>
    <w:p w:rsidR="000961BC" w:rsidRDefault="000961BC" w:rsidP="000961BC">
      <w:pPr>
        <w:pStyle w:val="ListBullet"/>
      </w:pPr>
      <w:r>
        <w:t xml:space="preserve">      D. None</w:t>
      </w: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FB484D" w:rsidRDefault="00FB484D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FB484D" w:rsidRDefault="00FB484D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FB484D" w:rsidRDefault="00FB484D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FB484D" w:rsidRDefault="00FB484D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5B44BB" w:rsidRDefault="003D3417" w:rsidP="005B44BB">
      <w:pPr>
        <w:pStyle w:val="ListNumber"/>
        <w:numPr>
          <w:ilvl w:val="0"/>
          <w:numId w:val="0"/>
        </w:numPr>
        <w:suppressAutoHyphens w:val="0"/>
        <w:spacing w:after="200"/>
        <w:ind w:left="360"/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2. </w:t>
      </w:r>
      <w:r w:rsidR="005B44BB">
        <w:t>The electromagnetic wave impedance in free space is approximately:</w:t>
      </w:r>
    </w:p>
    <w:p w:rsidR="003D3417" w:rsidRDefault="003D3417" w:rsidP="003D3417"/>
    <w:p w:rsidR="00E915BA" w:rsidRDefault="003D3417" w:rsidP="00E915BA">
      <w:pPr>
        <w:pStyle w:val="ListBullet"/>
        <w:ind w:left="360"/>
      </w:pPr>
      <w:r>
        <w:t>A</w:t>
      </w:r>
      <w:r w:rsidR="00241F73">
        <w:t>.</w:t>
      </w:r>
      <w:r>
        <w:t xml:space="preserve">   </w:t>
      </w:r>
      <w:r w:rsidR="00E915BA">
        <w:t xml:space="preserve"> 50 Ω</w:t>
      </w:r>
    </w:p>
    <w:p w:rsidR="00E915BA" w:rsidRDefault="00E915BA" w:rsidP="00E915BA">
      <w:pPr>
        <w:pStyle w:val="ListBullet"/>
        <w:ind w:left="360"/>
      </w:pPr>
      <w:r>
        <w:t>B</w:t>
      </w:r>
      <w:r w:rsidR="00241F73">
        <w:t>.</w:t>
      </w:r>
      <w:r>
        <w:t xml:space="preserve">  100 Ω</w:t>
      </w:r>
    </w:p>
    <w:p w:rsidR="00E915BA" w:rsidRDefault="00E915BA" w:rsidP="00E915BA">
      <w:pPr>
        <w:pStyle w:val="ListBullet"/>
        <w:ind w:left="360"/>
      </w:pPr>
      <w:r>
        <w:t>C</w:t>
      </w:r>
      <w:r w:rsidR="00241F73">
        <w:t xml:space="preserve">. </w:t>
      </w:r>
      <w:r>
        <w:t xml:space="preserve">  </w:t>
      </w:r>
      <w:r w:rsidRPr="00241F73">
        <w:rPr>
          <w:b/>
        </w:rPr>
        <w:t>377 Ω</w:t>
      </w:r>
    </w:p>
    <w:p w:rsidR="00E915BA" w:rsidRDefault="00E915BA" w:rsidP="00E915BA">
      <w:pPr>
        <w:pStyle w:val="ListBullet"/>
        <w:ind w:left="360"/>
      </w:pPr>
      <w:r>
        <w:t>D</w:t>
      </w:r>
      <w:r w:rsidR="00241F73">
        <w:t xml:space="preserve">. </w:t>
      </w:r>
      <w:r>
        <w:t xml:space="preserve"> 200 Ω</w:t>
      </w:r>
    </w:p>
    <w:p w:rsidR="00E915BA" w:rsidRDefault="00E915BA" w:rsidP="00E915BA">
      <w:pPr>
        <w:pStyle w:val="ListBullet"/>
        <w:ind w:left="360"/>
      </w:pPr>
    </w:p>
    <w:p w:rsidR="00EA0DFE" w:rsidRDefault="004C1FB5" w:rsidP="00EA0DFE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rPr>
          <w:rFonts w:ascii="Times New Roman" w:hAnsi="Times New Roman" w:cs="Times New Roman"/>
          <w:sz w:val="22"/>
          <w:szCs w:val="22"/>
        </w:rPr>
        <w:t>3</w:t>
      </w:r>
      <w:r w:rsidR="00EA0DFE" w:rsidRPr="00EA0DFE">
        <w:t xml:space="preserve"> </w:t>
      </w:r>
      <w:r w:rsidR="00EA0DFE">
        <w:t xml:space="preserve">  For a stable discrete-time system, all poles must lie:</w:t>
      </w:r>
    </w:p>
    <w:p w:rsidR="00EA0DFE" w:rsidRDefault="00EA0DFE" w:rsidP="00EA0DFE">
      <w:pPr>
        <w:pStyle w:val="ListBullet"/>
        <w:ind w:left="360"/>
      </w:pPr>
      <w:r>
        <w:t xml:space="preserve">A. </w:t>
      </w:r>
      <w:r w:rsidRPr="00241F73">
        <w:rPr>
          <w:b/>
        </w:rPr>
        <w:t>Inside the unit circle</w:t>
      </w:r>
    </w:p>
    <w:p w:rsidR="00EA0DFE" w:rsidRDefault="00EA0DFE" w:rsidP="00EA0DFE">
      <w:pPr>
        <w:pStyle w:val="ListBullet"/>
        <w:ind w:left="360"/>
      </w:pPr>
      <w:r>
        <w:t>B.  On the unit circle</w:t>
      </w:r>
    </w:p>
    <w:p w:rsidR="00EA0DFE" w:rsidRDefault="00EA0DFE" w:rsidP="00EA0DFE">
      <w:pPr>
        <w:pStyle w:val="ListBullet"/>
        <w:ind w:left="360"/>
      </w:pPr>
      <w:r>
        <w:t>C. Outside the unit circle</w:t>
      </w:r>
    </w:p>
    <w:p w:rsidR="00EA0DFE" w:rsidRDefault="00EA0DFE" w:rsidP="00EA0DFE">
      <w:pPr>
        <w:pStyle w:val="ListBullet"/>
        <w:ind w:left="360"/>
      </w:pPr>
      <w:r>
        <w:t>D.  On real axis</w:t>
      </w:r>
    </w:p>
    <w:p w:rsidR="00513184" w:rsidRDefault="00513184" w:rsidP="00EA0DFE"/>
    <w:p w:rsidR="00513184" w:rsidRDefault="00513184" w:rsidP="004C1FB5"/>
    <w:p w:rsidR="00513184" w:rsidRDefault="00513184" w:rsidP="00513184">
      <w:r>
        <w:t xml:space="preserve">4. </w:t>
      </w:r>
      <w:r w:rsidR="003F4C69">
        <w:t>The MOSFET operates in saturation when:</w:t>
      </w:r>
    </w:p>
    <w:p w:rsidR="00513184" w:rsidRDefault="00513184" w:rsidP="003F4C69">
      <w:pPr>
        <w:pStyle w:val="ListBullet"/>
        <w:ind w:left="360"/>
      </w:pPr>
      <w:r>
        <w:t>A</w:t>
      </w:r>
      <w:r w:rsidR="00461CB5">
        <w:t>.</w:t>
      </w:r>
      <w:r>
        <w:t xml:space="preserve"> </w:t>
      </w:r>
      <w:proofErr w:type="spellStart"/>
      <w:r w:rsidR="003F4C69">
        <w:t>Vgs</w:t>
      </w:r>
      <w:proofErr w:type="spellEnd"/>
      <w:r w:rsidR="003F4C69">
        <w:t xml:space="preserve"> &lt; </w:t>
      </w:r>
      <w:proofErr w:type="spellStart"/>
      <w:r w:rsidR="003F4C69">
        <w:t>Vth</w:t>
      </w:r>
      <w:proofErr w:type="spellEnd"/>
    </w:p>
    <w:p w:rsidR="00513184" w:rsidRDefault="00513184" w:rsidP="003F4C69">
      <w:pPr>
        <w:pStyle w:val="ListBullet"/>
        <w:ind w:left="360"/>
      </w:pPr>
      <w:r>
        <w:t>B</w:t>
      </w:r>
      <w:r w:rsidR="00461CB5">
        <w:t>.</w:t>
      </w:r>
      <w:r>
        <w:t xml:space="preserve"> </w:t>
      </w:r>
      <w:proofErr w:type="spellStart"/>
      <w:r w:rsidR="003F4C69" w:rsidRPr="00241F73">
        <w:rPr>
          <w:b/>
        </w:rPr>
        <w:t>Vds</w:t>
      </w:r>
      <w:proofErr w:type="spellEnd"/>
      <w:r w:rsidR="003F4C69" w:rsidRPr="00241F73">
        <w:rPr>
          <w:b/>
        </w:rPr>
        <w:t xml:space="preserve"> &gt; (</w:t>
      </w:r>
      <w:proofErr w:type="spellStart"/>
      <w:r w:rsidR="003F4C69" w:rsidRPr="00241F73">
        <w:rPr>
          <w:b/>
        </w:rPr>
        <w:t>Vgs</w:t>
      </w:r>
      <w:proofErr w:type="spellEnd"/>
      <w:r w:rsidR="003F4C69" w:rsidRPr="00241F73">
        <w:rPr>
          <w:b/>
        </w:rPr>
        <w:t xml:space="preserve"> − </w:t>
      </w:r>
      <w:proofErr w:type="spellStart"/>
      <w:r w:rsidR="003F4C69" w:rsidRPr="00241F73">
        <w:rPr>
          <w:b/>
        </w:rPr>
        <w:t>Vth</w:t>
      </w:r>
      <w:proofErr w:type="spellEnd"/>
      <w:r w:rsidR="003F4C69" w:rsidRPr="00241F73">
        <w:rPr>
          <w:b/>
        </w:rPr>
        <w:t>)</w:t>
      </w:r>
    </w:p>
    <w:p w:rsidR="003F4C69" w:rsidRDefault="00513184" w:rsidP="003F4C69">
      <w:pPr>
        <w:pStyle w:val="ListBullet"/>
        <w:ind w:left="360"/>
      </w:pPr>
      <w:r>
        <w:t>C</w:t>
      </w:r>
      <w:r w:rsidR="00461CB5">
        <w:t>.</w:t>
      </w:r>
      <w:r>
        <w:t xml:space="preserve"> </w:t>
      </w:r>
      <w:proofErr w:type="spellStart"/>
      <w:r w:rsidR="003F4C69">
        <w:t>Vds</w:t>
      </w:r>
      <w:proofErr w:type="spellEnd"/>
      <w:r w:rsidR="003F4C69">
        <w:t xml:space="preserve"> &gt; (</w:t>
      </w:r>
      <w:proofErr w:type="spellStart"/>
      <w:r w:rsidR="003F4C69">
        <w:t>Vgs</w:t>
      </w:r>
      <w:proofErr w:type="spellEnd"/>
      <w:r w:rsidR="003F4C69">
        <w:t xml:space="preserve"> − </w:t>
      </w:r>
      <w:proofErr w:type="spellStart"/>
      <w:r w:rsidR="003F4C69">
        <w:t>Vth</w:t>
      </w:r>
      <w:proofErr w:type="spellEnd"/>
      <w:r w:rsidR="003F4C69">
        <w:t>)</w:t>
      </w:r>
    </w:p>
    <w:p w:rsidR="00513184" w:rsidRDefault="00513184" w:rsidP="003F4C69">
      <w:pPr>
        <w:pStyle w:val="ListBullet"/>
        <w:ind w:left="360"/>
      </w:pPr>
      <w:r>
        <w:t>D</w:t>
      </w:r>
      <w:r w:rsidR="00461CB5">
        <w:t>.</w:t>
      </w:r>
      <w:r>
        <w:t xml:space="preserve"> </w:t>
      </w:r>
      <w:r w:rsidR="003F4C69">
        <w:t>Vgs =0</w:t>
      </w:r>
    </w:p>
    <w:p w:rsidR="007714D7" w:rsidRDefault="007714D7" w:rsidP="00513184"/>
    <w:p w:rsidR="00F44453" w:rsidRDefault="007714D7" w:rsidP="00F44453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5.</w:t>
      </w:r>
      <w:r w:rsidRPr="007714D7">
        <w:t xml:space="preserve"> </w:t>
      </w:r>
      <w:r w:rsidR="00F44453">
        <w:t>The phase margin of a system with gain crossover frequency 10 rad/s and phase −135° is:</w:t>
      </w:r>
    </w:p>
    <w:p w:rsidR="00F44453" w:rsidRDefault="00F44453" w:rsidP="00F44453">
      <w:pPr>
        <w:pStyle w:val="ListBullet"/>
        <w:ind w:left="360"/>
      </w:pPr>
      <w:r>
        <w:t xml:space="preserve">A. </w:t>
      </w:r>
      <w:r w:rsidRPr="002B03A2">
        <w:rPr>
          <w:b/>
        </w:rPr>
        <w:t>45°</w:t>
      </w:r>
    </w:p>
    <w:p w:rsidR="00F44453" w:rsidRDefault="00F44453" w:rsidP="00F44453">
      <w:pPr>
        <w:pStyle w:val="ListBullet"/>
        <w:ind w:left="360"/>
      </w:pPr>
      <w:r>
        <w:t>B. 30°</w:t>
      </w:r>
    </w:p>
    <w:p w:rsidR="00F44453" w:rsidRDefault="00F44453" w:rsidP="00F44453">
      <w:pPr>
        <w:pStyle w:val="ListBullet"/>
        <w:ind w:left="360"/>
      </w:pPr>
      <w:r>
        <w:t>C. 60°</w:t>
      </w:r>
    </w:p>
    <w:p w:rsidR="00F44453" w:rsidRDefault="00F44453" w:rsidP="00F44453">
      <w:pPr>
        <w:pStyle w:val="ListBullet"/>
        <w:ind w:left="360"/>
      </w:pPr>
      <w:r>
        <w:t>D. 15°</w:t>
      </w:r>
    </w:p>
    <w:p w:rsidR="007714D7" w:rsidRDefault="007714D7" w:rsidP="00F44453"/>
    <w:p w:rsidR="002B03A2" w:rsidRDefault="00461CB5" w:rsidP="002B03A2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6.</w:t>
      </w:r>
      <w:r w:rsidRPr="00461CB5">
        <w:rPr>
          <w:rFonts w:ascii="Times New Roman" w:eastAsiaTheme="minorEastAsia" w:hAnsi="Times New Roman"/>
        </w:rPr>
        <w:t xml:space="preserve"> </w:t>
      </w:r>
      <w:r w:rsidR="002B03A2">
        <w:t>In a 12-bit DAC, the resolution (as a percentage of full scale) is:</w:t>
      </w:r>
    </w:p>
    <w:p w:rsidR="002B03A2" w:rsidRDefault="002B03A2" w:rsidP="002B03A2">
      <w:pPr>
        <w:pStyle w:val="ListBullet"/>
        <w:ind w:left="360"/>
      </w:pPr>
      <w:r>
        <w:t xml:space="preserve">A. </w:t>
      </w:r>
      <w:r w:rsidRPr="00241F73">
        <w:rPr>
          <w:b/>
        </w:rPr>
        <w:t>0.024%</w:t>
      </w:r>
    </w:p>
    <w:p w:rsidR="002B03A2" w:rsidRDefault="002B03A2" w:rsidP="003B5CBA">
      <w:pPr>
        <w:pStyle w:val="ListBullet"/>
        <w:ind w:left="360"/>
      </w:pPr>
      <w:r>
        <w:t>B.  0.012%</w:t>
      </w:r>
    </w:p>
    <w:p w:rsidR="002B03A2" w:rsidRDefault="003B5CBA" w:rsidP="003B5CBA">
      <w:pPr>
        <w:pStyle w:val="ListBullet"/>
        <w:ind w:left="360"/>
      </w:pPr>
      <w:r>
        <w:t>C.</w:t>
      </w:r>
      <w:r w:rsidR="002B03A2">
        <w:t xml:space="preserve"> 0.048%</w:t>
      </w:r>
    </w:p>
    <w:p w:rsidR="002B03A2" w:rsidRDefault="003B5CBA" w:rsidP="003B5CBA">
      <w:pPr>
        <w:pStyle w:val="ListBullet"/>
        <w:ind w:left="360"/>
      </w:pPr>
      <w:r>
        <w:t xml:space="preserve">D. </w:t>
      </w:r>
      <w:r w:rsidR="002B03A2">
        <w:t xml:space="preserve"> 0.25%</w:t>
      </w:r>
    </w:p>
    <w:p w:rsidR="00475DF2" w:rsidRDefault="00475DF2" w:rsidP="002B03A2"/>
    <w:p w:rsidR="003C066B" w:rsidRDefault="00F95073" w:rsidP="003C066B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7.</w:t>
      </w:r>
      <w:r w:rsidRPr="00F95073">
        <w:rPr>
          <w:rFonts w:ascii="Times New Roman" w:eastAsiaTheme="minorEastAsia" w:hAnsi="Times New Roman"/>
        </w:rPr>
        <w:t xml:space="preserve"> </w:t>
      </w:r>
      <w:r w:rsidR="003C066B">
        <w:t>The probability of bit error for BPSK in AWGN channel is given by:</w:t>
      </w:r>
    </w:p>
    <w:p w:rsidR="003C066B" w:rsidRDefault="003C066B" w:rsidP="003C066B">
      <w:pPr>
        <w:pStyle w:val="ListBullet"/>
        <w:ind w:left="360"/>
      </w:pPr>
      <w:r>
        <w:t xml:space="preserve">A.  </w:t>
      </w:r>
      <w:r w:rsidRPr="00241F73">
        <w:rPr>
          <w:b/>
        </w:rPr>
        <w:t>Q(√(2Eb/N0))</w:t>
      </w:r>
    </w:p>
    <w:p w:rsidR="003C066B" w:rsidRDefault="003C066B" w:rsidP="003C066B">
      <w:pPr>
        <w:pStyle w:val="ListBullet"/>
        <w:ind w:left="360"/>
      </w:pPr>
      <w:r>
        <w:t>B.  1 − Q(√(2Eb/N0))</w:t>
      </w:r>
    </w:p>
    <w:p w:rsidR="003C066B" w:rsidRDefault="003C066B" w:rsidP="003C066B">
      <w:pPr>
        <w:pStyle w:val="ListBullet"/>
        <w:ind w:left="360"/>
      </w:pPr>
      <w:r>
        <w:t>C.  Q(</w:t>
      </w:r>
      <w:proofErr w:type="spellStart"/>
      <w:r>
        <w:t>Eb</w:t>
      </w:r>
      <w:proofErr w:type="spellEnd"/>
      <w:r>
        <w:t>/N0)</w:t>
      </w:r>
    </w:p>
    <w:p w:rsidR="003C066B" w:rsidRDefault="003C066B" w:rsidP="003C066B">
      <w:r>
        <w:lastRenderedPageBreak/>
        <w:t>Answer: A</w:t>
      </w:r>
    </w:p>
    <w:p w:rsidR="00CA16C2" w:rsidRDefault="00F95073" w:rsidP="00CA16C2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8.</w:t>
      </w:r>
      <w:r w:rsidRPr="00F95073">
        <w:rPr>
          <w:rFonts w:ascii="Times New Roman" w:eastAsiaTheme="minorEastAsia" w:hAnsi="Times New Roman"/>
        </w:rPr>
        <w:t xml:space="preserve"> </w:t>
      </w:r>
      <w:r w:rsidR="00241F73">
        <w:t xml:space="preserve"> For a signal </w:t>
      </w:r>
      <w:r w:rsidR="001126CB" w:rsidRPr="00241F73">
        <w:rPr>
          <w:position w:val="-10"/>
        </w:rPr>
        <w:object w:dxaOrig="17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pt;height:19.2pt" o:ole="">
            <v:imagedata r:id="rId6" o:title=""/>
          </v:shape>
          <o:OLEObject Type="Embed" ProgID="Equation.3" ShapeID="_x0000_i1025" DrawAspect="Content" ObjectID="_1823673147" r:id="rId7"/>
        </w:object>
      </w:r>
      <w:r w:rsidR="00CA16C2">
        <w:t xml:space="preserve"> </w:t>
      </w:r>
      <w:r w:rsidR="00241F73">
        <w:t xml:space="preserve">, </w:t>
      </w:r>
      <w:r w:rsidR="00CA16C2">
        <w:t>its ROC is:</w:t>
      </w:r>
    </w:p>
    <w:p w:rsidR="00CA16C2" w:rsidRDefault="00CA16C2" w:rsidP="00CA16C2">
      <w:pPr>
        <w:pStyle w:val="ListBullet"/>
        <w:ind w:left="360"/>
      </w:pPr>
      <w:r>
        <w:t>A</w:t>
      </w:r>
      <w:r w:rsidRPr="001126CB">
        <w:rPr>
          <w:b/>
        </w:rPr>
        <w:t>. |z| &gt; 0.5</w:t>
      </w:r>
    </w:p>
    <w:p w:rsidR="00CA16C2" w:rsidRDefault="00CA16C2" w:rsidP="00CA16C2">
      <w:pPr>
        <w:pStyle w:val="ListBullet"/>
        <w:ind w:left="360"/>
      </w:pPr>
      <w:r>
        <w:t>B. |z| &lt; 0.5</w:t>
      </w:r>
    </w:p>
    <w:p w:rsidR="00CA16C2" w:rsidRDefault="00CA16C2" w:rsidP="00CA16C2">
      <w:pPr>
        <w:pStyle w:val="ListBullet"/>
        <w:ind w:left="360"/>
      </w:pPr>
      <w:r>
        <w:t>C.  |z| = 0.5</w:t>
      </w:r>
    </w:p>
    <w:p w:rsidR="00CA16C2" w:rsidRDefault="00CA16C2" w:rsidP="00CA16C2">
      <w:pPr>
        <w:pStyle w:val="ListBullet"/>
        <w:ind w:left="360"/>
      </w:pPr>
      <w:r>
        <w:t>D.  |z| = 1</w:t>
      </w:r>
    </w:p>
    <w:p w:rsidR="00F95073" w:rsidRDefault="00F95073" w:rsidP="00CA16C2">
      <w:pPr>
        <w:pStyle w:val="ListParagraph"/>
        <w:spacing w:before="40" w:after="40" w:line="300" w:lineRule="auto"/>
        <w:ind w:left="0"/>
        <w:jc w:val="both"/>
      </w:pPr>
    </w:p>
    <w:p w:rsidR="00684F22" w:rsidRDefault="00F95073" w:rsidP="00684F22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 xml:space="preserve">9. </w:t>
      </w:r>
      <w:r w:rsidR="00684F22">
        <w:t>The efficiency of a class C amplifier is typically:</w:t>
      </w:r>
    </w:p>
    <w:p w:rsidR="00684F22" w:rsidRDefault="00684F22" w:rsidP="00684F22">
      <w:pPr>
        <w:pStyle w:val="ListBullet"/>
        <w:ind w:left="360"/>
      </w:pPr>
      <w:r>
        <w:t>A.  25%</w:t>
      </w:r>
    </w:p>
    <w:p w:rsidR="00684F22" w:rsidRDefault="00684F22" w:rsidP="00684F22">
      <w:pPr>
        <w:pStyle w:val="ListBullet"/>
        <w:ind w:left="360"/>
      </w:pPr>
      <w:r>
        <w:t>B.  50%</w:t>
      </w:r>
    </w:p>
    <w:p w:rsidR="00684F22" w:rsidRDefault="00684F22" w:rsidP="00684F22">
      <w:pPr>
        <w:pStyle w:val="ListBullet"/>
        <w:ind w:left="360"/>
      </w:pPr>
      <w:r>
        <w:t>C.  78.5%</w:t>
      </w:r>
    </w:p>
    <w:p w:rsidR="00684F22" w:rsidRDefault="00684F22" w:rsidP="00684F22">
      <w:pPr>
        <w:pStyle w:val="ListBullet"/>
        <w:ind w:left="360"/>
      </w:pPr>
      <w:r>
        <w:t xml:space="preserve">D.  </w:t>
      </w:r>
      <w:r w:rsidRPr="001126CB">
        <w:rPr>
          <w:b/>
        </w:rPr>
        <w:t>&gt;90%</w:t>
      </w:r>
    </w:p>
    <w:p w:rsidR="00D44E5D" w:rsidRDefault="00D44E5D" w:rsidP="00684F22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eastAsiaTheme="minorEastAsia" w:hAnsi="Times New Roman"/>
        </w:rPr>
        <w:t>10.</w:t>
      </w:r>
      <w:r w:rsidRPr="00D44E5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 DSBSC transmitter radiates 1 kW when the modulating percentage is 60%.How much of carrier power is required if we want to transmit the same message by an AM transmitter?</w:t>
      </w:r>
    </w:p>
    <w:p w:rsidR="00D44E5D" w:rsidRDefault="00D44E5D" w:rsidP="00D44E5D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</w:p>
    <w:p w:rsidR="00D44E5D" w:rsidRP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D44E5D">
        <w:rPr>
          <w:rFonts w:ascii="Times New Roman" w:hAnsi="Times New Roman"/>
        </w:rPr>
        <w:t xml:space="preserve"> </w:t>
      </w:r>
      <w:r w:rsidRPr="00D44E5D">
        <w:rPr>
          <w:rFonts w:ascii="Times New Roman" w:hAnsi="Times New Roman"/>
          <w:b/>
        </w:rPr>
        <w:t>5.56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4.56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3.23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7.12 kW</w:t>
      </w:r>
    </w:p>
    <w:p w:rsidR="00D44E5D" w:rsidRPr="00AE4A32" w:rsidRDefault="00D44E5D" w:rsidP="00D44E5D">
      <w:pPr>
        <w:pStyle w:val="ListParagraph"/>
        <w:suppressAutoHyphens w:val="0"/>
        <w:spacing w:after="0" w:line="240" w:lineRule="auto"/>
        <w:jc w:val="both"/>
        <w:rPr>
          <w:rFonts w:ascii="Times New Roman" w:hAnsi="Times New Roman"/>
        </w:rPr>
      </w:pPr>
    </w:p>
    <w:p w:rsidR="00D44E5D" w:rsidRDefault="00D44E5D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6E1F4C" w:rsidRDefault="006E1F4C" w:rsidP="00D44E5D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5C3996" w:rsidRDefault="00D44E5D" w:rsidP="005C3996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rPr>
          <w:rFonts w:ascii="Times New Roman" w:eastAsiaTheme="minorEastAsia" w:hAnsi="Times New Roman"/>
        </w:rPr>
        <w:t>11.</w:t>
      </w:r>
      <w:r w:rsidRPr="00D44E5D">
        <w:t xml:space="preserve"> </w:t>
      </w:r>
      <w:r w:rsidR="005C3996">
        <w:t xml:space="preserve"> In a 2-port network, reciprocity implies:</w:t>
      </w:r>
    </w:p>
    <w:p w:rsidR="005C3996" w:rsidRDefault="005C3996" w:rsidP="005C3996">
      <w:pPr>
        <w:pStyle w:val="ListBullet"/>
        <w:ind w:left="360"/>
      </w:pPr>
      <w:r>
        <w:t>A</w:t>
      </w:r>
      <w:r w:rsidR="003F7245">
        <w:t xml:space="preserve">. </w:t>
      </w:r>
      <w:r>
        <w:t xml:space="preserve"> </w:t>
      </w:r>
      <w:r w:rsidRPr="001126CB">
        <w:rPr>
          <w:b/>
        </w:rPr>
        <w:t>Z12 = Z21</w:t>
      </w:r>
    </w:p>
    <w:p w:rsidR="005C3996" w:rsidRDefault="005C3996" w:rsidP="005C3996">
      <w:pPr>
        <w:pStyle w:val="ListBullet"/>
        <w:ind w:left="360"/>
      </w:pPr>
      <w:r>
        <w:t>B</w:t>
      </w:r>
      <w:r w:rsidR="003F7245">
        <w:t xml:space="preserve">. </w:t>
      </w:r>
      <w:r>
        <w:t xml:space="preserve"> Y12 = −Y21</w:t>
      </w:r>
    </w:p>
    <w:p w:rsidR="005C3996" w:rsidRDefault="005C3996" w:rsidP="003F7245">
      <w:pPr>
        <w:pStyle w:val="ListBullet"/>
        <w:ind w:left="360"/>
      </w:pPr>
      <w:r>
        <w:t>C</w:t>
      </w:r>
      <w:r w:rsidR="003F7245">
        <w:t xml:space="preserve">. </w:t>
      </w:r>
      <w:r>
        <w:t xml:space="preserve"> h12 = −h21</w:t>
      </w:r>
    </w:p>
    <w:p w:rsidR="005C3996" w:rsidRDefault="005C3996" w:rsidP="003F7245">
      <w:pPr>
        <w:pStyle w:val="ListBullet"/>
        <w:ind w:left="360"/>
      </w:pPr>
      <w:r>
        <w:t>D</w:t>
      </w:r>
      <w:r w:rsidR="003F7245">
        <w:t xml:space="preserve">. </w:t>
      </w:r>
      <w:r>
        <w:t xml:space="preserve"> ABCD matrix symmetric</w:t>
      </w:r>
    </w:p>
    <w:p w:rsidR="00D44E5D" w:rsidRDefault="00D44E5D" w:rsidP="005C3996"/>
    <w:p w:rsidR="00A93E2F" w:rsidRDefault="0070733A" w:rsidP="00A93E2F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12.</w:t>
      </w:r>
      <w:r w:rsidR="00D44E5D">
        <w:t xml:space="preserve"> </w:t>
      </w:r>
      <w:r w:rsidR="00A93E2F">
        <w:t>The cut</w:t>
      </w:r>
      <w:r w:rsidR="008051E8">
        <w:t>-</w:t>
      </w:r>
      <w:r w:rsidR="00A93E2F">
        <w:t xml:space="preserve">off </w:t>
      </w:r>
      <w:r w:rsidR="008051E8">
        <w:t xml:space="preserve"> </w:t>
      </w:r>
      <w:r w:rsidR="00A93E2F">
        <w:t>wavelength for TE10 mode in a rectangular waveguide with a = 2 cm is:</w:t>
      </w:r>
    </w:p>
    <w:p w:rsidR="00A93E2F" w:rsidRDefault="00A93E2F" w:rsidP="00A93E2F">
      <w:pPr>
        <w:pStyle w:val="ListBullet"/>
        <w:ind w:left="360"/>
      </w:pPr>
      <w:r>
        <w:t>A. 1 cm</w:t>
      </w:r>
    </w:p>
    <w:p w:rsidR="00A93E2F" w:rsidRDefault="00A93E2F" w:rsidP="00A93E2F">
      <w:pPr>
        <w:pStyle w:val="ListBullet"/>
        <w:ind w:left="360"/>
      </w:pPr>
      <w:r>
        <w:t>B.  2 cm</w:t>
      </w:r>
    </w:p>
    <w:p w:rsidR="00A93E2F" w:rsidRDefault="00A93E2F" w:rsidP="00A93E2F">
      <w:pPr>
        <w:pStyle w:val="ListBullet"/>
        <w:ind w:left="360"/>
      </w:pPr>
      <w:r>
        <w:t xml:space="preserve">C. </w:t>
      </w:r>
      <w:r w:rsidRPr="001126CB">
        <w:rPr>
          <w:b/>
        </w:rPr>
        <w:t>4 cm</w:t>
      </w:r>
    </w:p>
    <w:p w:rsidR="00A93E2F" w:rsidRDefault="00A93E2F" w:rsidP="00A93E2F">
      <w:pPr>
        <w:pStyle w:val="ListBullet"/>
        <w:ind w:left="360"/>
      </w:pPr>
      <w:r>
        <w:t>D. 10 cm</w:t>
      </w:r>
    </w:p>
    <w:p w:rsidR="00D44E5D" w:rsidRDefault="00D44E5D" w:rsidP="00A93E2F"/>
    <w:p w:rsidR="00D4315B" w:rsidRDefault="0007052F" w:rsidP="00E677C1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13</w:t>
      </w:r>
      <w:r w:rsidR="00D44E5D">
        <w:t xml:space="preserve">. </w:t>
      </w:r>
      <w:r w:rsidR="00D4315B">
        <w:t xml:space="preserve"> The entropy H(X) of a binary source with probabilities (0.8, 0.2) is:</w:t>
      </w:r>
    </w:p>
    <w:p w:rsidR="00D4315B" w:rsidRDefault="00D2309D" w:rsidP="00D2309D">
      <w:pPr>
        <w:pStyle w:val="ListBullet"/>
      </w:pPr>
      <w:r>
        <w:t xml:space="preserve">      </w:t>
      </w:r>
      <w:r w:rsidR="00D4315B">
        <w:t>A</w:t>
      </w:r>
      <w:r>
        <w:t>.</w:t>
      </w:r>
      <w:r w:rsidR="00D4315B">
        <w:t xml:space="preserve"> </w:t>
      </w:r>
      <w:r w:rsidR="00D4315B" w:rsidRPr="001126CB">
        <w:rPr>
          <w:b/>
        </w:rPr>
        <w:t>0.72 bits</w:t>
      </w:r>
    </w:p>
    <w:p w:rsidR="00D4315B" w:rsidRDefault="00D2309D" w:rsidP="00D2309D">
      <w:pPr>
        <w:pStyle w:val="ListBullet"/>
        <w:ind w:left="360"/>
      </w:pPr>
      <w:r>
        <w:t>B.</w:t>
      </w:r>
      <w:r w:rsidR="00D4315B">
        <w:t xml:space="preserve"> 1 bit</w:t>
      </w:r>
    </w:p>
    <w:p w:rsidR="00D4315B" w:rsidRDefault="00D4315B" w:rsidP="00D2309D">
      <w:pPr>
        <w:pStyle w:val="ListBullet"/>
        <w:ind w:left="360"/>
      </w:pPr>
      <w:r>
        <w:t>C</w:t>
      </w:r>
      <w:r w:rsidR="00D2309D">
        <w:t>.</w:t>
      </w:r>
      <w:r>
        <w:t xml:space="preserve"> 0.5 bits</w:t>
      </w:r>
    </w:p>
    <w:p w:rsidR="00D4315B" w:rsidRDefault="00D4315B" w:rsidP="00D2309D">
      <w:pPr>
        <w:pStyle w:val="ListBullet"/>
        <w:ind w:left="360"/>
      </w:pPr>
      <w:r>
        <w:t>D</w:t>
      </w:r>
      <w:r w:rsidR="00D2309D">
        <w:t>.</w:t>
      </w:r>
      <w:r>
        <w:t xml:space="preserve"> 0.28 bits</w:t>
      </w:r>
    </w:p>
    <w:p w:rsidR="00D44E5D" w:rsidRDefault="00D44E5D" w:rsidP="00D4315B"/>
    <w:p w:rsidR="00F22B41" w:rsidRDefault="00E91DF3" w:rsidP="00F22B41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14.</w:t>
      </w:r>
      <w:r w:rsidR="00D44E5D">
        <w:t xml:space="preserve"> </w:t>
      </w:r>
      <w:r w:rsidR="00F22B41">
        <w:t>The Doppler shift for a radar operating at 10 GHz detecting a target moving at 30 m/s is:</w:t>
      </w:r>
    </w:p>
    <w:p w:rsidR="00F22B41" w:rsidRDefault="00F22B41" w:rsidP="00F22B41">
      <w:pPr>
        <w:pStyle w:val="ListBullet"/>
        <w:ind w:left="360"/>
      </w:pPr>
      <w:r>
        <w:t>A. 1 kHz</w:t>
      </w:r>
    </w:p>
    <w:p w:rsidR="00F22B41" w:rsidRDefault="00F22B41" w:rsidP="00F22B41">
      <w:pPr>
        <w:pStyle w:val="ListBullet"/>
        <w:ind w:left="360"/>
      </w:pPr>
      <w:r>
        <w:t xml:space="preserve">B. </w:t>
      </w:r>
      <w:r w:rsidRPr="001126CB">
        <w:rPr>
          <w:b/>
        </w:rPr>
        <w:t>2 kHz</w:t>
      </w:r>
    </w:p>
    <w:p w:rsidR="00F22B41" w:rsidRDefault="00F22B41" w:rsidP="00F22B41">
      <w:pPr>
        <w:pStyle w:val="ListBullet"/>
        <w:ind w:left="360"/>
      </w:pPr>
      <w:r>
        <w:t>C. 3 kHz</w:t>
      </w:r>
    </w:p>
    <w:p w:rsidR="00F22B41" w:rsidRDefault="00F22B41" w:rsidP="00F22B41">
      <w:pPr>
        <w:pStyle w:val="ListBullet"/>
        <w:ind w:left="360"/>
      </w:pPr>
      <w:r>
        <w:t>D. 10 kHz</w:t>
      </w:r>
    </w:p>
    <w:p w:rsidR="00D44E5D" w:rsidRDefault="00D44E5D" w:rsidP="00F22B41"/>
    <w:p w:rsidR="009472BA" w:rsidRDefault="0002494A" w:rsidP="009472BA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15</w:t>
      </w:r>
      <w:r w:rsidR="00D44E5D">
        <w:t xml:space="preserve">. </w:t>
      </w:r>
      <w:r w:rsidR="009472BA">
        <w:t xml:space="preserve"> For a transmission line with Z0=50 Ω, length λ/4, terminated in 200 Ω, the input impedance is:</w:t>
      </w:r>
    </w:p>
    <w:p w:rsidR="009472BA" w:rsidRDefault="009472BA" w:rsidP="009472BA">
      <w:pPr>
        <w:pStyle w:val="ListBullet"/>
        <w:ind w:left="360"/>
      </w:pPr>
      <w:r>
        <w:t>A. 50 Ω</w:t>
      </w:r>
    </w:p>
    <w:p w:rsidR="009472BA" w:rsidRDefault="009472BA" w:rsidP="009472BA">
      <w:pPr>
        <w:pStyle w:val="ListBullet"/>
        <w:ind w:left="360"/>
      </w:pPr>
      <w:r>
        <w:t>B</w:t>
      </w:r>
      <w:r w:rsidRPr="001126CB">
        <w:rPr>
          <w:b/>
        </w:rPr>
        <w:t>. 12.5 Ω</w:t>
      </w:r>
    </w:p>
    <w:p w:rsidR="009472BA" w:rsidRDefault="009472BA" w:rsidP="009472BA">
      <w:pPr>
        <w:pStyle w:val="ListBullet"/>
        <w:ind w:left="360"/>
      </w:pPr>
      <w:r>
        <w:t>C. 100 Ω</w:t>
      </w:r>
    </w:p>
    <w:p w:rsidR="009472BA" w:rsidRDefault="009472BA" w:rsidP="009472BA">
      <w:pPr>
        <w:pStyle w:val="ListBullet"/>
        <w:ind w:left="360"/>
      </w:pPr>
      <w:r>
        <w:t>D. 25 Ω</w:t>
      </w:r>
    </w:p>
    <w:p w:rsidR="00030404" w:rsidRPr="00C077E1" w:rsidRDefault="008B651E" w:rsidP="00030404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  <w:r>
        <w:t>16.</w:t>
      </w:r>
      <w:r w:rsidR="00726DC0">
        <w:t xml:space="preserve"> </w:t>
      </w:r>
      <w:r w:rsidR="00030404">
        <w:rPr>
          <w:rFonts w:ascii="Times New Roman" w:eastAsiaTheme="minorEastAsia" w:hAnsi="Times New Roman"/>
        </w:rPr>
        <w:t xml:space="preserve">The antenna current of an AM broadcast </w:t>
      </w:r>
      <w:proofErr w:type="gramStart"/>
      <w:r w:rsidR="00030404">
        <w:rPr>
          <w:rFonts w:ascii="Times New Roman" w:eastAsiaTheme="minorEastAsia" w:hAnsi="Times New Roman"/>
        </w:rPr>
        <w:t>transmitter ,modulated</w:t>
      </w:r>
      <w:proofErr w:type="gramEnd"/>
      <w:r w:rsidR="00030404">
        <w:rPr>
          <w:rFonts w:ascii="Times New Roman" w:eastAsiaTheme="minorEastAsia" w:hAnsi="Times New Roman"/>
        </w:rPr>
        <w:t xml:space="preserve"> to a depth of 40 percent by an audio sine wave is 11 </w:t>
      </w:r>
      <w:proofErr w:type="spellStart"/>
      <w:r w:rsidR="00030404">
        <w:rPr>
          <w:rFonts w:ascii="Times New Roman" w:eastAsiaTheme="minorEastAsia" w:hAnsi="Times New Roman"/>
        </w:rPr>
        <w:t>A.It</w:t>
      </w:r>
      <w:proofErr w:type="spellEnd"/>
      <w:r w:rsidR="00030404">
        <w:rPr>
          <w:rFonts w:ascii="Times New Roman" w:eastAsiaTheme="minorEastAsia" w:hAnsi="Times New Roman"/>
        </w:rPr>
        <w:t xml:space="preserve"> increases to 12 A as a result of simultaneous modulation by another audio sine wave. What is the modulation index due to this second </w:t>
      </w:r>
      <w:proofErr w:type="gramStart"/>
      <w:r w:rsidR="00030404">
        <w:rPr>
          <w:rFonts w:ascii="Times New Roman" w:eastAsiaTheme="minorEastAsia" w:hAnsi="Times New Roman"/>
        </w:rPr>
        <w:t>wave.</w:t>
      </w:r>
      <w:proofErr w:type="gramEnd"/>
      <w:r w:rsidR="00030404">
        <w:rPr>
          <w:rFonts w:ascii="Times New Roman" w:eastAsiaTheme="minorEastAsia" w:hAnsi="Times New Roman"/>
        </w:rPr>
        <w:tab/>
      </w:r>
      <w:r w:rsidR="00030404">
        <w:rPr>
          <w:rFonts w:ascii="Times New Roman" w:eastAsiaTheme="minorEastAsia" w:hAnsi="Times New Roman"/>
        </w:rPr>
        <w:tab/>
      </w:r>
      <w:r w:rsidR="00030404">
        <w:rPr>
          <w:rFonts w:ascii="Times New Roman" w:eastAsiaTheme="minorEastAsia" w:hAnsi="Times New Roman"/>
        </w:rPr>
        <w:tab/>
      </w:r>
      <w:r w:rsidR="00030404">
        <w:rPr>
          <w:rFonts w:ascii="Times New Roman" w:eastAsiaTheme="minorEastAsia" w:hAnsi="Times New Roman"/>
        </w:rPr>
        <w:tab/>
      </w:r>
      <w:r w:rsidR="00030404">
        <w:rPr>
          <w:rFonts w:ascii="Times New Roman" w:eastAsiaTheme="minorEastAsia" w:hAnsi="Times New Roman"/>
        </w:rPr>
        <w:tab/>
      </w:r>
    </w:p>
    <w:p w:rsidR="00030404" w:rsidRPr="001126CB" w:rsidRDefault="00030404" w:rsidP="00030404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  <w:b/>
        </w:rPr>
      </w:pPr>
      <w:r w:rsidRPr="001126CB">
        <w:rPr>
          <w:rFonts w:ascii="Times New Roman" w:eastAsiaTheme="minorEastAsia" w:hAnsi="Times New Roman"/>
          <w:b/>
        </w:rPr>
        <w:t>0.643</w:t>
      </w:r>
    </w:p>
    <w:p w:rsidR="00030404" w:rsidRPr="00C077E1" w:rsidRDefault="00030404" w:rsidP="00030404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0.757</w:t>
      </w:r>
    </w:p>
    <w:p w:rsidR="00030404" w:rsidRPr="00C077E1" w:rsidRDefault="00030404" w:rsidP="00030404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0.123</w:t>
      </w:r>
    </w:p>
    <w:p w:rsidR="00726DC0" w:rsidRPr="00030404" w:rsidRDefault="00030404" w:rsidP="0003040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030404">
        <w:rPr>
          <w:rFonts w:ascii="Times New Roman" w:eastAsiaTheme="minorEastAsia" w:hAnsi="Times New Roman"/>
        </w:rPr>
        <w:t>0.346</w:t>
      </w:r>
    </w:p>
    <w:p w:rsidR="00726DC0" w:rsidRPr="006F1962" w:rsidRDefault="006F1962" w:rsidP="006F196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</w:t>
      </w:r>
    </w:p>
    <w:p w:rsidR="00542A13" w:rsidRDefault="00726DC0" w:rsidP="00542A13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t>17</w:t>
      </w:r>
      <w:r w:rsidR="00206FB2">
        <w:t xml:space="preserve">. </w:t>
      </w:r>
      <w:r w:rsidR="00542A13" w:rsidRPr="00542A13">
        <w:rPr>
          <w:rFonts w:ascii="Times New Roman" w:hAnsi="Times New Roman"/>
          <w:sz w:val="22"/>
          <w:szCs w:val="22"/>
        </w:rPr>
        <w:t xml:space="preserve"> </w:t>
      </w:r>
      <w:r w:rsidR="00542A13">
        <w:rPr>
          <w:rFonts w:ascii="Times New Roman" w:hAnsi="Times New Roman"/>
          <w:sz w:val="22"/>
          <w:szCs w:val="22"/>
        </w:rPr>
        <w:t xml:space="preserve">An DSB-AM transmitter has carrier signal frequency </w:t>
      </w:r>
      <w:proofErr w:type="gramStart"/>
      <w:r w:rsidR="00542A13">
        <w:rPr>
          <w:rFonts w:ascii="Times New Roman" w:hAnsi="Times New Roman"/>
          <w:sz w:val="22"/>
          <w:szCs w:val="22"/>
        </w:rPr>
        <w:t>of  1000</w:t>
      </w:r>
      <w:proofErr w:type="gramEnd"/>
      <w:r w:rsidR="00542A1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42A13">
        <w:rPr>
          <w:rFonts w:ascii="Times New Roman" w:hAnsi="Times New Roman"/>
          <w:sz w:val="22"/>
          <w:szCs w:val="22"/>
        </w:rPr>
        <w:t>KHz.If</w:t>
      </w:r>
      <w:proofErr w:type="spellEnd"/>
      <w:r w:rsidR="00542A13">
        <w:rPr>
          <w:rFonts w:ascii="Times New Roman" w:hAnsi="Times New Roman"/>
          <w:sz w:val="22"/>
          <w:szCs w:val="22"/>
        </w:rPr>
        <w:t xml:space="preserve"> the modulating signal frequency is 8000 Hz, What is the bandwidth of modulated  signal?</w:t>
      </w:r>
    </w:p>
    <w:p w:rsidR="00542A13" w:rsidRPr="001126CB" w:rsidRDefault="00542A13" w:rsidP="00542A13">
      <w:pPr>
        <w:pStyle w:val="ListParagraph"/>
        <w:numPr>
          <w:ilvl w:val="0"/>
          <w:numId w:val="22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1126CB">
        <w:rPr>
          <w:rFonts w:ascii="Times New Roman" w:hAnsi="Times New Roman"/>
          <w:b/>
        </w:rPr>
        <w:t>16 kHz</w:t>
      </w:r>
    </w:p>
    <w:p w:rsidR="00542A13" w:rsidRDefault="00542A13" w:rsidP="00542A13">
      <w:pPr>
        <w:pStyle w:val="ListParagraph"/>
        <w:numPr>
          <w:ilvl w:val="0"/>
          <w:numId w:val="22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 kHz</w:t>
      </w:r>
    </w:p>
    <w:p w:rsidR="00542A13" w:rsidRDefault="00542A13" w:rsidP="00542A13">
      <w:pPr>
        <w:pStyle w:val="ListParagraph"/>
        <w:numPr>
          <w:ilvl w:val="0"/>
          <w:numId w:val="22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18 kHz</w:t>
      </w:r>
    </w:p>
    <w:p w:rsidR="00542A13" w:rsidRPr="005A2C20" w:rsidRDefault="00542A13" w:rsidP="00542A13">
      <w:pPr>
        <w:pStyle w:val="ListParagraph"/>
        <w:numPr>
          <w:ilvl w:val="0"/>
          <w:numId w:val="22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 w:rsidRPr="005A2C20">
        <w:rPr>
          <w:rFonts w:ascii="Times New Roman" w:hAnsi="Times New Roman"/>
        </w:rPr>
        <w:t xml:space="preserve">12 </w:t>
      </w:r>
      <w:r>
        <w:rPr>
          <w:rFonts w:ascii="Times New Roman" w:hAnsi="Times New Roman"/>
        </w:rPr>
        <w:t>k</w:t>
      </w:r>
      <w:r w:rsidRPr="005A2C20">
        <w:rPr>
          <w:rFonts w:ascii="Times New Roman" w:hAnsi="Times New Roman"/>
        </w:rPr>
        <w:t>Hz</w:t>
      </w:r>
    </w:p>
    <w:p w:rsidR="00E551C6" w:rsidRDefault="00E551C6" w:rsidP="00542A13">
      <w:pPr>
        <w:rPr>
          <w:rFonts w:ascii="Times New Roman" w:hAnsi="Times New Roman" w:cs="Times New Roman"/>
        </w:rPr>
      </w:pPr>
    </w:p>
    <w:p w:rsidR="008A47A1" w:rsidRDefault="008A47A1" w:rsidP="00E551C6">
      <w:pPr>
        <w:rPr>
          <w:rFonts w:ascii="Times New Roman" w:hAnsi="Times New Roman" w:cs="Times New Roman"/>
        </w:rPr>
      </w:pPr>
    </w:p>
    <w:p w:rsidR="0027322A" w:rsidRDefault="008A47A1" w:rsidP="0027322A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</w:rPr>
        <w:t>18.</w:t>
      </w:r>
      <w:r w:rsidR="000961CF">
        <w:rPr>
          <w:rFonts w:ascii="Times New Roman" w:hAnsi="Times New Roman" w:cs="Times New Roman"/>
        </w:rPr>
        <w:t xml:space="preserve"> </w:t>
      </w:r>
      <w:r w:rsidR="0027322A">
        <w:rPr>
          <w:rFonts w:ascii="Times New Roman" w:hAnsi="Times New Roman"/>
          <w:sz w:val="22"/>
          <w:szCs w:val="22"/>
        </w:rPr>
        <w:t xml:space="preserve">In an FM system, the audio frequency is 500 Hz and frequency deviation is 4.8 </w:t>
      </w:r>
      <w:proofErr w:type="spellStart"/>
      <w:r w:rsidR="0027322A">
        <w:rPr>
          <w:rFonts w:ascii="Times New Roman" w:hAnsi="Times New Roman"/>
          <w:sz w:val="22"/>
          <w:szCs w:val="22"/>
        </w:rPr>
        <w:t>kHz.What</w:t>
      </w:r>
      <w:proofErr w:type="spellEnd"/>
      <w:r w:rsidR="0027322A">
        <w:rPr>
          <w:rFonts w:ascii="Times New Roman" w:hAnsi="Times New Roman"/>
          <w:sz w:val="22"/>
          <w:szCs w:val="22"/>
        </w:rPr>
        <w:t xml:space="preserve"> is the modulation index?</w:t>
      </w:r>
    </w:p>
    <w:p w:rsidR="0027322A" w:rsidRDefault="0027322A" w:rsidP="0027322A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</w:p>
    <w:p w:rsidR="0027322A" w:rsidRPr="001126CB" w:rsidRDefault="0027322A" w:rsidP="0027322A">
      <w:pPr>
        <w:pStyle w:val="ListParagraph"/>
        <w:numPr>
          <w:ilvl w:val="0"/>
          <w:numId w:val="24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1126CB">
        <w:rPr>
          <w:rFonts w:ascii="Times New Roman" w:hAnsi="Times New Roman"/>
          <w:b/>
        </w:rPr>
        <w:t>9.6</w:t>
      </w:r>
    </w:p>
    <w:p w:rsidR="0027322A" w:rsidRDefault="0027322A" w:rsidP="0027322A">
      <w:pPr>
        <w:pStyle w:val="ListParagraph"/>
        <w:numPr>
          <w:ilvl w:val="0"/>
          <w:numId w:val="24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8.2</w:t>
      </w:r>
    </w:p>
    <w:p w:rsidR="0027322A" w:rsidRDefault="0027322A" w:rsidP="0027322A">
      <w:pPr>
        <w:pStyle w:val="ListParagraph"/>
        <w:numPr>
          <w:ilvl w:val="0"/>
          <w:numId w:val="24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7.5</w:t>
      </w:r>
    </w:p>
    <w:p w:rsidR="000961CF" w:rsidRDefault="0027322A" w:rsidP="0027322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</w:rPr>
      </w:pPr>
      <w:r w:rsidRPr="0027322A">
        <w:rPr>
          <w:rFonts w:ascii="Times New Roman" w:hAnsi="Times New Roman"/>
        </w:rPr>
        <w:t>6.2</w:t>
      </w:r>
    </w:p>
    <w:p w:rsidR="0027322A" w:rsidRDefault="0027322A" w:rsidP="0027322A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:rsidR="0027322A" w:rsidRPr="0027322A" w:rsidRDefault="0027322A" w:rsidP="0027322A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:rsidR="0027322A" w:rsidRPr="0027322A" w:rsidRDefault="0027322A" w:rsidP="0027322A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:rsidR="001D6ACE" w:rsidRDefault="00033EEA" w:rsidP="001D6ACE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</w:rPr>
        <w:lastRenderedPageBreak/>
        <w:t>19.</w:t>
      </w:r>
      <w:r w:rsidRPr="00033EEA">
        <w:rPr>
          <w:rFonts w:ascii="Times New Roman" w:hAnsi="Times New Roman"/>
        </w:rPr>
        <w:t xml:space="preserve"> </w:t>
      </w:r>
      <w:r w:rsidR="001D6ACE">
        <w:rPr>
          <w:rFonts w:ascii="Times New Roman" w:hAnsi="Times New Roman"/>
          <w:sz w:val="22"/>
          <w:szCs w:val="22"/>
        </w:rPr>
        <w:t xml:space="preserve">In an FM system, the audio frequency is 500 Hz and frequency deviation is 14.4 </w:t>
      </w:r>
      <w:proofErr w:type="spellStart"/>
      <w:r w:rsidR="001D6ACE">
        <w:rPr>
          <w:rFonts w:ascii="Times New Roman" w:hAnsi="Times New Roman"/>
          <w:sz w:val="22"/>
          <w:szCs w:val="22"/>
        </w:rPr>
        <w:t>kHz.What</w:t>
      </w:r>
      <w:proofErr w:type="spellEnd"/>
      <w:r w:rsidR="001D6ACE">
        <w:rPr>
          <w:rFonts w:ascii="Times New Roman" w:hAnsi="Times New Roman"/>
          <w:sz w:val="22"/>
          <w:szCs w:val="22"/>
        </w:rPr>
        <w:t xml:space="preserve"> is the modulation index?</w:t>
      </w:r>
    </w:p>
    <w:p w:rsidR="001D6ACE" w:rsidRDefault="001D6ACE" w:rsidP="001D6ACE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</w:p>
    <w:p w:rsidR="001D6ACE" w:rsidRPr="001126CB" w:rsidRDefault="001D6ACE" w:rsidP="001D6ACE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1126CB">
        <w:rPr>
          <w:rFonts w:ascii="Times New Roman" w:hAnsi="Times New Roman"/>
          <w:b/>
        </w:rPr>
        <w:t>28.8</w:t>
      </w:r>
    </w:p>
    <w:p w:rsidR="001D6ACE" w:rsidRDefault="001D6ACE" w:rsidP="001D6ACE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20.02</w:t>
      </w:r>
    </w:p>
    <w:p w:rsidR="001D6ACE" w:rsidRDefault="001D6ACE" w:rsidP="001D6ACE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27.9</w:t>
      </w:r>
    </w:p>
    <w:p w:rsidR="001D6ACE" w:rsidRDefault="001D6ACE" w:rsidP="001D6ACE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25.62</w:t>
      </w:r>
    </w:p>
    <w:p w:rsidR="001D6ACE" w:rsidRDefault="001D6ACE" w:rsidP="001D6ACE">
      <w:pPr>
        <w:pStyle w:val="ListParagraph"/>
        <w:suppressAutoHyphens w:val="0"/>
        <w:spacing w:after="0" w:line="240" w:lineRule="auto"/>
        <w:jc w:val="both"/>
        <w:rPr>
          <w:rFonts w:ascii="Times New Roman" w:hAnsi="Times New Roman"/>
        </w:rPr>
      </w:pPr>
    </w:p>
    <w:p w:rsidR="00771F5B" w:rsidRDefault="001D6ACE" w:rsidP="001D6ACE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     </w:t>
      </w:r>
    </w:p>
    <w:p w:rsidR="00021D70" w:rsidRPr="001126CB" w:rsidRDefault="00321380" w:rsidP="00021D70">
      <w:pPr>
        <w:spacing w:before="60" w:after="60" w:line="240" w:lineRule="auto"/>
        <w:ind w:left="252" w:hanging="25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20</w:t>
      </w:r>
      <w:r w:rsidRPr="001126CB">
        <w:rPr>
          <w:rFonts w:ascii="Times New Roman" w:hAnsi="Times New Roman"/>
        </w:rPr>
        <w:t xml:space="preserve">. </w:t>
      </w:r>
      <w:r w:rsidR="00021D70" w:rsidRPr="001126CB">
        <w:rPr>
          <w:rFonts w:ascii="Times New Roman" w:hAnsi="Times New Roman"/>
        </w:rPr>
        <w:t xml:space="preserve">If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=15 Volts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=5 Volts</m:t>
        </m:r>
      </m:oMath>
      <w:r w:rsidR="00021D70" w:rsidRPr="001126CB">
        <w:rPr>
          <w:rFonts w:ascii="Times New Roman" w:hAnsi="Times New Roman"/>
        </w:rPr>
        <w:t xml:space="preserve"> , what would be the modulation index of AM signal?</w:t>
      </w:r>
    </w:p>
    <w:p w:rsidR="00021D70" w:rsidRPr="001126CB" w:rsidRDefault="00021D70" w:rsidP="00021D70">
      <w:pPr>
        <w:spacing w:before="60" w:after="60" w:line="240" w:lineRule="auto"/>
        <w:ind w:left="252" w:hanging="252"/>
        <w:jc w:val="both"/>
        <w:rPr>
          <w:rFonts w:ascii="Times New Roman" w:hAnsi="Times New Roman"/>
        </w:rPr>
      </w:pPr>
      <w:r w:rsidRPr="001126CB">
        <w:rPr>
          <w:rFonts w:ascii="Times New Roman" w:hAnsi="Times New Roman"/>
        </w:rPr>
        <w:t xml:space="preserve">     A. </w:t>
      </w:r>
      <w:r w:rsidRPr="001126CB">
        <w:rPr>
          <w:rFonts w:ascii="Times New Roman" w:hAnsi="Times New Roman"/>
          <w:b/>
        </w:rPr>
        <w:t xml:space="preserve">  </w:t>
      </w:r>
      <w:r w:rsidRPr="001126CB">
        <w:rPr>
          <w:rFonts w:ascii="Times New Roman" w:hAnsi="Times New Roman"/>
          <w:b/>
          <w:color w:val="000000" w:themeColor="text1"/>
        </w:rPr>
        <w:t>0.33</w:t>
      </w:r>
    </w:p>
    <w:p w:rsidR="00021D70" w:rsidRPr="001126CB" w:rsidRDefault="00021D70" w:rsidP="00021D70">
      <w:pPr>
        <w:spacing w:before="60" w:after="60" w:line="240" w:lineRule="auto"/>
        <w:ind w:left="252" w:hanging="252"/>
        <w:jc w:val="both"/>
        <w:rPr>
          <w:rFonts w:ascii="Times New Roman" w:hAnsi="Times New Roman"/>
        </w:rPr>
      </w:pPr>
      <w:r w:rsidRPr="001126CB">
        <w:rPr>
          <w:rFonts w:ascii="Times New Roman" w:hAnsi="Times New Roman"/>
        </w:rPr>
        <w:t xml:space="preserve">     B.   0.6</w:t>
      </w:r>
    </w:p>
    <w:p w:rsidR="00021D70" w:rsidRPr="001126CB" w:rsidRDefault="00021D70" w:rsidP="00021D70">
      <w:pPr>
        <w:spacing w:before="60" w:after="60" w:line="240" w:lineRule="auto"/>
        <w:ind w:left="252" w:hanging="252"/>
        <w:jc w:val="both"/>
        <w:rPr>
          <w:rFonts w:ascii="Times New Roman" w:hAnsi="Times New Roman"/>
        </w:rPr>
      </w:pPr>
      <w:r w:rsidRPr="001126CB">
        <w:rPr>
          <w:rFonts w:ascii="Times New Roman" w:hAnsi="Times New Roman"/>
        </w:rPr>
        <w:t xml:space="preserve">     C.   0.4</w:t>
      </w:r>
    </w:p>
    <w:p w:rsidR="00021D70" w:rsidRPr="001126CB" w:rsidRDefault="00021D70" w:rsidP="00021D70">
      <w:pPr>
        <w:rPr>
          <w:rFonts w:ascii="Times New Roman" w:hAnsi="Times New Roman"/>
        </w:rPr>
      </w:pPr>
      <w:r w:rsidRPr="001126CB">
        <w:rPr>
          <w:rFonts w:ascii="Times New Roman" w:hAnsi="Times New Roman"/>
        </w:rPr>
        <w:t xml:space="preserve">     </w:t>
      </w:r>
      <w:proofErr w:type="gramStart"/>
      <w:r w:rsidRPr="001126CB">
        <w:rPr>
          <w:rFonts w:ascii="Times New Roman" w:hAnsi="Times New Roman"/>
        </w:rPr>
        <w:t>D.  0.65</w:t>
      </w:r>
      <w:proofErr w:type="gramEnd"/>
    </w:p>
    <w:p w:rsidR="00771F5B" w:rsidRPr="00DD72DB" w:rsidRDefault="00771F5B" w:rsidP="00021D70">
      <w:pPr>
        <w:spacing w:before="60" w:after="60" w:line="240" w:lineRule="auto"/>
        <w:jc w:val="both"/>
        <w:rPr>
          <w:rFonts w:ascii="Times New Roman" w:hAnsi="Times New Roman"/>
          <w:color w:val="000000" w:themeColor="text1"/>
        </w:rPr>
      </w:pPr>
    </w:p>
    <w:p w:rsidR="00321380" w:rsidRDefault="00321380" w:rsidP="003213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21. </w:t>
      </w:r>
      <w:r w:rsidRPr="00CC3BE9">
        <w:rPr>
          <w:rFonts w:ascii="Times New Roman" w:hAnsi="Times New Roman"/>
        </w:rPr>
        <w:t xml:space="preserve">In delta modulation, the </w:t>
      </w:r>
      <w:r>
        <w:rPr>
          <w:rFonts w:ascii="Times New Roman" w:hAnsi="Times New Roman"/>
        </w:rPr>
        <w:t xml:space="preserve">granular </w:t>
      </w:r>
      <w:r w:rsidR="008051E8">
        <w:rPr>
          <w:rFonts w:ascii="Times New Roman" w:hAnsi="Times New Roman"/>
        </w:rPr>
        <w:t xml:space="preserve">noise </w:t>
      </w:r>
      <w:r w:rsidR="008051E8" w:rsidRPr="00CC3BE9">
        <w:rPr>
          <w:rFonts w:ascii="Times New Roman" w:hAnsi="Times New Roman"/>
        </w:rPr>
        <w:t>can</w:t>
      </w:r>
      <w:r w:rsidRPr="00CC3BE9">
        <w:rPr>
          <w:rFonts w:ascii="Times New Roman" w:hAnsi="Times New Roman"/>
        </w:rPr>
        <w:t xml:space="preserve"> be reduced by </w:t>
      </w:r>
    </w:p>
    <w:p w:rsidR="00321380" w:rsidRPr="00687294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  <w:b/>
          <w:color w:val="000000" w:themeColor="text1"/>
        </w:rPr>
      </w:pPr>
      <w:r w:rsidRPr="00687294">
        <w:rPr>
          <w:rFonts w:ascii="Times New Roman" w:hAnsi="Times New Roman"/>
          <w:b/>
          <w:color w:val="000000" w:themeColor="text1"/>
        </w:rPr>
        <w:t xml:space="preserve">decreasing the step size 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CC3BE9">
        <w:rPr>
          <w:rFonts w:ascii="Times New Roman" w:hAnsi="Times New Roman"/>
        </w:rPr>
        <w:t>ecreasing the granular noise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CC3BE9">
        <w:rPr>
          <w:rFonts w:ascii="Times New Roman" w:hAnsi="Times New Roman"/>
        </w:rPr>
        <w:t>ecreasing the sampling noise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Pr="009C6808">
        <w:rPr>
          <w:rFonts w:ascii="Times New Roman" w:hAnsi="Times New Roman"/>
        </w:rPr>
        <w:t>ncreasing the step size</w:t>
      </w:r>
    </w:p>
    <w:p w:rsidR="00321380" w:rsidRDefault="00321380" w:rsidP="00321380">
      <w:pPr>
        <w:suppressAutoHyphens w:val="0"/>
        <w:spacing w:after="0"/>
        <w:rPr>
          <w:rFonts w:ascii="Times New Roman" w:hAnsi="Times New Roman"/>
        </w:rPr>
      </w:pPr>
    </w:p>
    <w:p w:rsidR="00033EEA" w:rsidRDefault="00033EEA" w:rsidP="000961CF">
      <w:pPr>
        <w:ind w:left="360"/>
        <w:rPr>
          <w:rFonts w:ascii="Times New Roman" w:hAnsi="Times New Roman"/>
        </w:rPr>
      </w:pPr>
    </w:p>
    <w:p w:rsidR="00FC7BC2" w:rsidRDefault="00687294" w:rsidP="00FC7BC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22. </w:t>
      </w:r>
      <w:r w:rsidR="00FC7BC2" w:rsidRPr="00275516">
        <w:rPr>
          <w:rFonts w:ascii="Times New Roman" w:hAnsi="Times New Roman"/>
        </w:rPr>
        <w:t>A band</w:t>
      </w:r>
      <w:r w:rsidR="00FC7BC2">
        <w:rPr>
          <w:rFonts w:ascii="Times New Roman" w:hAnsi="Times New Roman"/>
        </w:rPr>
        <w:t xml:space="preserve"> </w:t>
      </w:r>
      <w:r w:rsidR="00FC7BC2" w:rsidRPr="00275516">
        <w:rPr>
          <w:rFonts w:ascii="Times New Roman" w:hAnsi="Times New Roman"/>
        </w:rPr>
        <w:t xml:space="preserve">limited signal is sampled at the </w:t>
      </w:r>
      <w:proofErr w:type="spellStart"/>
      <w:r w:rsidR="00FC7BC2" w:rsidRPr="00275516">
        <w:rPr>
          <w:rFonts w:ascii="Times New Roman" w:hAnsi="Times New Roman"/>
        </w:rPr>
        <w:t>Nyquist</w:t>
      </w:r>
      <w:proofErr w:type="spellEnd"/>
      <w:r w:rsidR="00FC7BC2" w:rsidRPr="00275516">
        <w:rPr>
          <w:rFonts w:ascii="Times New Roman" w:hAnsi="Times New Roman"/>
        </w:rPr>
        <w:t xml:space="preserve"> rate. The signal can be recovered by passing the samples through </w:t>
      </w:r>
    </w:p>
    <w:p w:rsidR="00FC7BC2" w:rsidRP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  <w:b/>
        </w:rPr>
      </w:pPr>
      <w:r w:rsidRPr="00FC7BC2">
        <w:rPr>
          <w:rFonts w:ascii="Times New Roman" w:hAnsi="Times New Roman"/>
          <w:b/>
        </w:rPr>
        <w:t>An LC filter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PLL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RLC filter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  <w:color w:val="000000" w:themeColor="text1"/>
        </w:rPr>
      </w:pPr>
      <w:r w:rsidRPr="00BF7DF1">
        <w:rPr>
          <w:rFonts w:ascii="Times New Roman" w:hAnsi="Times New Roman"/>
          <w:color w:val="FF0000"/>
        </w:rPr>
        <w:t xml:space="preserve"> </w:t>
      </w:r>
      <w:r w:rsidRPr="00667650">
        <w:rPr>
          <w:rFonts w:ascii="Times New Roman" w:hAnsi="Times New Roman"/>
          <w:color w:val="000000" w:themeColor="text1"/>
        </w:rPr>
        <w:t xml:space="preserve">low-pass filter with the appropriate bandwidth </w:t>
      </w:r>
    </w:p>
    <w:p w:rsidR="00FC7BC2" w:rsidRDefault="00FC7BC2" w:rsidP="00FC7BC2">
      <w:pPr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FC7BC2" w:rsidRDefault="00FC7BC2" w:rsidP="00FC7BC2">
      <w:pPr>
        <w:suppressAutoHyphens w:val="0"/>
        <w:spacing w:after="0"/>
        <w:rPr>
          <w:rFonts w:ascii="Times New Roman" w:hAnsi="Times New Roman"/>
        </w:rPr>
      </w:pPr>
    </w:p>
    <w:p w:rsidR="006C1126" w:rsidRPr="001126CB" w:rsidRDefault="00FC7BC2" w:rsidP="006C112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23. </w:t>
      </w:r>
      <w:r w:rsidR="006C1126" w:rsidRPr="001126CB">
        <w:rPr>
          <w:rFonts w:ascii="Times New Roman" w:hAnsi="Times New Roman"/>
        </w:rPr>
        <w:t xml:space="preserve">A message signal having maximum frequency component of 1 kHz is </w:t>
      </w:r>
      <w:proofErr w:type="spellStart"/>
      <w:r w:rsidR="006C1126" w:rsidRPr="001126CB">
        <w:rPr>
          <w:rFonts w:ascii="Times New Roman" w:hAnsi="Times New Roman"/>
        </w:rPr>
        <w:t>sampled.What</w:t>
      </w:r>
      <w:proofErr w:type="spellEnd"/>
      <w:r w:rsidR="006C1126" w:rsidRPr="001126CB">
        <w:rPr>
          <w:rFonts w:ascii="Times New Roman" w:hAnsi="Times New Roman"/>
        </w:rPr>
        <w:t xml:space="preserve"> would be sampling rate?</w:t>
      </w:r>
    </w:p>
    <w:p w:rsidR="006C1126" w:rsidRPr="001126CB" w:rsidRDefault="001126CB" w:rsidP="001126CB">
      <w:pPr>
        <w:suppressAutoHyphens w:val="0"/>
        <w:spacing w:after="0"/>
        <w:ind w:left="360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A .</w:t>
      </w:r>
      <w:proofErr w:type="gramEnd"/>
      <w:r>
        <w:rPr>
          <w:rFonts w:ascii="Times New Roman" w:hAnsi="Times New Roman"/>
          <w:b/>
        </w:rPr>
        <w:t xml:space="preserve"> </w:t>
      </w:r>
      <w:r w:rsidR="006C1126" w:rsidRPr="001126CB">
        <w:rPr>
          <w:rFonts w:ascii="Times New Roman" w:hAnsi="Times New Roman"/>
          <w:b/>
        </w:rPr>
        <w:t>2 kHz</w:t>
      </w:r>
    </w:p>
    <w:p w:rsidR="006C1126" w:rsidRPr="001126CB" w:rsidRDefault="001126CB" w:rsidP="001126CB">
      <w:pPr>
        <w:suppressAutoHyphens w:val="0"/>
        <w:spacing w:after="0"/>
        <w:ind w:left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B.    </w:t>
      </w:r>
      <w:r w:rsidR="006C1126" w:rsidRPr="001126CB">
        <w:rPr>
          <w:rFonts w:ascii="Times New Roman" w:hAnsi="Times New Roman"/>
        </w:rPr>
        <w:t>4</w:t>
      </w:r>
      <w:proofErr w:type="gramEnd"/>
      <w:r w:rsidR="006C1126" w:rsidRPr="001126CB">
        <w:rPr>
          <w:rFonts w:ascii="Times New Roman" w:hAnsi="Times New Roman"/>
        </w:rPr>
        <w:t xml:space="preserve"> kHz</w:t>
      </w:r>
    </w:p>
    <w:p w:rsidR="006C1126" w:rsidRPr="001126CB" w:rsidRDefault="006C1126" w:rsidP="001126CB">
      <w:pPr>
        <w:pStyle w:val="ListParagraph"/>
        <w:numPr>
          <w:ilvl w:val="0"/>
          <w:numId w:val="27"/>
        </w:numPr>
        <w:suppressAutoHyphens w:val="0"/>
        <w:spacing w:after="0"/>
        <w:rPr>
          <w:rFonts w:ascii="Times New Roman" w:hAnsi="Times New Roman"/>
        </w:rPr>
      </w:pPr>
      <w:r w:rsidRPr="001126CB">
        <w:rPr>
          <w:rFonts w:ascii="Times New Roman" w:hAnsi="Times New Roman"/>
        </w:rPr>
        <w:t>8 kHz</w:t>
      </w:r>
      <w:r w:rsidR="001126CB" w:rsidRPr="001126CB">
        <w:rPr>
          <w:rFonts w:ascii="Times New Roman" w:hAnsi="Times New Roman"/>
        </w:rPr>
        <w:t xml:space="preserve">. </w:t>
      </w:r>
    </w:p>
    <w:p w:rsidR="006C1126" w:rsidRPr="001126CB" w:rsidRDefault="006C1126" w:rsidP="001126CB">
      <w:pPr>
        <w:pStyle w:val="ListParagraph"/>
        <w:numPr>
          <w:ilvl w:val="0"/>
          <w:numId w:val="27"/>
        </w:numPr>
        <w:suppressAutoHyphens w:val="0"/>
        <w:spacing w:after="0"/>
        <w:rPr>
          <w:rFonts w:ascii="Times New Roman" w:hAnsi="Times New Roman"/>
        </w:rPr>
      </w:pPr>
      <w:r w:rsidRPr="001126CB">
        <w:rPr>
          <w:rFonts w:ascii="Times New Roman" w:hAnsi="Times New Roman"/>
        </w:rPr>
        <w:t>12 kHz</w:t>
      </w:r>
    </w:p>
    <w:p w:rsidR="00916708" w:rsidRDefault="00916708" w:rsidP="006C1126">
      <w:pPr>
        <w:rPr>
          <w:rFonts w:ascii="Times New Roman" w:eastAsiaTheme="minorEastAsia" w:hAnsi="Times New Roman"/>
          <w:color w:val="000000" w:themeColor="text1"/>
        </w:rPr>
      </w:pPr>
    </w:p>
    <w:p w:rsidR="00D617E4" w:rsidRDefault="00472F24" w:rsidP="00D617E4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 xml:space="preserve">24.  </w:t>
      </w:r>
      <w:r w:rsidR="00D617E4">
        <w:t>In a BJT differential amplifier, the common-mode rejection ratio (CMRR) increases if:</w:t>
      </w:r>
    </w:p>
    <w:p w:rsidR="00D617E4" w:rsidRDefault="00D617E4" w:rsidP="00D617E4">
      <w:pPr>
        <w:pStyle w:val="ListBullet"/>
        <w:ind w:left="360"/>
      </w:pPr>
      <w:r>
        <w:t>A.  Tail current increases</w:t>
      </w:r>
    </w:p>
    <w:p w:rsidR="00D617E4" w:rsidRDefault="00D617E4" w:rsidP="00D617E4">
      <w:pPr>
        <w:pStyle w:val="ListBullet"/>
        <w:ind w:left="360"/>
      </w:pPr>
      <w:r>
        <w:t xml:space="preserve">B. </w:t>
      </w:r>
      <w:r w:rsidRPr="001126CB">
        <w:rPr>
          <w:b/>
        </w:rPr>
        <w:t>Tail resistance increases</w:t>
      </w:r>
    </w:p>
    <w:p w:rsidR="00D617E4" w:rsidRDefault="00D617E4" w:rsidP="00D617E4">
      <w:pPr>
        <w:pStyle w:val="ListBullet"/>
      </w:pPr>
      <w:r>
        <w:t xml:space="preserve">      C.  Load resistance decreases</w:t>
      </w:r>
    </w:p>
    <w:p w:rsidR="00D617E4" w:rsidRDefault="00D617E4" w:rsidP="00D617E4">
      <w:pPr>
        <w:pStyle w:val="ListBullet"/>
        <w:ind w:left="360"/>
      </w:pPr>
      <w:r>
        <w:lastRenderedPageBreak/>
        <w:t>D.  β decreases</w:t>
      </w:r>
    </w:p>
    <w:p w:rsidR="00D25057" w:rsidRDefault="00C60BB1" w:rsidP="00D25057">
      <w:pPr>
        <w:pStyle w:val="ListNumber"/>
        <w:numPr>
          <w:ilvl w:val="0"/>
          <w:numId w:val="0"/>
        </w:numPr>
        <w:suppressAutoHyphens w:val="0"/>
        <w:spacing w:after="200"/>
        <w:ind w:left="360" w:hanging="360"/>
      </w:pPr>
      <w:r>
        <w:t>25.</w:t>
      </w:r>
      <w:r w:rsidR="00472F24">
        <w:t xml:space="preserve"> </w:t>
      </w:r>
      <w:r w:rsidR="00D25057">
        <w:t xml:space="preserve"> In OFDM, </w:t>
      </w:r>
      <w:proofErr w:type="spellStart"/>
      <w:r w:rsidR="00D25057">
        <w:t>orthogonality</w:t>
      </w:r>
      <w:proofErr w:type="spellEnd"/>
      <w:r w:rsidR="00D25057">
        <w:t xml:space="preserve"> between subcarriers is maintained by:</w:t>
      </w:r>
    </w:p>
    <w:p w:rsidR="00D25057" w:rsidRDefault="00D25057" w:rsidP="00D25057">
      <w:pPr>
        <w:pStyle w:val="ListBullet"/>
        <w:ind w:left="360"/>
      </w:pPr>
      <w:r>
        <w:t>A. Frequency spacing equal to symbol rate</w:t>
      </w:r>
    </w:p>
    <w:p w:rsidR="00D25057" w:rsidRDefault="00D25057" w:rsidP="00D25057">
      <w:pPr>
        <w:pStyle w:val="ListBullet"/>
        <w:ind w:left="360"/>
      </w:pPr>
      <w:r>
        <w:t xml:space="preserve">B. </w:t>
      </w:r>
      <w:r w:rsidRPr="001126CB">
        <w:rPr>
          <w:b/>
        </w:rPr>
        <w:t>Frequency spacing equal to inverse of symbol duration</w:t>
      </w:r>
    </w:p>
    <w:p w:rsidR="00D25057" w:rsidRDefault="00D25057" w:rsidP="00D25057">
      <w:pPr>
        <w:pStyle w:val="ListBullet"/>
        <w:ind w:left="360"/>
      </w:pPr>
      <w:r>
        <w:t>C. Using same carrier frequency</w:t>
      </w:r>
    </w:p>
    <w:p w:rsidR="00D25057" w:rsidRDefault="00D25057" w:rsidP="00D25057">
      <w:pPr>
        <w:pStyle w:val="ListBullet"/>
        <w:ind w:left="360"/>
      </w:pPr>
      <w:r>
        <w:t>D. Equal amplitude</w:t>
      </w:r>
    </w:p>
    <w:p w:rsidR="00FC7BC2" w:rsidRPr="00321380" w:rsidRDefault="00FC7BC2" w:rsidP="00D25057">
      <w:pPr>
        <w:rPr>
          <w:rFonts w:ascii="Times New Roman" w:hAnsi="Times New Roman"/>
        </w:rPr>
      </w:pPr>
      <w:bookmarkStart w:id="0" w:name="_GoBack"/>
      <w:bookmarkEnd w:id="0"/>
    </w:p>
    <w:p w:rsidR="000961CF" w:rsidRDefault="000961CF" w:rsidP="00687294">
      <w:pPr>
        <w:rPr>
          <w:rFonts w:ascii="Times New Roman" w:hAnsi="Times New Roman"/>
        </w:rPr>
      </w:pPr>
    </w:p>
    <w:p w:rsidR="000961CF" w:rsidRPr="000961CF" w:rsidRDefault="000961CF" w:rsidP="000961CF">
      <w:pPr>
        <w:ind w:left="360"/>
        <w:rPr>
          <w:rFonts w:ascii="Times New Roman" w:hAnsi="Times New Roman"/>
        </w:rPr>
      </w:pPr>
    </w:p>
    <w:p w:rsidR="008A47A1" w:rsidRDefault="008A47A1" w:rsidP="00E551C6">
      <w:pPr>
        <w:rPr>
          <w:rFonts w:ascii="Times New Roman" w:hAnsi="Times New Roman" w:cs="Times New Roman"/>
        </w:rPr>
      </w:pPr>
    </w:p>
    <w:p w:rsidR="00E551C6" w:rsidRPr="00E551C6" w:rsidRDefault="00E551C6" w:rsidP="00E551C6">
      <w:pPr>
        <w:rPr>
          <w:rFonts w:ascii="Times New Roman" w:hAnsi="Times New Roman" w:cs="Times New Roman"/>
        </w:rPr>
      </w:pPr>
    </w:p>
    <w:p w:rsidR="00726DC0" w:rsidRDefault="00726DC0" w:rsidP="00726DC0"/>
    <w:p w:rsidR="00F95073" w:rsidRDefault="00F95073" w:rsidP="00F95073">
      <w:pPr>
        <w:ind w:left="360"/>
      </w:pPr>
    </w:p>
    <w:p w:rsidR="00F95073" w:rsidRDefault="00F95073" w:rsidP="00F95073">
      <w:pPr>
        <w:pStyle w:val="ListParagraph"/>
      </w:pPr>
    </w:p>
    <w:p w:rsidR="00F95073" w:rsidRDefault="00F95073" w:rsidP="00F95073">
      <w:pPr>
        <w:ind w:left="360"/>
      </w:pPr>
    </w:p>
    <w:p w:rsidR="00513184" w:rsidRDefault="00513184" w:rsidP="004C1FB5"/>
    <w:p w:rsidR="00DC76B5" w:rsidRPr="003D3417" w:rsidRDefault="00DC76B5" w:rsidP="003D3417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1941CC" w:rsidRDefault="001941CC">
      <w:pPr>
        <w:rPr>
          <w:sz w:val="22"/>
          <w:szCs w:val="22"/>
        </w:rPr>
      </w:pPr>
    </w:p>
    <w:p w:rsidR="001941CC" w:rsidRDefault="001941CC">
      <w:pPr>
        <w:jc w:val="right"/>
        <w:rPr>
          <w:sz w:val="22"/>
          <w:szCs w:val="22"/>
        </w:rPr>
      </w:pPr>
    </w:p>
    <w:sectPr w:rsidR="001941CC" w:rsidSect="00DC76B5">
      <w:pgSz w:w="11906" w:h="16838"/>
      <w:pgMar w:top="1440" w:right="1440" w:bottom="144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043269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77E1F16"/>
    <w:multiLevelType w:val="multilevel"/>
    <w:tmpl w:val="A02C5F2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>
    <w:nsid w:val="0CD15C9A"/>
    <w:multiLevelType w:val="hybridMultilevel"/>
    <w:tmpl w:val="5E58CB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D3C3F"/>
    <w:multiLevelType w:val="hybridMultilevel"/>
    <w:tmpl w:val="0BFE67C6"/>
    <w:lvl w:ilvl="0" w:tplc="997A49F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12825"/>
    <w:multiLevelType w:val="hybridMultilevel"/>
    <w:tmpl w:val="14266D52"/>
    <w:lvl w:ilvl="0" w:tplc="6876D710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">
    <w:nsid w:val="14AC3836"/>
    <w:multiLevelType w:val="hybridMultilevel"/>
    <w:tmpl w:val="49826A00"/>
    <w:lvl w:ilvl="0" w:tplc="2200DCA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F574FA"/>
    <w:multiLevelType w:val="hybridMultilevel"/>
    <w:tmpl w:val="96DC1532"/>
    <w:lvl w:ilvl="0" w:tplc="7F4ADEB8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F70BD2"/>
    <w:multiLevelType w:val="multilevel"/>
    <w:tmpl w:val="62F4A046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8">
    <w:nsid w:val="280B5F26"/>
    <w:multiLevelType w:val="hybridMultilevel"/>
    <w:tmpl w:val="1DCEC4B2"/>
    <w:lvl w:ilvl="0" w:tplc="91F62E1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E1564F"/>
    <w:multiLevelType w:val="hybridMultilevel"/>
    <w:tmpl w:val="2FD6ABC4"/>
    <w:lvl w:ilvl="0" w:tplc="014AD1FE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DA6D2E"/>
    <w:multiLevelType w:val="hybridMultilevel"/>
    <w:tmpl w:val="0A3ABC98"/>
    <w:lvl w:ilvl="0" w:tplc="4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14258D"/>
    <w:multiLevelType w:val="multilevel"/>
    <w:tmpl w:val="AD482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3F753C75"/>
    <w:multiLevelType w:val="hybridMultilevel"/>
    <w:tmpl w:val="B6FC66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933BE5"/>
    <w:multiLevelType w:val="multilevel"/>
    <w:tmpl w:val="2558ED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>
    <w:nsid w:val="460F7DAC"/>
    <w:multiLevelType w:val="hybridMultilevel"/>
    <w:tmpl w:val="38EAE27C"/>
    <w:lvl w:ilvl="0" w:tplc="4DF40E1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0E2F3A"/>
    <w:multiLevelType w:val="hybridMultilevel"/>
    <w:tmpl w:val="3CA2A078"/>
    <w:lvl w:ilvl="0" w:tplc="922C3CC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7065B1"/>
    <w:multiLevelType w:val="multilevel"/>
    <w:tmpl w:val="F4D6624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7">
    <w:nsid w:val="4C8D7EDC"/>
    <w:multiLevelType w:val="hybridMultilevel"/>
    <w:tmpl w:val="5E820D28"/>
    <w:lvl w:ilvl="0" w:tplc="0592324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6E2377"/>
    <w:multiLevelType w:val="hybridMultilevel"/>
    <w:tmpl w:val="0E5678FE"/>
    <w:lvl w:ilvl="0" w:tplc="328A656E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C87710"/>
    <w:multiLevelType w:val="multilevel"/>
    <w:tmpl w:val="E410C4E0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0">
    <w:nsid w:val="59573106"/>
    <w:multiLevelType w:val="hybridMultilevel"/>
    <w:tmpl w:val="9D88E2CA"/>
    <w:lvl w:ilvl="0" w:tplc="FF40F7B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015D75"/>
    <w:multiLevelType w:val="multilevel"/>
    <w:tmpl w:val="544AF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nsid w:val="67A44720"/>
    <w:multiLevelType w:val="hybridMultilevel"/>
    <w:tmpl w:val="832A49AA"/>
    <w:lvl w:ilvl="0" w:tplc="8356FA7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EC531E"/>
    <w:multiLevelType w:val="hybridMultilevel"/>
    <w:tmpl w:val="4574D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F21FE4"/>
    <w:multiLevelType w:val="multilevel"/>
    <w:tmpl w:val="60AE4B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nsid w:val="774F6BC6"/>
    <w:multiLevelType w:val="hybridMultilevel"/>
    <w:tmpl w:val="D78CBD18"/>
    <w:lvl w:ilvl="0" w:tplc="C106826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A2C4092"/>
    <w:multiLevelType w:val="hybridMultilevel"/>
    <w:tmpl w:val="0C7C6A44"/>
    <w:lvl w:ilvl="0" w:tplc="3B3E14A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7"/>
  </w:num>
  <w:num w:numId="4">
    <w:abstractNumId w:val="1"/>
  </w:num>
  <w:num w:numId="5">
    <w:abstractNumId w:val="13"/>
  </w:num>
  <w:num w:numId="6">
    <w:abstractNumId w:val="4"/>
  </w:num>
  <w:num w:numId="7">
    <w:abstractNumId w:val="11"/>
  </w:num>
  <w:num w:numId="8">
    <w:abstractNumId w:val="8"/>
  </w:num>
  <w:num w:numId="9">
    <w:abstractNumId w:val="22"/>
  </w:num>
  <w:num w:numId="10">
    <w:abstractNumId w:val="26"/>
  </w:num>
  <w:num w:numId="11">
    <w:abstractNumId w:val="14"/>
  </w:num>
  <w:num w:numId="12">
    <w:abstractNumId w:val="9"/>
  </w:num>
  <w:num w:numId="13">
    <w:abstractNumId w:val="15"/>
  </w:num>
  <w:num w:numId="14">
    <w:abstractNumId w:val="25"/>
  </w:num>
  <w:num w:numId="15">
    <w:abstractNumId w:val="20"/>
  </w:num>
  <w:num w:numId="16">
    <w:abstractNumId w:val="6"/>
  </w:num>
  <w:num w:numId="17">
    <w:abstractNumId w:val="3"/>
  </w:num>
  <w:num w:numId="18">
    <w:abstractNumId w:val="0"/>
  </w:num>
  <w:num w:numId="19">
    <w:abstractNumId w:val="24"/>
  </w:num>
  <w:num w:numId="20">
    <w:abstractNumId w:val="23"/>
  </w:num>
  <w:num w:numId="21">
    <w:abstractNumId w:val="21"/>
  </w:num>
  <w:num w:numId="22">
    <w:abstractNumId w:val="5"/>
  </w:num>
  <w:num w:numId="23">
    <w:abstractNumId w:val="12"/>
  </w:num>
  <w:num w:numId="24">
    <w:abstractNumId w:val="17"/>
  </w:num>
  <w:num w:numId="25">
    <w:abstractNumId w:val="18"/>
  </w:num>
  <w:num w:numId="26">
    <w:abstractNumId w:val="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CC"/>
    <w:rsid w:val="00021D70"/>
    <w:rsid w:val="0002494A"/>
    <w:rsid w:val="00030404"/>
    <w:rsid w:val="00033EEA"/>
    <w:rsid w:val="0007052F"/>
    <w:rsid w:val="000961BC"/>
    <w:rsid w:val="000961CF"/>
    <w:rsid w:val="001126CB"/>
    <w:rsid w:val="001941CC"/>
    <w:rsid w:val="001D6ACE"/>
    <w:rsid w:val="00206FB2"/>
    <w:rsid w:val="00241F73"/>
    <w:rsid w:val="0027322A"/>
    <w:rsid w:val="002B03A2"/>
    <w:rsid w:val="00321380"/>
    <w:rsid w:val="003648A4"/>
    <w:rsid w:val="00371FBD"/>
    <w:rsid w:val="003B5CBA"/>
    <w:rsid w:val="003C066B"/>
    <w:rsid w:val="003D3417"/>
    <w:rsid w:val="003F4C69"/>
    <w:rsid w:val="003F7245"/>
    <w:rsid w:val="00461CB5"/>
    <w:rsid w:val="00472F24"/>
    <w:rsid w:val="00475DF2"/>
    <w:rsid w:val="004C1FB5"/>
    <w:rsid w:val="00513184"/>
    <w:rsid w:val="00542A13"/>
    <w:rsid w:val="005B44BB"/>
    <w:rsid w:val="005C3996"/>
    <w:rsid w:val="00622BBC"/>
    <w:rsid w:val="00684F22"/>
    <w:rsid w:val="00687294"/>
    <w:rsid w:val="006C1126"/>
    <w:rsid w:val="006E1F4C"/>
    <w:rsid w:val="006F1962"/>
    <w:rsid w:val="0070733A"/>
    <w:rsid w:val="00726DC0"/>
    <w:rsid w:val="00743E6E"/>
    <w:rsid w:val="007714D7"/>
    <w:rsid w:val="00771F5B"/>
    <w:rsid w:val="00794503"/>
    <w:rsid w:val="008051E8"/>
    <w:rsid w:val="008A47A1"/>
    <w:rsid w:val="008B651E"/>
    <w:rsid w:val="00916708"/>
    <w:rsid w:val="009472BA"/>
    <w:rsid w:val="00A16D15"/>
    <w:rsid w:val="00A93E2F"/>
    <w:rsid w:val="00BC559C"/>
    <w:rsid w:val="00C60BB1"/>
    <w:rsid w:val="00CA16C2"/>
    <w:rsid w:val="00D2309D"/>
    <w:rsid w:val="00D25057"/>
    <w:rsid w:val="00D4315B"/>
    <w:rsid w:val="00D44E5D"/>
    <w:rsid w:val="00D617E4"/>
    <w:rsid w:val="00DC76B5"/>
    <w:rsid w:val="00E551C6"/>
    <w:rsid w:val="00E66623"/>
    <w:rsid w:val="00E677C1"/>
    <w:rsid w:val="00E832D9"/>
    <w:rsid w:val="00E915BA"/>
    <w:rsid w:val="00E91DF3"/>
    <w:rsid w:val="00EA0DFE"/>
    <w:rsid w:val="00F22B41"/>
    <w:rsid w:val="00F44453"/>
    <w:rsid w:val="00F747A8"/>
    <w:rsid w:val="00F95073"/>
    <w:rsid w:val="00FB484D"/>
    <w:rsid w:val="00FC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369A6D-1079-4C4B-845D-CBDFF954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qFormat/>
    <w:rsid w:val="003D3417"/>
    <w:pPr>
      <w:suppressAutoHyphens w:val="0"/>
      <w:spacing w:after="20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0961BC"/>
    <w:pPr>
      <w:numPr>
        <w:numId w:val="1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Vishvak</cp:lastModifiedBy>
  <cp:revision>44</cp:revision>
  <dcterms:created xsi:type="dcterms:W3CDTF">2025-10-30T06:47:00Z</dcterms:created>
  <dcterms:modified xsi:type="dcterms:W3CDTF">2025-11-03T05:36:00Z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