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4520" w:rsidRPr="00794520" w:rsidRDefault="00794520" w:rsidP="0079452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4520">
        <w:rPr>
          <w:rFonts w:ascii="Times New Roman" w:hAnsi="Times New Roman" w:cs="Times New Roman"/>
          <w:b/>
          <w:sz w:val="24"/>
          <w:szCs w:val="24"/>
        </w:rPr>
        <w:t>SRM INSTITUTE OF SCIENCE AND TECHNOLOGY</w:t>
      </w:r>
    </w:p>
    <w:p w:rsidR="00794520" w:rsidRPr="00794520" w:rsidRDefault="00794520" w:rsidP="0079452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4520">
        <w:rPr>
          <w:rFonts w:ascii="Times New Roman" w:hAnsi="Times New Roman" w:cs="Times New Roman"/>
          <w:b/>
          <w:sz w:val="24"/>
          <w:szCs w:val="24"/>
        </w:rPr>
        <w:t>TIRUCHIRAPPALLI CAMPUS</w:t>
      </w:r>
    </w:p>
    <w:p w:rsidR="00794520" w:rsidRDefault="00794520" w:rsidP="0079452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4520" w:rsidRPr="00794520" w:rsidRDefault="00794520" w:rsidP="0079452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Ph. D ENTRANCE EXAMINATION QUESTION PAPER – </w:t>
      </w:r>
      <w:r w:rsidR="00CB1EA6">
        <w:rPr>
          <w:rFonts w:ascii="Times New Roman" w:hAnsi="Times New Roman" w:cs="Times New Roman"/>
          <w:b/>
          <w:sz w:val="24"/>
          <w:szCs w:val="24"/>
        </w:rPr>
        <w:t>NOVEMBER</w:t>
      </w: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 xml:space="preserve"> 2025</w:t>
      </w:r>
    </w:p>
    <w:p w:rsidR="00794520" w:rsidRPr="00794520" w:rsidRDefault="00794520" w:rsidP="0079452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4520">
        <w:rPr>
          <w:rFonts w:ascii="Times New Roman" w:hAnsi="Times New Roman" w:cs="Times New Roman"/>
          <w:b/>
          <w:sz w:val="24"/>
          <w:szCs w:val="24"/>
        </w:rPr>
        <w:t>DEPARTMENT OF CHEMISTRY</w:t>
      </w:r>
    </w:p>
    <w:p w:rsidR="00AC379B" w:rsidRPr="00794520" w:rsidRDefault="00794520" w:rsidP="0079452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4520">
        <w:rPr>
          <w:rFonts w:ascii="Times New Roman" w:hAnsi="Times New Roman" w:cs="Times New Roman"/>
          <w:b/>
          <w:sz w:val="24"/>
          <w:szCs w:val="24"/>
        </w:rPr>
        <w:t>ANSWERE ALL THE QUESTIONS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456"/>
        <w:gridCol w:w="8976"/>
        <w:gridCol w:w="390"/>
      </w:tblGrid>
      <w:tr w:rsidR="00C2234F" w:rsidRPr="00794520" w:rsidTr="00AC379B">
        <w:tc>
          <w:tcPr>
            <w:tcW w:w="456" w:type="dxa"/>
          </w:tcPr>
          <w:p w:rsidR="00C2234F" w:rsidRPr="00794520" w:rsidRDefault="00C2234F" w:rsidP="00C2234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46" w:type="dxa"/>
          </w:tcPr>
          <w:p w:rsidR="00C2234F" w:rsidRPr="00794520" w:rsidRDefault="00C2234F" w:rsidP="00C223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59C98B67" wp14:editId="23F5DFB6">
                  <wp:extent cx="4932576" cy="2285365"/>
                  <wp:effectExtent l="0" t="0" r="1905" b="63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t="4446" r="7933" b="6666"/>
                          <a:stretch/>
                        </pic:blipFill>
                        <pic:spPr bwMode="auto">
                          <a:xfrm>
                            <a:off x="0" y="0"/>
                            <a:ext cx="4962384" cy="2299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" w:type="dxa"/>
          </w:tcPr>
          <w:p w:rsidR="00C2234F" w:rsidRPr="00794520" w:rsidRDefault="00C2234F" w:rsidP="00C2234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</w:p>
        </w:tc>
      </w:tr>
      <w:tr w:rsidR="00C2234F" w:rsidRPr="00794520" w:rsidTr="00AC379B">
        <w:tc>
          <w:tcPr>
            <w:tcW w:w="456" w:type="dxa"/>
          </w:tcPr>
          <w:p w:rsidR="00C2234F" w:rsidRPr="00794520" w:rsidRDefault="00C2234F" w:rsidP="00C2234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646" w:type="dxa"/>
          </w:tcPr>
          <w:p w:rsidR="00C2234F" w:rsidRPr="00794520" w:rsidRDefault="00C2234F" w:rsidP="00C223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Which of the following acid derivatives are most stable?</w:t>
            </w:r>
          </w:p>
          <w:p w:rsidR="00C2234F" w:rsidRPr="00794520" w:rsidRDefault="00C2234F" w:rsidP="00C2234F">
            <w:pPr>
              <w:pStyle w:val="ListParagraph"/>
              <w:numPr>
                <w:ilvl w:val="0"/>
                <w:numId w:val="7"/>
              </w:numPr>
              <w:spacing w:line="360" w:lineRule="auto"/>
              <w:ind w:left="350" w:hanging="3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 Acid chlorides                   (b) Esters            (c)   Amides        (d) Anhydrides </w:t>
            </w:r>
          </w:p>
        </w:tc>
        <w:tc>
          <w:tcPr>
            <w:tcW w:w="532" w:type="dxa"/>
          </w:tcPr>
          <w:p w:rsidR="00C2234F" w:rsidRPr="00794520" w:rsidRDefault="00C2234F" w:rsidP="00C2234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C2234F" w:rsidRPr="00794520" w:rsidTr="00AC379B">
        <w:tc>
          <w:tcPr>
            <w:tcW w:w="456" w:type="dxa"/>
          </w:tcPr>
          <w:p w:rsidR="00C2234F" w:rsidRPr="00794520" w:rsidRDefault="00C2234F" w:rsidP="00C2234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646" w:type="dxa"/>
          </w:tcPr>
          <w:p w:rsidR="00C2234F" w:rsidRPr="003F6A47" w:rsidRDefault="00C2234F" w:rsidP="00C2234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F6A4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Which analytical technique is based on the principle of measuring t</w:t>
            </w:r>
            <w:r w:rsidRPr="0079452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he absorbance of radiation by a </w:t>
            </w:r>
            <w:r w:rsidRPr="003F6A4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sample? </w:t>
            </w:r>
          </w:p>
          <w:p w:rsidR="00C2234F" w:rsidRPr="00794520" w:rsidRDefault="00C2234F" w:rsidP="00C2234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(a</w:t>
            </w:r>
            <w:r w:rsidRPr="003F6A4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Spectroscopy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(b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3F6A4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Chromatography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(c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) Electrophoresis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(d) 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Titration</w:t>
            </w:r>
          </w:p>
        </w:tc>
        <w:tc>
          <w:tcPr>
            <w:tcW w:w="532" w:type="dxa"/>
          </w:tcPr>
          <w:p w:rsidR="00C2234F" w:rsidRPr="00794520" w:rsidRDefault="00C2234F" w:rsidP="00C2234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</w:p>
        </w:tc>
      </w:tr>
      <w:tr w:rsidR="00C2234F" w:rsidRPr="00794520" w:rsidTr="00AC379B">
        <w:tc>
          <w:tcPr>
            <w:tcW w:w="456" w:type="dxa"/>
          </w:tcPr>
          <w:p w:rsidR="00C2234F" w:rsidRPr="00794520" w:rsidRDefault="00C2234F" w:rsidP="00C2234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646" w:type="dxa"/>
          </w:tcPr>
          <w:p w:rsidR="007457CA" w:rsidRPr="0078054D" w:rsidRDefault="007457CA" w:rsidP="007457C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In the Hofmann </w:t>
            </w:r>
            <w:proofErr w:type="spellStart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bromamide</w:t>
            </w:r>
            <w:proofErr w:type="spellEnd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 degradation reaction, the number of moles of </w:t>
            </w:r>
            <w:proofErr w:type="spellStart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NaOH</w:t>
            </w:r>
            <w:proofErr w:type="spellEnd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 and Br</w:t>
            </w:r>
            <w:r w:rsidRPr="0078054D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 used per mole of </w:t>
            </w:r>
            <w:proofErr w:type="spellStart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amine</w:t>
            </w:r>
            <w:proofErr w:type="spellEnd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 produced </w:t>
            </w:r>
            <w:proofErr w:type="gramStart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are :</w:t>
            </w:r>
            <w:proofErr w:type="gramEnd"/>
          </w:p>
          <w:p w:rsidR="007457CA" w:rsidRPr="0078054D" w:rsidRDefault="007457CA" w:rsidP="007457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(a) One mole of </w:t>
            </w:r>
            <w:proofErr w:type="spellStart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NaOH</w:t>
            </w:r>
            <w:proofErr w:type="spellEnd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 and one mole of Br</w:t>
            </w:r>
            <w:r w:rsidRPr="0078054D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7457CA" w:rsidRPr="0078054D" w:rsidRDefault="007457CA" w:rsidP="007457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(b) Four moles of </w:t>
            </w:r>
            <w:proofErr w:type="spellStart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NaOH</w:t>
            </w:r>
            <w:proofErr w:type="spellEnd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 and two moles of Br</w:t>
            </w:r>
            <w:r w:rsidRPr="0078054D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7457CA" w:rsidRPr="0078054D" w:rsidRDefault="007457CA" w:rsidP="007457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(c) Two moles of </w:t>
            </w:r>
            <w:proofErr w:type="spellStart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NaOH</w:t>
            </w:r>
            <w:proofErr w:type="spellEnd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 and two moles of Br</w:t>
            </w:r>
            <w:r w:rsidRPr="0078054D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2234F" w:rsidRPr="00794520" w:rsidRDefault="007457CA" w:rsidP="007457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(d) Four moles of </w:t>
            </w:r>
            <w:proofErr w:type="spellStart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NaOH</w:t>
            </w:r>
            <w:proofErr w:type="spellEnd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 and one mole of Br</w:t>
            </w:r>
            <w:r w:rsidRPr="0078054D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532" w:type="dxa"/>
          </w:tcPr>
          <w:p w:rsidR="00C2234F" w:rsidRPr="00794520" w:rsidRDefault="00C2234F" w:rsidP="00C2234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D </w:t>
            </w:r>
          </w:p>
        </w:tc>
      </w:tr>
      <w:tr w:rsidR="00C2234F" w:rsidRPr="00794520" w:rsidTr="00AC379B">
        <w:tc>
          <w:tcPr>
            <w:tcW w:w="456" w:type="dxa"/>
          </w:tcPr>
          <w:p w:rsidR="00C2234F" w:rsidRPr="00794520" w:rsidRDefault="00C2234F" w:rsidP="00C2234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646" w:type="dxa"/>
          </w:tcPr>
          <w:p w:rsidR="00C2234F" w:rsidRPr="0078054D" w:rsidRDefault="00C2234F" w:rsidP="00C2234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Which one of the following statements about water is </w:t>
            </w:r>
            <w:proofErr w:type="gramStart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FALSE ?</w:t>
            </w:r>
            <w:proofErr w:type="gramEnd"/>
          </w:p>
          <w:p w:rsidR="00C2234F" w:rsidRPr="0078054D" w:rsidRDefault="00C2234F" w:rsidP="00C223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(a) Water is oxidized to oxygen during photosynthesis </w:t>
            </w:r>
          </w:p>
          <w:p w:rsidR="00C2234F" w:rsidRPr="0078054D" w:rsidRDefault="00C2234F" w:rsidP="00C223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(b) Water can act both as an acid and as a base. </w:t>
            </w:r>
          </w:p>
          <w:p w:rsidR="00C2234F" w:rsidRPr="0078054D" w:rsidRDefault="00C2234F" w:rsidP="00C223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(c) There is extensive intramolecular hydrogen bonding in the condensed phase. </w:t>
            </w:r>
          </w:p>
          <w:p w:rsidR="00C2234F" w:rsidRPr="0078054D" w:rsidRDefault="00C2234F" w:rsidP="00C2234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(d) Ice formed by heavy water sinks in normal water.</w:t>
            </w:r>
          </w:p>
        </w:tc>
        <w:tc>
          <w:tcPr>
            <w:tcW w:w="532" w:type="dxa"/>
          </w:tcPr>
          <w:p w:rsidR="00C2234F" w:rsidRPr="0078054D" w:rsidRDefault="00C2234F" w:rsidP="00C223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C2234F" w:rsidRPr="00794520" w:rsidTr="00AC379B">
        <w:tc>
          <w:tcPr>
            <w:tcW w:w="456" w:type="dxa"/>
          </w:tcPr>
          <w:p w:rsidR="00C2234F" w:rsidRPr="00794520" w:rsidRDefault="00C2234F" w:rsidP="00C2234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646" w:type="dxa"/>
          </w:tcPr>
          <w:p w:rsidR="00C2234F" w:rsidRPr="0078054D" w:rsidRDefault="00C2234F" w:rsidP="00C2234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Ionization energy of hydrogen atom in ground state is 13.6 eV. The energy released 9in eV) for third member of </w:t>
            </w:r>
            <w:proofErr w:type="spellStart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Balmer</w:t>
            </w:r>
            <w:proofErr w:type="spellEnd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 series is </w:t>
            </w:r>
          </w:p>
          <w:p w:rsidR="00C2234F" w:rsidRPr="0078054D" w:rsidRDefault="00C2234F" w:rsidP="00C2234F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13.056</w:t>
            </w:r>
          </w:p>
          <w:p w:rsidR="00C2234F" w:rsidRPr="0078054D" w:rsidRDefault="00C2234F" w:rsidP="00C2234F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2.856</w:t>
            </w:r>
          </w:p>
          <w:p w:rsidR="00C2234F" w:rsidRPr="0078054D" w:rsidRDefault="00C2234F" w:rsidP="00C2234F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0.967</w:t>
            </w:r>
          </w:p>
          <w:p w:rsidR="00C2234F" w:rsidRPr="0078054D" w:rsidRDefault="00C2234F" w:rsidP="00C2234F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0.306</w:t>
            </w:r>
          </w:p>
        </w:tc>
        <w:tc>
          <w:tcPr>
            <w:tcW w:w="532" w:type="dxa"/>
          </w:tcPr>
          <w:p w:rsidR="00C2234F" w:rsidRPr="0078054D" w:rsidRDefault="00C2234F" w:rsidP="00C223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</w:t>
            </w:r>
          </w:p>
        </w:tc>
      </w:tr>
      <w:tr w:rsidR="00C2234F" w:rsidRPr="00794520" w:rsidTr="00AC379B">
        <w:tc>
          <w:tcPr>
            <w:tcW w:w="456" w:type="dxa"/>
          </w:tcPr>
          <w:p w:rsidR="00C2234F" w:rsidRPr="00794520" w:rsidRDefault="00C2234F" w:rsidP="00C2234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8646" w:type="dxa"/>
          </w:tcPr>
          <w:p w:rsidR="00C2234F" w:rsidRPr="0078054D" w:rsidRDefault="00C2234F" w:rsidP="00C2234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In the Given cyclic </w:t>
            </w:r>
            <w:proofErr w:type="spellStart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voltammogram</w:t>
            </w:r>
            <w:proofErr w:type="spellEnd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, the nature of the redox process is ______</w:t>
            </w:r>
          </w:p>
          <w:p w:rsidR="00C2234F" w:rsidRPr="0078054D" w:rsidRDefault="00C2234F" w:rsidP="00C2234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2B3BCE74" wp14:editId="306C10C8">
                  <wp:extent cx="3257550" cy="1637724"/>
                  <wp:effectExtent l="0" t="0" r="0" b="63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3862" cy="1640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2234F" w:rsidRPr="0078054D" w:rsidRDefault="00C2234F" w:rsidP="00C2234F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The process is irreversible</w:t>
            </w:r>
          </w:p>
          <w:p w:rsidR="00C2234F" w:rsidRPr="0078054D" w:rsidRDefault="00C2234F" w:rsidP="00C2234F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The process is reversible</w:t>
            </w:r>
          </w:p>
          <w:p w:rsidR="00C2234F" w:rsidRPr="0078054D" w:rsidRDefault="00C2234F" w:rsidP="00C2234F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Analyte</w:t>
            </w:r>
            <w:proofErr w:type="spellEnd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 is adsorbed on the electrode surface</w:t>
            </w:r>
          </w:p>
          <w:p w:rsidR="00C2234F" w:rsidRPr="0078054D" w:rsidRDefault="00C2234F" w:rsidP="00C2234F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Instrumental fault</w:t>
            </w:r>
          </w:p>
        </w:tc>
        <w:tc>
          <w:tcPr>
            <w:tcW w:w="532" w:type="dxa"/>
          </w:tcPr>
          <w:p w:rsidR="00C2234F" w:rsidRPr="0078054D" w:rsidRDefault="00C2234F" w:rsidP="00C223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C2234F" w:rsidRPr="00794520" w:rsidTr="00AC379B">
        <w:tc>
          <w:tcPr>
            <w:tcW w:w="456" w:type="dxa"/>
          </w:tcPr>
          <w:p w:rsidR="00C2234F" w:rsidRPr="00794520" w:rsidRDefault="00C2234F" w:rsidP="00C2234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646" w:type="dxa"/>
          </w:tcPr>
          <w:p w:rsidR="00C2234F" w:rsidRPr="0078054D" w:rsidRDefault="00C2234F" w:rsidP="00C2234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________ containing food supplies Nitrogen in our body</w:t>
            </w:r>
          </w:p>
          <w:p w:rsidR="00C2234F" w:rsidRPr="0078054D" w:rsidRDefault="00C2234F" w:rsidP="00C2234F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Vitamin – A</w:t>
            </w:r>
          </w:p>
          <w:p w:rsidR="00C2234F" w:rsidRPr="0078054D" w:rsidRDefault="00C2234F" w:rsidP="00C2234F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Proteins</w:t>
            </w:r>
          </w:p>
          <w:p w:rsidR="00C2234F" w:rsidRPr="0078054D" w:rsidRDefault="00C2234F" w:rsidP="00C2234F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Carbohydrates</w:t>
            </w:r>
          </w:p>
          <w:p w:rsidR="00C2234F" w:rsidRPr="0078054D" w:rsidRDefault="00C2234F" w:rsidP="00C2234F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Fats</w:t>
            </w:r>
          </w:p>
        </w:tc>
        <w:tc>
          <w:tcPr>
            <w:tcW w:w="532" w:type="dxa"/>
          </w:tcPr>
          <w:p w:rsidR="00C2234F" w:rsidRPr="0078054D" w:rsidRDefault="00C2234F" w:rsidP="00C223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C2234F" w:rsidRPr="00794520" w:rsidTr="00AC379B">
        <w:tc>
          <w:tcPr>
            <w:tcW w:w="456" w:type="dxa"/>
          </w:tcPr>
          <w:p w:rsidR="00C2234F" w:rsidRPr="00794520" w:rsidRDefault="00C2234F" w:rsidP="00C2234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646" w:type="dxa"/>
          </w:tcPr>
          <w:p w:rsidR="007457CA" w:rsidRPr="0078054D" w:rsidRDefault="007457CA" w:rsidP="007457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The CORRECT expression that corresponds to reversible and adiabatic expansion of an ideal gas is </w:t>
            </w:r>
          </w:p>
          <w:p w:rsidR="007457CA" w:rsidRPr="0078054D" w:rsidRDefault="007457CA" w:rsidP="007457CA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ΔU = 0</w:t>
            </w:r>
          </w:p>
          <w:p w:rsidR="007457CA" w:rsidRPr="0078054D" w:rsidRDefault="007457CA" w:rsidP="007457CA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ΔH = 0</w:t>
            </w:r>
          </w:p>
          <w:p w:rsidR="007457CA" w:rsidRPr="0078054D" w:rsidRDefault="007457CA" w:rsidP="007457CA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ΔS = 0</w:t>
            </w:r>
          </w:p>
          <w:p w:rsidR="00C2234F" w:rsidRPr="0078054D" w:rsidRDefault="007457CA" w:rsidP="007457CA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ΔG = 0</w:t>
            </w:r>
          </w:p>
        </w:tc>
        <w:tc>
          <w:tcPr>
            <w:tcW w:w="532" w:type="dxa"/>
          </w:tcPr>
          <w:p w:rsidR="00C2234F" w:rsidRPr="0078054D" w:rsidRDefault="00C2234F" w:rsidP="00C223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C2234F" w:rsidRPr="00794520" w:rsidTr="00AC379B">
        <w:tc>
          <w:tcPr>
            <w:tcW w:w="456" w:type="dxa"/>
          </w:tcPr>
          <w:p w:rsidR="00C2234F" w:rsidRPr="00794520" w:rsidRDefault="00C2234F" w:rsidP="00C2234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646" w:type="dxa"/>
          </w:tcPr>
          <w:p w:rsidR="00C2234F" w:rsidRPr="0078054D" w:rsidRDefault="00C2234F" w:rsidP="00C2234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The reaction given below is an example of </w:t>
            </w:r>
          </w:p>
          <w:p w:rsidR="00C2234F" w:rsidRPr="0078054D" w:rsidRDefault="00C2234F" w:rsidP="00C2234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3CCC9DED" wp14:editId="10D35BB3">
                  <wp:extent cx="4818288" cy="883867"/>
                  <wp:effectExtent l="0" t="0" r="190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6587" cy="911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2234F" w:rsidRPr="0078054D" w:rsidRDefault="00C2234F" w:rsidP="00C2234F">
            <w:pPr>
              <w:pStyle w:val="ListParagraph"/>
              <w:numPr>
                <w:ilvl w:val="0"/>
                <w:numId w:val="2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Aldol condensation</w:t>
            </w:r>
          </w:p>
          <w:p w:rsidR="00C2234F" w:rsidRPr="0078054D" w:rsidRDefault="00C2234F" w:rsidP="00C2234F">
            <w:pPr>
              <w:pStyle w:val="ListParagraph"/>
              <w:numPr>
                <w:ilvl w:val="0"/>
                <w:numId w:val="2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Knoevenagel</w:t>
            </w:r>
            <w:proofErr w:type="spellEnd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 Condensation</w:t>
            </w:r>
          </w:p>
          <w:p w:rsidR="00C2234F" w:rsidRPr="0078054D" w:rsidRDefault="00C2234F" w:rsidP="00C2234F">
            <w:pPr>
              <w:pStyle w:val="ListParagraph"/>
              <w:numPr>
                <w:ilvl w:val="0"/>
                <w:numId w:val="2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Dieckmann condensation</w:t>
            </w:r>
          </w:p>
          <w:p w:rsidR="00C2234F" w:rsidRPr="0078054D" w:rsidRDefault="00C2234F" w:rsidP="00C2234F">
            <w:pPr>
              <w:pStyle w:val="ListParagraph"/>
              <w:numPr>
                <w:ilvl w:val="0"/>
                <w:numId w:val="2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Acyloin</w:t>
            </w:r>
            <w:proofErr w:type="spellEnd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 condensation</w:t>
            </w:r>
          </w:p>
        </w:tc>
        <w:tc>
          <w:tcPr>
            <w:tcW w:w="532" w:type="dxa"/>
          </w:tcPr>
          <w:p w:rsidR="00C2234F" w:rsidRPr="0078054D" w:rsidRDefault="00C2234F" w:rsidP="00C223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C2234F" w:rsidRPr="00794520" w:rsidTr="00AC379B">
        <w:tc>
          <w:tcPr>
            <w:tcW w:w="456" w:type="dxa"/>
          </w:tcPr>
          <w:p w:rsidR="00C2234F" w:rsidRPr="00794520" w:rsidRDefault="00C2234F" w:rsidP="00C2234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8646" w:type="dxa"/>
          </w:tcPr>
          <w:p w:rsidR="00C2234F" w:rsidRPr="0078054D" w:rsidRDefault="00C2234F" w:rsidP="00C2234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Jahn</w:t>
            </w:r>
            <w:proofErr w:type="spellEnd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 Teller distortion is observed in octahedral complexes with d-electron configuration of  </w:t>
            </w:r>
          </w:p>
          <w:p w:rsidR="00C2234F" w:rsidRPr="0078054D" w:rsidRDefault="00C2234F" w:rsidP="00C2234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A) </w:t>
            </w:r>
            <w:r w:rsidRPr="00C2234F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C2234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5</w:t>
            </w:r>
            <w:r w:rsidRPr="00C2234F">
              <w:rPr>
                <w:rFonts w:ascii="Times New Roman" w:hAnsi="Times New Roman" w:cs="Times New Roman"/>
                <w:sz w:val="24"/>
                <w:szCs w:val="24"/>
              </w:rPr>
              <w:t xml:space="preserve">-high spin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B)</w:t>
            </w:r>
            <w:r w:rsidRPr="00C2234F">
              <w:rPr>
                <w:rFonts w:ascii="Times New Roman" w:hAnsi="Times New Roman" w:cs="Times New Roman"/>
                <w:sz w:val="24"/>
                <w:szCs w:val="24"/>
              </w:rPr>
              <w:t xml:space="preserve"> d</w:t>
            </w:r>
            <w:r w:rsidRPr="00C2234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4</w:t>
            </w:r>
            <w:r w:rsidRPr="00C2234F">
              <w:rPr>
                <w:rFonts w:ascii="Times New Roman" w:hAnsi="Times New Roman" w:cs="Times New Roman"/>
                <w:sz w:val="24"/>
                <w:szCs w:val="24"/>
              </w:rPr>
              <w:t>-low spin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C) </w:t>
            </w: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78054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6</w:t>
            </w: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-high spin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D)  </w:t>
            </w: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78054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6</w:t>
            </w: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-low spin</w:t>
            </w:r>
          </w:p>
        </w:tc>
        <w:tc>
          <w:tcPr>
            <w:tcW w:w="532" w:type="dxa"/>
          </w:tcPr>
          <w:p w:rsidR="00C2234F" w:rsidRPr="0078054D" w:rsidRDefault="00C2234F" w:rsidP="00C223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7457CA" w:rsidRPr="00794520" w:rsidTr="00AC379B">
        <w:tc>
          <w:tcPr>
            <w:tcW w:w="456" w:type="dxa"/>
          </w:tcPr>
          <w:p w:rsidR="007457CA" w:rsidRPr="00794520" w:rsidRDefault="007457CA" w:rsidP="007457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646" w:type="dxa"/>
          </w:tcPr>
          <w:p w:rsidR="007457CA" w:rsidRPr="0078054D" w:rsidRDefault="007457CA" w:rsidP="007457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On hydrolysis of aluminium carbide produces</w:t>
            </w:r>
          </w:p>
          <w:p w:rsidR="007457CA" w:rsidRPr="0078054D" w:rsidRDefault="007457CA" w:rsidP="007457CA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CH</w:t>
            </w:r>
            <w:r w:rsidRPr="0078054D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  <w:p w:rsidR="007457CA" w:rsidRPr="0078054D" w:rsidRDefault="007457CA" w:rsidP="007457CA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78054D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78054D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6</w:t>
            </w:r>
          </w:p>
          <w:p w:rsidR="007457CA" w:rsidRPr="0078054D" w:rsidRDefault="007457CA" w:rsidP="007457CA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78054D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78054D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  <w:p w:rsidR="007457CA" w:rsidRPr="0078054D" w:rsidRDefault="007457CA" w:rsidP="007457CA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78054D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78054D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532" w:type="dxa"/>
          </w:tcPr>
          <w:p w:rsidR="007457CA" w:rsidRPr="0078054D" w:rsidRDefault="007457CA" w:rsidP="007457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7457CA" w:rsidRPr="00794520" w:rsidTr="00AC379B">
        <w:tc>
          <w:tcPr>
            <w:tcW w:w="456" w:type="dxa"/>
          </w:tcPr>
          <w:p w:rsidR="007457CA" w:rsidRPr="00794520" w:rsidRDefault="007457CA" w:rsidP="007457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646" w:type="dxa"/>
          </w:tcPr>
          <w:p w:rsidR="007457CA" w:rsidRPr="0078054D" w:rsidRDefault="007457CA" w:rsidP="007457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311ACAA3" wp14:editId="6BDC94D2">
                  <wp:extent cx="4495800" cy="2977294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1269" cy="2980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" w:type="dxa"/>
          </w:tcPr>
          <w:p w:rsidR="007457CA" w:rsidRPr="0078054D" w:rsidRDefault="007457CA" w:rsidP="007457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7457CA" w:rsidRPr="00794520" w:rsidTr="00AC379B">
        <w:tc>
          <w:tcPr>
            <w:tcW w:w="456" w:type="dxa"/>
          </w:tcPr>
          <w:p w:rsidR="007457CA" w:rsidRPr="00794520" w:rsidRDefault="007457CA" w:rsidP="007457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646" w:type="dxa"/>
          </w:tcPr>
          <w:p w:rsidR="007457CA" w:rsidRPr="004C5BF6" w:rsidRDefault="007457CA" w:rsidP="007457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5BF6">
              <w:rPr>
                <w:rFonts w:ascii="Times New Roman" w:hAnsi="Times New Roman" w:cs="Times New Roman"/>
                <w:sz w:val="24"/>
                <w:szCs w:val="24"/>
              </w:rPr>
              <w:t xml:space="preserve">For adsorption of a gas on a solid surface, the plot that represents </w:t>
            </w:r>
            <w:proofErr w:type="spellStart"/>
            <w:r w:rsidRPr="004C5BF6">
              <w:rPr>
                <w:rFonts w:ascii="Times New Roman" w:hAnsi="Times New Roman" w:cs="Times New Roman"/>
                <w:sz w:val="24"/>
                <w:szCs w:val="24"/>
              </w:rPr>
              <w:t>Freundlich</w:t>
            </w:r>
            <w:proofErr w:type="spellEnd"/>
            <w:r w:rsidRPr="004C5BF6">
              <w:rPr>
                <w:rFonts w:ascii="Times New Roman" w:hAnsi="Times New Roman" w:cs="Times New Roman"/>
                <w:sz w:val="24"/>
                <w:szCs w:val="24"/>
              </w:rPr>
              <w:t xml:space="preserve"> isotherm is (x = mass of gas, m = mass of adsorbent, P = pressure) </w:t>
            </w:r>
          </w:p>
          <w:p w:rsidR="007457CA" w:rsidRPr="004C5BF6" w:rsidRDefault="007457CA" w:rsidP="007457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5BF6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084632AE" wp14:editId="0812F064">
                  <wp:extent cx="4208788" cy="2143125"/>
                  <wp:effectExtent l="0" t="0" r="127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120" cy="2148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" w:type="dxa"/>
          </w:tcPr>
          <w:p w:rsidR="007457CA" w:rsidRPr="004C5BF6" w:rsidRDefault="007457CA" w:rsidP="007457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BF6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7457CA" w:rsidRPr="00794520" w:rsidTr="00AC379B">
        <w:tc>
          <w:tcPr>
            <w:tcW w:w="456" w:type="dxa"/>
          </w:tcPr>
          <w:p w:rsidR="007457CA" w:rsidRPr="00794520" w:rsidRDefault="007457CA" w:rsidP="007457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8646" w:type="dxa"/>
          </w:tcPr>
          <w:p w:rsidR="007457CA" w:rsidRPr="0078054D" w:rsidRDefault="007457CA" w:rsidP="007457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________ containing food supplies Nitrogen in our body</w:t>
            </w:r>
          </w:p>
          <w:p w:rsidR="007457CA" w:rsidRPr="0078054D" w:rsidRDefault="007457CA" w:rsidP="007457CA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Vitamin – A</w:t>
            </w:r>
          </w:p>
          <w:p w:rsidR="007457CA" w:rsidRPr="0078054D" w:rsidRDefault="007457CA" w:rsidP="007457CA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Proteins</w:t>
            </w:r>
          </w:p>
          <w:p w:rsidR="007457CA" w:rsidRPr="0078054D" w:rsidRDefault="007457CA" w:rsidP="007457CA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Carbohydrates</w:t>
            </w:r>
          </w:p>
          <w:p w:rsidR="007457CA" w:rsidRPr="00986C3E" w:rsidRDefault="007457CA" w:rsidP="007457CA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Fats</w:t>
            </w:r>
          </w:p>
        </w:tc>
        <w:tc>
          <w:tcPr>
            <w:tcW w:w="532" w:type="dxa"/>
          </w:tcPr>
          <w:p w:rsidR="007457CA" w:rsidRPr="004C5BF6" w:rsidRDefault="007457CA" w:rsidP="007457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BF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</w:t>
            </w:r>
          </w:p>
        </w:tc>
      </w:tr>
      <w:tr w:rsidR="007457CA" w:rsidRPr="00794520" w:rsidTr="00AC379B">
        <w:tc>
          <w:tcPr>
            <w:tcW w:w="456" w:type="dxa"/>
          </w:tcPr>
          <w:p w:rsidR="007457CA" w:rsidRPr="00794520" w:rsidRDefault="007457CA" w:rsidP="007457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16</w:t>
            </w:r>
          </w:p>
        </w:tc>
        <w:tc>
          <w:tcPr>
            <w:tcW w:w="8646" w:type="dxa"/>
          </w:tcPr>
          <w:p w:rsidR="007457CA" w:rsidRPr="004C5BF6" w:rsidRDefault="007457CA" w:rsidP="007457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5BF6">
              <w:rPr>
                <w:rFonts w:ascii="Times New Roman" w:hAnsi="Times New Roman" w:cs="Times New Roman"/>
                <w:sz w:val="24"/>
                <w:szCs w:val="24"/>
              </w:rPr>
              <w:t xml:space="preserve">The major product formed in the reaction of 2-methyl but-3-en-2-ol with </w:t>
            </w:r>
            <w:proofErr w:type="spellStart"/>
            <w:r w:rsidRPr="004C5BF6">
              <w:rPr>
                <w:rFonts w:ascii="Times New Roman" w:hAnsi="Times New Roman" w:cs="Times New Roman"/>
                <w:sz w:val="24"/>
                <w:szCs w:val="24"/>
              </w:rPr>
              <w:t>HBr</w:t>
            </w:r>
            <w:proofErr w:type="spellEnd"/>
            <w:r w:rsidRPr="004C5BF6"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</w:p>
          <w:p w:rsidR="007457CA" w:rsidRPr="004C5BF6" w:rsidRDefault="007457CA" w:rsidP="007457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5BF6">
              <w:rPr>
                <w:rFonts w:ascii="Times New Roman" w:hAnsi="Times New Roman" w:cs="Times New Roman"/>
                <w:sz w:val="24"/>
                <w:szCs w:val="24"/>
              </w:rPr>
              <w:object w:dxaOrig="10815" w:dyaOrig="1395" w14:anchorId="7BA092B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87pt;height:65.4pt" o:ole="">
                  <v:imagedata r:id="rId11" o:title="" cropright="7030f"/>
                </v:shape>
                <o:OLEObject Type="Embed" ProgID="PBrush" ShapeID="_x0000_i1025" DrawAspect="Content" ObjectID="_1823931179" r:id="rId12"/>
              </w:object>
            </w:r>
          </w:p>
        </w:tc>
        <w:tc>
          <w:tcPr>
            <w:tcW w:w="532" w:type="dxa"/>
          </w:tcPr>
          <w:p w:rsidR="007457CA" w:rsidRPr="004C5BF6" w:rsidRDefault="007457CA" w:rsidP="007457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BF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7457CA" w:rsidRPr="00794520" w:rsidTr="00AC379B">
        <w:tc>
          <w:tcPr>
            <w:tcW w:w="456" w:type="dxa"/>
          </w:tcPr>
          <w:p w:rsidR="007457CA" w:rsidRPr="00794520" w:rsidRDefault="007457CA" w:rsidP="007457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8646" w:type="dxa"/>
          </w:tcPr>
          <w:p w:rsidR="007457CA" w:rsidRPr="004C5BF6" w:rsidRDefault="007457CA" w:rsidP="007457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5BF6">
              <w:rPr>
                <w:rFonts w:ascii="Times New Roman" w:hAnsi="Times New Roman" w:cs="Times New Roman"/>
                <w:sz w:val="24"/>
                <w:szCs w:val="24"/>
              </w:rPr>
              <w:t>The monomer of biopolymer DNA is _________</w:t>
            </w:r>
          </w:p>
          <w:p w:rsidR="007457CA" w:rsidRPr="004C5BF6" w:rsidRDefault="007457CA" w:rsidP="007457CA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5BF6">
              <w:rPr>
                <w:rFonts w:ascii="Times New Roman" w:hAnsi="Times New Roman" w:cs="Times New Roman"/>
                <w:sz w:val="24"/>
                <w:szCs w:val="24"/>
              </w:rPr>
              <w:t>Nucleotide</w:t>
            </w:r>
          </w:p>
          <w:p w:rsidR="007457CA" w:rsidRPr="004C5BF6" w:rsidRDefault="007457CA" w:rsidP="007457CA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5BF6">
              <w:rPr>
                <w:rFonts w:ascii="Times New Roman" w:hAnsi="Times New Roman" w:cs="Times New Roman"/>
                <w:sz w:val="24"/>
                <w:szCs w:val="24"/>
              </w:rPr>
              <w:t>Amino acid</w:t>
            </w:r>
          </w:p>
          <w:p w:rsidR="007457CA" w:rsidRPr="004C5BF6" w:rsidRDefault="007457CA" w:rsidP="007457CA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5BF6">
              <w:rPr>
                <w:rFonts w:ascii="Times New Roman" w:hAnsi="Times New Roman" w:cs="Times New Roman"/>
                <w:sz w:val="24"/>
                <w:szCs w:val="24"/>
              </w:rPr>
              <w:t>Disaccharide</w:t>
            </w:r>
          </w:p>
          <w:p w:rsidR="007457CA" w:rsidRPr="004C5BF6" w:rsidRDefault="007457CA" w:rsidP="007457CA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5BF6">
              <w:rPr>
                <w:rFonts w:ascii="Times New Roman" w:hAnsi="Times New Roman" w:cs="Times New Roman"/>
                <w:sz w:val="24"/>
                <w:szCs w:val="24"/>
              </w:rPr>
              <w:t>Fatty acid</w:t>
            </w:r>
          </w:p>
        </w:tc>
        <w:tc>
          <w:tcPr>
            <w:tcW w:w="532" w:type="dxa"/>
          </w:tcPr>
          <w:p w:rsidR="007457CA" w:rsidRPr="004C5BF6" w:rsidRDefault="007457CA" w:rsidP="007457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BF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7457CA" w:rsidRPr="00794520" w:rsidTr="00AC379B">
        <w:tc>
          <w:tcPr>
            <w:tcW w:w="456" w:type="dxa"/>
          </w:tcPr>
          <w:p w:rsidR="007457CA" w:rsidRPr="00794520" w:rsidRDefault="007457CA" w:rsidP="007457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8646" w:type="dxa"/>
          </w:tcPr>
          <w:p w:rsidR="007457CA" w:rsidRPr="004C5BF6" w:rsidRDefault="007457CA" w:rsidP="007457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5BF6">
              <w:rPr>
                <w:rFonts w:ascii="Times New Roman" w:hAnsi="Times New Roman" w:cs="Times New Roman"/>
                <w:sz w:val="24"/>
                <w:szCs w:val="24"/>
              </w:rPr>
              <w:t xml:space="preserve">Among the following compounds, the pair of enantiomers is </w:t>
            </w:r>
          </w:p>
          <w:p w:rsidR="007457CA" w:rsidRPr="004C5BF6" w:rsidRDefault="007457CA" w:rsidP="007457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5BF6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599CE220" wp14:editId="729BCF7F">
                  <wp:extent cx="4448175" cy="1009650"/>
                  <wp:effectExtent l="0" t="0" r="952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17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457CA" w:rsidRPr="00C2234F" w:rsidRDefault="007457CA" w:rsidP="007457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A)  </w:t>
            </w:r>
            <w:r w:rsidRPr="00C2234F">
              <w:rPr>
                <w:rFonts w:ascii="Times New Roman" w:hAnsi="Times New Roman" w:cs="Times New Roman"/>
                <w:sz w:val="24"/>
                <w:szCs w:val="24"/>
              </w:rPr>
              <w:t>I and IV    B) I and III       C) II and III        D)III and IV</w:t>
            </w:r>
          </w:p>
        </w:tc>
        <w:tc>
          <w:tcPr>
            <w:tcW w:w="532" w:type="dxa"/>
          </w:tcPr>
          <w:p w:rsidR="007457CA" w:rsidRPr="004C5BF6" w:rsidRDefault="007457CA" w:rsidP="007457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BF6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7457CA" w:rsidRPr="00794520" w:rsidTr="00AC379B">
        <w:tc>
          <w:tcPr>
            <w:tcW w:w="456" w:type="dxa"/>
          </w:tcPr>
          <w:p w:rsidR="007457CA" w:rsidRDefault="007457CA" w:rsidP="007457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8646" w:type="dxa"/>
          </w:tcPr>
          <w:p w:rsidR="007457CA" w:rsidRPr="0078054D" w:rsidRDefault="007457CA" w:rsidP="007457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Boron cannot form which one of the following anions? </w:t>
            </w:r>
          </w:p>
          <w:p w:rsidR="007457CA" w:rsidRPr="0078054D" w:rsidRDefault="007457CA" w:rsidP="007457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(a) BF</w:t>
            </w:r>
            <w:r w:rsidRPr="0078054D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6</w:t>
            </w:r>
            <w:r w:rsidRPr="0078054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3-</w:t>
            </w:r>
          </w:p>
          <w:p w:rsidR="007457CA" w:rsidRPr="0078054D" w:rsidRDefault="007457CA" w:rsidP="007457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(b) BH</w:t>
            </w:r>
            <w:r w:rsidRPr="0078054D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  <w:r w:rsidRPr="0078054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</w:t>
            </w:r>
          </w:p>
          <w:p w:rsidR="007457CA" w:rsidRPr="0078054D" w:rsidRDefault="007457CA" w:rsidP="007457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(c) B(OH)</w:t>
            </w:r>
            <w:r w:rsidRPr="0078054D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  <w:r w:rsidRPr="0078054D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softHyphen/>
            </w:r>
            <w:r w:rsidRPr="0078054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</w:t>
            </w:r>
          </w:p>
          <w:p w:rsidR="007457CA" w:rsidRPr="007457CA" w:rsidRDefault="007457CA" w:rsidP="007457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57CA">
              <w:rPr>
                <w:rFonts w:ascii="Times New Roman" w:hAnsi="Times New Roman" w:cs="Times New Roman"/>
                <w:sz w:val="24"/>
                <w:szCs w:val="24"/>
              </w:rPr>
              <w:t>(d) BO</w:t>
            </w:r>
            <w:r w:rsidRPr="007457C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7457C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</w:t>
            </w:r>
          </w:p>
        </w:tc>
        <w:tc>
          <w:tcPr>
            <w:tcW w:w="532" w:type="dxa"/>
          </w:tcPr>
          <w:p w:rsidR="007457CA" w:rsidRPr="004C5BF6" w:rsidRDefault="007457CA" w:rsidP="007457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7457CA" w:rsidRPr="00794520" w:rsidTr="00AC379B">
        <w:tc>
          <w:tcPr>
            <w:tcW w:w="456" w:type="dxa"/>
          </w:tcPr>
          <w:p w:rsidR="007457CA" w:rsidRDefault="007457CA" w:rsidP="007457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646" w:type="dxa"/>
          </w:tcPr>
          <w:p w:rsidR="007457CA" w:rsidRDefault="007457CA" w:rsidP="007457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IR spectrum, recorded neat, a compound shows a strong and broad band at 3300 cm-</w:t>
            </w:r>
            <w:r w:rsidRPr="007457C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The ban has become sharp and shifts to 3600 cm</w:t>
            </w:r>
            <w:r w:rsidRPr="007457C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when the spectrum is recorded in CCl</w:t>
            </w:r>
            <w:r w:rsidRPr="007457C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at high dilution. This proves that the compound has </w:t>
            </w:r>
          </w:p>
          <w:p w:rsidR="007457CA" w:rsidRDefault="007457CA" w:rsidP="007457CA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OH group, which is involved in intramolecular H-bonding</w:t>
            </w:r>
          </w:p>
          <w:p w:rsidR="007457CA" w:rsidRDefault="007457CA" w:rsidP="007457CA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OH group, which is involved in intermolecular H-bonding</w:t>
            </w:r>
          </w:p>
          <w:p w:rsidR="007457CA" w:rsidRDefault="007457CA" w:rsidP="007457CA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terminal alkyne group</w:t>
            </w:r>
          </w:p>
          <w:p w:rsidR="007457CA" w:rsidRPr="00986C3E" w:rsidRDefault="007457CA" w:rsidP="007457CA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OH group, present in severely sterically hindered environment</w:t>
            </w:r>
          </w:p>
        </w:tc>
        <w:tc>
          <w:tcPr>
            <w:tcW w:w="532" w:type="dxa"/>
          </w:tcPr>
          <w:p w:rsidR="007457CA" w:rsidRPr="004C5BF6" w:rsidRDefault="007457CA" w:rsidP="007457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7457CA" w:rsidRPr="00794520" w:rsidTr="00AC379B">
        <w:tc>
          <w:tcPr>
            <w:tcW w:w="456" w:type="dxa"/>
          </w:tcPr>
          <w:p w:rsidR="007457CA" w:rsidRDefault="007457CA" w:rsidP="007457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8646" w:type="dxa"/>
          </w:tcPr>
          <w:p w:rsidR="007457CA" w:rsidRPr="002D5B12" w:rsidRDefault="007457CA" w:rsidP="007457CA">
            <w:pPr>
              <w:pStyle w:val="Default"/>
              <w:spacing w:line="360" w:lineRule="auto"/>
            </w:pPr>
            <w:r w:rsidRPr="002D5B12">
              <w:t>Oxidised form of enzyme catalase (Structure A); prepared by the reaction of [Fe(P</w:t>
            </w:r>
            <w:proofErr w:type="gramStart"/>
            <w:r w:rsidRPr="002D5B12">
              <w:t>)]+</w:t>
            </w:r>
            <w:proofErr w:type="gramEnd"/>
            <w:r w:rsidRPr="002D5B12">
              <w:t xml:space="preserve"> (P = porphyrin) with H2O2, has green </w:t>
            </w:r>
            <w:proofErr w:type="spellStart"/>
            <w:r w:rsidRPr="002D5B12">
              <w:t>color</w:t>
            </w:r>
            <w:proofErr w:type="spellEnd"/>
            <w:r w:rsidRPr="002D5B12">
              <w:t xml:space="preserve"> because</w:t>
            </w:r>
          </w:p>
          <w:p w:rsidR="007457CA" w:rsidRPr="002D5B12" w:rsidRDefault="007457CA" w:rsidP="007457CA">
            <w:pPr>
              <w:pStyle w:val="Default"/>
              <w:spacing w:line="360" w:lineRule="auto"/>
              <w:jc w:val="center"/>
            </w:pPr>
            <w:r w:rsidRPr="002D5B12">
              <w:rPr>
                <w:noProof/>
                <w:lang w:eastAsia="en-IN"/>
              </w:rPr>
              <w:lastRenderedPageBreak/>
              <w:drawing>
                <wp:inline distT="0" distB="0" distL="0" distR="0" wp14:anchorId="5E742E3A" wp14:editId="2A1E40E9">
                  <wp:extent cx="4642090" cy="2733675"/>
                  <wp:effectExtent l="0" t="0" r="635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5639" cy="27534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457CA" w:rsidRPr="002D5B12" w:rsidRDefault="007457CA" w:rsidP="007457CA">
            <w:pPr>
              <w:pStyle w:val="Default"/>
              <w:spacing w:line="360" w:lineRule="auto"/>
            </w:pPr>
            <w:r w:rsidRPr="002D5B12">
              <w:t xml:space="preserve">(A) Oxidation state of iron changed from </w:t>
            </w:r>
            <w:proofErr w:type="spellStart"/>
            <w:r w:rsidRPr="002D5B12">
              <w:t>Fe</w:t>
            </w:r>
            <w:r w:rsidRPr="002D5B12">
              <w:rPr>
                <w:vertAlign w:val="superscript"/>
              </w:rPr>
              <w:t>III</w:t>
            </w:r>
            <w:proofErr w:type="spellEnd"/>
            <w:r w:rsidRPr="002D5B12">
              <w:t xml:space="preserve"> to </w:t>
            </w:r>
            <w:proofErr w:type="spellStart"/>
            <w:r w:rsidRPr="002D5B12">
              <w:t>Fe</w:t>
            </w:r>
            <w:r w:rsidRPr="002D5B12">
              <w:rPr>
                <w:vertAlign w:val="superscript"/>
              </w:rPr>
              <w:t>IV</w:t>
            </w:r>
            <w:proofErr w:type="spellEnd"/>
            <w:r w:rsidRPr="002D5B12">
              <w:t xml:space="preserve">. </w:t>
            </w:r>
          </w:p>
          <w:p w:rsidR="007457CA" w:rsidRPr="002D5B12" w:rsidRDefault="007457CA" w:rsidP="007457CA">
            <w:pPr>
              <w:pStyle w:val="Default"/>
              <w:spacing w:line="360" w:lineRule="auto"/>
            </w:pPr>
            <w:r w:rsidRPr="002D5B12">
              <w:t xml:space="preserve">(B) Porphyrin ring is oxidized by one electron </w:t>
            </w:r>
          </w:p>
          <w:p w:rsidR="007457CA" w:rsidRPr="002D5B12" w:rsidRDefault="007457CA" w:rsidP="007457CA">
            <w:pPr>
              <w:pStyle w:val="Default"/>
              <w:spacing w:line="360" w:lineRule="auto"/>
            </w:pPr>
            <w:r w:rsidRPr="002D5B12">
              <w:t xml:space="preserve">(C) </w:t>
            </w:r>
            <w:proofErr w:type="gramStart"/>
            <w:r w:rsidRPr="002D5B12">
              <w:t>π  -</w:t>
            </w:r>
            <w:proofErr w:type="gramEnd"/>
            <w:r w:rsidRPr="002D5B12">
              <w:t xml:space="preserve">  π* transition appears in the visible region </w:t>
            </w:r>
          </w:p>
          <w:p w:rsidR="007457CA" w:rsidRPr="002D5B12" w:rsidRDefault="007457CA" w:rsidP="007457CA">
            <w:pPr>
              <w:pStyle w:val="Default"/>
              <w:spacing w:line="360" w:lineRule="auto"/>
            </w:pPr>
            <w:r w:rsidRPr="002D5B12">
              <w:t xml:space="preserve">(D) </w:t>
            </w:r>
            <w:proofErr w:type="spellStart"/>
            <w:r w:rsidRPr="002D5B12">
              <w:t>FeIV</w:t>
            </w:r>
            <w:proofErr w:type="spellEnd"/>
            <w:r w:rsidRPr="002D5B12">
              <w:t xml:space="preserve"> is coordinated with anionic </w:t>
            </w:r>
            <w:proofErr w:type="spellStart"/>
            <w:r w:rsidRPr="002D5B12">
              <w:t>tyrosinate</w:t>
            </w:r>
            <w:proofErr w:type="spellEnd"/>
            <w:r w:rsidRPr="002D5B12">
              <w:t xml:space="preserve"> ligand in axial position.</w:t>
            </w:r>
          </w:p>
        </w:tc>
        <w:tc>
          <w:tcPr>
            <w:tcW w:w="532" w:type="dxa"/>
          </w:tcPr>
          <w:p w:rsidR="007457CA" w:rsidRPr="002D5B12" w:rsidRDefault="007457CA" w:rsidP="007457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B1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</w:t>
            </w:r>
          </w:p>
        </w:tc>
      </w:tr>
      <w:tr w:rsidR="007457CA" w:rsidRPr="00794520" w:rsidTr="00AC379B">
        <w:tc>
          <w:tcPr>
            <w:tcW w:w="456" w:type="dxa"/>
          </w:tcPr>
          <w:p w:rsidR="007457CA" w:rsidRDefault="007457CA" w:rsidP="007457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22</w:t>
            </w:r>
          </w:p>
        </w:tc>
        <w:tc>
          <w:tcPr>
            <w:tcW w:w="8646" w:type="dxa"/>
          </w:tcPr>
          <w:p w:rsidR="007457CA" w:rsidRPr="002D5B12" w:rsidRDefault="007457CA" w:rsidP="007457CA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jc w:val="both"/>
            </w:pPr>
            <w:r w:rsidRPr="002D5B12">
              <w:t>According to MO theory, for the atomic species ‘C</w:t>
            </w:r>
            <w:r w:rsidRPr="002D5B12">
              <w:rPr>
                <w:vertAlign w:val="subscript"/>
              </w:rPr>
              <w:t>2</w:t>
            </w:r>
            <w:r w:rsidRPr="002D5B12">
              <w:t>’</w:t>
            </w:r>
          </w:p>
          <w:p w:rsidR="007457CA" w:rsidRPr="002D5B12" w:rsidRDefault="007457CA" w:rsidP="007457CA">
            <w:pPr>
              <w:pStyle w:val="NormalWeb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 w:line="360" w:lineRule="auto"/>
              <w:jc w:val="both"/>
            </w:pPr>
            <w:r w:rsidRPr="002D5B12">
              <w:t>Bond order is two and it is paramagnetic</w:t>
            </w:r>
          </w:p>
          <w:p w:rsidR="007457CA" w:rsidRPr="002D5B12" w:rsidRDefault="007457CA" w:rsidP="007457CA">
            <w:pPr>
              <w:pStyle w:val="NormalWeb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 w:line="360" w:lineRule="auto"/>
              <w:jc w:val="both"/>
            </w:pPr>
            <w:r w:rsidRPr="002D5B12">
              <w:t>Bond order is two and it is diamagnetic</w:t>
            </w:r>
          </w:p>
          <w:p w:rsidR="007457CA" w:rsidRPr="002D5B12" w:rsidRDefault="007457CA" w:rsidP="007457CA">
            <w:pPr>
              <w:pStyle w:val="NormalWeb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 w:line="360" w:lineRule="auto"/>
              <w:jc w:val="both"/>
            </w:pPr>
            <w:r w:rsidRPr="002D5B12">
              <w:t>Bond order is zero and it is paramagnetic</w:t>
            </w:r>
          </w:p>
          <w:p w:rsidR="007457CA" w:rsidRPr="002D5B12" w:rsidRDefault="007457CA" w:rsidP="007457CA">
            <w:pPr>
              <w:pStyle w:val="NormalWeb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 w:line="360" w:lineRule="auto"/>
              <w:jc w:val="both"/>
            </w:pPr>
            <w:r w:rsidRPr="002D5B12">
              <w:t>Bond order is zero and it is diamagnetic</w:t>
            </w:r>
          </w:p>
        </w:tc>
        <w:tc>
          <w:tcPr>
            <w:tcW w:w="532" w:type="dxa"/>
          </w:tcPr>
          <w:p w:rsidR="007457CA" w:rsidRPr="002D5B12" w:rsidRDefault="007457CA" w:rsidP="007457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B12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7457CA" w:rsidRPr="00794520" w:rsidTr="00AC379B">
        <w:tc>
          <w:tcPr>
            <w:tcW w:w="456" w:type="dxa"/>
          </w:tcPr>
          <w:p w:rsidR="007457CA" w:rsidRDefault="007457CA" w:rsidP="007457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8646" w:type="dxa"/>
          </w:tcPr>
          <w:p w:rsidR="007457CA" w:rsidRPr="0078054D" w:rsidRDefault="007457CA" w:rsidP="007457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The correct order of enthalpy of hydration for the transition metal ions is </w:t>
            </w:r>
          </w:p>
          <w:p w:rsidR="007457CA" w:rsidRPr="0078054D" w:rsidRDefault="007457CA" w:rsidP="007457CA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Cr</w:t>
            </w:r>
            <w:r w:rsidRPr="0078054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2+</w:t>
            </w: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&gt;  Mn</w:t>
            </w:r>
            <w:proofErr w:type="gramEnd"/>
            <w:r w:rsidRPr="0078054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2+</w:t>
            </w: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 &gt; Co</w:t>
            </w:r>
            <w:r w:rsidRPr="0078054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2+</w:t>
            </w: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  &gt; Ni</w:t>
            </w:r>
            <w:r w:rsidRPr="0078054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2+</w:t>
            </w: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7457CA" w:rsidRPr="0078054D" w:rsidRDefault="007457CA" w:rsidP="007457CA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Ni</w:t>
            </w:r>
            <w:r w:rsidRPr="0078054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2+ </w:t>
            </w: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&gt; Co</w:t>
            </w:r>
            <w:r w:rsidRPr="0078054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proofErr w:type="gramStart"/>
            <w:r w:rsidRPr="0078054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+  </w:t>
            </w: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  <w:proofErr w:type="gramEnd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  Mn</w:t>
            </w:r>
            <w:r w:rsidRPr="0078054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2+</w:t>
            </w: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  &gt;  Cr</w:t>
            </w:r>
            <w:r w:rsidRPr="0078054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2+</w:t>
            </w:r>
          </w:p>
          <w:p w:rsidR="007457CA" w:rsidRPr="0078054D" w:rsidRDefault="007457CA" w:rsidP="007457CA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Ni</w:t>
            </w:r>
            <w:r w:rsidRPr="0078054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2+ </w:t>
            </w: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&gt; Co</w:t>
            </w:r>
            <w:r w:rsidRPr="0078054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proofErr w:type="gramStart"/>
            <w:r w:rsidRPr="0078054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+ </w:t>
            </w: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 &gt;</w:t>
            </w:r>
            <w:proofErr w:type="gramEnd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  Cr</w:t>
            </w:r>
            <w:r w:rsidRPr="0078054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2+     </w:t>
            </w: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&gt;  Mn</w:t>
            </w:r>
            <w:r w:rsidRPr="0078054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2+</w:t>
            </w:r>
          </w:p>
          <w:p w:rsidR="007457CA" w:rsidRPr="002D5B12" w:rsidRDefault="007457CA" w:rsidP="007457CA">
            <w:pPr>
              <w:pStyle w:val="NormalWeb"/>
              <w:numPr>
                <w:ilvl w:val="0"/>
                <w:numId w:val="32"/>
              </w:numPr>
              <w:shd w:val="clear" w:color="auto" w:fill="FFFFFF"/>
              <w:spacing w:before="0" w:beforeAutospacing="0" w:after="0" w:afterAutospacing="0" w:line="360" w:lineRule="auto"/>
              <w:jc w:val="both"/>
            </w:pPr>
            <w:r w:rsidRPr="0078054D">
              <w:t>Cr</w:t>
            </w:r>
            <w:r w:rsidRPr="0078054D">
              <w:rPr>
                <w:vertAlign w:val="superscript"/>
              </w:rPr>
              <w:t>2+</w:t>
            </w:r>
            <w:r w:rsidRPr="0078054D">
              <w:t xml:space="preserve"> &gt; Mn</w:t>
            </w:r>
            <w:r w:rsidRPr="0078054D">
              <w:rPr>
                <w:vertAlign w:val="superscript"/>
              </w:rPr>
              <w:t>2+</w:t>
            </w:r>
            <w:r w:rsidRPr="0078054D">
              <w:t xml:space="preserve"> &gt; Ni</w:t>
            </w:r>
            <w:r w:rsidRPr="0078054D">
              <w:rPr>
                <w:vertAlign w:val="superscript"/>
              </w:rPr>
              <w:t xml:space="preserve">2+ </w:t>
            </w:r>
            <w:r w:rsidRPr="0078054D">
              <w:t>&gt; Co</w:t>
            </w:r>
            <w:r w:rsidRPr="0078054D">
              <w:rPr>
                <w:vertAlign w:val="superscript"/>
              </w:rPr>
              <w:t>2+</w:t>
            </w:r>
            <w:r w:rsidRPr="0078054D">
              <w:t xml:space="preserve">  </w:t>
            </w:r>
          </w:p>
        </w:tc>
        <w:tc>
          <w:tcPr>
            <w:tcW w:w="532" w:type="dxa"/>
          </w:tcPr>
          <w:p w:rsidR="007457CA" w:rsidRPr="002D5B12" w:rsidRDefault="007457CA" w:rsidP="007457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CA" w:rsidRPr="002D5B12" w:rsidRDefault="007457CA" w:rsidP="007457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CA" w:rsidRPr="002D5B12" w:rsidRDefault="007457CA" w:rsidP="007457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CA" w:rsidRPr="002D5B12" w:rsidRDefault="007457CA" w:rsidP="007457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B12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7457CA" w:rsidRPr="00794520" w:rsidTr="00AC379B">
        <w:tc>
          <w:tcPr>
            <w:tcW w:w="456" w:type="dxa"/>
          </w:tcPr>
          <w:p w:rsidR="007457CA" w:rsidRDefault="007457CA" w:rsidP="007457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8646" w:type="dxa"/>
          </w:tcPr>
          <w:p w:rsidR="007457CA" w:rsidRPr="0078054D" w:rsidRDefault="007457CA" w:rsidP="007457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The metal ion (M</w:t>
            </w:r>
            <w:r w:rsidRPr="007457C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2+</w:t>
            </w: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) in the following reaction is </w:t>
            </w:r>
          </w:p>
          <w:p w:rsidR="007457CA" w:rsidRPr="0078054D" w:rsidRDefault="007457CA" w:rsidP="007457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5CF74306" wp14:editId="14D3130D">
                  <wp:extent cx="5553710" cy="638175"/>
                  <wp:effectExtent l="0" t="0" r="8890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103" cy="639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457CA" w:rsidRPr="0078054D" w:rsidRDefault="007457CA" w:rsidP="007457CA">
            <w:pPr>
              <w:pStyle w:val="ListParagraph"/>
              <w:numPr>
                <w:ilvl w:val="0"/>
                <w:numId w:val="3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Mn</w:t>
            </w:r>
            <w:r w:rsidRPr="0078054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2+</w:t>
            </w:r>
          </w:p>
          <w:p w:rsidR="007457CA" w:rsidRPr="0078054D" w:rsidRDefault="007457CA" w:rsidP="007457CA">
            <w:pPr>
              <w:pStyle w:val="ListParagraph"/>
              <w:numPr>
                <w:ilvl w:val="0"/>
                <w:numId w:val="3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Fe</w:t>
            </w:r>
            <w:r w:rsidRPr="0078054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2+</w:t>
            </w:r>
          </w:p>
          <w:p w:rsidR="007457CA" w:rsidRPr="0078054D" w:rsidRDefault="007457CA" w:rsidP="007457CA">
            <w:pPr>
              <w:pStyle w:val="ListParagraph"/>
              <w:numPr>
                <w:ilvl w:val="0"/>
                <w:numId w:val="3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Cd</w:t>
            </w:r>
            <w:r w:rsidRPr="0078054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2+</w:t>
            </w:r>
          </w:p>
          <w:p w:rsidR="007457CA" w:rsidRPr="002D5B12" w:rsidRDefault="007457CA" w:rsidP="007457CA">
            <w:pPr>
              <w:pStyle w:val="NormalWeb"/>
              <w:numPr>
                <w:ilvl w:val="0"/>
                <w:numId w:val="33"/>
              </w:numPr>
              <w:shd w:val="clear" w:color="auto" w:fill="FFFFFF"/>
              <w:spacing w:before="0" w:beforeAutospacing="0" w:after="0" w:afterAutospacing="0" w:line="360" w:lineRule="auto"/>
              <w:jc w:val="both"/>
            </w:pPr>
            <w:r w:rsidRPr="0078054D">
              <w:t>Cu</w:t>
            </w:r>
            <w:r w:rsidRPr="0078054D">
              <w:rPr>
                <w:vertAlign w:val="superscript"/>
              </w:rPr>
              <w:t>2+</w:t>
            </w:r>
          </w:p>
        </w:tc>
        <w:tc>
          <w:tcPr>
            <w:tcW w:w="532" w:type="dxa"/>
          </w:tcPr>
          <w:p w:rsidR="007457CA" w:rsidRPr="002D5B12" w:rsidRDefault="007457CA" w:rsidP="007457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B12">
              <w:rPr>
                <w:rFonts w:ascii="Times New Roman" w:hAnsi="Times New Roman" w:cs="Times New Roman"/>
                <w:sz w:val="24"/>
                <w:szCs w:val="24"/>
              </w:rPr>
              <w:t xml:space="preserve">D </w:t>
            </w:r>
          </w:p>
        </w:tc>
      </w:tr>
      <w:tr w:rsidR="007457CA" w:rsidRPr="00794520" w:rsidTr="00AC379B">
        <w:tc>
          <w:tcPr>
            <w:tcW w:w="456" w:type="dxa"/>
          </w:tcPr>
          <w:p w:rsidR="007457CA" w:rsidRDefault="007457CA" w:rsidP="007457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646" w:type="dxa"/>
          </w:tcPr>
          <w:p w:rsidR="007457CA" w:rsidRPr="002D5B12" w:rsidRDefault="007457CA" w:rsidP="007457CA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jc w:val="both"/>
            </w:pPr>
            <w:r w:rsidRPr="002D5B12">
              <w:t xml:space="preserve">Match the column </w:t>
            </w:r>
            <w:proofErr w:type="gramStart"/>
            <w:r w:rsidRPr="002D5B12">
              <w:t>1  with</w:t>
            </w:r>
            <w:proofErr w:type="gramEnd"/>
            <w:r w:rsidRPr="002D5B12">
              <w:t xml:space="preserve"> column 2</w:t>
            </w:r>
          </w:p>
          <w:p w:rsidR="007457CA" w:rsidRPr="002D5B12" w:rsidRDefault="007457CA" w:rsidP="007457CA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jc w:val="both"/>
            </w:pPr>
            <w:r w:rsidRPr="002D5B12">
              <w:rPr>
                <w:noProof/>
              </w:rPr>
              <w:lastRenderedPageBreak/>
              <w:drawing>
                <wp:inline distT="0" distB="0" distL="0" distR="0" wp14:anchorId="65ACFC50" wp14:editId="385888D1">
                  <wp:extent cx="4791075" cy="1571625"/>
                  <wp:effectExtent l="19050" t="0" r="9525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 l="5142" t="19903" r="56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1075" cy="1571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457CA" w:rsidRPr="002D5B12" w:rsidRDefault="007457CA" w:rsidP="007457CA">
            <w:pPr>
              <w:pStyle w:val="ListParagraph"/>
              <w:numPr>
                <w:ilvl w:val="0"/>
                <w:numId w:val="34"/>
              </w:numPr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5B12">
              <w:rPr>
                <w:rFonts w:ascii="Times New Roman" w:hAnsi="Times New Roman" w:cs="Times New Roman"/>
                <w:sz w:val="24"/>
                <w:szCs w:val="24"/>
              </w:rPr>
              <w:t xml:space="preserve">   P – I           Q – III          R – II           S – IV   </w:t>
            </w:r>
          </w:p>
          <w:p w:rsidR="007457CA" w:rsidRPr="002D5B12" w:rsidRDefault="007457CA" w:rsidP="007457CA">
            <w:pPr>
              <w:pStyle w:val="ListParagraph"/>
              <w:numPr>
                <w:ilvl w:val="0"/>
                <w:numId w:val="34"/>
              </w:numPr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5B12">
              <w:rPr>
                <w:rFonts w:ascii="Times New Roman" w:hAnsi="Times New Roman" w:cs="Times New Roman"/>
                <w:sz w:val="24"/>
                <w:szCs w:val="24"/>
              </w:rPr>
              <w:t xml:space="preserve">   P – II          Q – IV         R – III          S – I</w:t>
            </w:r>
          </w:p>
          <w:p w:rsidR="007457CA" w:rsidRPr="002D5B12" w:rsidRDefault="007457CA" w:rsidP="007457CA">
            <w:pPr>
              <w:pStyle w:val="ListParagraph"/>
              <w:numPr>
                <w:ilvl w:val="0"/>
                <w:numId w:val="34"/>
              </w:numPr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5B12">
              <w:rPr>
                <w:rFonts w:ascii="Times New Roman" w:hAnsi="Times New Roman" w:cs="Times New Roman"/>
                <w:sz w:val="24"/>
                <w:szCs w:val="24"/>
              </w:rPr>
              <w:t xml:space="preserve">   P – II          Q – I            R – IV          S – III</w:t>
            </w:r>
          </w:p>
          <w:p w:rsidR="007457CA" w:rsidRPr="002D5B12" w:rsidRDefault="007457CA" w:rsidP="007457CA">
            <w:pPr>
              <w:pStyle w:val="ListParagraph"/>
              <w:numPr>
                <w:ilvl w:val="0"/>
                <w:numId w:val="34"/>
              </w:numPr>
              <w:spacing w:after="2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5B12">
              <w:rPr>
                <w:rFonts w:ascii="Times New Roman" w:hAnsi="Times New Roman" w:cs="Times New Roman"/>
                <w:sz w:val="24"/>
                <w:szCs w:val="24"/>
              </w:rPr>
              <w:t xml:space="preserve">   P – I           Q – II           R – III          S – IV         </w:t>
            </w:r>
          </w:p>
        </w:tc>
        <w:tc>
          <w:tcPr>
            <w:tcW w:w="532" w:type="dxa"/>
          </w:tcPr>
          <w:p w:rsidR="007457CA" w:rsidRPr="002D5B12" w:rsidRDefault="007457CA" w:rsidP="007457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5B1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</w:t>
            </w:r>
          </w:p>
        </w:tc>
      </w:tr>
      <w:tr w:rsidR="007457CA" w:rsidRPr="00794520" w:rsidTr="00AC379B">
        <w:tc>
          <w:tcPr>
            <w:tcW w:w="456" w:type="dxa"/>
          </w:tcPr>
          <w:p w:rsidR="007457CA" w:rsidRDefault="007457CA" w:rsidP="007457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26</w:t>
            </w:r>
          </w:p>
        </w:tc>
        <w:tc>
          <w:tcPr>
            <w:tcW w:w="8646" w:type="dxa"/>
          </w:tcPr>
          <w:p w:rsidR="007457CA" w:rsidRPr="0078054D" w:rsidRDefault="007457CA" w:rsidP="007457C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Which of the following is not a ligand in the </w:t>
            </w:r>
            <w:proofErr w:type="spellStart"/>
            <w:r w:rsidRPr="0078054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spectrochemical</w:t>
            </w:r>
            <w:proofErr w:type="spellEnd"/>
            <w:r w:rsidRPr="0078054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series?</w:t>
            </w:r>
          </w:p>
          <w:p w:rsidR="007457CA" w:rsidRPr="0078054D" w:rsidRDefault="007457CA" w:rsidP="007457CA">
            <w:pPr>
              <w:pStyle w:val="ListParagraph"/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eastAsia="Times New Roman" w:hAnsi="Times New Roman" w:cs="Times New Roman"/>
                <w:sz w:val="24"/>
                <w:szCs w:val="24"/>
              </w:rPr>
              <w:t>F⁻</w:t>
            </w:r>
          </w:p>
          <w:p w:rsidR="007457CA" w:rsidRPr="0078054D" w:rsidRDefault="007457CA" w:rsidP="007457CA">
            <w:pPr>
              <w:pStyle w:val="ListParagraph"/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eastAsia="Times New Roman" w:hAnsi="Times New Roman" w:cs="Times New Roman"/>
                <w:sz w:val="24"/>
                <w:szCs w:val="24"/>
              </w:rPr>
              <w:t>CN⁻</w:t>
            </w:r>
          </w:p>
          <w:p w:rsidR="007457CA" w:rsidRPr="0078054D" w:rsidRDefault="007457CA" w:rsidP="007457CA">
            <w:pPr>
              <w:pStyle w:val="ListParagraph"/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eastAsia="Times New Roman" w:hAnsi="Times New Roman" w:cs="Times New Roman"/>
                <w:sz w:val="24"/>
                <w:szCs w:val="24"/>
              </w:rPr>
              <w:t>C₂H₅OH</w:t>
            </w:r>
          </w:p>
          <w:p w:rsidR="007457CA" w:rsidRPr="0078054D" w:rsidRDefault="007457CA" w:rsidP="007457CA">
            <w:pPr>
              <w:pStyle w:val="ListParagraph"/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</w:p>
          <w:p w:rsidR="007457CA" w:rsidRPr="002D5B12" w:rsidRDefault="007457CA" w:rsidP="007457CA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jc w:val="both"/>
            </w:pPr>
          </w:p>
        </w:tc>
        <w:tc>
          <w:tcPr>
            <w:tcW w:w="532" w:type="dxa"/>
          </w:tcPr>
          <w:p w:rsidR="007457CA" w:rsidRPr="002D5B12" w:rsidRDefault="007457CA" w:rsidP="007457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7457CA" w:rsidRPr="00794520" w:rsidTr="00AC379B">
        <w:tc>
          <w:tcPr>
            <w:tcW w:w="456" w:type="dxa"/>
          </w:tcPr>
          <w:p w:rsidR="007457CA" w:rsidRDefault="007457CA" w:rsidP="007457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8646" w:type="dxa"/>
          </w:tcPr>
          <w:p w:rsidR="007457CA" w:rsidRPr="0078054D" w:rsidRDefault="007457CA" w:rsidP="007457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Among the following metal carbonyl species, the one with the highest metal-carbon back bonding is </w:t>
            </w:r>
          </w:p>
          <w:p w:rsidR="007457CA" w:rsidRPr="0078054D" w:rsidRDefault="007457CA" w:rsidP="007457CA">
            <w:pPr>
              <w:pStyle w:val="ListParagraph"/>
              <w:numPr>
                <w:ilvl w:val="0"/>
                <w:numId w:val="3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Ti</w:t>
            </w:r>
            <w:proofErr w:type="spellEnd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(CO)</w:t>
            </w:r>
            <w:r w:rsidRPr="0078054D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6</w:t>
            </w: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Pr="0078054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2−</w:t>
            </w: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7457CA" w:rsidRPr="0078054D" w:rsidRDefault="007457CA" w:rsidP="007457CA">
            <w:pPr>
              <w:pStyle w:val="ListParagraph"/>
              <w:numPr>
                <w:ilvl w:val="0"/>
                <w:numId w:val="3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[V(CO)</w:t>
            </w:r>
            <w:proofErr w:type="gramStart"/>
            <w:r w:rsidRPr="0078054D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6</w:t>
            </w: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Pr="0078054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−</w:t>
            </w:r>
            <w:proofErr w:type="gramEnd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7457CA" w:rsidRPr="007457CA" w:rsidRDefault="007457CA" w:rsidP="007457CA">
            <w:pPr>
              <w:pStyle w:val="ListParagraph"/>
              <w:numPr>
                <w:ilvl w:val="0"/>
                <w:numId w:val="35"/>
              </w:num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Cr(CO)</w:t>
            </w:r>
            <w:r w:rsidRPr="0078054D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6</w:t>
            </w: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7457CA" w:rsidRPr="0078054D" w:rsidRDefault="007457CA" w:rsidP="007457CA">
            <w:pPr>
              <w:pStyle w:val="ListParagraph"/>
              <w:numPr>
                <w:ilvl w:val="0"/>
                <w:numId w:val="35"/>
              </w:num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Mn</w:t>
            </w:r>
            <w:proofErr w:type="spellEnd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(CO)</w:t>
            </w:r>
            <w:r w:rsidRPr="0078054D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6</w:t>
            </w: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Pr="0078054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532" w:type="dxa"/>
          </w:tcPr>
          <w:p w:rsidR="007457CA" w:rsidRDefault="007457CA" w:rsidP="007457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7457CA" w:rsidRPr="00794520" w:rsidTr="00AC379B">
        <w:tc>
          <w:tcPr>
            <w:tcW w:w="456" w:type="dxa"/>
          </w:tcPr>
          <w:p w:rsidR="007457CA" w:rsidRDefault="007457CA" w:rsidP="007457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8646" w:type="dxa"/>
          </w:tcPr>
          <w:p w:rsidR="007457CA" w:rsidRPr="0078054D" w:rsidRDefault="007457CA" w:rsidP="007457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The Sequence of the three steps involved in the following conversion is </w:t>
            </w:r>
          </w:p>
          <w:p w:rsidR="007457CA" w:rsidRPr="0078054D" w:rsidRDefault="007457CA" w:rsidP="007457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25C3B90B" wp14:editId="609E9597">
                  <wp:extent cx="3581400" cy="8953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457CA" w:rsidRPr="0078054D" w:rsidRDefault="007457CA" w:rsidP="007457CA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Friedel</w:t>
            </w:r>
            <w:proofErr w:type="spellEnd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-Crafts alkylation; (ii) Reduction; (iii) </w:t>
            </w:r>
            <w:proofErr w:type="spellStart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Friedel</w:t>
            </w:r>
            <w:proofErr w:type="spellEnd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-Crafts acylation </w:t>
            </w:r>
          </w:p>
          <w:p w:rsidR="007457CA" w:rsidRPr="0078054D" w:rsidRDefault="007457CA" w:rsidP="007457CA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Friedel</w:t>
            </w:r>
            <w:proofErr w:type="spellEnd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-Crafts acylation; (ii) </w:t>
            </w:r>
            <w:proofErr w:type="spellStart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Friedel</w:t>
            </w:r>
            <w:proofErr w:type="spellEnd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-Crafts alkylation; (iii) Reduction </w:t>
            </w:r>
          </w:p>
          <w:p w:rsidR="007457CA" w:rsidRDefault="007457CA" w:rsidP="007457CA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Friedel</w:t>
            </w:r>
            <w:proofErr w:type="spellEnd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-Crafts acylation; (ii) Reduction; (iii) </w:t>
            </w:r>
            <w:proofErr w:type="spellStart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Friedel</w:t>
            </w:r>
            <w:proofErr w:type="spellEnd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-Crafts alkylation </w:t>
            </w:r>
          </w:p>
          <w:p w:rsidR="007457CA" w:rsidRPr="0078054D" w:rsidRDefault="007457CA" w:rsidP="007457CA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Friedel</w:t>
            </w:r>
            <w:proofErr w:type="spellEnd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-Crafts alkylation; (ii) </w:t>
            </w:r>
            <w:proofErr w:type="spellStart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Friedel</w:t>
            </w:r>
            <w:proofErr w:type="spellEnd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-Crafts acylation; (iii) Reduction</w:t>
            </w:r>
          </w:p>
        </w:tc>
        <w:tc>
          <w:tcPr>
            <w:tcW w:w="532" w:type="dxa"/>
          </w:tcPr>
          <w:p w:rsidR="007457CA" w:rsidRDefault="007457CA" w:rsidP="007457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7457CA" w:rsidRPr="00794520" w:rsidTr="00AC379B">
        <w:tc>
          <w:tcPr>
            <w:tcW w:w="456" w:type="dxa"/>
          </w:tcPr>
          <w:p w:rsidR="007457CA" w:rsidRDefault="007457CA" w:rsidP="007457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8646" w:type="dxa"/>
          </w:tcPr>
          <w:p w:rsidR="007457CA" w:rsidRPr="0078054D" w:rsidRDefault="007457CA" w:rsidP="007457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Predict the starting material for the following reaction</w:t>
            </w:r>
          </w:p>
          <w:p w:rsidR="007457CA" w:rsidRPr="0078054D" w:rsidRDefault="007457CA" w:rsidP="007457CA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  <w:r w:rsidRPr="0078054D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46E74DA9" wp14:editId="329B22DD">
                  <wp:extent cx="3563601" cy="905934"/>
                  <wp:effectExtent l="0" t="0" r="0" b="8890"/>
                  <wp:docPr id="16649278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92780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3215" cy="908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457CA" w:rsidRPr="0078054D" w:rsidRDefault="007457CA" w:rsidP="007457CA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0495434B" wp14:editId="6D4340E7">
                  <wp:extent cx="5037667" cy="1243316"/>
                  <wp:effectExtent l="0" t="0" r="0" b="0"/>
                  <wp:docPr id="177297466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5540" cy="12452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457CA" w:rsidRPr="0078054D" w:rsidRDefault="007457CA" w:rsidP="007457CA">
            <w:pPr>
              <w:spacing w:line="36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2" w:type="dxa"/>
          </w:tcPr>
          <w:p w:rsidR="007457CA" w:rsidRDefault="007457CA" w:rsidP="007457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</w:t>
            </w:r>
          </w:p>
        </w:tc>
      </w:tr>
      <w:tr w:rsidR="007457CA" w:rsidRPr="00794520" w:rsidTr="00AC379B">
        <w:tc>
          <w:tcPr>
            <w:tcW w:w="456" w:type="dxa"/>
          </w:tcPr>
          <w:p w:rsidR="007457CA" w:rsidRDefault="007457CA" w:rsidP="007457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30</w:t>
            </w:r>
          </w:p>
        </w:tc>
        <w:tc>
          <w:tcPr>
            <w:tcW w:w="8646" w:type="dxa"/>
          </w:tcPr>
          <w:p w:rsidR="007457CA" w:rsidRPr="0078054D" w:rsidRDefault="007457CA" w:rsidP="007457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7708E29F" wp14:editId="2AEAF190">
                  <wp:extent cx="5494655" cy="3324225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4655" cy="332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" w:type="dxa"/>
          </w:tcPr>
          <w:p w:rsidR="007457CA" w:rsidRDefault="007457CA" w:rsidP="007457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</w:tbl>
    <w:p w:rsidR="00EA3CA2" w:rsidRDefault="00EA3CA2">
      <w:pPr>
        <w:rPr>
          <w:rFonts w:ascii="Times New Roman" w:hAnsi="Times New Roman" w:cs="Times New Roman"/>
          <w:sz w:val="24"/>
          <w:szCs w:val="24"/>
        </w:rPr>
      </w:pPr>
    </w:p>
    <w:p w:rsidR="003554A9" w:rsidRPr="00794520" w:rsidRDefault="003554A9" w:rsidP="003554A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***********************</w:t>
      </w:r>
    </w:p>
    <w:sectPr w:rsidR="003554A9" w:rsidRPr="00794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B2D1D"/>
    <w:multiLevelType w:val="hybridMultilevel"/>
    <w:tmpl w:val="E1BEB75C"/>
    <w:lvl w:ilvl="0" w:tplc="08526EF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36FC2"/>
    <w:multiLevelType w:val="hybridMultilevel"/>
    <w:tmpl w:val="D0EC996A"/>
    <w:lvl w:ilvl="0" w:tplc="6386807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D2DA2"/>
    <w:multiLevelType w:val="hybridMultilevel"/>
    <w:tmpl w:val="F0186F3E"/>
    <w:lvl w:ilvl="0" w:tplc="BD44794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1669F3"/>
    <w:multiLevelType w:val="hybridMultilevel"/>
    <w:tmpl w:val="710EBF30"/>
    <w:lvl w:ilvl="0" w:tplc="D79873A2">
      <w:start w:val="1"/>
      <w:numFmt w:val="upperLetter"/>
      <w:lvlText w:val="%1."/>
      <w:lvlJc w:val="left"/>
      <w:pPr>
        <w:ind w:left="1084" w:hanging="37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FC519C1"/>
    <w:multiLevelType w:val="hybridMultilevel"/>
    <w:tmpl w:val="6110F660"/>
    <w:lvl w:ilvl="0" w:tplc="FF9A703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51893"/>
    <w:multiLevelType w:val="hybridMultilevel"/>
    <w:tmpl w:val="EBAE31F4"/>
    <w:lvl w:ilvl="0" w:tplc="BD44794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2D7C41"/>
    <w:multiLevelType w:val="hybridMultilevel"/>
    <w:tmpl w:val="7DDA7B90"/>
    <w:lvl w:ilvl="0" w:tplc="BD44794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9A6D42"/>
    <w:multiLevelType w:val="hybridMultilevel"/>
    <w:tmpl w:val="3864E37A"/>
    <w:lvl w:ilvl="0" w:tplc="AD3C786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A32F7"/>
    <w:multiLevelType w:val="hybridMultilevel"/>
    <w:tmpl w:val="A6AA54F8"/>
    <w:lvl w:ilvl="0" w:tplc="D2EC57A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6260A7"/>
    <w:multiLevelType w:val="hybridMultilevel"/>
    <w:tmpl w:val="5DA2907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F890F6F"/>
    <w:multiLevelType w:val="hybridMultilevel"/>
    <w:tmpl w:val="4E9E777A"/>
    <w:lvl w:ilvl="0" w:tplc="46BE41C4">
      <w:start w:val="1"/>
      <w:numFmt w:val="upperLetter"/>
      <w:lvlText w:val="(%1)"/>
      <w:lvlJc w:val="left"/>
      <w:pPr>
        <w:ind w:left="40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6" w:hanging="360"/>
      </w:pPr>
    </w:lvl>
    <w:lvl w:ilvl="2" w:tplc="4009001B" w:tentative="1">
      <w:start w:val="1"/>
      <w:numFmt w:val="lowerRoman"/>
      <w:lvlText w:val="%3."/>
      <w:lvlJc w:val="right"/>
      <w:pPr>
        <w:ind w:left="1846" w:hanging="180"/>
      </w:pPr>
    </w:lvl>
    <w:lvl w:ilvl="3" w:tplc="4009000F" w:tentative="1">
      <w:start w:val="1"/>
      <w:numFmt w:val="decimal"/>
      <w:lvlText w:val="%4."/>
      <w:lvlJc w:val="left"/>
      <w:pPr>
        <w:ind w:left="2566" w:hanging="360"/>
      </w:pPr>
    </w:lvl>
    <w:lvl w:ilvl="4" w:tplc="40090019" w:tentative="1">
      <w:start w:val="1"/>
      <w:numFmt w:val="lowerLetter"/>
      <w:lvlText w:val="%5."/>
      <w:lvlJc w:val="left"/>
      <w:pPr>
        <w:ind w:left="3286" w:hanging="360"/>
      </w:pPr>
    </w:lvl>
    <w:lvl w:ilvl="5" w:tplc="4009001B" w:tentative="1">
      <w:start w:val="1"/>
      <w:numFmt w:val="lowerRoman"/>
      <w:lvlText w:val="%6."/>
      <w:lvlJc w:val="right"/>
      <w:pPr>
        <w:ind w:left="4006" w:hanging="180"/>
      </w:pPr>
    </w:lvl>
    <w:lvl w:ilvl="6" w:tplc="4009000F" w:tentative="1">
      <w:start w:val="1"/>
      <w:numFmt w:val="decimal"/>
      <w:lvlText w:val="%7."/>
      <w:lvlJc w:val="left"/>
      <w:pPr>
        <w:ind w:left="4726" w:hanging="360"/>
      </w:pPr>
    </w:lvl>
    <w:lvl w:ilvl="7" w:tplc="40090019" w:tentative="1">
      <w:start w:val="1"/>
      <w:numFmt w:val="lowerLetter"/>
      <w:lvlText w:val="%8."/>
      <w:lvlJc w:val="left"/>
      <w:pPr>
        <w:ind w:left="5446" w:hanging="360"/>
      </w:pPr>
    </w:lvl>
    <w:lvl w:ilvl="8" w:tplc="4009001B" w:tentative="1">
      <w:start w:val="1"/>
      <w:numFmt w:val="lowerRoman"/>
      <w:lvlText w:val="%9."/>
      <w:lvlJc w:val="right"/>
      <w:pPr>
        <w:ind w:left="6166" w:hanging="180"/>
      </w:pPr>
    </w:lvl>
  </w:abstractNum>
  <w:abstractNum w:abstractNumId="11" w15:restartNumberingAfterBreak="0">
    <w:nsid w:val="29013E5C"/>
    <w:multiLevelType w:val="hybridMultilevel"/>
    <w:tmpl w:val="2BF84B7C"/>
    <w:lvl w:ilvl="0" w:tplc="BD44794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6F4254"/>
    <w:multiLevelType w:val="hybridMultilevel"/>
    <w:tmpl w:val="6F72D88A"/>
    <w:lvl w:ilvl="0" w:tplc="65E8EE7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816B25"/>
    <w:multiLevelType w:val="hybridMultilevel"/>
    <w:tmpl w:val="931C3B8A"/>
    <w:lvl w:ilvl="0" w:tplc="BD44794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C36EC3"/>
    <w:multiLevelType w:val="hybridMultilevel"/>
    <w:tmpl w:val="E30E3B80"/>
    <w:lvl w:ilvl="0" w:tplc="40090015">
      <w:start w:val="1"/>
      <w:numFmt w:val="upperLetter"/>
      <w:lvlText w:val="%1."/>
      <w:lvlJc w:val="left"/>
      <w:pPr>
        <w:ind w:left="750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C63A20"/>
    <w:multiLevelType w:val="hybridMultilevel"/>
    <w:tmpl w:val="2FE272AA"/>
    <w:lvl w:ilvl="0" w:tplc="CCB8324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FE67EA"/>
    <w:multiLevelType w:val="hybridMultilevel"/>
    <w:tmpl w:val="44F6DE7C"/>
    <w:lvl w:ilvl="0" w:tplc="BD44794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1D5419"/>
    <w:multiLevelType w:val="hybridMultilevel"/>
    <w:tmpl w:val="37BC8CCC"/>
    <w:lvl w:ilvl="0" w:tplc="BD44794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E17679"/>
    <w:multiLevelType w:val="hybridMultilevel"/>
    <w:tmpl w:val="7C8C8BE0"/>
    <w:lvl w:ilvl="0" w:tplc="A02069F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E24EDD"/>
    <w:multiLevelType w:val="hybridMultilevel"/>
    <w:tmpl w:val="64DA5A5A"/>
    <w:lvl w:ilvl="0" w:tplc="3274FC8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CC490C"/>
    <w:multiLevelType w:val="hybridMultilevel"/>
    <w:tmpl w:val="05749978"/>
    <w:lvl w:ilvl="0" w:tplc="BD44794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2C2645"/>
    <w:multiLevelType w:val="hybridMultilevel"/>
    <w:tmpl w:val="6B88B066"/>
    <w:lvl w:ilvl="0" w:tplc="841EDE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922A53"/>
    <w:multiLevelType w:val="hybridMultilevel"/>
    <w:tmpl w:val="CEFC4638"/>
    <w:lvl w:ilvl="0" w:tplc="BD44794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CD7ACA"/>
    <w:multiLevelType w:val="hybridMultilevel"/>
    <w:tmpl w:val="DE02B190"/>
    <w:lvl w:ilvl="0" w:tplc="6AE8A56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7762EB"/>
    <w:multiLevelType w:val="hybridMultilevel"/>
    <w:tmpl w:val="6986C5F0"/>
    <w:lvl w:ilvl="0" w:tplc="95F67CC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4B1E20"/>
    <w:multiLevelType w:val="hybridMultilevel"/>
    <w:tmpl w:val="F5DCA72E"/>
    <w:lvl w:ilvl="0" w:tplc="40090015">
      <w:start w:val="1"/>
      <w:numFmt w:val="upperLetter"/>
      <w:lvlText w:val="%1."/>
      <w:lvlJc w:val="left"/>
      <w:pPr>
        <w:ind w:left="1571" w:hanging="360"/>
      </w:pPr>
    </w:lvl>
    <w:lvl w:ilvl="1" w:tplc="40090019" w:tentative="1">
      <w:start w:val="1"/>
      <w:numFmt w:val="lowerLetter"/>
      <w:lvlText w:val="%2."/>
      <w:lvlJc w:val="left"/>
      <w:pPr>
        <w:ind w:left="2291" w:hanging="360"/>
      </w:pPr>
    </w:lvl>
    <w:lvl w:ilvl="2" w:tplc="4009001B" w:tentative="1">
      <w:start w:val="1"/>
      <w:numFmt w:val="lowerRoman"/>
      <w:lvlText w:val="%3."/>
      <w:lvlJc w:val="right"/>
      <w:pPr>
        <w:ind w:left="3011" w:hanging="180"/>
      </w:pPr>
    </w:lvl>
    <w:lvl w:ilvl="3" w:tplc="4009000F" w:tentative="1">
      <w:start w:val="1"/>
      <w:numFmt w:val="decimal"/>
      <w:lvlText w:val="%4."/>
      <w:lvlJc w:val="left"/>
      <w:pPr>
        <w:ind w:left="3731" w:hanging="360"/>
      </w:pPr>
    </w:lvl>
    <w:lvl w:ilvl="4" w:tplc="40090019" w:tentative="1">
      <w:start w:val="1"/>
      <w:numFmt w:val="lowerLetter"/>
      <w:lvlText w:val="%5."/>
      <w:lvlJc w:val="left"/>
      <w:pPr>
        <w:ind w:left="4451" w:hanging="360"/>
      </w:pPr>
    </w:lvl>
    <w:lvl w:ilvl="5" w:tplc="4009001B" w:tentative="1">
      <w:start w:val="1"/>
      <w:numFmt w:val="lowerRoman"/>
      <w:lvlText w:val="%6."/>
      <w:lvlJc w:val="right"/>
      <w:pPr>
        <w:ind w:left="5171" w:hanging="180"/>
      </w:pPr>
    </w:lvl>
    <w:lvl w:ilvl="6" w:tplc="4009000F" w:tentative="1">
      <w:start w:val="1"/>
      <w:numFmt w:val="decimal"/>
      <w:lvlText w:val="%7."/>
      <w:lvlJc w:val="left"/>
      <w:pPr>
        <w:ind w:left="5891" w:hanging="360"/>
      </w:pPr>
    </w:lvl>
    <w:lvl w:ilvl="7" w:tplc="40090019" w:tentative="1">
      <w:start w:val="1"/>
      <w:numFmt w:val="lowerLetter"/>
      <w:lvlText w:val="%8."/>
      <w:lvlJc w:val="left"/>
      <w:pPr>
        <w:ind w:left="6611" w:hanging="360"/>
      </w:pPr>
    </w:lvl>
    <w:lvl w:ilvl="8" w:tplc="40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59AE2E9E"/>
    <w:multiLevelType w:val="hybridMultilevel"/>
    <w:tmpl w:val="77F43AEC"/>
    <w:lvl w:ilvl="0" w:tplc="BD44794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B927C6"/>
    <w:multiLevelType w:val="hybridMultilevel"/>
    <w:tmpl w:val="9DC870C2"/>
    <w:lvl w:ilvl="0" w:tplc="A84C000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44694A"/>
    <w:multiLevelType w:val="hybridMultilevel"/>
    <w:tmpl w:val="371C81FE"/>
    <w:lvl w:ilvl="0" w:tplc="50B0F134">
      <w:start w:val="1"/>
      <w:numFmt w:val="lowerLetter"/>
      <w:lvlText w:val="(%1)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 w15:restartNumberingAfterBreak="0">
    <w:nsid w:val="67C00A61"/>
    <w:multiLevelType w:val="hybridMultilevel"/>
    <w:tmpl w:val="68641D2E"/>
    <w:lvl w:ilvl="0" w:tplc="03705BC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6105DB"/>
    <w:multiLevelType w:val="hybridMultilevel"/>
    <w:tmpl w:val="80D4C012"/>
    <w:lvl w:ilvl="0" w:tplc="BD44794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815121"/>
    <w:multiLevelType w:val="hybridMultilevel"/>
    <w:tmpl w:val="4FE6BFD8"/>
    <w:lvl w:ilvl="0" w:tplc="BD44794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141AA9"/>
    <w:multiLevelType w:val="hybridMultilevel"/>
    <w:tmpl w:val="4CE2E212"/>
    <w:lvl w:ilvl="0" w:tplc="BD44794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725257"/>
    <w:multiLevelType w:val="hybridMultilevel"/>
    <w:tmpl w:val="4834856C"/>
    <w:lvl w:ilvl="0" w:tplc="BD44794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823009"/>
    <w:multiLevelType w:val="hybridMultilevel"/>
    <w:tmpl w:val="B38A430E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F2B1E25"/>
    <w:multiLevelType w:val="hybridMultilevel"/>
    <w:tmpl w:val="4CE0B0CE"/>
    <w:lvl w:ilvl="0" w:tplc="BD44794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F90057"/>
    <w:multiLevelType w:val="hybridMultilevel"/>
    <w:tmpl w:val="53BA7A6E"/>
    <w:lvl w:ilvl="0" w:tplc="BD44794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F439C5"/>
    <w:multiLevelType w:val="hybridMultilevel"/>
    <w:tmpl w:val="14BE2B1C"/>
    <w:lvl w:ilvl="0" w:tplc="4FEEC332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8" w15:restartNumberingAfterBreak="0">
    <w:nsid w:val="767377D3"/>
    <w:multiLevelType w:val="hybridMultilevel"/>
    <w:tmpl w:val="63DA21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370040"/>
    <w:multiLevelType w:val="hybridMultilevel"/>
    <w:tmpl w:val="DD22000E"/>
    <w:lvl w:ilvl="0" w:tplc="BD44794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636ADE"/>
    <w:multiLevelType w:val="hybridMultilevel"/>
    <w:tmpl w:val="EFBC9402"/>
    <w:lvl w:ilvl="0" w:tplc="8BA0FA82">
      <w:start w:val="1"/>
      <w:numFmt w:val="lowerLetter"/>
      <w:lvlText w:val="(%1)"/>
      <w:lvlJc w:val="left"/>
      <w:pPr>
        <w:ind w:left="750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AD5996"/>
    <w:multiLevelType w:val="hybridMultilevel"/>
    <w:tmpl w:val="12C205D8"/>
    <w:lvl w:ilvl="0" w:tplc="91A03E50">
      <w:start w:val="1"/>
      <w:numFmt w:val="upperLetter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8"/>
  </w:num>
  <w:num w:numId="2">
    <w:abstractNumId w:val="34"/>
  </w:num>
  <w:num w:numId="3">
    <w:abstractNumId w:val="3"/>
  </w:num>
  <w:num w:numId="4">
    <w:abstractNumId w:val="23"/>
  </w:num>
  <w:num w:numId="5">
    <w:abstractNumId w:val="37"/>
  </w:num>
  <w:num w:numId="6">
    <w:abstractNumId w:val="28"/>
  </w:num>
  <w:num w:numId="7">
    <w:abstractNumId w:val="4"/>
  </w:num>
  <w:num w:numId="8">
    <w:abstractNumId w:val="25"/>
  </w:num>
  <w:num w:numId="9">
    <w:abstractNumId w:val="12"/>
  </w:num>
  <w:num w:numId="10">
    <w:abstractNumId w:val="1"/>
  </w:num>
  <w:num w:numId="11">
    <w:abstractNumId w:val="14"/>
  </w:num>
  <w:num w:numId="12">
    <w:abstractNumId w:val="21"/>
  </w:num>
  <w:num w:numId="13">
    <w:abstractNumId w:val="0"/>
  </w:num>
  <w:num w:numId="14">
    <w:abstractNumId w:val="19"/>
  </w:num>
  <w:num w:numId="15">
    <w:abstractNumId w:val="40"/>
  </w:num>
  <w:num w:numId="16">
    <w:abstractNumId w:val="15"/>
  </w:num>
  <w:num w:numId="17">
    <w:abstractNumId w:val="27"/>
  </w:num>
  <w:num w:numId="18">
    <w:abstractNumId w:val="8"/>
  </w:num>
  <w:num w:numId="19">
    <w:abstractNumId w:val="16"/>
  </w:num>
  <w:num w:numId="20">
    <w:abstractNumId w:val="35"/>
  </w:num>
  <w:num w:numId="21">
    <w:abstractNumId w:val="2"/>
  </w:num>
  <w:num w:numId="22">
    <w:abstractNumId w:val="39"/>
  </w:num>
  <w:num w:numId="23">
    <w:abstractNumId w:val="31"/>
  </w:num>
  <w:num w:numId="24">
    <w:abstractNumId w:val="26"/>
  </w:num>
  <w:num w:numId="25">
    <w:abstractNumId w:val="20"/>
  </w:num>
  <w:num w:numId="26">
    <w:abstractNumId w:val="22"/>
  </w:num>
  <w:num w:numId="27">
    <w:abstractNumId w:val="32"/>
  </w:num>
  <w:num w:numId="28">
    <w:abstractNumId w:val="33"/>
  </w:num>
  <w:num w:numId="29">
    <w:abstractNumId w:val="30"/>
  </w:num>
  <w:num w:numId="30">
    <w:abstractNumId w:val="11"/>
  </w:num>
  <w:num w:numId="31">
    <w:abstractNumId w:val="10"/>
  </w:num>
  <w:num w:numId="32">
    <w:abstractNumId w:val="41"/>
  </w:num>
  <w:num w:numId="33">
    <w:abstractNumId w:val="29"/>
  </w:num>
  <w:num w:numId="34">
    <w:abstractNumId w:val="18"/>
  </w:num>
  <w:num w:numId="35">
    <w:abstractNumId w:val="36"/>
  </w:num>
  <w:num w:numId="36">
    <w:abstractNumId w:val="17"/>
  </w:num>
  <w:num w:numId="37">
    <w:abstractNumId w:val="6"/>
  </w:num>
  <w:num w:numId="38">
    <w:abstractNumId w:val="24"/>
  </w:num>
  <w:num w:numId="39">
    <w:abstractNumId w:val="5"/>
  </w:num>
  <w:num w:numId="40">
    <w:abstractNumId w:val="7"/>
  </w:num>
  <w:num w:numId="41">
    <w:abstractNumId w:val="9"/>
  </w:num>
  <w:num w:numId="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E30"/>
    <w:rsid w:val="000D05E5"/>
    <w:rsid w:val="002A513B"/>
    <w:rsid w:val="003554A9"/>
    <w:rsid w:val="0038597F"/>
    <w:rsid w:val="003F6A47"/>
    <w:rsid w:val="004E6901"/>
    <w:rsid w:val="0054049F"/>
    <w:rsid w:val="006065C2"/>
    <w:rsid w:val="006417AB"/>
    <w:rsid w:val="006B3E30"/>
    <w:rsid w:val="006B4203"/>
    <w:rsid w:val="006C7FE1"/>
    <w:rsid w:val="00744AA1"/>
    <w:rsid w:val="007457CA"/>
    <w:rsid w:val="00794520"/>
    <w:rsid w:val="00836502"/>
    <w:rsid w:val="00865EE6"/>
    <w:rsid w:val="008C38FE"/>
    <w:rsid w:val="008F5004"/>
    <w:rsid w:val="00905636"/>
    <w:rsid w:val="00977A18"/>
    <w:rsid w:val="009C1E51"/>
    <w:rsid w:val="009D5FAF"/>
    <w:rsid w:val="009F6656"/>
    <w:rsid w:val="00A327EA"/>
    <w:rsid w:val="00AC379B"/>
    <w:rsid w:val="00AD33F9"/>
    <w:rsid w:val="00B43D8A"/>
    <w:rsid w:val="00C2234F"/>
    <w:rsid w:val="00C97811"/>
    <w:rsid w:val="00CB1EA6"/>
    <w:rsid w:val="00D02B9F"/>
    <w:rsid w:val="00D12E5D"/>
    <w:rsid w:val="00DD0357"/>
    <w:rsid w:val="00E73F2E"/>
    <w:rsid w:val="00EA3CA2"/>
    <w:rsid w:val="00EF61FA"/>
    <w:rsid w:val="00F65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088F9"/>
  <w15:chartTrackingRefBased/>
  <w15:docId w15:val="{224C5E19-8001-4CBA-9741-61BB6C9C7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04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3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F61FA"/>
    <w:pPr>
      <w:ind w:left="720"/>
      <w:contextualSpacing/>
    </w:pPr>
    <w:rPr>
      <w:kern w:val="2"/>
      <w14:ligatures w14:val="standardContextual"/>
    </w:rPr>
  </w:style>
  <w:style w:type="paragraph" w:customStyle="1" w:styleId="Default">
    <w:name w:val="Default"/>
    <w:rsid w:val="0054049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0D05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57CA"/>
    <w:pPr>
      <w:spacing w:after="0" w:line="240" w:lineRule="auto"/>
    </w:pPr>
    <w:rPr>
      <w:rFonts w:ascii="Segoe UI" w:hAnsi="Segoe UI" w:cs="Segoe UI"/>
      <w:sz w:val="18"/>
      <w:szCs w:val="18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57CA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oleObject" Target="embeddings/oleObject1.bin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BC8D58-6152-494A-BFBB-739A99F13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772</Words>
  <Characters>4402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2025-05-11T06:50:00Z</dcterms:created>
  <dcterms:modified xsi:type="dcterms:W3CDTF">2025-11-06T05:17:00Z</dcterms:modified>
</cp:coreProperties>
</file>