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9BF63" w14:textId="010235ED" w:rsidR="002A1DA6" w:rsidRDefault="002A1D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2A1DA6" w14:paraId="6E4035E6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6C700B9C" w14:textId="77777777" w:rsidR="002A1DA6" w:rsidRDefault="006B4AA8">
            <w:r>
              <w:rPr>
                <w:noProof/>
              </w:rPr>
              <w:drawing>
                <wp:inline distT="114300" distB="114300" distL="114300" distR="114300" wp14:anchorId="01A1A219" wp14:editId="30D4548A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02D5780" w14:textId="77777777" w:rsidR="00CB7C30" w:rsidRDefault="00CB7C30" w:rsidP="00CB7C3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COLLEGE</w:t>
            </w:r>
            <w:r w:rsidR="006B4AA8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ALLIED HEALTH SCIENCES</w:t>
            </w:r>
          </w:p>
          <w:p w14:paraId="6AFFB143" w14:textId="7A6F382A" w:rsidR="002A1DA6" w:rsidRDefault="006B4AA8" w:rsidP="00CB7C3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CB7C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RENAL DIALYSIS TECHNOLOGY</w:t>
            </w:r>
          </w:p>
        </w:tc>
      </w:tr>
    </w:tbl>
    <w:p w14:paraId="30609B63" w14:textId="1DB75D98" w:rsidR="002A1DA6" w:rsidRDefault="002A1D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2A1DA6" w14:paraId="2E7BE827" w14:textId="77777777">
        <w:tc>
          <w:tcPr>
            <w:tcW w:w="1792" w:type="dxa"/>
          </w:tcPr>
          <w:p w14:paraId="0535EEEC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011B91EE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9BA01CC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0FE3BAA4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2A1DA6" w14:paraId="228F0D90" w14:textId="77777777">
        <w:tc>
          <w:tcPr>
            <w:tcW w:w="1792" w:type="dxa"/>
          </w:tcPr>
          <w:p w14:paraId="6285F5B2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482FA7D6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74689C4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182019EB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2A1DA6" w14:paraId="1F3CE0A7" w14:textId="77777777">
        <w:tc>
          <w:tcPr>
            <w:tcW w:w="1792" w:type="dxa"/>
          </w:tcPr>
          <w:p w14:paraId="650801D6" w14:textId="77777777" w:rsidR="002A1DA6" w:rsidRDefault="002A1DA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7F3B553E" w14:textId="77777777" w:rsidR="002A1DA6" w:rsidRDefault="002A1DA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24217F2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C9D7275" w14:textId="1E8E4FAF" w:rsidR="002A1DA6" w:rsidRDefault="00CB7C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CBBFDD9" wp14:editId="3D1BDB52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-291465</wp:posOffset>
                      </wp:positionV>
                      <wp:extent cx="933450" cy="800100"/>
                      <wp:effectExtent l="0" t="0" r="0" b="0"/>
                      <wp:wrapNone/>
                      <wp:docPr id="2115278309" name="Rectangle 2115278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6F4D78" w14:textId="77777777" w:rsidR="002A1DA6" w:rsidRDefault="006B4AA8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BBFDD9" id="Rectangle 2115278309" o:spid="_x0000_s1026" style="position:absolute;margin-left:72.2pt;margin-top:-22.9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" fillcolor="white [3201]" stroked="f">
                      <v:textbox inset="2.53958mm,1.2694mm,2.53958mm,1.2694mm">
                        <w:txbxContent>
                          <w:p w14:paraId="426F4D78" w14:textId="77777777" w:rsidR="002A1DA6" w:rsidRDefault="006B4AA8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B4AA8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6B4AA8"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2A1DA6" w14:paraId="4EC69645" w14:textId="77777777">
        <w:tc>
          <w:tcPr>
            <w:tcW w:w="1792" w:type="dxa"/>
          </w:tcPr>
          <w:p w14:paraId="7D831A97" w14:textId="77777777" w:rsidR="002A1DA6" w:rsidRDefault="002A1DA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9A00E57" w14:textId="77777777" w:rsidR="002A1DA6" w:rsidRDefault="002A1DA6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C52E044" w14:textId="77777777" w:rsidR="002A1DA6" w:rsidRDefault="006B4A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1272878B" w14:textId="3F604671" w:rsidR="002A1DA6" w:rsidRDefault="006B4AA8" w:rsidP="00CB7C3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CB7C30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CB7C30"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57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5B57B6" w14:paraId="4864F568" w14:textId="77777777" w:rsidTr="005B57B6">
        <w:tc>
          <w:tcPr>
            <w:tcW w:w="10348" w:type="dxa"/>
          </w:tcPr>
          <w:p w14:paraId="3C523DFE" w14:textId="77777777" w:rsidR="005B57B6" w:rsidRDefault="005B57B6" w:rsidP="005B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3A2105ED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FED27F8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68232AE2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28311F7B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7F91836D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0C6BF352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4625B0C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6C4B8F0F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29BC1907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3018EEA5" w14:textId="77777777" w:rsidR="005B57B6" w:rsidRDefault="005B57B6" w:rsidP="005B57B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7880642" w14:textId="77777777" w:rsidR="005B57B6" w:rsidRDefault="005B57B6" w:rsidP="005B57B6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5DEB271A" w14:textId="77777777" w:rsidR="002A1DA6" w:rsidRDefault="006B4A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2147EA83" w14:textId="77777777" w:rsidR="002A1DA6" w:rsidRDefault="006B4A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3686785" w14:textId="5FB7B18E" w:rsidR="002A1DA6" w:rsidRPr="005B57B6" w:rsidRDefault="002A1DA6" w:rsidP="007215D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2EC9A29D" w14:textId="76778E57" w:rsidR="00912A04" w:rsidRDefault="009D14C1" w:rsidP="009D14C1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1.</w:t>
      </w:r>
      <w:r w:rsidR="009018FE" w:rsidRPr="005B57B6">
        <w:rPr>
          <w:rFonts w:ascii="Times New Roman" w:hAnsi="Times New Roman" w:cs="Times New Roman"/>
        </w:rPr>
        <w:t xml:space="preserve"> </w:t>
      </w:r>
      <w:r w:rsidR="00912A04" w:rsidRPr="005B57B6">
        <w:rPr>
          <w:rFonts w:ascii="Times New Roman" w:hAnsi="Times New Roman" w:cs="Times New Roman"/>
        </w:rPr>
        <w:t>Which factor reduces diffusive clearance?</w:t>
      </w:r>
      <w:r w:rsidR="00912A04" w:rsidRPr="005B57B6">
        <w:rPr>
          <w:rFonts w:ascii="Times New Roman" w:hAnsi="Times New Roman" w:cs="Times New Roman"/>
        </w:rPr>
        <w:br/>
        <w:t>A. High blood flow</w:t>
      </w:r>
      <w:r w:rsidR="00912A04" w:rsidRPr="005B57B6">
        <w:rPr>
          <w:rFonts w:ascii="Times New Roman" w:hAnsi="Times New Roman" w:cs="Times New Roman"/>
        </w:rPr>
        <w:br/>
      </w:r>
      <w:r w:rsidR="00912A04" w:rsidRPr="005B57B6">
        <w:rPr>
          <w:rFonts w:ascii="Times New Roman" w:hAnsi="Times New Roman" w:cs="Times New Roman"/>
          <w:b/>
          <w:bCs/>
        </w:rPr>
        <w:t>B. Thick membrane</w:t>
      </w:r>
      <w:r w:rsidR="00912A04" w:rsidRPr="005B57B6">
        <w:rPr>
          <w:rFonts w:ascii="Times New Roman" w:hAnsi="Times New Roman" w:cs="Times New Roman"/>
          <w:b/>
          <w:bCs/>
        </w:rPr>
        <w:br/>
      </w:r>
      <w:r w:rsidR="00912A04" w:rsidRPr="005B57B6">
        <w:rPr>
          <w:rFonts w:ascii="Times New Roman" w:hAnsi="Times New Roman" w:cs="Times New Roman"/>
        </w:rPr>
        <w:t>C. High dialysate flow</w:t>
      </w:r>
      <w:r w:rsidR="00912A04" w:rsidRPr="005B57B6">
        <w:rPr>
          <w:rFonts w:ascii="Times New Roman" w:hAnsi="Times New Roman" w:cs="Times New Roman"/>
        </w:rPr>
        <w:br/>
        <w:t>D. Large surface area</w:t>
      </w:r>
    </w:p>
    <w:p w14:paraId="639C8FFF" w14:textId="77777777" w:rsidR="005B57B6" w:rsidRPr="005B57B6" w:rsidRDefault="005B57B6" w:rsidP="009D14C1">
      <w:pPr>
        <w:spacing w:line="259" w:lineRule="auto"/>
        <w:rPr>
          <w:rFonts w:ascii="Times New Roman" w:hAnsi="Times New Roman" w:cs="Times New Roman"/>
        </w:rPr>
      </w:pPr>
    </w:p>
    <w:p w14:paraId="35C52940" w14:textId="1F52696A" w:rsidR="005131B6" w:rsidRPr="005B57B6" w:rsidRDefault="00C170B7" w:rsidP="00B76F7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2.</w:t>
      </w:r>
      <w:r w:rsidR="005A5E62" w:rsidRPr="005B57B6">
        <w:rPr>
          <w:rFonts w:ascii="Times New Roman" w:hAnsi="Times New Roman" w:cs="Times New Roman"/>
        </w:rPr>
        <w:t xml:space="preserve"> The ideal blood flow rate in </w:t>
      </w:r>
      <w:proofErr w:type="spellStart"/>
      <w:r w:rsidR="005A5E62" w:rsidRPr="005B57B6">
        <w:rPr>
          <w:rFonts w:ascii="Times New Roman" w:hAnsi="Times New Roman" w:cs="Times New Roman"/>
        </w:rPr>
        <w:t>hemodialysis</w:t>
      </w:r>
      <w:proofErr w:type="spellEnd"/>
      <w:r w:rsidR="005A5E62" w:rsidRPr="005B57B6">
        <w:rPr>
          <w:rFonts w:ascii="Times New Roman" w:hAnsi="Times New Roman" w:cs="Times New Roman"/>
        </w:rPr>
        <w:t xml:space="preserve"> is:</w:t>
      </w:r>
      <w:r w:rsidR="005A5E62" w:rsidRPr="005B57B6">
        <w:rPr>
          <w:rFonts w:ascii="Times New Roman" w:hAnsi="Times New Roman" w:cs="Times New Roman"/>
        </w:rPr>
        <w:br/>
        <w:t>A. 50–100 mL/min</w:t>
      </w:r>
      <w:r w:rsidR="005A5E62" w:rsidRPr="005B57B6">
        <w:rPr>
          <w:rFonts w:ascii="Times New Roman" w:hAnsi="Times New Roman" w:cs="Times New Roman"/>
        </w:rPr>
        <w:br/>
        <w:t>B. 100–200 mL/min</w:t>
      </w:r>
      <w:r w:rsidR="005A5E62" w:rsidRPr="005B57B6">
        <w:rPr>
          <w:rFonts w:ascii="Times New Roman" w:hAnsi="Times New Roman" w:cs="Times New Roman"/>
        </w:rPr>
        <w:br/>
      </w:r>
      <w:r w:rsidR="005A5E62" w:rsidRPr="005B57B6">
        <w:rPr>
          <w:rFonts w:ascii="Times New Roman" w:hAnsi="Times New Roman" w:cs="Times New Roman"/>
          <w:b/>
          <w:bCs/>
        </w:rPr>
        <w:lastRenderedPageBreak/>
        <w:t>C. 250–400 mL/min</w:t>
      </w:r>
      <w:r w:rsidR="005A5E62" w:rsidRPr="005B57B6">
        <w:rPr>
          <w:rFonts w:ascii="Times New Roman" w:hAnsi="Times New Roman" w:cs="Times New Roman"/>
          <w:b/>
          <w:bCs/>
        </w:rPr>
        <w:br/>
      </w:r>
      <w:r w:rsidR="005A5E62" w:rsidRPr="005B57B6">
        <w:rPr>
          <w:rFonts w:ascii="Times New Roman" w:hAnsi="Times New Roman" w:cs="Times New Roman"/>
        </w:rPr>
        <w:t>D. 500–700 mL/min</w:t>
      </w:r>
    </w:p>
    <w:p w14:paraId="2CCA58EC" w14:textId="156AAF34" w:rsidR="002E2BD7" w:rsidRPr="005B57B6" w:rsidRDefault="002E2BD7" w:rsidP="00764899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3.</w:t>
      </w:r>
      <w:r w:rsidR="00EF65DB" w:rsidRPr="005B57B6">
        <w:rPr>
          <w:rFonts w:ascii="Times New Roman" w:hAnsi="Times New Roman" w:cs="Times New Roman"/>
        </w:rPr>
        <w:t xml:space="preserve"> </w:t>
      </w:r>
      <w:proofErr w:type="spellStart"/>
      <w:r w:rsidR="00DB6C6A" w:rsidRPr="005B57B6">
        <w:rPr>
          <w:rFonts w:ascii="Times New Roman" w:hAnsi="Times New Roman" w:cs="Times New Roman"/>
        </w:rPr>
        <w:t>Hyperacute</w:t>
      </w:r>
      <w:proofErr w:type="spellEnd"/>
      <w:r w:rsidR="00DB6C6A" w:rsidRPr="005B57B6">
        <w:rPr>
          <w:rFonts w:ascii="Times New Roman" w:hAnsi="Times New Roman" w:cs="Times New Roman"/>
        </w:rPr>
        <w:t xml:space="preserve"> rejection occurs due to:</w:t>
      </w:r>
      <w:r w:rsidR="00DB6C6A" w:rsidRPr="005B57B6">
        <w:rPr>
          <w:rFonts w:ascii="Times New Roman" w:hAnsi="Times New Roman" w:cs="Times New Roman"/>
        </w:rPr>
        <w:br/>
        <w:t>A. T-cell mediated response</w:t>
      </w:r>
      <w:r w:rsidR="00DB6C6A" w:rsidRPr="005B57B6">
        <w:rPr>
          <w:rFonts w:ascii="Times New Roman" w:hAnsi="Times New Roman" w:cs="Times New Roman"/>
        </w:rPr>
        <w:br/>
      </w:r>
      <w:r w:rsidR="00DB6C6A" w:rsidRPr="005B57B6">
        <w:rPr>
          <w:rFonts w:ascii="Times New Roman" w:hAnsi="Times New Roman" w:cs="Times New Roman"/>
          <w:b/>
          <w:bCs/>
        </w:rPr>
        <w:t>B. Preformed antibodies</w:t>
      </w:r>
      <w:r w:rsidR="00DB6C6A" w:rsidRPr="005B57B6">
        <w:rPr>
          <w:rFonts w:ascii="Times New Roman" w:hAnsi="Times New Roman" w:cs="Times New Roman"/>
          <w:b/>
          <w:bCs/>
        </w:rPr>
        <w:br/>
      </w:r>
      <w:r w:rsidR="00DB6C6A" w:rsidRPr="005B57B6">
        <w:rPr>
          <w:rFonts w:ascii="Times New Roman" w:hAnsi="Times New Roman" w:cs="Times New Roman"/>
        </w:rPr>
        <w:t>C. Cytokine storm</w:t>
      </w:r>
      <w:r w:rsidR="00DB6C6A" w:rsidRPr="005B57B6">
        <w:rPr>
          <w:rFonts w:ascii="Times New Roman" w:hAnsi="Times New Roman" w:cs="Times New Roman"/>
        </w:rPr>
        <w:br/>
        <w:t>D. Infectio</w:t>
      </w:r>
      <w:r w:rsidR="00764899" w:rsidRPr="005B57B6">
        <w:rPr>
          <w:rFonts w:ascii="Times New Roman" w:hAnsi="Times New Roman" w:cs="Times New Roman"/>
        </w:rPr>
        <w:t>n</w:t>
      </w:r>
    </w:p>
    <w:p w14:paraId="225AFAEB" w14:textId="77777777" w:rsidR="00F81820" w:rsidRPr="005B57B6" w:rsidRDefault="00D04316" w:rsidP="00F81820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4</w:t>
      </w:r>
      <w:r w:rsidR="00B721DA" w:rsidRPr="005B57B6">
        <w:rPr>
          <w:rFonts w:ascii="Times New Roman" w:hAnsi="Times New Roman" w:cs="Times New Roman"/>
        </w:rPr>
        <w:t xml:space="preserve">.  </w:t>
      </w:r>
      <w:r w:rsidR="00F81820" w:rsidRPr="005B57B6">
        <w:rPr>
          <w:rFonts w:ascii="Times New Roman" w:hAnsi="Times New Roman" w:cs="Times New Roman"/>
        </w:rPr>
        <w:t>Chronic rejection histology shows:</w:t>
      </w:r>
      <w:r w:rsidR="00F81820" w:rsidRPr="005B57B6">
        <w:rPr>
          <w:rFonts w:ascii="Times New Roman" w:hAnsi="Times New Roman" w:cs="Times New Roman"/>
        </w:rPr>
        <w:br/>
        <w:t>A. Neutrophil infiltration</w:t>
      </w:r>
      <w:r w:rsidR="00F81820" w:rsidRPr="005B57B6">
        <w:rPr>
          <w:rFonts w:ascii="Times New Roman" w:hAnsi="Times New Roman" w:cs="Times New Roman"/>
        </w:rPr>
        <w:br/>
      </w:r>
      <w:r w:rsidR="00F81820" w:rsidRPr="005B57B6">
        <w:rPr>
          <w:rFonts w:ascii="Times New Roman" w:hAnsi="Times New Roman" w:cs="Times New Roman"/>
          <w:b/>
          <w:bCs/>
        </w:rPr>
        <w:t>B. Interstitial fibrosis and tubular atrophy</w:t>
      </w:r>
      <w:r w:rsidR="00F81820" w:rsidRPr="005B57B6">
        <w:rPr>
          <w:rFonts w:ascii="Times New Roman" w:hAnsi="Times New Roman" w:cs="Times New Roman"/>
        </w:rPr>
        <w:br/>
        <w:t xml:space="preserve">C. </w:t>
      </w:r>
      <w:proofErr w:type="spellStart"/>
      <w:r w:rsidR="00F81820" w:rsidRPr="005B57B6">
        <w:rPr>
          <w:rFonts w:ascii="Times New Roman" w:hAnsi="Times New Roman" w:cs="Times New Roman"/>
        </w:rPr>
        <w:t>Edema</w:t>
      </w:r>
      <w:proofErr w:type="spellEnd"/>
      <w:r w:rsidR="00F81820" w:rsidRPr="005B57B6">
        <w:rPr>
          <w:rFonts w:ascii="Times New Roman" w:hAnsi="Times New Roman" w:cs="Times New Roman"/>
        </w:rPr>
        <w:t xml:space="preserve"> only</w:t>
      </w:r>
      <w:r w:rsidR="00F81820" w:rsidRPr="005B57B6">
        <w:rPr>
          <w:rFonts w:ascii="Times New Roman" w:hAnsi="Times New Roman" w:cs="Times New Roman"/>
        </w:rPr>
        <w:br/>
        <w:t>D. Necrosis</w:t>
      </w:r>
    </w:p>
    <w:p w14:paraId="1BC487F7" w14:textId="2D54F3CD" w:rsidR="006907C9" w:rsidRPr="005B57B6" w:rsidRDefault="006907C9" w:rsidP="004C42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5.</w:t>
      </w:r>
      <w:r w:rsidR="008B6231" w:rsidRPr="005B57B6">
        <w:rPr>
          <w:rFonts w:ascii="Times New Roman" w:hAnsi="Times New Roman" w:cs="Times New Roman"/>
        </w:rPr>
        <w:t xml:space="preserve"> </w:t>
      </w:r>
      <w:r w:rsidR="004C4210" w:rsidRPr="005B57B6">
        <w:rPr>
          <w:rFonts w:ascii="Times New Roman" w:hAnsi="Times New Roman" w:cs="Times New Roman"/>
        </w:rPr>
        <w:t>In ESRD, dialysis is typically initiated when GFR is:</w:t>
      </w:r>
      <w:r w:rsidR="004C4210" w:rsidRPr="005B57B6">
        <w:rPr>
          <w:rFonts w:ascii="Times New Roman" w:hAnsi="Times New Roman" w:cs="Times New Roman"/>
        </w:rPr>
        <w:br/>
        <w:t>A. &gt;60 mL/min</w:t>
      </w:r>
      <w:r w:rsidR="004C4210" w:rsidRPr="005B57B6">
        <w:rPr>
          <w:rFonts w:ascii="Times New Roman" w:hAnsi="Times New Roman" w:cs="Times New Roman"/>
        </w:rPr>
        <w:br/>
        <w:t>B. 30–60 mL/min</w:t>
      </w:r>
      <w:r w:rsidR="004C4210" w:rsidRPr="005B57B6">
        <w:rPr>
          <w:rFonts w:ascii="Times New Roman" w:hAnsi="Times New Roman" w:cs="Times New Roman"/>
        </w:rPr>
        <w:br/>
      </w:r>
      <w:r w:rsidR="004C4210" w:rsidRPr="005B57B6">
        <w:rPr>
          <w:rFonts w:ascii="Times New Roman" w:hAnsi="Times New Roman" w:cs="Times New Roman"/>
          <w:b/>
          <w:bCs/>
        </w:rPr>
        <w:t>C. &lt;15 mL/min</w:t>
      </w:r>
      <w:r w:rsidR="004C4210" w:rsidRPr="005B57B6">
        <w:rPr>
          <w:rFonts w:ascii="Times New Roman" w:hAnsi="Times New Roman" w:cs="Times New Roman"/>
        </w:rPr>
        <w:br/>
        <w:t>D. &lt;90 mL/min</w:t>
      </w:r>
    </w:p>
    <w:p w14:paraId="2773C874" w14:textId="77777777" w:rsidR="00B22E0C" w:rsidRPr="005B57B6" w:rsidRDefault="00B22E0C" w:rsidP="00612A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35788081" w14:textId="77777777" w:rsidR="00601D2E" w:rsidRPr="005B57B6" w:rsidRDefault="00B22E0C" w:rsidP="00601D2E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6.</w:t>
      </w:r>
      <w:r w:rsidR="00E51A80" w:rsidRPr="005B57B6">
        <w:rPr>
          <w:rFonts w:ascii="Times New Roman" w:hAnsi="Times New Roman" w:cs="Times New Roman"/>
        </w:rPr>
        <w:t xml:space="preserve"> </w:t>
      </w:r>
      <w:r w:rsidR="00601D2E" w:rsidRPr="005B57B6">
        <w:rPr>
          <w:rFonts w:ascii="Times New Roman" w:hAnsi="Times New Roman" w:cs="Times New Roman"/>
        </w:rPr>
        <w:t>Most nephrotoxic immunosuppressant:</w:t>
      </w:r>
      <w:r w:rsidR="00601D2E" w:rsidRPr="005B57B6">
        <w:rPr>
          <w:rFonts w:ascii="Times New Roman" w:hAnsi="Times New Roman" w:cs="Times New Roman"/>
        </w:rPr>
        <w:br/>
      </w:r>
      <w:r w:rsidR="00601D2E" w:rsidRPr="005B57B6">
        <w:rPr>
          <w:rFonts w:ascii="Times New Roman" w:hAnsi="Times New Roman" w:cs="Times New Roman"/>
          <w:b/>
          <w:bCs/>
        </w:rPr>
        <w:t>A. Tacrolimus</w:t>
      </w:r>
      <w:r w:rsidR="00601D2E" w:rsidRPr="005B57B6">
        <w:rPr>
          <w:rFonts w:ascii="Times New Roman" w:hAnsi="Times New Roman" w:cs="Times New Roman"/>
        </w:rPr>
        <w:br/>
        <w:t xml:space="preserve">B. </w:t>
      </w:r>
      <w:proofErr w:type="spellStart"/>
      <w:r w:rsidR="00601D2E" w:rsidRPr="005B57B6">
        <w:rPr>
          <w:rFonts w:ascii="Times New Roman" w:hAnsi="Times New Roman" w:cs="Times New Roman"/>
        </w:rPr>
        <w:t>Mycophenolate</w:t>
      </w:r>
      <w:proofErr w:type="spellEnd"/>
      <w:r w:rsidR="00601D2E" w:rsidRPr="005B57B6">
        <w:rPr>
          <w:rFonts w:ascii="Times New Roman" w:hAnsi="Times New Roman" w:cs="Times New Roman"/>
        </w:rPr>
        <w:br/>
        <w:t>C. Azathioprine</w:t>
      </w:r>
      <w:r w:rsidR="00601D2E" w:rsidRPr="005B57B6">
        <w:rPr>
          <w:rFonts w:ascii="Times New Roman" w:hAnsi="Times New Roman" w:cs="Times New Roman"/>
        </w:rPr>
        <w:br/>
        <w:t>D. Steroids</w:t>
      </w:r>
    </w:p>
    <w:p w14:paraId="64C7E5A8" w14:textId="77777777" w:rsidR="000408E9" w:rsidRPr="005B57B6" w:rsidRDefault="000408E9" w:rsidP="00E51A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760D750F" w14:textId="77777777" w:rsidR="005F167D" w:rsidRPr="005B57B6" w:rsidRDefault="000408E9" w:rsidP="005F167D">
      <w:pPr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7.</w:t>
      </w:r>
      <w:r w:rsidR="00636C70" w:rsidRPr="005B57B6">
        <w:rPr>
          <w:rFonts w:ascii="Times New Roman" w:hAnsi="Times New Roman" w:cs="Times New Roman"/>
        </w:rPr>
        <w:t xml:space="preserve"> </w:t>
      </w:r>
      <w:r w:rsidR="005F167D" w:rsidRPr="005B57B6">
        <w:rPr>
          <w:rFonts w:ascii="Times New Roman" w:hAnsi="Times New Roman" w:cs="Times New Roman"/>
        </w:rPr>
        <w:t>Urea reduction ratio (URR) should ideally be:</w:t>
      </w:r>
      <w:r w:rsidR="005F167D" w:rsidRPr="005B57B6">
        <w:rPr>
          <w:rFonts w:ascii="Times New Roman" w:hAnsi="Times New Roman" w:cs="Times New Roman"/>
        </w:rPr>
        <w:br/>
        <w:t>A. &lt;40%</w:t>
      </w:r>
      <w:r w:rsidR="005F167D" w:rsidRPr="005B57B6">
        <w:rPr>
          <w:rFonts w:ascii="Times New Roman" w:hAnsi="Times New Roman" w:cs="Times New Roman"/>
        </w:rPr>
        <w:br/>
        <w:t>B. 40–50%</w:t>
      </w:r>
      <w:r w:rsidR="005F167D" w:rsidRPr="005B57B6">
        <w:rPr>
          <w:rFonts w:ascii="Times New Roman" w:hAnsi="Times New Roman" w:cs="Times New Roman"/>
        </w:rPr>
        <w:br/>
      </w:r>
      <w:r w:rsidR="005F167D" w:rsidRPr="005B57B6">
        <w:rPr>
          <w:rFonts w:ascii="Times New Roman" w:hAnsi="Times New Roman" w:cs="Times New Roman"/>
          <w:b/>
          <w:bCs/>
        </w:rPr>
        <w:t>C. &gt;65%</w:t>
      </w:r>
      <w:r w:rsidR="005F167D" w:rsidRPr="005B57B6">
        <w:rPr>
          <w:rFonts w:ascii="Times New Roman" w:hAnsi="Times New Roman" w:cs="Times New Roman"/>
        </w:rPr>
        <w:br/>
        <w:t>D. &gt;90%</w:t>
      </w:r>
    </w:p>
    <w:p w14:paraId="5D6D5CB0" w14:textId="7D50BD6D" w:rsidR="00034488" w:rsidRPr="005B57B6" w:rsidRDefault="00034488" w:rsidP="00CF79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577BCEC1" w14:textId="77777777" w:rsidR="004208B3" w:rsidRPr="005B57B6" w:rsidRDefault="00034488" w:rsidP="004208B3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8.</w:t>
      </w:r>
      <w:r w:rsidR="00404717" w:rsidRPr="005B57B6">
        <w:rPr>
          <w:rFonts w:ascii="Times New Roman" w:hAnsi="Times New Roman" w:cs="Times New Roman"/>
        </w:rPr>
        <w:t xml:space="preserve"> </w:t>
      </w:r>
      <w:r w:rsidR="004208B3" w:rsidRPr="005B57B6">
        <w:rPr>
          <w:rFonts w:ascii="Times New Roman" w:hAnsi="Times New Roman" w:cs="Times New Roman"/>
        </w:rPr>
        <w:t>Which virus is most associated with post-transplant lymphoproliferative disorder?</w:t>
      </w:r>
      <w:r w:rsidR="004208B3" w:rsidRPr="005B57B6">
        <w:rPr>
          <w:rFonts w:ascii="Times New Roman" w:hAnsi="Times New Roman" w:cs="Times New Roman"/>
        </w:rPr>
        <w:br/>
        <w:t>A. CMV</w:t>
      </w:r>
      <w:r w:rsidR="004208B3" w:rsidRPr="005B57B6">
        <w:rPr>
          <w:rFonts w:ascii="Times New Roman" w:hAnsi="Times New Roman" w:cs="Times New Roman"/>
        </w:rPr>
        <w:br/>
        <w:t>B. EBV</w:t>
      </w:r>
      <w:r w:rsidR="004208B3" w:rsidRPr="005B57B6">
        <w:rPr>
          <w:rFonts w:ascii="Times New Roman" w:hAnsi="Times New Roman" w:cs="Times New Roman"/>
        </w:rPr>
        <w:br/>
        <w:t>C. HBV</w:t>
      </w:r>
      <w:r w:rsidR="004208B3" w:rsidRPr="005B57B6">
        <w:rPr>
          <w:rFonts w:ascii="Times New Roman" w:hAnsi="Times New Roman" w:cs="Times New Roman"/>
        </w:rPr>
        <w:br/>
        <w:t>D. HIV</w:t>
      </w:r>
    </w:p>
    <w:p w14:paraId="2467C2E6" w14:textId="77777777" w:rsidR="001F2116" w:rsidRPr="005B57B6" w:rsidRDefault="001F2116" w:rsidP="004047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3820C765" w14:textId="344BF70C" w:rsidR="00885E4F" w:rsidRPr="005B57B6" w:rsidRDefault="001F2116" w:rsidP="00885E4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 xml:space="preserve">9. </w:t>
      </w:r>
      <w:r w:rsidR="00885E4F" w:rsidRPr="005B57B6">
        <w:rPr>
          <w:rFonts w:ascii="Times New Roman" w:hAnsi="Times New Roman" w:cs="Times New Roman"/>
        </w:rPr>
        <w:t>“Steal syndrome” in AV fistula results in:</w:t>
      </w:r>
      <w:r w:rsidR="00885E4F" w:rsidRPr="005B57B6">
        <w:rPr>
          <w:rFonts w:ascii="Times New Roman" w:hAnsi="Times New Roman" w:cs="Times New Roman"/>
        </w:rPr>
        <w:br/>
      </w:r>
      <w:r w:rsidR="00885E4F" w:rsidRPr="005B57B6">
        <w:rPr>
          <w:rFonts w:ascii="Times New Roman" w:hAnsi="Times New Roman" w:cs="Times New Roman"/>
          <w:b/>
          <w:bCs/>
        </w:rPr>
        <w:t>A. Distal limb ischemia</w:t>
      </w:r>
      <w:r w:rsidR="00885E4F" w:rsidRPr="005B57B6">
        <w:rPr>
          <w:rFonts w:ascii="Times New Roman" w:hAnsi="Times New Roman" w:cs="Times New Roman"/>
          <w:b/>
          <w:bCs/>
        </w:rPr>
        <w:br/>
      </w:r>
      <w:r w:rsidR="00885E4F" w:rsidRPr="005B57B6">
        <w:rPr>
          <w:rFonts w:ascii="Times New Roman" w:hAnsi="Times New Roman" w:cs="Times New Roman"/>
        </w:rPr>
        <w:t>B. Venous congestion</w:t>
      </w:r>
      <w:r w:rsidR="00885E4F" w:rsidRPr="005B57B6">
        <w:rPr>
          <w:rFonts w:ascii="Times New Roman" w:hAnsi="Times New Roman" w:cs="Times New Roman"/>
        </w:rPr>
        <w:br/>
        <w:t>C. Infection</w:t>
      </w:r>
      <w:r w:rsidR="00885E4F" w:rsidRPr="005B57B6">
        <w:rPr>
          <w:rFonts w:ascii="Times New Roman" w:hAnsi="Times New Roman" w:cs="Times New Roman"/>
        </w:rPr>
        <w:br/>
        <w:t xml:space="preserve">D. </w:t>
      </w:r>
      <w:proofErr w:type="spellStart"/>
      <w:r w:rsidR="00885E4F" w:rsidRPr="005B57B6">
        <w:rPr>
          <w:rFonts w:ascii="Times New Roman" w:hAnsi="Times New Roman" w:cs="Times New Roman"/>
        </w:rPr>
        <w:t>Edema</w:t>
      </w:r>
      <w:proofErr w:type="spellEnd"/>
      <w:r w:rsidR="00885E4F" w:rsidRPr="005B57B6">
        <w:rPr>
          <w:rFonts w:ascii="Times New Roman" w:hAnsi="Times New Roman" w:cs="Times New Roman"/>
        </w:rPr>
        <w:t xml:space="preserve"> only</w:t>
      </w:r>
    </w:p>
    <w:p w14:paraId="446E2D6B" w14:textId="0BE0BD90" w:rsidR="00BA1445" w:rsidRPr="005B57B6" w:rsidRDefault="00BA1445" w:rsidP="000950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3C9D483A" w14:textId="769A4EA1" w:rsidR="00CA08D6" w:rsidRPr="005B57B6" w:rsidRDefault="00AC115D" w:rsidP="00EE44EF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lastRenderedPageBreak/>
        <w:t xml:space="preserve"> </w:t>
      </w:r>
      <w:r w:rsidR="00F1676C" w:rsidRPr="005B57B6">
        <w:rPr>
          <w:rFonts w:ascii="Times New Roman" w:hAnsi="Times New Roman" w:cs="Times New Roman"/>
        </w:rPr>
        <w:t>10.</w:t>
      </w:r>
      <w:r w:rsidR="00F54885" w:rsidRPr="005B57B6">
        <w:rPr>
          <w:rFonts w:ascii="Times New Roman" w:eastAsia="Times New Roman" w:hAnsi="Times New Roman" w:cs="Times New Roman"/>
          <w:color w:val="000000"/>
        </w:rPr>
        <w:t xml:space="preserve"> </w:t>
      </w:r>
      <w:r w:rsidRPr="005B57B6">
        <w:rPr>
          <w:rFonts w:ascii="Times New Roman" w:hAnsi="Times New Roman" w:cs="Times New Roman"/>
        </w:rPr>
        <w:t>Cold ischemia time affects:</w:t>
      </w:r>
      <w:r w:rsidRPr="005B57B6">
        <w:rPr>
          <w:rFonts w:ascii="Times New Roman" w:hAnsi="Times New Roman" w:cs="Times New Roman"/>
        </w:rPr>
        <w:br/>
        <w:t>A. Acute rejection only</w:t>
      </w:r>
      <w:r w:rsidRPr="005B57B6">
        <w:rPr>
          <w:rFonts w:ascii="Times New Roman" w:hAnsi="Times New Roman" w:cs="Times New Roman"/>
        </w:rPr>
        <w:br/>
      </w:r>
      <w:r w:rsidRPr="005B57B6">
        <w:rPr>
          <w:rFonts w:ascii="Times New Roman" w:hAnsi="Times New Roman" w:cs="Times New Roman"/>
          <w:b/>
          <w:bCs/>
        </w:rPr>
        <w:t>B. Delayed graft function</w:t>
      </w:r>
      <w:r w:rsidRPr="005B57B6">
        <w:rPr>
          <w:rFonts w:ascii="Times New Roman" w:hAnsi="Times New Roman" w:cs="Times New Roman"/>
          <w:b/>
          <w:bCs/>
        </w:rPr>
        <w:br/>
      </w:r>
      <w:r w:rsidRPr="005B57B6">
        <w:rPr>
          <w:rFonts w:ascii="Times New Roman" w:hAnsi="Times New Roman" w:cs="Times New Roman"/>
        </w:rPr>
        <w:t>C. Chronic rejection only</w:t>
      </w:r>
      <w:r w:rsidRPr="005B57B6">
        <w:rPr>
          <w:rFonts w:ascii="Times New Roman" w:hAnsi="Times New Roman" w:cs="Times New Roman"/>
        </w:rPr>
        <w:br/>
        <w:t>D. Infection</w:t>
      </w:r>
    </w:p>
    <w:p w14:paraId="18C76875" w14:textId="77777777" w:rsidR="005B57B6" w:rsidRPr="005B57B6" w:rsidRDefault="005B57B6" w:rsidP="00EE44EF">
      <w:pPr>
        <w:spacing w:line="259" w:lineRule="auto"/>
        <w:rPr>
          <w:rFonts w:ascii="Times New Roman" w:hAnsi="Times New Roman" w:cs="Times New Roman"/>
        </w:rPr>
      </w:pPr>
    </w:p>
    <w:p w14:paraId="49BDE11B" w14:textId="1838FD5F" w:rsidR="000A0389" w:rsidRPr="005B57B6" w:rsidRDefault="000A0389" w:rsidP="005B57B6">
      <w:pPr>
        <w:pStyle w:val="ListParagraph"/>
        <w:numPr>
          <w:ilvl w:val="0"/>
          <w:numId w:val="4"/>
        </w:numPr>
        <w:ind w:left="0" w:firstLine="0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Long-term PD complication includes:</w:t>
      </w:r>
      <w:r w:rsidRPr="005B57B6">
        <w:rPr>
          <w:rFonts w:ascii="Times New Roman" w:hAnsi="Times New Roman" w:cs="Times New Roman"/>
        </w:rPr>
        <w:br/>
        <w:t xml:space="preserve">A. Pulmonary </w:t>
      </w:r>
      <w:proofErr w:type="spellStart"/>
      <w:r w:rsidRPr="005B57B6">
        <w:rPr>
          <w:rFonts w:ascii="Times New Roman" w:hAnsi="Times New Roman" w:cs="Times New Roman"/>
        </w:rPr>
        <w:t>edema</w:t>
      </w:r>
      <w:proofErr w:type="spellEnd"/>
      <w:r w:rsidRPr="005B57B6">
        <w:rPr>
          <w:rFonts w:ascii="Times New Roman" w:hAnsi="Times New Roman" w:cs="Times New Roman"/>
        </w:rPr>
        <w:br/>
      </w:r>
      <w:r w:rsidRPr="005B57B6">
        <w:rPr>
          <w:rFonts w:ascii="Times New Roman" w:hAnsi="Times New Roman" w:cs="Times New Roman"/>
          <w:b/>
          <w:bCs/>
        </w:rPr>
        <w:t>B. Encapsulating peritoneal sclerosis</w:t>
      </w:r>
      <w:r w:rsidRPr="005B57B6">
        <w:rPr>
          <w:rFonts w:ascii="Times New Roman" w:hAnsi="Times New Roman" w:cs="Times New Roman"/>
        </w:rPr>
        <w:br/>
        <w:t>C. Myocardial infarction</w:t>
      </w:r>
      <w:r w:rsidRPr="005B57B6">
        <w:rPr>
          <w:rFonts w:ascii="Times New Roman" w:hAnsi="Times New Roman" w:cs="Times New Roman"/>
        </w:rPr>
        <w:br/>
        <w:t>D. Stroke</w:t>
      </w:r>
    </w:p>
    <w:p w14:paraId="0C58EC8D" w14:textId="77777777" w:rsidR="005B57B6" w:rsidRPr="005B57B6" w:rsidRDefault="005B57B6" w:rsidP="005B57B6">
      <w:pPr>
        <w:ind w:left="360"/>
        <w:rPr>
          <w:rFonts w:ascii="Times New Roman" w:hAnsi="Times New Roman" w:cs="Times New Roman"/>
        </w:rPr>
      </w:pPr>
    </w:p>
    <w:p w14:paraId="640C631E" w14:textId="373B9B1A" w:rsidR="00D306DA" w:rsidRPr="005B57B6" w:rsidRDefault="00525C6F" w:rsidP="00D306DA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eastAsia="Times New Roman" w:hAnsi="Times New Roman" w:cs="Times New Roman"/>
          <w:color w:val="000000"/>
        </w:rPr>
        <w:t>12.</w:t>
      </w:r>
      <w:r w:rsidR="00D306DA" w:rsidRPr="005B57B6">
        <w:rPr>
          <w:rFonts w:ascii="Times New Roman" w:hAnsi="Times New Roman" w:cs="Times New Roman"/>
        </w:rPr>
        <w:t xml:space="preserve"> Best marker for early graft dysfunction:</w:t>
      </w:r>
      <w:r w:rsidR="00D306DA" w:rsidRPr="005B57B6">
        <w:rPr>
          <w:rFonts w:ascii="Times New Roman" w:hAnsi="Times New Roman" w:cs="Times New Roman"/>
        </w:rPr>
        <w:br/>
        <w:t>A. Serum potassium</w:t>
      </w:r>
      <w:r w:rsidR="00D306DA" w:rsidRPr="005B57B6">
        <w:rPr>
          <w:rFonts w:ascii="Times New Roman" w:hAnsi="Times New Roman" w:cs="Times New Roman"/>
        </w:rPr>
        <w:br/>
        <w:t>B</w:t>
      </w:r>
      <w:r w:rsidR="00D306DA" w:rsidRPr="005B57B6">
        <w:rPr>
          <w:rFonts w:ascii="Times New Roman" w:hAnsi="Times New Roman" w:cs="Times New Roman"/>
          <w:b/>
          <w:bCs/>
        </w:rPr>
        <w:t>. Serum creatinine</w:t>
      </w:r>
      <w:r w:rsidR="00D306DA" w:rsidRPr="005B57B6">
        <w:rPr>
          <w:rFonts w:ascii="Times New Roman" w:hAnsi="Times New Roman" w:cs="Times New Roman"/>
        </w:rPr>
        <w:br/>
        <w:t xml:space="preserve">C. </w:t>
      </w:r>
      <w:proofErr w:type="spellStart"/>
      <w:r w:rsidR="00D306DA" w:rsidRPr="005B57B6">
        <w:rPr>
          <w:rFonts w:ascii="Times New Roman" w:hAnsi="Times New Roman" w:cs="Times New Roman"/>
        </w:rPr>
        <w:t>Hemoglobin</w:t>
      </w:r>
      <w:proofErr w:type="spellEnd"/>
      <w:r w:rsidR="00D306DA" w:rsidRPr="005B57B6">
        <w:rPr>
          <w:rFonts w:ascii="Times New Roman" w:hAnsi="Times New Roman" w:cs="Times New Roman"/>
        </w:rPr>
        <w:br/>
        <w:t>D. Sodium</w:t>
      </w:r>
    </w:p>
    <w:p w14:paraId="7CC3B116" w14:textId="2CCA1199" w:rsidR="00E46A2D" w:rsidRPr="005B57B6" w:rsidRDefault="00D405EB" w:rsidP="005B57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 xml:space="preserve"> </w:t>
      </w:r>
    </w:p>
    <w:p w14:paraId="287A2864" w14:textId="630F8431" w:rsidR="00687027" w:rsidRPr="005B57B6" w:rsidRDefault="00E46A2D" w:rsidP="00687027">
      <w:pPr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13.</w:t>
      </w:r>
      <w:r w:rsidR="00687027" w:rsidRPr="005B57B6">
        <w:rPr>
          <w:rFonts w:ascii="Times New Roman" w:hAnsi="Times New Roman" w:cs="Times New Roman"/>
        </w:rPr>
        <w:t xml:space="preserve"> Erythropoietin is given in dialysis patients to treat:</w:t>
      </w:r>
      <w:r w:rsidR="00687027" w:rsidRPr="005B57B6">
        <w:rPr>
          <w:rFonts w:ascii="Times New Roman" w:hAnsi="Times New Roman" w:cs="Times New Roman"/>
        </w:rPr>
        <w:br/>
        <w:t xml:space="preserve">A. </w:t>
      </w:r>
      <w:proofErr w:type="spellStart"/>
      <w:r w:rsidR="00687027" w:rsidRPr="005B57B6">
        <w:rPr>
          <w:rFonts w:ascii="Times New Roman" w:hAnsi="Times New Roman" w:cs="Times New Roman"/>
        </w:rPr>
        <w:t>Hyperkalemia</w:t>
      </w:r>
      <w:proofErr w:type="spellEnd"/>
      <w:r w:rsidR="00687027" w:rsidRPr="005B57B6">
        <w:rPr>
          <w:rFonts w:ascii="Times New Roman" w:hAnsi="Times New Roman" w:cs="Times New Roman"/>
        </w:rPr>
        <w:br/>
      </w:r>
      <w:r w:rsidR="00687027" w:rsidRPr="005B57B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="00687027" w:rsidRPr="005B57B6">
        <w:rPr>
          <w:rFonts w:ascii="Times New Roman" w:hAnsi="Times New Roman" w:cs="Times New Roman"/>
          <w:b/>
          <w:bCs/>
        </w:rPr>
        <w:t>Anemia</w:t>
      </w:r>
      <w:proofErr w:type="spellEnd"/>
      <w:r w:rsidR="00687027" w:rsidRPr="005B57B6">
        <w:rPr>
          <w:rFonts w:ascii="Times New Roman" w:hAnsi="Times New Roman" w:cs="Times New Roman"/>
          <w:b/>
          <w:bCs/>
        </w:rPr>
        <w:br/>
      </w:r>
      <w:r w:rsidR="00687027" w:rsidRPr="005B57B6">
        <w:rPr>
          <w:rFonts w:ascii="Times New Roman" w:hAnsi="Times New Roman" w:cs="Times New Roman"/>
        </w:rPr>
        <w:t>C. Hypertension</w:t>
      </w:r>
      <w:r w:rsidR="00687027" w:rsidRPr="005B57B6">
        <w:rPr>
          <w:rFonts w:ascii="Times New Roman" w:hAnsi="Times New Roman" w:cs="Times New Roman"/>
        </w:rPr>
        <w:br/>
        <w:t>D. Acidosis</w:t>
      </w:r>
    </w:p>
    <w:p w14:paraId="411742D9" w14:textId="716C4E94" w:rsidR="003D1FF6" w:rsidRPr="005B57B6" w:rsidRDefault="003D1FF6" w:rsidP="006870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1BC928E7" w14:textId="77777777" w:rsidR="006C30A3" w:rsidRPr="005B57B6" w:rsidRDefault="003D1FF6" w:rsidP="006C30A3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14.</w:t>
      </w:r>
      <w:r w:rsidR="004C254F" w:rsidRPr="005B57B6">
        <w:rPr>
          <w:rFonts w:ascii="Times New Roman" w:hAnsi="Times New Roman" w:cs="Times New Roman"/>
        </w:rPr>
        <w:t xml:space="preserve"> </w:t>
      </w:r>
      <w:r w:rsidR="006C30A3" w:rsidRPr="005B57B6">
        <w:rPr>
          <w:rFonts w:ascii="Times New Roman" w:hAnsi="Times New Roman" w:cs="Times New Roman"/>
        </w:rPr>
        <w:t>Which drug inhibits IL-2 production?</w:t>
      </w:r>
      <w:r w:rsidR="006C30A3" w:rsidRPr="005B57B6">
        <w:rPr>
          <w:rFonts w:ascii="Times New Roman" w:hAnsi="Times New Roman" w:cs="Times New Roman"/>
        </w:rPr>
        <w:br/>
      </w:r>
      <w:r w:rsidR="006C30A3" w:rsidRPr="005B57B6">
        <w:rPr>
          <w:rFonts w:ascii="Times New Roman" w:hAnsi="Times New Roman" w:cs="Times New Roman"/>
          <w:b/>
          <w:bCs/>
        </w:rPr>
        <w:t>A. Cyclosporine</w:t>
      </w:r>
      <w:r w:rsidR="006C30A3" w:rsidRPr="005B57B6">
        <w:rPr>
          <w:rFonts w:ascii="Times New Roman" w:hAnsi="Times New Roman" w:cs="Times New Roman"/>
        </w:rPr>
        <w:br/>
        <w:t xml:space="preserve">B. </w:t>
      </w:r>
      <w:proofErr w:type="spellStart"/>
      <w:r w:rsidR="006C30A3" w:rsidRPr="005B57B6">
        <w:rPr>
          <w:rFonts w:ascii="Times New Roman" w:hAnsi="Times New Roman" w:cs="Times New Roman"/>
        </w:rPr>
        <w:t>Mycophenolate</w:t>
      </w:r>
      <w:proofErr w:type="spellEnd"/>
      <w:r w:rsidR="006C30A3" w:rsidRPr="005B57B6">
        <w:rPr>
          <w:rFonts w:ascii="Times New Roman" w:hAnsi="Times New Roman" w:cs="Times New Roman"/>
        </w:rPr>
        <w:br/>
        <w:t>C. Azathioprine</w:t>
      </w:r>
      <w:r w:rsidR="006C30A3" w:rsidRPr="005B57B6">
        <w:rPr>
          <w:rFonts w:ascii="Times New Roman" w:hAnsi="Times New Roman" w:cs="Times New Roman"/>
        </w:rPr>
        <w:br/>
        <w:t>D. Prednisolone</w:t>
      </w:r>
    </w:p>
    <w:p w14:paraId="186C5659" w14:textId="0F32D760" w:rsidR="00EC1CE0" w:rsidRPr="005B57B6" w:rsidRDefault="00EC1CE0" w:rsidP="006C30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24553E95" w14:textId="6079D8C1" w:rsidR="008D6035" w:rsidRPr="005B57B6" w:rsidRDefault="00EC1CE0" w:rsidP="008D60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15.</w:t>
      </w:r>
      <w:r w:rsidR="006C56C9" w:rsidRPr="005B57B6">
        <w:rPr>
          <w:rFonts w:ascii="Times New Roman" w:hAnsi="Times New Roman" w:cs="Times New Roman"/>
        </w:rPr>
        <w:t xml:space="preserve"> </w:t>
      </w:r>
      <w:r w:rsidR="008D6035" w:rsidRPr="005B57B6">
        <w:rPr>
          <w:rFonts w:ascii="Times New Roman" w:hAnsi="Times New Roman" w:cs="Times New Roman"/>
        </w:rPr>
        <w:t xml:space="preserve">Which solute is least efficiently removed by conventional </w:t>
      </w:r>
      <w:proofErr w:type="spellStart"/>
      <w:r w:rsidR="008D6035" w:rsidRPr="005B57B6">
        <w:rPr>
          <w:rFonts w:ascii="Times New Roman" w:hAnsi="Times New Roman" w:cs="Times New Roman"/>
        </w:rPr>
        <w:t>hemodialysis</w:t>
      </w:r>
      <w:proofErr w:type="spellEnd"/>
      <w:r w:rsidR="008D6035" w:rsidRPr="005B57B6">
        <w:rPr>
          <w:rFonts w:ascii="Times New Roman" w:hAnsi="Times New Roman" w:cs="Times New Roman"/>
        </w:rPr>
        <w:t>?</w:t>
      </w:r>
      <w:r w:rsidR="008D6035" w:rsidRPr="005B57B6">
        <w:rPr>
          <w:rFonts w:ascii="Times New Roman" w:hAnsi="Times New Roman" w:cs="Times New Roman"/>
        </w:rPr>
        <w:br/>
        <w:t>A. Urea</w:t>
      </w:r>
      <w:r w:rsidR="008D6035" w:rsidRPr="005B57B6">
        <w:rPr>
          <w:rFonts w:ascii="Times New Roman" w:hAnsi="Times New Roman" w:cs="Times New Roman"/>
        </w:rPr>
        <w:br/>
        <w:t>B. Creatinine</w:t>
      </w:r>
      <w:r w:rsidR="008D6035" w:rsidRPr="005B57B6">
        <w:rPr>
          <w:rFonts w:ascii="Times New Roman" w:hAnsi="Times New Roman" w:cs="Times New Roman"/>
        </w:rPr>
        <w:br/>
      </w:r>
      <w:r w:rsidR="008D6035" w:rsidRPr="005B57B6">
        <w:rPr>
          <w:rFonts w:ascii="Times New Roman" w:hAnsi="Times New Roman" w:cs="Times New Roman"/>
          <w:b/>
          <w:bCs/>
        </w:rPr>
        <w:t>C. β2-microglobulin</w:t>
      </w:r>
      <w:r w:rsidR="008D6035" w:rsidRPr="005B57B6">
        <w:rPr>
          <w:rFonts w:ascii="Times New Roman" w:hAnsi="Times New Roman" w:cs="Times New Roman"/>
          <w:b/>
          <w:bCs/>
        </w:rPr>
        <w:br/>
      </w:r>
      <w:r w:rsidR="008D6035" w:rsidRPr="005B57B6">
        <w:rPr>
          <w:rFonts w:ascii="Times New Roman" w:hAnsi="Times New Roman" w:cs="Times New Roman"/>
        </w:rPr>
        <w:t>D. Potassium</w:t>
      </w:r>
    </w:p>
    <w:p w14:paraId="269B1E4F" w14:textId="3147F2E7" w:rsidR="00EC1CE0" w:rsidRPr="005B57B6" w:rsidRDefault="00EC1CE0" w:rsidP="006C5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302A4BBD" w14:textId="7F42607E" w:rsidR="00663B9C" w:rsidRPr="005B57B6" w:rsidRDefault="00663B9C" w:rsidP="00AB154E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16.</w:t>
      </w:r>
      <w:r w:rsidR="00E218D2" w:rsidRPr="005B57B6">
        <w:rPr>
          <w:rFonts w:ascii="Times New Roman" w:hAnsi="Times New Roman" w:cs="Times New Roman"/>
        </w:rPr>
        <w:t xml:space="preserve"> </w:t>
      </w:r>
      <w:r w:rsidR="00FB0C52" w:rsidRPr="005B57B6">
        <w:rPr>
          <w:rFonts w:ascii="Times New Roman" w:hAnsi="Times New Roman" w:cs="Times New Roman"/>
        </w:rPr>
        <w:t xml:space="preserve">Main mechanism of action of </w:t>
      </w:r>
      <w:proofErr w:type="spellStart"/>
      <w:r w:rsidR="00FB0C52" w:rsidRPr="005B57B6">
        <w:rPr>
          <w:rFonts w:ascii="Times New Roman" w:hAnsi="Times New Roman" w:cs="Times New Roman"/>
        </w:rPr>
        <w:t>Mycophenolate</w:t>
      </w:r>
      <w:proofErr w:type="spellEnd"/>
      <w:r w:rsidR="00FB0C52" w:rsidRPr="005B57B6">
        <w:rPr>
          <w:rFonts w:ascii="Times New Roman" w:hAnsi="Times New Roman" w:cs="Times New Roman"/>
        </w:rPr>
        <w:t>:</w:t>
      </w:r>
      <w:r w:rsidR="00FB0C52" w:rsidRPr="005B57B6">
        <w:rPr>
          <w:rFonts w:ascii="Times New Roman" w:hAnsi="Times New Roman" w:cs="Times New Roman"/>
        </w:rPr>
        <w:br/>
        <w:t xml:space="preserve">A. </w:t>
      </w:r>
      <w:proofErr w:type="spellStart"/>
      <w:r w:rsidR="00FB0C52" w:rsidRPr="005B57B6">
        <w:rPr>
          <w:rFonts w:ascii="Times New Roman" w:hAnsi="Times New Roman" w:cs="Times New Roman"/>
        </w:rPr>
        <w:t>Calcineurin</w:t>
      </w:r>
      <w:proofErr w:type="spellEnd"/>
      <w:r w:rsidR="00FB0C52" w:rsidRPr="005B57B6">
        <w:rPr>
          <w:rFonts w:ascii="Times New Roman" w:hAnsi="Times New Roman" w:cs="Times New Roman"/>
        </w:rPr>
        <w:t xml:space="preserve"> inhibition</w:t>
      </w:r>
      <w:r w:rsidR="00FB0C52" w:rsidRPr="005B57B6">
        <w:rPr>
          <w:rFonts w:ascii="Times New Roman" w:hAnsi="Times New Roman" w:cs="Times New Roman"/>
        </w:rPr>
        <w:br/>
        <w:t>B</w:t>
      </w:r>
      <w:r w:rsidR="00FB0C52" w:rsidRPr="005B57B6">
        <w:rPr>
          <w:rFonts w:ascii="Times New Roman" w:hAnsi="Times New Roman" w:cs="Times New Roman"/>
          <w:b/>
          <w:bCs/>
        </w:rPr>
        <w:t>. Inhibits purine synthesis</w:t>
      </w:r>
      <w:r w:rsidR="00FB0C52" w:rsidRPr="005B57B6">
        <w:rPr>
          <w:rFonts w:ascii="Times New Roman" w:hAnsi="Times New Roman" w:cs="Times New Roman"/>
        </w:rPr>
        <w:br/>
        <w:t>C. Blocks IL-2 receptor</w:t>
      </w:r>
      <w:r w:rsidR="00FB0C52" w:rsidRPr="005B57B6">
        <w:rPr>
          <w:rFonts w:ascii="Times New Roman" w:hAnsi="Times New Roman" w:cs="Times New Roman"/>
        </w:rPr>
        <w:br/>
        <w:t>D. Steroid receptor activation</w:t>
      </w:r>
    </w:p>
    <w:p w14:paraId="651493C3" w14:textId="77777777" w:rsidR="005B57B6" w:rsidRPr="005B57B6" w:rsidRDefault="005B57B6" w:rsidP="00AB154E">
      <w:pPr>
        <w:rPr>
          <w:rFonts w:ascii="Times New Roman" w:hAnsi="Times New Roman" w:cs="Times New Roman"/>
        </w:rPr>
      </w:pPr>
    </w:p>
    <w:p w14:paraId="39D2BE2A" w14:textId="0D287B73" w:rsidR="00AB154E" w:rsidRPr="005B57B6" w:rsidRDefault="00212175" w:rsidP="00AB154E">
      <w:pPr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17.</w:t>
      </w:r>
      <w:r w:rsidR="00691D48" w:rsidRPr="005B57B6">
        <w:rPr>
          <w:rFonts w:ascii="Times New Roman" w:hAnsi="Times New Roman" w:cs="Times New Roman"/>
        </w:rPr>
        <w:t xml:space="preserve"> </w:t>
      </w:r>
      <w:r w:rsidR="00AB154E" w:rsidRPr="005B57B6">
        <w:rPr>
          <w:rFonts w:ascii="Times New Roman" w:hAnsi="Times New Roman" w:cs="Times New Roman"/>
        </w:rPr>
        <w:t>Convective clearance is maximized in:</w:t>
      </w:r>
      <w:r w:rsidR="00AB154E" w:rsidRPr="005B57B6">
        <w:rPr>
          <w:rFonts w:ascii="Times New Roman" w:hAnsi="Times New Roman" w:cs="Times New Roman"/>
        </w:rPr>
        <w:br/>
        <w:t>A. Low-flux HD</w:t>
      </w:r>
      <w:r w:rsidR="00AB154E" w:rsidRPr="005B57B6">
        <w:rPr>
          <w:rFonts w:ascii="Times New Roman" w:hAnsi="Times New Roman" w:cs="Times New Roman"/>
        </w:rPr>
        <w:br/>
      </w:r>
      <w:r w:rsidR="00AB154E" w:rsidRPr="005B57B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="00AB154E" w:rsidRPr="005B57B6">
        <w:rPr>
          <w:rFonts w:ascii="Times New Roman" w:hAnsi="Times New Roman" w:cs="Times New Roman"/>
          <w:b/>
          <w:bCs/>
        </w:rPr>
        <w:t>Hemodiafiltration</w:t>
      </w:r>
      <w:proofErr w:type="spellEnd"/>
      <w:r w:rsidR="00AB154E" w:rsidRPr="005B57B6">
        <w:rPr>
          <w:rFonts w:ascii="Times New Roman" w:hAnsi="Times New Roman" w:cs="Times New Roman"/>
          <w:b/>
          <w:bCs/>
        </w:rPr>
        <w:br/>
      </w:r>
      <w:r w:rsidR="00AB154E" w:rsidRPr="005B57B6">
        <w:rPr>
          <w:rFonts w:ascii="Times New Roman" w:hAnsi="Times New Roman" w:cs="Times New Roman"/>
        </w:rPr>
        <w:t>C. Peritoneal dialysis</w:t>
      </w:r>
      <w:r w:rsidR="00AB154E" w:rsidRPr="005B57B6">
        <w:rPr>
          <w:rFonts w:ascii="Times New Roman" w:hAnsi="Times New Roman" w:cs="Times New Roman"/>
        </w:rPr>
        <w:br/>
        <w:t>D. Slow dialysis</w:t>
      </w:r>
    </w:p>
    <w:p w14:paraId="1793FA7B" w14:textId="77777777" w:rsidR="00473AEE" w:rsidRPr="005B57B6" w:rsidRDefault="00473AEE" w:rsidP="00691D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60FFD100" w14:textId="5DB5A3A6" w:rsidR="001A7EB7" w:rsidRPr="005B57B6" w:rsidRDefault="00473AEE" w:rsidP="00E8080C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18.</w:t>
      </w:r>
      <w:r w:rsidR="00CB2416" w:rsidRPr="005B57B6">
        <w:rPr>
          <w:rFonts w:ascii="Times New Roman" w:hAnsi="Times New Roman" w:cs="Times New Roman"/>
        </w:rPr>
        <w:t xml:space="preserve"> </w:t>
      </w:r>
      <w:r w:rsidR="001F5503" w:rsidRPr="005B57B6">
        <w:rPr>
          <w:rFonts w:ascii="Times New Roman" w:hAnsi="Times New Roman" w:cs="Times New Roman"/>
        </w:rPr>
        <w:t>Most common cause of death after renal transplant:</w:t>
      </w:r>
      <w:r w:rsidR="001F5503" w:rsidRPr="005B57B6">
        <w:rPr>
          <w:rFonts w:ascii="Times New Roman" w:hAnsi="Times New Roman" w:cs="Times New Roman"/>
        </w:rPr>
        <w:br/>
        <w:t>A. Rejection</w:t>
      </w:r>
      <w:r w:rsidR="001F5503" w:rsidRPr="005B57B6">
        <w:rPr>
          <w:rFonts w:ascii="Times New Roman" w:hAnsi="Times New Roman" w:cs="Times New Roman"/>
        </w:rPr>
        <w:br/>
        <w:t>B. Infection</w:t>
      </w:r>
      <w:r w:rsidR="001F5503" w:rsidRPr="005B57B6">
        <w:rPr>
          <w:rFonts w:ascii="Times New Roman" w:hAnsi="Times New Roman" w:cs="Times New Roman"/>
        </w:rPr>
        <w:br/>
      </w:r>
      <w:r w:rsidR="001F5503" w:rsidRPr="005B57B6">
        <w:rPr>
          <w:rFonts w:ascii="Times New Roman" w:hAnsi="Times New Roman" w:cs="Times New Roman"/>
          <w:b/>
          <w:bCs/>
        </w:rPr>
        <w:t>C. Cardiovascular disease</w:t>
      </w:r>
      <w:r w:rsidR="001F5503" w:rsidRPr="005B57B6">
        <w:rPr>
          <w:rFonts w:ascii="Times New Roman" w:hAnsi="Times New Roman" w:cs="Times New Roman"/>
        </w:rPr>
        <w:br/>
        <w:t>D. Malignancy</w:t>
      </w:r>
    </w:p>
    <w:p w14:paraId="3782307D" w14:textId="77777777" w:rsidR="00E8080C" w:rsidRPr="005B57B6" w:rsidRDefault="001A7EB7" w:rsidP="00E8080C">
      <w:pPr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19.</w:t>
      </w:r>
      <w:r w:rsidR="00F5431C" w:rsidRPr="005B57B6">
        <w:rPr>
          <w:rFonts w:ascii="Times New Roman" w:hAnsi="Times New Roman" w:cs="Times New Roman"/>
        </w:rPr>
        <w:t xml:space="preserve"> </w:t>
      </w:r>
      <w:r w:rsidR="00E8080C" w:rsidRPr="005B57B6">
        <w:rPr>
          <w:rFonts w:ascii="Times New Roman" w:hAnsi="Times New Roman" w:cs="Times New Roman"/>
        </w:rPr>
        <w:t>.Carpal tunnel syndrome in long-term dialysis is due to:</w:t>
      </w:r>
      <w:r w:rsidR="00E8080C" w:rsidRPr="005B57B6">
        <w:rPr>
          <w:rFonts w:ascii="Times New Roman" w:hAnsi="Times New Roman" w:cs="Times New Roman"/>
        </w:rPr>
        <w:br/>
        <w:t>A. Calcium deposition</w:t>
      </w:r>
      <w:r w:rsidR="00E8080C" w:rsidRPr="005B57B6">
        <w:rPr>
          <w:rFonts w:ascii="Times New Roman" w:hAnsi="Times New Roman" w:cs="Times New Roman"/>
        </w:rPr>
        <w:br/>
      </w:r>
      <w:r w:rsidR="00E8080C" w:rsidRPr="005B57B6">
        <w:rPr>
          <w:rFonts w:ascii="Times New Roman" w:hAnsi="Times New Roman" w:cs="Times New Roman"/>
          <w:b/>
          <w:bCs/>
        </w:rPr>
        <w:t>B. β2-microglobulin amyloidosis</w:t>
      </w:r>
      <w:r w:rsidR="00E8080C" w:rsidRPr="005B57B6">
        <w:rPr>
          <w:rFonts w:ascii="Times New Roman" w:hAnsi="Times New Roman" w:cs="Times New Roman"/>
          <w:b/>
          <w:bCs/>
        </w:rPr>
        <w:br/>
      </w:r>
      <w:r w:rsidR="00E8080C" w:rsidRPr="005B57B6">
        <w:rPr>
          <w:rFonts w:ascii="Times New Roman" w:hAnsi="Times New Roman" w:cs="Times New Roman"/>
        </w:rPr>
        <w:t>C. Iron overload</w:t>
      </w:r>
      <w:r w:rsidR="00E8080C" w:rsidRPr="005B57B6">
        <w:rPr>
          <w:rFonts w:ascii="Times New Roman" w:hAnsi="Times New Roman" w:cs="Times New Roman"/>
        </w:rPr>
        <w:br/>
        <w:t>D. Sodium imbalance</w:t>
      </w:r>
    </w:p>
    <w:p w14:paraId="25AD937D" w14:textId="493668E7" w:rsidR="00BB22E6" w:rsidRPr="005B57B6" w:rsidRDefault="000B5ABC" w:rsidP="00BB22E6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20.</w:t>
      </w:r>
      <w:r w:rsidR="00BB22E6" w:rsidRPr="005B57B6">
        <w:rPr>
          <w:rFonts w:ascii="Times New Roman" w:hAnsi="Times New Roman" w:cs="Times New Roman"/>
        </w:rPr>
        <w:t xml:space="preserve"> Most common cause of death after renal transplant:</w:t>
      </w:r>
      <w:r w:rsidR="00BB22E6" w:rsidRPr="005B57B6">
        <w:rPr>
          <w:rFonts w:ascii="Times New Roman" w:hAnsi="Times New Roman" w:cs="Times New Roman"/>
        </w:rPr>
        <w:br/>
        <w:t>A. Rejection</w:t>
      </w:r>
      <w:r w:rsidR="00BB22E6" w:rsidRPr="005B57B6">
        <w:rPr>
          <w:rFonts w:ascii="Times New Roman" w:hAnsi="Times New Roman" w:cs="Times New Roman"/>
        </w:rPr>
        <w:br/>
        <w:t>B. Infection</w:t>
      </w:r>
      <w:r w:rsidR="00BB22E6" w:rsidRPr="005B57B6">
        <w:rPr>
          <w:rFonts w:ascii="Times New Roman" w:hAnsi="Times New Roman" w:cs="Times New Roman"/>
        </w:rPr>
        <w:br/>
      </w:r>
      <w:r w:rsidR="00BB22E6" w:rsidRPr="005B57B6">
        <w:rPr>
          <w:rFonts w:ascii="Times New Roman" w:hAnsi="Times New Roman" w:cs="Times New Roman"/>
          <w:b/>
          <w:bCs/>
        </w:rPr>
        <w:t>C. Cardiovascular disease</w:t>
      </w:r>
      <w:r w:rsidR="00BB22E6" w:rsidRPr="005B57B6">
        <w:rPr>
          <w:rFonts w:ascii="Times New Roman" w:hAnsi="Times New Roman" w:cs="Times New Roman"/>
          <w:b/>
          <w:bCs/>
        </w:rPr>
        <w:br/>
      </w:r>
      <w:r w:rsidR="00BB22E6" w:rsidRPr="005B57B6">
        <w:rPr>
          <w:rFonts w:ascii="Times New Roman" w:hAnsi="Times New Roman" w:cs="Times New Roman"/>
        </w:rPr>
        <w:t>D. Malignancy</w:t>
      </w:r>
    </w:p>
    <w:p w14:paraId="2988011F" w14:textId="1717C4DC" w:rsidR="00D82BB7" w:rsidRPr="005B57B6" w:rsidRDefault="00D82BB7" w:rsidP="00D82BB7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21. Which condition contraindicates transplantation?</w:t>
      </w:r>
      <w:r w:rsidRPr="005B57B6">
        <w:rPr>
          <w:rFonts w:ascii="Times New Roman" w:hAnsi="Times New Roman" w:cs="Times New Roman"/>
        </w:rPr>
        <w:br/>
        <w:t>A. Controlled diabetes</w:t>
      </w:r>
      <w:r w:rsidRPr="005B57B6">
        <w:rPr>
          <w:rFonts w:ascii="Times New Roman" w:hAnsi="Times New Roman" w:cs="Times New Roman"/>
        </w:rPr>
        <w:br/>
      </w:r>
      <w:r w:rsidRPr="005B57B6">
        <w:rPr>
          <w:rFonts w:ascii="Times New Roman" w:hAnsi="Times New Roman" w:cs="Times New Roman"/>
          <w:b/>
          <w:bCs/>
        </w:rPr>
        <w:t>B. Active infection</w:t>
      </w:r>
      <w:r w:rsidRPr="005B57B6">
        <w:rPr>
          <w:rFonts w:ascii="Times New Roman" w:hAnsi="Times New Roman" w:cs="Times New Roman"/>
        </w:rPr>
        <w:br/>
        <w:t>C. Hypertension</w:t>
      </w:r>
      <w:r w:rsidRPr="005B57B6">
        <w:rPr>
          <w:rFonts w:ascii="Times New Roman" w:hAnsi="Times New Roman" w:cs="Times New Roman"/>
        </w:rPr>
        <w:br/>
        <w:t>D. CKD stage 5</w:t>
      </w:r>
    </w:p>
    <w:p w14:paraId="0A6B8F9E" w14:textId="1DAC734E" w:rsidR="00095CA1" w:rsidRPr="005B57B6" w:rsidRDefault="009A1AA3" w:rsidP="00D82BB7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22.</w:t>
      </w:r>
      <w:r w:rsidR="008C676C" w:rsidRPr="005B57B6">
        <w:rPr>
          <w:rFonts w:ascii="Times New Roman" w:hAnsi="Times New Roman" w:cs="Times New Roman"/>
        </w:rPr>
        <w:t xml:space="preserve"> Panel Reactive Antibody (PRA) indicates:</w:t>
      </w:r>
      <w:r w:rsidR="008C676C" w:rsidRPr="005B57B6">
        <w:rPr>
          <w:rFonts w:ascii="Times New Roman" w:hAnsi="Times New Roman" w:cs="Times New Roman"/>
        </w:rPr>
        <w:br/>
        <w:t>A. Kidney function</w:t>
      </w:r>
      <w:r w:rsidR="008C676C" w:rsidRPr="005B57B6">
        <w:rPr>
          <w:rFonts w:ascii="Times New Roman" w:hAnsi="Times New Roman" w:cs="Times New Roman"/>
        </w:rPr>
        <w:br/>
      </w:r>
      <w:r w:rsidR="008C676C" w:rsidRPr="005B57B6">
        <w:rPr>
          <w:rFonts w:ascii="Times New Roman" w:hAnsi="Times New Roman" w:cs="Times New Roman"/>
          <w:b/>
          <w:bCs/>
        </w:rPr>
        <w:t>B. Sensitization level</w:t>
      </w:r>
      <w:r w:rsidR="008C676C" w:rsidRPr="005B57B6">
        <w:rPr>
          <w:rFonts w:ascii="Times New Roman" w:hAnsi="Times New Roman" w:cs="Times New Roman"/>
          <w:b/>
          <w:bCs/>
        </w:rPr>
        <w:br/>
      </w:r>
      <w:r w:rsidR="008C676C" w:rsidRPr="005B57B6">
        <w:rPr>
          <w:rFonts w:ascii="Times New Roman" w:hAnsi="Times New Roman" w:cs="Times New Roman"/>
        </w:rPr>
        <w:t>C. Infection risk</w:t>
      </w:r>
      <w:r w:rsidR="008C676C" w:rsidRPr="005B57B6">
        <w:rPr>
          <w:rFonts w:ascii="Times New Roman" w:hAnsi="Times New Roman" w:cs="Times New Roman"/>
        </w:rPr>
        <w:br/>
        <w:t>D. Drug toxicity</w:t>
      </w:r>
    </w:p>
    <w:p w14:paraId="12167DE3" w14:textId="002C87DF" w:rsidR="00AB1A1B" w:rsidRPr="005B57B6" w:rsidRDefault="009304FB" w:rsidP="00AB1A1B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23.</w:t>
      </w:r>
      <w:r w:rsidR="00AB1A1B" w:rsidRPr="005B57B6">
        <w:rPr>
          <w:rFonts w:ascii="Times New Roman" w:hAnsi="Times New Roman" w:cs="Times New Roman"/>
        </w:rPr>
        <w:t xml:space="preserve"> Induction therapy drug example:</w:t>
      </w:r>
      <w:r w:rsidR="00AB1A1B" w:rsidRPr="005B57B6">
        <w:rPr>
          <w:rFonts w:ascii="Times New Roman" w:hAnsi="Times New Roman" w:cs="Times New Roman"/>
        </w:rPr>
        <w:br/>
      </w:r>
      <w:r w:rsidR="00AB1A1B" w:rsidRPr="005B57B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="00AB1A1B" w:rsidRPr="005B57B6">
        <w:rPr>
          <w:rFonts w:ascii="Times New Roman" w:hAnsi="Times New Roman" w:cs="Times New Roman"/>
          <w:b/>
          <w:bCs/>
        </w:rPr>
        <w:t>Basiliximab</w:t>
      </w:r>
      <w:proofErr w:type="spellEnd"/>
      <w:r w:rsidR="00AB1A1B" w:rsidRPr="005B57B6">
        <w:rPr>
          <w:rFonts w:ascii="Times New Roman" w:hAnsi="Times New Roman" w:cs="Times New Roman"/>
          <w:b/>
          <w:bCs/>
        </w:rPr>
        <w:br/>
      </w:r>
      <w:r w:rsidR="00AB1A1B" w:rsidRPr="005B57B6">
        <w:rPr>
          <w:rFonts w:ascii="Times New Roman" w:hAnsi="Times New Roman" w:cs="Times New Roman"/>
        </w:rPr>
        <w:t>B. Furosemide</w:t>
      </w:r>
      <w:r w:rsidR="00AB1A1B" w:rsidRPr="005B57B6">
        <w:rPr>
          <w:rFonts w:ascii="Times New Roman" w:hAnsi="Times New Roman" w:cs="Times New Roman"/>
        </w:rPr>
        <w:br/>
        <w:t>C. ACE inhibitors</w:t>
      </w:r>
      <w:r w:rsidR="00AB1A1B" w:rsidRPr="005B57B6">
        <w:rPr>
          <w:rFonts w:ascii="Times New Roman" w:hAnsi="Times New Roman" w:cs="Times New Roman"/>
        </w:rPr>
        <w:br/>
        <w:t>D. Statins</w:t>
      </w:r>
    </w:p>
    <w:p w14:paraId="69B758B5" w14:textId="250F9ADB" w:rsidR="001F200D" w:rsidRPr="005B57B6" w:rsidRDefault="001F200D" w:rsidP="001F200D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24. Most common electrolyte abnormality post-transplant:</w:t>
      </w:r>
      <w:r w:rsidRPr="005B57B6">
        <w:rPr>
          <w:rFonts w:ascii="Times New Roman" w:hAnsi="Times New Roman" w:cs="Times New Roman"/>
        </w:rPr>
        <w:br/>
        <w:t>A. Hypercalcemia</w:t>
      </w:r>
      <w:r w:rsidRPr="005B57B6">
        <w:rPr>
          <w:rFonts w:ascii="Times New Roman" w:hAnsi="Times New Roman" w:cs="Times New Roman"/>
        </w:rPr>
        <w:br/>
        <w:t xml:space="preserve">B. </w:t>
      </w:r>
      <w:proofErr w:type="spellStart"/>
      <w:r w:rsidRPr="005B57B6">
        <w:rPr>
          <w:rFonts w:ascii="Times New Roman" w:hAnsi="Times New Roman" w:cs="Times New Roman"/>
        </w:rPr>
        <w:t>Hypokalemia</w:t>
      </w:r>
      <w:proofErr w:type="spellEnd"/>
      <w:r w:rsidRPr="005B57B6">
        <w:rPr>
          <w:rFonts w:ascii="Times New Roman" w:hAnsi="Times New Roman" w:cs="Times New Roman"/>
        </w:rPr>
        <w:br/>
      </w:r>
      <w:r w:rsidRPr="005B57B6">
        <w:rPr>
          <w:rFonts w:ascii="Times New Roman" w:hAnsi="Times New Roman" w:cs="Times New Roman"/>
          <w:b/>
          <w:bCs/>
        </w:rPr>
        <w:lastRenderedPageBreak/>
        <w:t xml:space="preserve">C. </w:t>
      </w:r>
      <w:proofErr w:type="spellStart"/>
      <w:r w:rsidRPr="005B57B6">
        <w:rPr>
          <w:rFonts w:ascii="Times New Roman" w:hAnsi="Times New Roman" w:cs="Times New Roman"/>
          <w:b/>
          <w:bCs/>
        </w:rPr>
        <w:t>Hyperkalemia</w:t>
      </w:r>
      <w:proofErr w:type="spellEnd"/>
      <w:r w:rsidRPr="005B57B6">
        <w:rPr>
          <w:rFonts w:ascii="Times New Roman" w:hAnsi="Times New Roman" w:cs="Times New Roman"/>
          <w:b/>
          <w:bCs/>
        </w:rPr>
        <w:br/>
      </w:r>
      <w:r w:rsidRPr="005B57B6">
        <w:rPr>
          <w:rFonts w:ascii="Times New Roman" w:hAnsi="Times New Roman" w:cs="Times New Roman"/>
        </w:rPr>
        <w:t>D. Hyponatremia</w:t>
      </w:r>
    </w:p>
    <w:p w14:paraId="29DE3D3A" w14:textId="5FC9D051" w:rsidR="00F7036F" w:rsidRPr="005B57B6" w:rsidRDefault="001F200D" w:rsidP="00F7036F">
      <w:pPr>
        <w:spacing w:line="259" w:lineRule="auto"/>
        <w:rPr>
          <w:rFonts w:ascii="Times New Roman" w:hAnsi="Times New Roman" w:cs="Times New Roman"/>
        </w:rPr>
      </w:pPr>
      <w:r w:rsidRPr="005B57B6">
        <w:rPr>
          <w:rFonts w:ascii="Times New Roman" w:hAnsi="Times New Roman" w:cs="Times New Roman"/>
        </w:rPr>
        <w:t>25.</w:t>
      </w:r>
      <w:r w:rsidR="00F7036F" w:rsidRPr="005B57B6">
        <w:rPr>
          <w:rFonts w:ascii="Times New Roman" w:hAnsi="Times New Roman" w:cs="Times New Roman"/>
        </w:rPr>
        <w:t xml:space="preserve"> Long-term complication of immunosuppression:</w:t>
      </w:r>
      <w:r w:rsidR="00F7036F" w:rsidRPr="005B57B6">
        <w:rPr>
          <w:rFonts w:ascii="Times New Roman" w:hAnsi="Times New Roman" w:cs="Times New Roman"/>
        </w:rPr>
        <w:br/>
        <w:t>A. Hypotension</w:t>
      </w:r>
      <w:r w:rsidR="00F7036F" w:rsidRPr="005B57B6">
        <w:rPr>
          <w:rFonts w:ascii="Times New Roman" w:hAnsi="Times New Roman" w:cs="Times New Roman"/>
        </w:rPr>
        <w:br/>
      </w:r>
      <w:r w:rsidR="00F7036F" w:rsidRPr="005B57B6">
        <w:rPr>
          <w:rFonts w:ascii="Times New Roman" w:hAnsi="Times New Roman" w:cs="Times New Roman"/>
          <w:b/>
          <w:bCs/>
        </w:rPr>
        <w:t>B. Malignancy</w:t>
      </w:r>
      <w:r w:rsidR="00F7036F" w:rsidRPr="005B57B6">
        <w:rPr>
          <w:rFonts w:ascii="Times New Roman" w:hAnsi="Times New Roman" w:cs="Times New Roman"/>
        </w:rPr>
        <w:br/>
        <w:t xml:space="preserve">C. </w:t>
      </w:r>
      <w:proofErr w:type="spellStart"/>
      <w:r w:rsidR="00F7036F" w:rsidRPr="005B57B6">
        <w:rPr>
          <w:rFonts w:ascii="Times New Roman" w:hAnsi="Times New Roman" w:cs="Times New Roman"/>
        </w:rPr>
        <w:t>Anemia</w:t>
      </w:r>
      <w:proofErr w:type="spellEnd"/>
      <w:r w:rsidR="00F7036F" w:rsidRPr="005B57B6">
        <w:rPr>
          <w:rFonts w:ascii="Times New Roman" w:hAnsi="Times New Roman" w:cs="Times New Roman"/>
        </w:rPr>
        <w:t xml:space="preserve"> only</w:t>
      </w:r>
      <w:r w:rsidR="00F7036F" w:rsidRPr="005B57B6">
        <w:rPr>
          <w:rFonts w:ascii="Times New Roman" w:hAnsi="Times New Roman" w:cs="Times New Roman"/>
        </w:rPr>
        <w:br/>
        <w:t xml:space="preserve">D. </w:t>
      </w:r>
      <w:proofErr w:type="spellStart"/>
      <w:r w:rsidR="00F7036F" w:rsidRPr="005B57B6">
        <w:rPr>
          <w:rFonts w:ascii="Times New Roman" w:hAnsi="Times New Roman" w:cs="Times New Roman"/>
        </w:rPr>
        <w:t>Hypoglycemia</w:t>
      </w:r>
      <w:proofErr w:type="spellEnd"/>
    </w:p>
    <w:p w14:paraId="4DDFA8F8" w14:textId="77777777" w:rsidR="00F7036F" w:rsidRDefault="00F7036F" w:rsidP="00F7036F">
      <w:pPr>
        <w:rPr>
          <w:b/>
          <w:bCs/>
        </w:rPr>
      </w:pPr>
    </w:p>
    <w:p w14:paraId="4D7D3FCE" w14:textId="18621633" w:rsidR="001F200D" w:rsidRDefault="001F200D" w:rsidP="001F200D">
      <w:pPr>
        <w:spacing w:line="259" w:lineRule="auto"/>
      </w:pPr>
    </w:p>
    <w:p w14:paraId="0AB7A3A6" w14:textId="39D30620" w:rsidR="00C06E6E" w:rsidRDefault="00C06E6E" w:rsidP="00AB1A1B">
      <w:pPr>
        <w:spacing w:line="259" w:lineRule="auto"/>
      </w:pPr>
    </w:p>
    <w:p w14:paraId="3E1EC0F0" w14:textId="03E826F0" w:rsidR="008C676C" w:rsidRPr="000D28A8" w:rsidRDefault="008C676C" w:rsidP="00D82BB7">
      <w:pPr>
        <w:spacing w:line="259" w:lineRule="auto"/>
      </w:pPr>
    </w:p>
    <w:p w14:paraId="4D11649D" w14:textId="619FD222" w:rsidR="00185230" w:rsidRPr="000D28A8" w:rsidRDefault="00185230" w:rsidP="00BB22E6">
      <w:pPr>
        <w:spacing w:line="259" w:lineRule="auto"/>
      </w:pPr>
    </w:p>
    <w:p w14:paraId="5506786B" w14:textId="0EFFDBE2" w:rsidR="000B5ABC" w:rsidRPr="00A552EB" w:rsidRDefault="000B5ABC" w:rsidP="00E8080C">
      <w:pPr>
        <w:rPr>
          <w:rFonts w:ascii="Times New Roman" w:hAnsi="Times New Roman" w:cs="Times New Roman"/>
        </w:rPr>
      </w:pPr>
    </w:p>
    <w:p w14:paraId="188B052D" w14:textId="77777777" w:rsidR="00E8080C" w:rsidRPr="00A552EB" w:rsidRDefault="00E8080C" w:rsidP="00E8080C">
      <w:pPr>
        <w:rPr>
          <w:rFonts w:ascii="Times New Roman" w:hAnsi="Times New Roman" w:cs="Times New Roman"/>
        </w:rPr>
      </w:pPr>
    </w:p>
    <w:p w14:paraId="54B2F72B" w14:textId="28525A0E" w:rsidR="00E8080C" w:rsidRDefault="00E8080C" w:rsidP="00E808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76E2E841" w14:textId="620631F5" w:rsidR="00F5431C" w:rsidRDefault="00F5431C" w:rsidP="00F543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3C121EB2" w14:textId="77777777" w:rsidR="00F5431C" w:rsidRDefault="00F5431C" w:rsidP="00F543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3FF6829C" w14:textId="77777777" w:rsidR="00F5431C" w:rsidRDefault="00F5431C" w:rsidP="00F543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0A496FD6" w14:textId="77777777" w:rsidR="00F5431C" w:rsidRDefault="00F5431C" w:rsidP="00F543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3D7C53A2" w14:textId="77777777" w:rsidR="00F5431C" w:rsidRDefault="00F5431C" w:rsidP="00F543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15FBAE49" w14:textId="77777777" w:rsidR="00212E76" w:rsidRDefault="00212E76" w:rsidP="009D792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  <w:b/>
          <w:bCs/>
        </w:rPr>
      </w:pPr>
    </w:p>
    <w:p w14:paraId="57E7AA80" w14:textId="7294FD8D" w:rsidR="00212E76" w:rsidRDefault="00212E76" w:rsidP="00BA56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5F4D3962" w14:textId="77777777" w:rsidR="00BA569B" w:rsidRDefault="00BA569B" w:rsidP="00BA56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43D0E402" w14:textId="77777777" w:rsidR="00F5431C" w:rsidRPr="00967B65" w:rsidRDefault="00F5431C" w:rsidP="00F543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eastAsia="Times New Roman" w:hAnsi="Times New Roman" w:cs="Times New Roman"/>
        </w:rPr>
      </w:pPr>
    </w:p>
    <w:p w14:paraId="4EE4F8DE" w14:textId="3FC7E6EF" w:rsidR="001A7EB7" w:rsidRPr="00EC1CE0" w:rsidRDefault="001A7EB7" w:rsidP="00CB24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2BBB0239" w14:textId="77777777" w:rsidR="00BA1445" w:rsidRPr="00EC1CE0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14:paraId="7DF1CD5F" w14:textId="77777777" w:rsidR="00BA1445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861A839" w14:textId="77777777" w:rsidR="00BA1445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8D7F5F6" w14:textId="77777777" w:rsidR="00BA1445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F6A399D" w14:textId="77777777" w:rsidR="00BA1445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F62732E" w14:textId="77777777" w:rsidR="00BA1445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361399B" w14:textId="77777777" w:rsidR="00BA1445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6C471AA" w14:textId="77777777" w:rsidR="00BA1445" w:rsidRDefault="00BA1445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FD112A3" w14:textId="77777777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4A5EB78" w14:textId="77777777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7340422" w14:textId="77777777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A8E9B15" w14:textId="77777777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069D141" w14:textId="77777777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A9E016A" w14:textId="0F033966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bookmarkStart w:id="0" w:name="_GoBack"/>
      <w:bookmarkEnd w:id="0"/>
    </w:p>
    <w:p w14:paraId="6C4278F4" w14:textId="77777777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EB08252" w14:textId="77777777" w:rsidR="001F2116" w:rsidRDefault="001F2116" w:rsidP="002C51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6358EB" w14:textId="77777777" w:rsidR="002A1DA6" w:rsidRDefault="006B4AA8" w:rsidP="002C51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4F80C24" wp14:editId="0AF66F76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765DA7" w14:textId="77777777" w:rsidR="002A1DA6" w:rsidRDefault="006B4AA8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80C24" id="Rectangle 2115278308" o:spid="_x0000_s1027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" fillcolor="white [3201]" stroked="f">
                <v:textbox inset="2.53958mm,1.2694mm,2.53958mm,1.2694mm">
                  <w:txbxContent>
                    <w:p w14:paraId="4F765DA7" w14:textId="77777777" w:rsidR="002A1DA6" w:rsidRDefault="006B4AA8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5D6E67" w14:paraId="050F4403" w14:textId="77777777" w:rsidTr="005D6E67">
        <w:trPr>
          <w:jc w:val="center"/>
        </w:trPr>
        <w:tc>
          <w:tcPr>
            <w:tcW w:w="1402" w:type="dxa"/>
          </w:tcPr>
          <w:p w14:paraId="2956FD13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937833E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5D6E67" w14:paraId="2DD07F07" w14:textId="77777777" w:rsidTr="005D6E67">
        <w:trPr>
          <w:jc w:val="center"/>
        </w:trPr>
        <w:tc>
          <w:tcPr>
            <w:tcW w:w="1402" w:type="dxa"/>
          </w:tcPr>
          <w:p w14:paraId="35B0CD28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5ABB357F" w14:textId="03C5113B" w:rsidR="005D6E67" w:rsidRDefault="00FF5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6E8A2C60" w14:textId="77777777" w:rsidTr="005D6E67">
        <w:trPr>
          <w:jc w:val="center"/>
        </w:trPr>
        <w:tc>
          <w:tcPr>
            <w:tcW w:w="1402" w:type="dxa"/>
          </w:tcPr>
          <w:p w14:paraId="32A600FE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2580D4C3" w14:textId="237F94F2" w:rsidR="005D6E67" w:rsidRDefault="00B76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D6E67" w14:paraId="1B3CCBDB" w14:textId="77777777" w:rsidTr="005D6E67">
        <w:trPr>
          <w:jc w:val="center"/>
        </w:trPr>
        <w:tc>
          <w:tcPr>
            <w:tcW w:w="1402" w:type="dxa"/>
          </w:tcPr>
          <w:p w14:paraId="45D55749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24826177" w14:textId="0365647A" w:rsidR="005D6E67" w:rsidRDefault="00DB6C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57B255AB" w14:textId="77777777" w:rsidTr="005D6E67">
        <w:trPr>
          <w:jc w:val="center"/>
        </w:trPr>
        <w:tc>
          <w:tcPr>
            <w:tcW w:w="1402" w:type="dxa"/>
          </w:tcPr>
          <w:p w14:paraId="066553A0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7845C40A" w14:textId="4121774D" w:rsidR="005D6E67" w:rsidRDefault="00FA7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5C509BE4" w14:textId="77777777" w:rsidTr="005D6E67">
        <w:trPr>
          <w:jc w:val="center"/>
        </w:trPr>
        <w:tc>
          <w:tcPr>
            <w:tcW w:w="1402" w:type="dxa"/>
          </w:tcPr>
          <w:p w14:paraId="6F8D53C4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1BD36D75" w14:textId="4450EBF7" w:rsidR="005D6E67" w:rsidRDefault="00805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D6E67" w14:paraId="1EEA7B14" w14:textId="77777777" w:rsidTr="005D6E67">
        <w:trPr>
          <w:jc w:val="center"/>
        </w:trPr>
        <w:tc>
          <w:tcPr>
            <w:tcW w:w="1402" w:type="dxa"/>
          </w:tcPr>
          <w:p w14:paraId="1B795C23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19D06A2F" w14:textId="67D1C6C5" w:rsidR="005D6E67" w:rsidRDefault="00A32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5D6E67" w14:paraId="2A13FB8B" w14:textId="77777777" w:rsidTr="005D6E67">
        <w:trPr>
          <w:jc w:val="center"/>
        </w:trPr>
        <w:tc>
          <w:tcPr>
            <w:tcW w:w="1402" w:type="dxa"/>
          </w:tcPr>
          <w:p w14:paraId="2480669D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6CED5F49" w14:textId="7A94FD7E" w:rsidR="005D6E67" w:rsidRDefault="00CF79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D6E67" w14:paraId="1B7960AA" w14:textId="77777777" w:rsidTr="005D6E67">
        <w:trPr>
          <w:jc w:val="center"/>
        </w:trPr>
        <w:tc>
          <w:tcPr>
            <w:tcW w:w="1402" w:type="dxa"/>
          </w:tcPr>
          <w:p w14:paraId="5BA5CA9A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025A5E40" w14:textId="2E015A7C" w:rsidR="005D6E67" w:rsidRDefault="00D87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60B7E4F6" w14:textId="77777777" w:rsidTr="005D6E67">
        <w:trPr>
          <w:jc w:val="center"/>
        </w:trPr>
        <w:tc>
          <w:tcPr>
            <w:tcW w:w="1402" w:type="dxa"/>
          </w:tcPr>
          <w:p w14:paraId="1A7E2750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74B6DB76" w14:textId="48FBCE9E" w:rsidR="005D6E67" w:rsidRDefault="00DF10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5D6E67" w14:paraId="09F92093" w14:textId="77777777" w:rsidTr="005D6E67">
        <w:trPr>
          <w:jc w:val="center"/>
        </w:trPr>
        <w:tc>
          <w:tcPr>
            <w:tcW w:w="1402" w:type="dxa"/>
          </w:tcPr>
          <w:p w14:paraId="09D7A2E3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3090990F" w14:textId="5CED6386" w:rsidR="005D6E67" w:rsidRDefault="00AD3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B </w:t>
            </w:r>
          </w:p>
        </w:tc>
      </w:tr>
      <w:tr w:rsidR="005D6E67" w14:paraId="6A5C2BDB" w14:textId="77777777" w:rsidTr="005D6E67">
        <w:trPr>
          <w:jc w:val="center"/>
        </w:trPr>
        <w:tc>
          <w:tcPr>
            <w:tcW w:w="1402" w:type="dxa"/>
          </w:tcPr>
          <w:p w14:paraId="35635782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F20E13B" w14:textId="09F78003" w:rsidR="005D6E67" w:rsidRDefault="00EE44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500EE7D0" w14:textId="77777777" w:rsidTr="005D6E67">
        <w:trPr>
          <w:jc w:val="center"/>
        </w:trPr>
        <w:tc>
          <w:tcPr>
            <w:tcW w:w="1402" w:type="dxa"/>
          </w:tcPr>
          <w:p w14:paraId="6D0B7062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6AE35B28" w14:textId="7AA90FCC" w:rsidR="005D6E67" w:rsidRDefault="004D17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20229A98" w14:textId="77777777" w:rsidTr="005D6E67">
        <w:trPr>
          <w:jc w:val="center"/>
        </w:trPr>
        <w:tc>
          <w:tcPr>
            <w:tcW w:w="1402" w:type="dxa"/>
          </w:tcPr>
          <w:p w14:paraId="66DFF917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3963E217" w14:textId="284851E1" w:rsidR="005D6E67" w:rsidRDefault="006870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3079861E" w14:textId="77777777" w:rsidTr="005D6E67">
        <w:trPr>
          <w:jc w:val="center"/>
        </w:trPr>
        <w:tc>
          <w:tcPr>
            <w:tcW w:w="1402" w:type="dxa"/>
          </w:tcPr>
          <w:p w14:paraId="6A917981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69EF4438" w14:textId="40A7CEB0" w:rsidR="005D6E67" w:rsidRDefault="00412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5D6E67" w14:paraId="56A1AD09" w14:textId="77777777" w:rsidTr="005D6E67">
        <w:trPr>
          <w:jc w:val="center"/>
        </w:trPr>
        <w:tc>
          <w:tcPr>
            <w:tcW w:w="1402" w:type="dxa"/>
          </w:tcPr>
          <w:p w14:paraId="411AFECC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43ADA00A" w14:textId="3CCCAF1C" w:rsidR="005D6E67" w:rsidRDefault="008D60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D6E67" w14:paraId="28F9B262" w14:textId="77777777" w:rsidTr="005D6E67">
        <w:trPr>
          <w:jc w:val="center"/>
        </w:trPr>
        <w:tc>
          <w:tcPr>
            <w:tcW w:w="1402" w:type="dxa"/>
          </w:tcPr>
          <w:p w14:paraId="137809A4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7F16841C" w14:textId="30026E26" w:rsidR="005D6E67" w:rsidRDefault="00FB0C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2DCB82A9" w14:textId="77777777" w:rsidTr="005D6E67">
        <w:trPr>
          <w:jc w:val="center"/>
        </w:trPr>
        <w:tc>
          <w:tcPr>
            <w:tcW w:w="1402" w:type="dxa"/>
          </w:tcPr>
          <w:p w14:paraId="0E3D1B04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94231E2" w14:textId="431F93DC" w:rsidR="005D6E67" w:rsidRDefault="00533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48E0FF3D" w14:textId="77777777" w:rsidTr="005D6E67">
        <w:trPr>
          <w:jc w:val="center"/>
        </w:trPr>
        <w:tc>
          <w:tcPr>
            <w:tcW w:w="1402" w:type="dxa"/>
          </w:tcPr>
          <w:p w14:paraId="73605D31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52E40BCC" w14:textId="466EB781" w:rsidR="005D6E67" w:rsidRDefault="001F55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D6E67" w14:paraId="2349BF29" w14:textId="77777777" w:rsidTr="005D6E67">
        <w:trPr>
          <w:jc w:val="center"/>
        </w:trPr>
        <w:tc>
          <w:tcPr>
            <w:tcW w:w="1402" w:type="dxa"/>
          </w:tcPr>
          <w:p w14:paraId="7AAC9216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496D4868" w14:textId="701D3E20" w:rsidR="005D6E67" w:rsidRDefault="00150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20556373" w14:textId="77777777" w:rsidTr="005D6E67">
        <w:trPr>
          <w:jc w:val="center"/>
        </w:trPr>
        <w:tc>
          <w:tcPr>
            <w:tcW w:w="1402" w:type="dxa"/>
          </w:tcPr>
          <w:p w14:paraId="5F375B4A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69B60617" w14:textId="79C86AA8" w:rsidR="005D6E67" w:rsidRDefault="00185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D6E67" w14:paraId="5E6DFC96" w14:textId="77777777" w:rsidTr="005D6E67">
        <w:trPr>
          <w:jc w:val="center"/>
        </w:trPr>
        <w:tc>
          <w:tcPr>
            <w:tcW w:w="1402" w:type="dxa"/>
          </w:tcPr>
          <w:p w14:paraId="06D5061A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3557C653" w14:textId="4CCB3597" w:rsidR="005D6E67" w:rsidRDefault="00095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033AD078" w14:textId="77777777" w:rsidTr="005D6E67">
        <w:trPr>
          <w:jc w:val="center"/>
        </w:trPr>
        <w:tc>
          <w:tcPr>
            <w:tcW w:w="1402" w:type="dxa"/>
          </w:tcPr>
          <w:p w14:paraId="3C7FEE6B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12EA563E" w14:textId="067191F3" w:rsidR="005D6E67" w:rsidRDefault="008C67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5D6E67" w14:paraId="031E8B67" w14:textId="77777777" w:rsidTr="005D6E67">
        <w:trPr>
          <w:jc w:val="center"/>
        </w:trPr>
        <w:tc>
          <w:tcPr>
            <w:tcW w:w="1402" w:type="dxa"/>
          </w:tcPr>
          <w:p w14:paraId="025C321C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25FB1D97" w14:textId="5D7AB46A" w:rsidR="005D6E67" w:rsidRDefault="00AB1A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5D6E67" w14:paraId="72D11F35" w14:textId="77777777" w:rsidTr="005D6E67">
        <w:trPr>
          <w:jc w:val="center"/>
        </w:trPr>
        <w:tc>
          <w:tcPr>
            <w:tcW w:w="1402" w:type="dxa"/>
          </w:tcPr>
          <w:p w14:paraId="45D68F3D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5341E011" w14:textId="0B8D0967" w:rsidR="005D6E67" w:rsidRDefault="00C06E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5D6E67" w14:paraId="38A4D682" w14:textId="77777777" w:rsidTr="005D6E67">
        <w:trPr>
          <w:jc w:val="center"/>
        </w:trPr>
        <w:tc>
          <w:tcPr>
            <w:tcW w:w="1402" w:type="dxa"/>
          </w:tcPr>
          <w:p w14:paraId="5BA71C8D" w14:textId="77777777" w:rsidR="005D6E67" w:rsidRDefault="005D6E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34FF476F" w14:textId="4F23C235" w:rsidR="005D6E67" w:rsidRDefault="00F703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</w:tbl>
    <w:p w14:paraId="26C6122B" w14:textId="77777777" w:rsidR="002A1DA6" w:rsidRDefault="002A1DA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A1DA6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54453" w14:textId="77777777" w:rsidR="00416EA9" w:rsidRDefault="00416EA9">
      <w:pPr>
        <w:spacing w:after="0" w:line="240" w:lineRule="auto"/>
      </w:pPr>
      <w:r>
        <w:separator/>
      </w:r>
    </w:p>
  </w:endnote>
  <w:endnote w:type="continuationSeparator" w:id="0">
    <w:p w14:paraId="16110F3B" w14:textId="77777777" w:rsidR="00416EA9" w:rsidRDefault="00416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ans Serif Collection"/>
    <w:charset w:val="00"/>
    <w:family w:val="swiss"/>
    <w:pitch w:val="variable"/>
    <w:sig w:usb0="00000003" w:usb1="0200E0A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2E0E9BFB-2506-49A6-AD6F-2CCD58441183}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264DC7" w14:textId="524B2679" w:rsidR="002A1DA6" w:rsidRDefault="006B4A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B7C30">
      <w:rPr>
        <w:noProof/>
        <w:color w:val="000000"/>
      </w:rPr>
      <w:t>4</w:t>
    </w:r>
    <w:r>
      <w:rPr>
        <w:color w:val="000000"/>
      </w:rPr>
      <w:fldChar w:fldCharType="end"/>
    </w:r>
  </w:p>
  <w:p w14:paraId="4F82C5BA" w14:textId="77777777" w:rsidR="002A1DA6" w:rsidRDefault="002A1D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8EABC" w14:textId="77777777" w:rsidR="00416EA9" w:rsidRDefault="00416EA9">
      <w:pPr>
        <w:spacing w:after="0" w:line="240" w:lineRule="auto"/>
      </w:pPr>
      <w:r>
        <w:separator/>
      </w:r>
    </w:p>
  </w:footnote>
  <w:footnote w:type="continuationSeparator" w:id="0">
    <w:p w14:paraId="61359C14" w14:textId="77777777" w:rsidR="00416EA9" w:rsidRDefault="00416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5184"/>
    <w:multiLevelType w:val="multilevel"/>
    <w:tmpl w:val="04D6E1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E564F2"/>
    <w:multiLevelType w:val="multilevel"/>
    <w:tmpl w:val="B4DA977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C0C65"/>
    <w:multiLevelType w:val="multilevel"/>
    <w:tmpl w:val="75D25A1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34643D"/>
    <w:multiLevelType w:val="multilevel"/>
    <w:tmpl w:val="90A8002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0D1E39"/>
    <w:multiLevelType w:val="hybridMultilevel"/>
    <w:tmpl w:val="36B67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70FDE"/>
    <w:multiLevelType w:val="multilevel"/>
    <w:tmpl w:val="BDD4FF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E5178"/>
    <w:multiLevelType w:val="multilevel"/>
    <w:tmpl w:val="470AD22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5296616"/>
    <w:multiLevelType w:val="multilevel"/>
    <w:tmpl w:val="2BB662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E70921"/>
    <w:multiLevelType w:val="multilevel"/>
    <w:tmpl w:val="D91209A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E9F35D7"/>
    <w:multiLevelType w:val="multilevel"/>
    <w:tmpl w:val="5BEE224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6D8F6124"/>
    <w:multiLevelType w:val="multilevel"/>
    <w:tmpl w:val="F4D42E6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96F3B"/>
    <w:multiLevelType w:val="multilevel"/>
    <w:tmpl w:val="F31E50F6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75627B07"/>
    <w:multiLevelType w:val="multilevel"/>
    <w:tmpl w:val="01FEEC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A560193"/>
    <w:multiLevelType w:val="multilevel"/>
    <w:tmpl w:val="286035F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12"/>
  </w:num>
  <w:num w:numId="5">
    <w:abstractNumId w:val="13"/>
  </w:num>
  <w:num w:numId="6">
    <w:abstractNumId w:val="0"/>
  </w:num>
  <w:num w:numId="7">
    <w:abstractNumId w:val="6"/>
  </w:num>
  <w:num w:numId="8">
    <w:abstractNumId w:val="3"/>
  </w:num>
  <w:num w:numId="9">
    <w:abstractNumId w:val="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DA6"/>
    <w:rsid w:val="00034488"/>
    <w:rsid w:val="000408E9"/>
    <w:rsid w:val="00067A95"/>
    <w:rsid w:val="0009508F"/>
    <w:rsid w:val="00095CA1"/>
    <w:rsid w:val="000A0389"/>
    <w:rsid w:val="000B5ABC"/>
    <w:rsid w:val="000F5B52"/>
    <w:rsid w:val="0015024D"/>
    <w:rsid w:val="00185230"/>
    <w:rsid w:val="001A7EB7"/>
    <w:rsid w:val="001F200D"/>
    <w:rsid w:val="001F2116"/>
    <w:rsid w:val="001F5503"/>
    <w:rsid w:val="00207DFF"/>
    <w:rsid w:val="00212175"/>
    <w:rsid w:val="00212E76"/>
    <w:rsid w:val="002A1DA6"/>
    <w:rsid w:val="002A443F"/>
    <w:rsid w:val="002C5144"/>
    <w:rsid w:val="002E2BD7"/>
    <w:rsid w:val="003438DC"/>
    <w:rsid w:val="003D1FF6"/>
    <w:rsid w:val="003E20A5"/>
    <w:rsid w:val="003F48AF"/>
    <w:rsid w:val="00404717"/>
    <w:rsid w:val="00412A55"/>
    <w:rsid w:val="00416EA9"/>
    <w:rsid w:val="004208B3"/>
    <w:rsid w:val="00435DF8"/>
    <w:rsid w:val="00450927"/>
    <w:rsid w:val="00457CB7"/>
    <w:rsid w:val="0047115E"/>
    <w:rsid w:val="00473AEE"/>
    <w:rsid w:val="004C254F"/>
    <w:rsid w:val="004C4210"/>
    <w:rsid w:val="004C5C5B"/>
    <w:rsid w:val="004D176E"/>
    <w:rsid w:val="005131B6"/>
    <w:rsid w:val="00525C6F"/>
    <w:rsid w:val="005338A7"/>
    <w:rsid w:val="005A5A40"/>
    <w:rsid w:val="005A5E62"/>
    <w:rsid w:val="005B57B6"/>
    <w:rsid w:val="005D6E67"/>
    <w:rsid w:val="005F167D"/>
    <w:rsid w:val="00601D2E"/>
    <w:rsid w:val="00603B4D"/>
    <w:rsid w:val="00612A25"/>
    <w:rsid w:val="00636C70"/>
    <w:rsid w:val="00663B9C"/>
    <w:rsid w:val="00682CAE"/>
    <w:rsid w:val="00687027"/>
    <w:rsid w:val="006907C9"/>
    <w:rsid w:val="00691D48"/>
    <w:rsid w:val="006B4AA8"/>
    <w:rsid w:val="006C30A3"/>
    <w:rsid w:val="006C56C9"/>
    <w:rsid w:val="006D64DA"/>
    <w:rsid w:val="006F5A2B"/>
    <w:rsid w:val="007215D9"/>
    <w:rsid w:val="00764899"/>
    <w:rsid w:val="007C14F8"/>
    <w:rsid w:val="008051CF"/>
    <w:rsid w:val="0086200B"/>
    <w:rsid w:val="00885E4F"/>
    <w:rsid w:val="00897579"/>
    <w:rsid w:val="008B6231"/>
    <w:rsid w:val="008C2C6D"/>
    <w:rsid w:val="008C676C"/>
    <w:rsid w:val="008D6035"/>
    <w:rsid w:val="009018FE"/>
    <w:rsid w:val="00912A04"/>
    <w:rsid w:val="00916C9A"/>
    <w:rsid w:val="009304FB"/>
    <w:rsid w:val="00987AC3"/>
    <w:rsid w:val="009A1AA3"/>
    <w:rsid w:val="009A2EFF"/>
    <w:rsid w:val="009B392E"/>
    <w:rsid w:val="009C667C"/>
    <w:rsid w:val="009D14C1"/>
    <w:rsid w:val="009D792C"/>
    <w:rsid w:val="00A32414"/>
    <w:rsid w:val="00A6469A"/>
    <w:rsid w:val="00A908C7"/>
    <w:rsid w:val="00AA6613"/>
    <w:rsid w:val="00AB154E"/>
    <w:rsid w:val="00AB1A1B"/>
    <w:rsid w:val="00AC115D"/>
    <w:rsid w:val="00AD35BD"/>
    <w:rsid w:val="00AE230C"/>
    <w:rsid w:val="00B2056A"/>
    <w:rsid w:val="00B22E0C"/>
    <w:rsid w:val="00B40215"/>
    <w:rsid w:val="00B721DA"/>
    <w:rsid w:val="00B76F7E"/>
    <w:rsid w:val="00B9599C"/>
    <w:rsid w:val="00BA1445"/>
    <w:rsid w:val="00BA569B"/>
    <w:rsid w:val="00BB22E6"/>
    <w:rsid w:val="00BE5B02"/>
    <w:rsid w:val="00C062C0"/>
    <w:rsid w:val="00C06E6E"/>
    <w:rsid w:val="00C170B7"/>
    <w:rsid w:val="00C25293"/>
    <w:rsid w:val="00C7655A"/>
    <w:rsid w:val="00CA08D6"/>
    <w:rsid w:val="00CB2416"/>
    <w:rsid w:val="00CB7C30"/>
    <w:rsid w:val="00CF7913"/>
    <w:rsid w:val="00D04316"/>
    <w:rsid w:val="00D306DA"/>
    <w:rsid w:val="00D405EB"/>
    <w:rsid w:val="00D57089"/>
    <w:rsid w:val="00D82BB7"/>
    <w:rsid w:val="00D876EE"/>
    <w:rsid w:val="00DB6C6A"/>
    <w:rsid w:val="00DF104A"/>
    <w:rsid w:val="00E15256"/>
    <w:rsid w:val="00E16FED"/>
    <w:rsid w:val="00E218D2"/>
    <w:rsid w:val="00E27AB3"/>
    <w:rsid w:val="00E46A2D"/>
    <w:rsid w:val="00E51A80"/>
    <w:rsid w:val="00E62550"/>
    <w:rsid w:val="00E8080C"/>
    <w:rsid w:val="00EC1CE0"/>
    <w:rsid w:val="00EE44EF"/>
    <w:rsid w:val="00EF65DB"/>
    <w:rsid w:val="00F1676C"/>
    <w:rsid w:val="00F5431C"/>
    <w:rsid w:val="00F54885"/>
    <w:rsid w:val="00F7036F"/>
    <w:rsid w:val="00F81820"/>
    <w:rsid w:val="00F84723"/>
    <w:rsid w:val="00FA7813"/>
    <w:rsid w:val="00FB0C52"/>
    <w:rsid w:val="00FF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DBFD"/>
  <w15:docId w15:val="{E882B523-D139-AA4C-A118-A9B09BBC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9AB570-050B-425F-8A92-F46302665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cp:lastModifiedBy>user</cp:lastModifiedBy>
  <cp:revision>4</cp:revision>
  <dcterms:created xsi:type="dcterms:W3CDTF">2026-04-21T04:24:00Z</dcterms:created>
  <dcterms:modified xsi:type="dcterms:W3CDTF">2026-04-21T05:17:00Z</dcterms:modified>
</cp:coreProperties>
</file>