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2"/>
        <w:tblW w:w="104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41"/>
        <w:gridCol w:w="6849"/>
      </w:tblGrid>
      <w:tr w:rsidR="00000000" w:rsidRPr="00526881" w14:paraId="613A512A" w14:textId="77777777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71C24A07" w14:textId="77777777" w:rsidR="00C523AE" w:rsidRPr="00526881" w:rsidRDefault="00C523AE">
            <w:pPr>
              <w:spacing w:after="0" w:line="24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  <w:lang w:val="en-US" w:eastAsia="en-IN"/>
              </w:rPr>
              <w:pict w14:anchorId="3BC112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9.5pt;height:73.5pt;mso-position-horizontal-relative:page;mso-position-vertical-relative:page">
                  <v:imagedata r:id="rId5" o:title=""/>
                </v:shape>
              </w:pict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459ED7D1" w14:textId="77777777" w:rsidR="00C523AE" w:rsidRPr="00526881" w:rsidRDefault="00C523AE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268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FACULTY OF ENGINEERING AND TECHNOLOGY</w:t>
            </w:r>
          </w:p>
          <w:p w14:paraId="79CA4EB4" w14:textId="77777777" w:rsidR="00C523AE" w:rsidRPr="00526881" w:rsidRDefault="00C523AE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268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DEPARTMENT OF CHEMISTRY</w:t>
            </w:r>
          </w:p>
        </w:tc>
      </w:tr>
    </w:tbl>
    <w:p w14:paraId="1548A92D" w14:textId="77777777" w:rsidR="00C523AE" w:rsidRPr="00526881" w:rsidRDefault="00C523AE">
      <w:pPr>
        <w:spacing w:before="240" w:after="0" w:line="360" w:lineRule="auto"/>
        <w:jc w:val="center"/>
        <w:rPr>
          <w:rFonts w:ascii="Times New Roman" w:hAnsi="Times New Roman"/>
          <w:b/>
          <w:bCs/>
          <w:spacing w:val="-2"/>
        </w:rPr>
      </w:pPr>
      <w:r w:rsidRPr="00526881">
        <w:rPr>
          <w:rFonts w:ascii="Times New Roman" w:hAnsi="Times New Roman"/>
          <w:b/>
          <w:bCs/>
          <w:lang w:val="en-IN" w:eastAsia="en-IN"/>
        </w:rPr>
        <w:pict w14:anchorId="78E241B3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5670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>
              <w:txbxContent>
                <w:p w14:paraId="26B03AD5" w14:textId="77777777" w:rsidR="00C523AE" w:rsidRDefault="00C523AE">
                  <w:pPr>
                    <w:jc w:val="center"/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shape>
        </w:pict>
      </w:r>
      <w:proofErr w:type="spellStart"/>
      <w:r w:rsidRPr="00526881">
        <w:rPr>
          <w:rFonts w:ascii="Times New Roman" w:hAnsi="Times New Roman"/>
          <w:b/>
          <w:bCs/>
        </w:rPr>
        <w:t>Ph.D.Entrance</w:t>
      </w:r>
      <w:proofErr w:type="spellEnd"/>
      <w:r w:rsidRPr="00526881">
        <w:rPr>
          <w:rFonts w:ascii="Times New Roman" w:hAnsi="Times New Roman"/>
          <w:b/>
          <w:bCs/>
        </w:rPr>
        <w:t xml:space="preserve"> </w:t>
      </w:r>
      <w:r w:rsidRPr="00526881">
        <w:rPr>
          <w:rFonts w:ascii="Times New Roman" w:hAnsi="Times New Roman"/>
          <w:b/>
          <w:bCs/>
          <w:spacing w:val="-2"/>
        </w:rPr>
        <w:t>Examination – July 2026</w:t>
      </w:r>
    </w:p>
    <w:p w14:paraId="1F8EF2EC" w14:textId="77777777" w:rsidR="00C523AE" w:rsidRPr="00526881" w:rsidRDefault="00C523AE">
      <w:pPr>
        <w:spacing w:after="0" w:line="600" w:lineRule="auto"/>
        <w:jc w:val="center"/>
        <w:rPr>
          <w:rFonts w:ascii="Times New Roman" w:hAnsi="Times New Roman"/>
          <w:b/>
          <w:bCs/>
          <w:spacing w:val="-2"/>
        </w:rPr>
      </w:pPr>
      <w:r w:rsidRPr="00526881">
        <w:rPr>
          <w:rFonts w:ascii="Times New Roman" w:hAnsi="Times New Roman"/>
          <w:b/>
          <w:bCs/>
          <w:spacing w:val="-2"/>
          <w:lang w:val="en-IN" w:eastAsia="en-IN"/>
        </w:rPr>
        <w:pict w14:anchorId="1AFF6092">
          <v:line id="Straight Connector 2" o:spid="_x0000_s1028" style="position:absolute;left:0;text-align:left;z-index:251657728;mso-width-relative:margin" from="-42pt,124.3pt" to="481.8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weight=".25pt">
            <v:stroke joinstyle="miter"/>
          </v:line>
        </w:pict>
      </w:r>
      <w:r w:rsidRPr="00526881">
        <w:rPr>
          <w:rFonts w:ascii="Times New Roman" w:hAnsi="Times New Roman"/>
          <w:b/>
          <w:bCs/>
          <w:spacing w:val="-2"/>
        </w:rPr>
        <w:t>MCQ Type Question Paper</w:t>
      </w:r>
    </w:p>
    <w:tbl>
      <w:tblPr>
        <w:tblW w:w="10490" w:type="dxa"/>
        <w:tblInd w:w="-714" w:type="dxa"/>
        <w:tblLook w:val="0000" w:firstRow="0" w:lastRow="0" w:firstColumn="0" w:lastColumn="0" w:noHBand="0" w:noVBand="0"/>
      </w:tblPr>
      <w:tblGrid>
        <w:gridCol w:w="1819"/>
        <w:gridCol w:w="4003"/>
        <w:gridCol w:w="2021"/>
        <w:gridCol w:w="2647"/>
      </w:tblGrid>
      <w:tr w:rsidR="00000000" w:rsidRPr="00526881" w14:paraId="1E91D7BA" w14:textId="77777777">
        <w:tc>
          <w:tcPr>
            <w:tcW w:w="1820" w:type="dxa"/>
          </w:tcPr>
          <w:p w14:paraId="4A0A1DD4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Name</w:t>
            </w:r>
          </w:p>
        </w:tc>
        <w:tc>
          <w:tcPr>
            <w:tcW w:w="3997" w:type="dxa"/>
          </w:tcPr>
          <w:p w14:paraId="01271C8B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47EC1C2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Department</w:t>
            </w:r>
          </w:p>
        </w:tc>
        <w:tc>
          <w:tcPr>
            <w:tcW w:w="2650" w:type="dxa"/>
          </w:tcPr>
          <w:p w14:paraId="1DDC1156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 Chemistry</w:t>
            </w:r>
          </w:p>
        </w:tc>
      </w:tr>
      <w:tr w:rsidR="00000000" w:rsidRPr="00526881" w14:paraId="77C10E5D" w14:textId="77777777">
        <w:tc>
          <w:tcPr>
            <w:tcW w:w="1820" w:type="dxa"/>
          </w:tcPr>
          <w:p w14:paraId="5C0DB8FC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Application No.</w:t>
            </w:r>
          </w:p>
        </w:tc>
        <w:tc>
          <w:tcPr>
            <w:tcW w:w="3997" w:type="dxa"/>
          </w:tcPr>
          <w:p w14:paraId="157E8127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312D7455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Date</w:t>
            </w:r>
          </w:p>
        </w:tc>
        <w:tc>
          <w:tcPr>
            <w:tcW w:w="2650" w:type="dxa"/>
          </w:tcPr>
          <w:p w14:paraId="37D4BF70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 16/05/2026</w:t>
            </w:r>
          </w:p>
        </w:tc>
      </w:tr>
      <w:tr w:rsidR="00000000" w:rsidRPr="00526881" w14:paraId="6307CDAF" w14:textId="77777777">
        <w:tc>
          <w:tcPr>
            <w:tcW w:w="1820" w:type="dxa"/>
          </w:tcPr>
          <w:p w14:paraId="44510E74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14:paraId="74A45DF7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14:paraId="60B5C729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Duration</w:t>
            </w:r>
          </w:p>
        </w:tc>
        <w:tc>
          <w:tcPr>
            <w:tcW w:w="2650" w:type="dxa"/>
          </w:tcPr>
          <w:p w14:paraId="38A6689B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 2hrs</w:t>
            </w:r>
          </w:p>
        </w:tc>
      </w:tr>
      <w:tr w:rsidR="00000000" w:rsidRPr="00526881" w14:paraId="040A3B3F" w14:textId="77777777">
        <w:tc>
          <w:tcPr>
            <w:tcW w:w="1820" w:type="dxa"/>
          </w:tcPr>
          <w:p w14:paraId="3D6AA870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14:paraId="3FCC9FD0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14:paraId="281BC136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Maximum Marks</w:t>
            </w:r>
          </w:p>
        </w:tc>
        <w:tc>
          <w:tcPr>
            <w:tcW w:w="2650" w:type="dxa"/>
          </w:tcPr>
          <w:p w14:paraId="4BCFF581" w14:textId="77777777" w:rsidR="00C523AE" w:rsidRPr="00526881" w:rsidRDefault="00C523AE">
            <w:pPr>
              <w:spacing w:after="0" w:line="360" w:lineRule="auto"/>
              <w:rPr>
                <w:rFonts w:ascii="Times New Roman" w:hAnsi="Times New Roman"/>
              </w:rPr>
            </w:pPr>
            <w:r w:rsidRPr="00526881">
              <w:rPr>
                <w:rFonts w:ascii="Times New Roman" w:hAnsi="Times New Roman"/>
              </w:rPr>
              <w:t>: 50</w:t>
            </w:r>
            <w:r w:rsidRPr="00526881">
              <w:rPr>
                <w:rFonts w:ascii="Times New Roman" w:eastAsia="Times New Roman" w:hAnsi="Times New Roman"/>
              </w:rPr>
              <w:fldChar w:fldCharType="begin"/>
            </w:r>
            <w:r w:rsidRPr="00526881">
              <w:rPr>
                <w:rFonts w:ascii="Times New Roman" w:eastAsia="Times New Roman" w:hAnsi="Times New Roman"/>
              </w:rPr>
              <w:instrText xml:space="preserve"> QUOTE </w:instrText>
            </w:r>
            <w:r w:rsidRPr="00526881">
              <w:rPr>
                <w:rFonts w:ascii="Times New Roman" w:hAnsi="Times New Roman"/>
                <w:position w:val="-9"/>
              </w:rPr>
              <w:pict>
                <v:shape id="Picture 3" o:spid="_x0000_i1027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60354&quot;/&gt;&lt;wsp:rsid wsp:val=&quot;00044E24&quot;/&gt;&lt;wsp:rsid wsp:val=&quot;00070433&quot;/&gt;&lt;wsp:rsid wsp:val=&quot;002D3B2F&quot;/&gt;&lt;wsp:rsid wsp:val=&quot;005A51A6&quot;/&gt;&lt;wsp:rsid wsp:val=&quot;005E0C8C&quot;/&gt;&lt;wsp:rsid wsp:val=&quot;006D6C83&quot;/&gt;&lt;wsp:rsid wsp:val=&quot;006E11DD&quot;/&gt;&lt;wsp:rsid wsp:val=&quot;007D1CD1&quot;/&gt;&lt;wsp:rsid wsp:val=&quot;00860354&quot;/&gt;&lt;wsp:rsid wsp:val=&quot;0086673D&quot;/&gt;&lt;wsp:rsid wsp:val=&quot;009D29C2&quot;/&gt;&lt;wsp:rsid wsp:val=&quot;00C161BF&quot;/&gt;&lt;wsp:rsid wsp:val=&quot;00C26FDE&quot;/&gt;&lt;wsp:rsid wsp:val=&quot;00D14AE5&quot;/&gt;&lt;wsp:rsid wsp:val=&quot;00D36CCC&quot;/&gt;&lt;wsp:rsid wsp:val=&quot;00D657E0&quot;/&gt;&lt;wsp:rsid wsp:val=&quot;00D95FBE&quot;/&gt;&lt;wsp:rsid wsp:val=&quot;00FD5127&quot;/&gt;&lt;/wsp:rsids&gt;&lt;/w:docPr&gt;&lt;w:body&gt;&lt;w:p wsp:rsidR=&quot;00000000&quot; wsp:rsidRDefault=&quot;002D3B2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 w:rsidRPr="00526881">
              <w:rPr>
                <w:rFonts w:ascii="Times New Roman" w:eastAsia="Times New Roman" w:hAnsi="Times New Roman"/>
              </w:rPr>
              <w:instrText xml:space="preserve"> </w:instrText>
            </w:r>
            <w:r w:rsidRPr="00526881">
              <w:rPr>
                <w:rFonts w:ascii="Times New Roman" w:eastAsia="Times New Roman" w:hAnsi="Times New Roman"/>
              </w:rPr>
              <w:fldChar w:fldCharType="separate"/>
            </w:r>
            <w:r w:rsidRPr="00526881">
              <w:rPr>
                <w:rFonts w:ascii="Times New Roman" w:hAnsi="Times New Roman"/>
                <w:position w:val="-9"/>
              </w:rPr>
              <w:pict w14:anchorId="52289449">
                <v:shape id="Picture 2" o:spid="_x0000_i1026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60354&quot;/&gt;&lt;wsp:rsid wsp:val=&quot;00044E24&quot;/&gt;&lt;wsp:rsid wsp:val=&quot;00070433&quot;/&gt;&lt;wsp:rsid wsp:val=&quot;002D3B2F&quot;/&gt;&lt;wsp:rsid wsp:val=&quot;005A51A6&quot;/&gt;&lt;wsp:rsid wsp:val=&quot;005E0C8C&quot;/&gt;&lt;wsp:rsid wsp:val=&quot;006D6C83&quot;/&gt;&lt;wsp:rsid wsp:val=&quot;006E11DD&quot;/&gt;&lt;wsp:rsid wsp:val=&quot;007D1CD1&quot;/&gt;&lt;wsp:rsid wsp:val=&quot;00860354&quot;/&gt;&lt;wsp:rsid wsp:val=&quot;0086673D&quot;/&gt;&lt;wsp:rsid wsp:val=&quot;009D29C2&quot;/&gt;&lt;wsp:rsid wsp:val=&quot;00C161BF&quot;/&gt;&lt;wsp:rsid wsp:val=&quot;00C26FDE&quot;/&gt;&lt;wsp:rsid wsp:val=&quot;00D14AE5&quot;/&gt;&lt;wsp:rsid wsp:val=&quot;00D36CCC&quot;/&gt;&lt;wsp:rsid wsp:val=&quot;00D657E0&quot;/&gt;&lt;wsp:rsid wsp:val=&quot;00D95FBE&quot;/&gt;&lt;wsp:rsid wsp:val=&quot;00FD5127&quot;/&gt;&lt;/wsp:rsids&gt;&lt;/w:docPr&gt;&lt;w:body&gt;&lt;w:p wsp:rsidR=&quot;00000000&quot; wsp:rsidRDefault=&quot;002D3B2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 w:rsidRPr="00526881">
              <w:rPr>
                <w:rFonts w:ascii="Times New Roman" w:eastAsia="Times New Roman" w:hAnsi="Times New Roman"/>
              </w:rPr>
              <w:fldChar w:fldCharType="end"/>
            </w:r>
            <w:r w:rsidRPr="00526881">
              <w:rPr>
                <w:rFonts w:ascii="Times New Roman" w:eastAsia="Times New Roman" w:hAnsi="Times New Roman"/>
              </w:rPr>
              <w:t>1=50</w:t>
            </w:r>
          </w:p>
        </w:tc>
      </w:tr>
    </w:tbl>
    <w:p w14:paraId="178F8A26" w14:textId="77777777" w:rsidR="00C523AE" w:rsidRPr="00526881" w:rsidRDefault="00C523AE">
      <w:pPr>
        <w:spacing w:after="0"/>
        <w:rPr>
          <w:rFonts w:ascii="Times New Roman" w:hAnsi="Times New Roman"/>
          <w:vanish/>
        </w:rPr>
      </w:pPr>
    </w:p>
    <w:tbl>
      <w:tblPr>
        <w:tblpPr w:leftFromText="180" w:rightFromText="180" w:vertAnchor="text" w:horzAnchor="margin" w:tblpX="-714" w:tblpY="183"/>
        <w:tblW w:w="104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000000" w:rsidRPr="00526881" w14:paraId="0A139913" w14:textId="77777777">
        <w:trPr>
          <w:trHeight w:val="3677"/>
        </w:trPr>
        <w:tc>
          <w:tcPr>
            <w:tcW w:w="10485" w:type="dxa"/>
          </w:tcPr>
          <w:p w14:paraId="78B3985C" w14:textId="77777777" w:rsidR="00C523AE" w:rsidRPr="00526881" w:rsidRDefault="00C523AE">
            <w:pPr>
              <w:pStyle w:val="ListParagraph"/>
              <w:spacing w:after="0" w:line="276" w:lineRule="auto"/>
              <w:ind w:left="0"/>
              <w:textAlignment w:val="baseline"/>
              <w:rPr>
                <w:rFonts w:ascii="Times New Roman" w:hAnsi="Times New Roman"/>
                <w:b/>
                <w:bCs/>
                <w:color w:val="000000"/>
                <w:kern w:val="24"/>
                <w:lang w:val="en-US"/>
              </w:rPr>
            </w:pPr>
            <w:r w:rsidRPr="00526881">
              <w:rPr>
                <w:rFonts w:ascii="Times New Roman" w:hAnsi="Times New Roman"/>
                <w:b/>
                <w:bCs/>
                <w:color w:val="000000"/>
                <w:kern w:val="24"/>
                <w:lang w:val="en-US"/>
              </w:rPr>
              <w:t>Instructions to candidates:</w:t>
            </w:r>
          </w:p>
          <w:p w14:paraId="1CE90958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color w:val="000000"/>
              </w:rPr>
              <w:t>All questions are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Multiple Choice Questions (MCQs)</w:t>
            </w:r>
            <w:r w:rsidRPr="00526881">
              <w:rPr>
                <w:color w:val="000000"/>
              </w:rPr>
              <w:t>.</w:t>
            </w:r>
          </w:p>
          <w:p w14:paraId="33183BA1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color w:val="000000"/>
              </w:rPr>
              <w:t>Each question has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four options</w:t>
            </w:r>
            <w:r w:rsidRPr="00526881">
              <w:rPr>
                <w:color w:val="000000"/>
              </w:rPr>
              <w:t>, of which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only one is correct</w:t>
            </w:r>
            <w:r w:rsidRPr="00526881">
              <w:rPr>
                <w:color w:val="000000"/>
              </w:rPr>
              <w:t>.</w:t>
            </w:r>
          </w:p>
          <w:p w14:paraId="43B44DFB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rStyle w:val="Strong"/>
                <w:b w:val="0"/>
                <w:bCs w:val="0"/>
                <w:color w:val="000000"/>
              </w:rPr>
              <w:t>Each correct answer carries one mark</w:t>
            </w:r>
            <w:r w:rsidRPr="00526881">
              <w:rPr>
                <w:color w:val="000000"/>
              </w:rPr>
              <w:t>.</w:t>
            </w:r>
          </w:p>
          <w:p w14:paraId="77205C63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rStyle w:val="Strong"/>
                <w:b w:val="0"/>
                <w:bCs w:val="0"/>
                <w:color w:val="000000"/>
              </w:rPr>
              <w:t>There is no ne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gative marking</w:t>
            </w:r>
            <w:r w:rsidRPr="00526881">
              <w:rPr>
                <w:color w:val="000000"/>
              </w:rPr>
              <w:t> for incorrect answers.</w:t>
            </w:r>
          </w:p>
          <w:p w14:paraId="2F8549BC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color w:val="000000"/>
              </w:rPr>
              <w:t>The use of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calculators, mobile phones, smartwatches</w:t>
            </w:r>
            <w:r w:rsidRPr="00526881">
              <w:rPr>
                <w:color w:val="000000"/>
              </w:rPr>
              <w:t>, or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any reference material</w:t>
            </w:r>
            <w:r w:rsidRPr="00526881">
              <w:rPr>
                <w:color w:val="000000"/>
              </w:rPr>
              <w:t> is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strictly prohibited</w:t>
            </w:r>
            <w:r w:rsidRPr="00526881">
              <w:rPr>
                <w:color w:val="000000"/>
              </w:rPr>
              <w:t> during the examination.</w:t>
            </w:r>
          </w:p>
          <w:p w14:paraId="276A903C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color w:val="000000"/>
              </w:rPr>
              <w:t>Use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only a black or blue ballpoint pen</w:t>
            </w:r>
            <w:r w:rsidRPr="00526881">
              <w:rPr>
                <w:color w:val="000000"/>
              </w:rPr>
              <w:t> to mark your answers in the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OMR sheet</w:t>
            </w:r>
            <w:r w:rsidRPr="00526881">
              <w:rPr>
                <w:color w:val="000000"/>
              </w:rPr>
              <w:t>.</w:t>
            </w:r>
          </w:p>
          <w:p w14:paraId="3E2C0698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526881">
              <w:rPr>
                <w:color w:val="000000"/>
              </w:rPr>
              <w:t>Perform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rough work only in the space provided</w:t>
            </w:r>
            <w:r w:rsidRPr="00526881">
              <w:rPr>
                <w:color w:val="000000"/>
              </w:rPr>
              <w:t> in the question paper booklet.</w:t>
            </w:r>
          </w:p>
          <w:p w14:paraId="3A05C2EC" w14:textId="77777777" w:rsidR="00C523AE" w:rsidRPr="00526881" w:rsidRDefault="00C523A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/>
              </w:rPr>
            </w:pPr>
            <w:r w:rsidRPr="00526881">
              <w:rPr>
                <w:rStyle w:val="Strong"/>
                <w:b w:val="0"/>
                <w:bCs w:val="0"/>
                <w:color w:val="000000"/>
              </w:rPr>
              <w:t>Ensure that all required details</w:t>
            </w:r>
            <w:r w:rsidRPr="00526881">
              <w:rPr>
                <w:color w:val="000000"/>
              </w:rPr>
              <w:t> (such as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Name, Registration Number, etc.</w:t>
            </w:r>
            <w:r w:rsidRPr="00526881">
              <w:rPr>
                <w:color w:val="000000"/>
              </w:rPr>
              <w:t>) are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filled in correctly</w:t>
            </w:r>
            <w:r w:rsidRPr="00526881">
              <w:rPr>
                <w:color w:val="000000"/>
              </w:rPr>
              <w:t> on the OMR sheet </w:t>
            </w:r>
            <w:r w:rsidRPr="00526881">
              <w:rPr>
                <w:rStyle w:val="Strong"/>
                <w:b w:val="0"/>
                <w:bCs w:val="0"/>
                <w:color w:val="000000"/>
              </w:rPr>
              <w:t>before starting the exam.</w:t>
            </w:r>
          </w:p>
        </w:tc>
      </w:tr>
    </w:tbl>
    <w:p w14:paraId="2CE4305D" w14:textId="77777777" w:rsidR="00C523AE" w:rsidRPr="00526881" w:rsidRDefault="00C523AE">
      <w:pPr>
        <w:rPr>
          <w:rFonts w:ascii="Times New Roman" w:hAnsi="Times New Roman"/>
          <w:bCs/>
        </w:rPr>
      </w:pPr>
      <w:r w:rsidRPr="00526881">
        <w:rPr>
          <w:rFonts w:ascii="Times New Roman" w:hAnsi="Times New Roman"/>
          <w:lang w:val="en-IN" w:eastAsia="en-IN"/>
        </w:rPr>
        <w:pict w14:anchorId="79CD86CA">
          <v:line id="_x0000_s1027" style="position:absolute;z-index:251658752;mso-position-horizontal-relative:text;mso-position-vertical-relative:text;mso-width-relative:margin" from="-41.4pt,200.4pt" to="482.4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weight=".25pt">
            <v:stroke joinstyle="miter"/>
          </v:line>
        </w:pict>
      </w:r>
      <w:r w:rsidRPr="00526881">
        <w:rPr>
          <w:rFonts w:ascii="Times New Roman" w:hAnsi="Times New Roman"/>
          <w:bCs/>
        </w:rPr>
        <w:t xml:space="preserve"> </w:t>
      </w:r>
    </w:p>
    <w:p w14:paraId="49203E0B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The main characteristic of scientific research </w:t>
      </w:r>
      <w:r w:rsidRPr="00526881">
        <w:rPr>
          <w:rFonts w:ascii="Times New Roman" w:hAnsi="Times New Roman"/>
        </w:rPr>
        <w:t>is:</w:t>
      </w:r>
    </w:p>
    <w:p w14:paraId="74F9192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empirical</w:t>
      </w:r>
    </w:p>
    <w:p w14:paraId="1347530D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theoretical</w:t>
      </w:r>
    </w:p>
    <w:p w14:paraId="3249D7B1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experimental</w:t>
      </w:r>
    </w:p>
    <w:p w14:paraId="55E45D1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all of the above</w:t>
      </w:r>
    </w:p>
    <w:p w14:paraId="34D4399C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4CB2F1FC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Plagiarism affects the authenticity of research because it </w:t>
      </w:r>
    </w:p>
    <w:p w14:paraId="07FA21FF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Improves readability</w:t>
      </w:r>
    </w:p>
    <w:p w14:paraId="21F6F82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Shows more references</w:t>
      </w:r>
    </w:p>
    <w:p w14:paraId="1A9997D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Misrepresents original authorship</w:t>
      </w:r>
    </w:p>
    <w:p w14:paraId="116350D4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Makes research shorter</w:t>
      </w:r>
    </w:p>
    <w:p w14:paraId="2A20853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3CA2A123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460C8A9D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lastRenderedPageBreak/>
        <w:t xml:space="preserve"> Which technique is generally followed when the population is finite?</w:t>
      </w:r>
    </w:p>
    <w:p w14:paraId="6A2E8D23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Area Sampling Technique</w:t>
      </w:r>
    </w:p>
    <w:p w14:paraId="16E96B55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Purposive Sampling Technique</w:t>
      </w:r>
    </w:p>
    <w:p w14:paraId="13C759C6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Systematic Sampling Technique</w:t>
      </w:r>
    </w:p>
    <w:p w14:paraId="61CBB5C1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None of the above</w:t>
      </w:r>
    </w:p>
    <w:p w14:paraId="5F08892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65816C8F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Research problem is selected from the stand point of:</w:t>
      </w:r>
    </w:p>
    <w:p w14:paraId="312EA54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Researcher’s interest</w:t>
      </w:r>
    </w:p>
    <w:p w14:paraId="6587943E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Fi</w:t>
      </w:r>
      <w:r w:rsidRPr="00526881">
        <w:rPr>
          <w:rFonts w:ascii="Times New Roman" w:hAnsi="Times New Roman"/>
        </w:rPr>
        <w:t>nancial support</w:t>
      </w:r>
    </w:p>
    <w:p w14:paraId="1D4F0D9B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Social relevance</w:t>
      </w:r>
    </w:p>
    <w:p w14:paraId="7CC9A92E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Availability of relevant literature</w:t>
      </w:r>
    </w:p>
    <w:p w14:paraId="5F6C3A8D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560F2257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The research is always –</w:t>
      </w:r>
    </w:p>
    <w:p w14:paraId="1DA54BC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verifying the old knowledge</w:t>
      </w:r>
    </w:p>
    <w:p w14:paraId="6958176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exploring new knowledge</w:t>
      </w:r>
    </w:p>
    <w:p w14:paraId="7385F67F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filling the gap between knowledge</w:t>
      </w:r>
    </w:p>
    <w:p w14:paraId="754E558D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all of the above</w:t>
      </w:r>
    </w:p>
    <w:p w14:paraId="5935065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14:paraId="62405A9E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Research is</w:t>
      </w:r>
    </w:p>
    <w:p w14:paraId="59E14FA4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Searching again and again</w:t>
      </w:r>
    </w:p>
    <w:p w14:paraId="33B9242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Finding a solution to any problem</w:t>
      </w:r>
    </w:p>
    <w:p w14:paraId="60AD3413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Working in a scientific way to search for the truth of any problem</w:t>
      </w:r>
    </w:p>
    <w:p w14:paraId="6FB3AE6B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verifying the old knowledge</w:t>
      </w:r>
    </w:p>
    <w:p w14:paraId="5B371FD4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6CCCE3A7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A common test in research demands much priority on</w:t>
      </w:r>
    </w:p>
    <w:p w14:paraId="0B465D21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Reliability</w:t>
      </w:r>
    </w:p>
    <w:p w14:paraId="256F7E5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Use ability</w:t>
      </w:r>
    </w:p>
    <w:p w14:paraId="414F017C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Objectivity</w:t>
      </w:r>
    </w:p>
    <w:p w14:paraId="0EF8D42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All of the ab</w:t>
      </w:r>
      <w:r w:rsidRPr="00526881">
        <w:rPr>
          <w:rFonts w:ascii="Times New Roman" w:hAnsi="Times New Roman"/>
          <w:b/>
          <w:bCs/>
        </w:rPr>
        <w:t>ove</w:t>
      </w:r>
    </w:p>
    <w:p w14:paraId="7AEEC6E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3551B914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Which of the following is the first step in starting the research process?</w:t>
      </w:r>
    </w:p>
    <w:p w14:paraId="1B36056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Searching sources of information to locate the problem.</w:t>
      </w:r>
    </w:p>
    <w:p w14:paraId="027A827C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Survey of related literature</w:t>
      </w:r>
    </w:p>
    <w:p w14:paraId="30EC93C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Identification of the problem</w:t>
      </w:r>
    </w:p>
    <w:p w14:paraId="7EED429B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lastRenderedPageBreak/>
        <w:t>d. Searching for solutions to the problem</w:t>
      </w:r>
    </w:p>
    <w:p w14:paraId="6F212FF0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6738FF4C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Which correlation coefficient best explains the relationship between creativity and intelligence?</w:t>
      </w:r>
    </w:p>
    <w:p w14:paraId="10A7033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a.1.00</w:t>
      </w:r>
    </w:p>
    <w:p w14:paraId="7233317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0.6</w:t>
      </w:r>
    </w:p>
    <w:p w14:paraId="30FC9B7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0.5</w:t>
      </w:r>
    </w:p>
    <w:p w14:paraId="65E3D401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0.3</w:t>
      </w:r>
    </w:p>
    <w:p w14:paraId="70490CAB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3D77E1F3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Manipulation is always a part of</w:t>
      </w:r>
    </w:p>
    <w:p w14:paraId="3B23FB6C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Historical research</w:t>
      </w:r>
    </w:p>
    <w:p w14:paraId="6E713766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Fundamental research</w:t>
      </w:r>
    </w:p>
    <w:p w14:paraId="086723BE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Descriptive research</w:t>
      </w:r>
    </w:p>
    <w:p w14:paraId="77D2E1D9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Experimental research</w:t>
      </w:r>
    </w:p>
    <w:p w14:paraId="702F3A04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14:paraId="5ED192C7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General</w:t>
      </w:r>
      <w:r w:rsidRPr="00526881">
        <w:rPr>
          <w:rFonts w:ascii="Times New Roman" w:hAnsi="Times New Roman"/>
        </w:rPr>
        <w:t>ized conclusion on the basis of a sample is technically known as:</w:t>
      </w:r>
    </w:p>
    <w:p w14:paraId="28F8C8B7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Data analysis and interpretation</w:t>
      </w:r>
    </w:p>
    <w:p w14:paraId="6B38E7F3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Parameter inference</w:t>
      </w:r>
    </w:p>
    <w:p w14:paraId="01273C75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Statistical inference</w:t>
      </w:r>
    </w:p>
    <w:p w14:paraId="59470CA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All of the above</w:t>
      </w:r>
    </w:p>
    <w:p w14:paraId="15BC31D7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6FD0D0A1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Randomization in experimental studies helps to</w:t>
      </w:r>
    </w:p>
    <w:p w14:paraId="38E0B44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a. Ensure equal distribution of variables</w:t>
      </w:r>
    </w:p>
    <w:p w14:paraId="1F7141D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Increase bias</w:t>
      </w:r>
    </w:p>
    <w:p w14:paraId="56F7AF7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Reduce sample size</w:t>
      </w:r>
    </w:p>
    <w:p w14:paraId="77136AAD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Eliminate the dependent variable</w:t>
      </w:r>
    </w:p>
    <w:p w14:paraId="3EF0781E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2A3CE7BF" w14:textId="77777777" w:rsidR="00C523AE" w:rsidRPr="00526881" w:rsidRDefault="00C523A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Which one is called non-probability sampling?</w:t>
      </w:r>
    </w:p>
    <w:p w14:paraId="7D9363D9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Cluster sampling</w:t>
      </w:r>
    </w:p>
    <w:p w14:paraId="1A6A7764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b. Quota sampling</w:t>
      </w:r>
    </w:p>
    <w:p w14:paraId="0172FF0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Systematic sampling</w:t>
      </w:r>
    </w:p>
    <w:p w14:paraId="33AECF97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Stratified random sampling</w:t>
      </w:r>
    </w:p>
    <w:p w14:paraId="545EAD1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4F2363DF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1BBB449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lastRenderedPageBreak/>
        <w:t xml:space="preserve">14.Formulation of hypothesis may NOT </w:t>
      </w:r>
      <w:r w:rsidRPr="00526881">
        <w:rPr>
          <w:rFonts w:ascii="Times New Roman" w:hAnsi="Times New Roman"/>
        </w:rPr>
        <w:t>be required in:</w:t>
      </w:r>
    </w:p>
    <w:p w14:paraId="7A443CBC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Survey method</w:t>
      </w:r>
    </w:p>
    <w:p w14:paraId="26DAE23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b. Historical studies</w:t>
      </w:r>
    </w:p>
    <w:p w14:paraId="36265EBB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Experimental studies</w:t>
      </w:r>
    </w:p>
    <w:p w14:paraId="790D0F96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Normative studies</w:t>
      </w:r>
    </w:p>
    <w:p w14:paraId="051BDDA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1913731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15. A researcher is interested in studying the prospects of a particular political party in an urban area. So, what tool should he prefer for the study?</w:t>
      </w:r>
    </w:p>
    <w:p w14:paraId="1A32F2E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Rating Scale</w:t>
      </w:r>
    </w:p>
    <w:p w14:paraId="2F9D4E94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Interview</w:t>
      </w:r>
    </w:p>
    <w:p w14:paraId="40DC4242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Questionnaire</w:t>
      </w:r>
    </w:p>
    <w:p w14:paraId="5CE6A42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Schedule</w:t>
      </w:r>
    </w:p>
    <w:p w14:paraId="1735807C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7A8ECD9D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16. How to judge the depth of any research?</w:t>
      </w:r>
    </w:p>
    <w:p w14:paraId="5373058E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By research title</w:t>
      </w:r>
    </w:p>
    <w:p w14:paraId="7EA90CCC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By research duration</w:t>
      </w:r>
    </w:p>
    <w:p w14:paraId="365CE3B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By research objectives</w:t>
      </w:r>
    </w:p>
    <w:p w14:paraId="2499F71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By total expenditure on research</w:t>
      </w:r>
    </w:p>
    <w:p w14:paraId="41AA26D8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37A10A5B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17. Which of the following is not the method of</w:t>
      </w:r>
      <w:r w:rsidRPr="00526881">
        <w:rPr>
          <w:rFonts w:ascii="Times New Roman" w:hAnsi="Times New Roman"/>
        </w:rPr>
        <w:t xml:space="preserve"> Research?</w:t>
      </w:r>
    </w:p>
    <w:p w14:paraId="38170F63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Survey</w:t>
      </w:r>
    </w:p>
    <w:p w14:paraId="67B629F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Historical</w:t>
      </w:r>
    </w:p>
    <w:p w14:paraId="5275FE1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Observation</w:t>
      </w:r>
    </w:p>
    <w:p w14:paraId="13A1AC1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Philosophical</w:t>
      </w:r>
    </w:p>
    <w:p w14:paraId="3C54ED1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21185E4E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18. What does a good thesis involve?</w:t>
      </w:r>
    </w:p>
    <w:p w14:paraId="3EE68CBC" w14:textId="77777777" w:rsidR="00C523AE" w:rsidRPr="00526881" w:rsidRDefault="00200389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C523AE" w:rsidRPr="00526881">
        <w:rPr>
          <w:rFonts w:ascii="Times New Roman" w:hAnsi="Times New Roman"/>
        </w:rPr>
        <w:t>. Reducing punctuation as well as grammatical errors to minimalist</w:t>
      </w:r>
    </w:p>
    <w:p w14:paraId="2DB1DD31" w14:textId="77777777" w:rsidR="00C523AE" w:rsidRPr="00526881" w:rsidRDefault="00200389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C523AE" w:rsidRPr="00526881">
        <w:rPr>
          <w:rFonts w:ascii="Times New Roman" w:hAnsi="Times New Roman"/>
        </w:rPr>
        <w:t>. Correct reference citations</w:t>
      </w:r>
    </w:p>
    <w:p w14:paraId="1B7F72ED" w14:textId="77777777" w:rsidR="00C523AE" w:rsidRPr="00526881" w:rsidRDefault="00200389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C523AE" w:rsidRPr="00526881">
        <w:rPr>
          <w:rFonts w:ascii="Times New Roman" w:hAnsi="Times New Roman"/>
        </w:rPr>
        <w:t>. Consistency in the way of thesis writing</w:t>
      </w:r>
    </w:p>
    <w:p w14:paraId="0368A493" w14:textId="77777777" w:rsidR="00C523AE" w:rsidRPr="00526881" w:rsidRDefault="00200389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C523AE" w:rsidRPr="00526881">
        <w:rPr>
          <w:rFonts w:ascii="Times New Roman" w:hAnsi="Times New Roman"/>
        </w:rPr>
        <w:t>. Well defined abstract</w:t>
      </w:r>
    </w:p>
    <w:p w14:paraId="607E50E6" w14:textId="77777777" w:rsidR="00C523AE" w:rsidRPr="00526881" w:rsidRDefault="00C523AE" w:rsidP="00200389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Select the answers from the codes given below:</w:t>
      </w:r>
    </w:p>
    <w:p w14:paraId="68F27BEB" w14:textId="77777777" w:rsidR="00C523AE" w:rsidRPr="00526881" w:rsidRDefault="00C523AE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b), c) and d)</w:t>
      </w:r>
    </w:p>
    <w:p w14:paraId="3988C395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b. a), b), c) and d)</w:t>
      </w:r>
    </w:p>
    <w:p w14:paraId="4EC40378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a), b) and c)</w:t>
      </w:r>
    </w:p>
    <w:p w14:paraId="50C5F25A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  <w:r w:rsidRPr="00526881">
        <w:rPr>
          <w:rFonts w:ascii="Times New Roman" w:hAnsi="Times New Roman"/>
        </w:rPr>
        <w:lastRenderedPageBreak/>
        <w:t>d. a), b) and d)</w:t>
      </w:r>
    </w:p>
    <w:p w14:paraId="54EF45C7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7A54D063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19. On what basis did Jean Piaget give his theory of cognitive development of humans?</w:t>
      </w:r>
    </w:p>
    <w:p w14:paraId="22CB51CA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a. Evaluation Research</w:t>
      </w:r>
    </w:p>
    <w:p w14:paraId="6D0D748B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Fundamenta</w:t>
      </w:r>
      <w:r w:rsidRPr="00526881">
        <w:rPr>
          <w:rFonts w:ascii="Times New Roman" w:hAnsi="Times New Roman"/>
        </w:rPr>
        <w:t>l Research</w:t>
      </w:r>
    </w:p>
    <w:p w14:paraId="383CE13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Applied Research</w:t>
      </w:r>
    </w:p>
    <w:p w14:paraId="129A0555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Action Research</w:t>
      </w:r>
    </w:p>
    <w:p w14:paraId="39CB4062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</w:rPr>
      </w:pPr>
    </w:p>
    <w:p w14:paraId="4571B369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20. “Sampling Cases” can be defined as</w:t>
      </w:r>
    </w:p>
    <w:p w14:paraId="35FCABB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Sampling using a sampling frame</w:t>
      </w:r>
    </w:p>
    <w:p w14:paraId="395587BE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Identifying people who are suitable for research</w:t>
      </w:r>
    </w:p>
    <w:p w14:paraId="21455732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Literally the researcher’s brief case</w:t>
      </w:r>
    </w:p>
    <w:p w14:paraId="7C2EE47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 sampling of people, newspapers, television programs etc</w:t>
      </w:r>
    </w:p>
    <w:p w14:paraId="2DFF9820" w14:textId="77777777" w:rsidR="00C523AE" w:rsidRPr="00526881" w:rsidRDefault="00C523A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14:paraId="417BD6D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21</w:t>
      </w:r>
      <w:r w:rsidRPr="00526881">
        <w:rPr>
          <w:rFonts w:ascii="Times New Roman" w:hAnsi="Times New Roman"/>
          <w:b/>
          <w:bCs/>
        </w:rPr>
        <w:t>.</w:t>
      </w:r>
      <w:r w:rsidRPr="00526881">
        <w:rPr>
          <w:rFonts w:ascii="Times New Roman" w:hAnsi="Times New Roman"/>
        </w:rPr>
        <w:t xml:space="preserve">Which one among the following variables cannot be expressed in quantitative terms? </w:t>
      </w:r>
    </w:p>
    <w:p w14:paraId="46EEFB48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Numerical Aptitude</w:t>
      </w:r>
    </w:p>
    <w:p w14:paraId="592AE3EE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Marital Status</w:t>
      </w:r>
    </w:p>
    <w:p w14:paraId="5D76F514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c. Socio-economic Status</w:t>
      </w:r>
    </w:p>
    <w:p w14:paraId="37A4F561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Professional Attitude</w:t>
      </w:r>
    </w:p>
    <w:p w14:paraId="4E666068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488D4B46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 22. On what basis can one formulate the assumptions? </w:t>
      </w:r>
    </w:p>
    <w:p w14:paraId="6F8D9FE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The cultural background of the country</w:t>
      </w:r>
    </w:p>
    <w:p w14:paraId="273D760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Universities</w:t>
      </w:r>
    </w:p>
    <w:p w14:paraId="7BE6D604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Some specific characteristics of castes</w:t>
      </w:r>
    </w:p>
    <w:p w14:paraId="61AD5CF9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All of the above</w:t>
      </w:r>
    </w:p>
    <w:p w14:paraId="52D4B0AC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</w:p>
    <w:p w14:paraId="448A85C2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23. Blinding in experiments is used to </w:t>
      </w:r>
    </w:p>
    <w:p w14:paraId="113A4410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Increase sample size</w:t>
      </w:r>
    </w:p>
    <w:p w14:paraId="0351D276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b. Reduce bias</w:t>
      </w:r>
    </w:p>
    <w:p w14:paraId="7503B8A1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Speed up results</w:t>
      </w:r>
    </w:p>
    <w:p w14:paraId="2ACEE86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d. Eliminate variables</w:t>
      </w:r>
    </w:p>
    <w:p w14:paraId="5EB7C31D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4AC512BD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056CC963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14:paraId="39767D95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lastRenderedPageBreak/>
        <w:t xml:space="preserve">24. Which one among the following is the most comprehensive source of population data? </w:t>
      </w:r>
    </w:p>
    <w:p w14:paraId="11BC93D3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Census</w:t>
      </w:r>
    </w:p>
    <w:p w14:paraId="0A7FBF33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National Sample Surveys</w:t>
      </w:r>
    </w:p>
    <w:p w14:paraId="61D6CE2F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Demographic Health Surveys</w:t>
      </w:r>
    </w:p>
    <w:p w14:paraId="08B0C5EE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National Family Health Survey</w:t>
      </w:r>
    </w:p>
    <w:p w14:paraId="00A601AC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</w:p>
    <w:p w14:paraId="7B9ADE86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 xml:space="preserve">25. How can we enhance the research objective? </w:t>
      </w:r>
    </w:p>
    <w:p w14:paraId="7F57BFFA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a. By making it more valid</w:t>
      </w:r>
    </w:p>
    <w:p w14:paraId="646CC497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b. By making it more reliable</w:t>
      </w:r>
    </w:p>
    <w:p w14:paraId="3BBECEEA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 w:rsidRPr="00526881">
        <w:rPr>
          <w:rFonts w:ascii="Times New Roman" w:hAnsi="Times New Roman"/>
        </w:rPr>
        <w:t>c. By making it more impartial</w:t>
      </w:r>
    </w:p>
    <w:p w14:paraId="2214BCBA" w14:textId="77777777" w:rsidR="00C523AE" w:rsidRPr="00526881" w:rsidRDefault="00C523A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 w:rsidRPr="00526881">
        <w:rPr>
          <w:rFonts w:ascii="Times New Roman" w:hAnsi="Times New Roman"/>
          <w:b/>
          <w:bCs/>
        </w:rPr>
        <w:t>d. All of the above</w:t>
      </w:r>
    </w:p>
    <w:p w14:paraId="1098FD9F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58466C44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26.The most stable carbocation among the following is</w:t>
      </w:r>
      <w:r w:rsidRPr="00526881">
        <w:rPr>
          <w:rFonts w:ascii="Times New Roman" w:hAnsi="Times New Roman"/>
          <w:color w:val="000000"/>
        </w:rPr>
        <w:br/>
        <w:t xml:space="preserve"> a. CH₃⁺</w:t>
      </w:r>
      <w:r w:rsidRPr="00526881">
        <w:rPr>
          <w:rFonts w:ascii="Times New Roman" w:hAnsi="Times New Roman"/>
          <w:color w:val="000000"/>
        </w:rPr>
        <w:br/>
        <w:t xml:space="preserve"> b. CH₃CH₂⁺</w:t>
      </w:r>
      <w:r w:rsidRPr="00526881">
        <w:rPr>
          <w:rFonts w:ascii="Times New Roman" w:hAnsi="Times New Roman"/>
          <w:color w:val="000000"/>
        </w:rPr>
        <w:br/>
        <w:t xml:space="preserve"> c. (CH₃)₃C⁺</w:t>
      </w:r>
      <w:r w:rsidRPr="00526881">
        <w:rPr>
          <w:rFonts w:ascii="Times New Roman" w:hAnsi="Times New Roman"/>
          <w:color w:val="000000"/>
        </w:rPr>
        <w:br/>
        <w:t xml:space="preserve"> d. </w:t>
      </w:r>
      <w:r w:rsidRPr="00526881">
        <w:rPr>
          <w:rFonts w:ascii="Times New Roman" w:hAnsi="Times New Roman"/>
          <w:b/>
          <w:bCs/>
          <w:color w:val="000000"/>
        </w:rPr>
        <w:t>CH₂=CH–CH₂⁺</w:t>
      </w:r>
      <w:r w:rsidRPr="00526881">
        <w:rPr>
          <w:rFonts w:ascii="Times New Roman" w:hAnsi="Times New Roman"/>
          <w:color w:val="000000"/>
        </w:rPr>
        <w:t xml:space="preserve"> </w:t>
      </w:r>
    </w:p>
    <w:p w14:paraId="20B44CB0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3FEEC990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27.The order of basicity in aqueous solution is</w:t>
      </w:r>
      <w:r w:rsidRPr="00526881">
        <w:rPr>
          <w:rFonts w:ascii="Times New Roman" w:hAnsi="Times New Roman"/>
          <w:color w:val="000000"/>
        </w:rPr>
        <w:br/>
        <w:t>a. NH₃ &gt; NH₂⁻ &gt; NH₄⁺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NH₂⁻ &gt; NH₃ &gt; NH₄⁺</w:t>
      </w:r>
      <w:r w:rsidRPr="00526881">
        <w:rPr>
          <w:rFonts w:ascii="Times New Roman" w:hAnsi="Times New Roman"/>
          <w:color w:val="000000"/>
        </w:rPr>
        <w:br/>
        <w:t>c. NH₄⁺ &gt; NH₃ &gt; NH₂⁻</w:t>
      </w:r>
      <w:r w:rsidRPr="00526881">
        <w:rPr>
          <w:rFonts w:ascii="Times New Roman" w:hAnsi="Times New Roman"/>
          <w:color w:val="000000"/>
        </w:rPr>
        <w:br/>
        <w:t xml:space="preserve">d. NH₃ &gt; NH₄⁺ &gt; NH₂⁻ </w:t>
      </w:r>
    </w:p>
    <w:p w14:paraId="46B77A0B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07D1E4F2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eastAsia="Times New Roman" w:hAnsi="Times New Roman"/>
          <w:color w:val="2B2B2B"/>
          <w:kern w:val="0"/>
          <w:lang w:val="en-US"/>
        </w:rPr>
        <w:t>28.How are the following compounds related?</w:t>
      </w:r>
    </w:p>
    <w:p w14:paraId="1A48CF70" w14:textId="77777777" w:rsidR="00C523AE" w:rsidRPr="00526881" w:rsidRDefault="00C523A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 w:rsidRPr="00526881">
        <w:rPr>
          <w:rFonts w:ascii="Times New Roman" w:hAnsi="Times New Roman"/>
          <w:color w:val="2B2B2B"/>
          <w:shd w:val="clear" w:color="auto" w:fill="FFFFFF"/>
        </w:rPr>
        <w:pict>
          <v:shape id="Picture 4" o:spid="_x0000_i1028" type="#_x0000_t75" style="width:246pt;height:81.75pt;mso-position-horizontal-relative:page;mso-position-vertical-relative:page">
            <v:imagedata r:id="rId7" o:title=""/>
          </v:shape>
        </w:pict>
      </w:r>
    </w:p>
    <w:p w14:paraId="764AC603" w14:textId="77777777" w:rsidR="00C523AE" w:rsidRPr="00526881" w:rsidRDefault="00C523AE">
      <w:pPr>
        <w:spacing w:after="0"/>
        <w:rPr>
          <w:rFonts w:ascii="Times New Roman" w:hAnsi="Times New Roman"/>
          <w:b/>
          <w:color w:val="2B2B2B"/>
          <w:shd w:val="clear" w:color="auto" w:fill="FFFFFF"/>
        </w:rPr>
      </w:pPr>
      <w:r w:rsidRPr="00526881">
        <w:rPr>
          <w:rFonts w:ascii="Times New Roman" w:hAnsi="Times New Roman"/>
          <w:b/>
          <w:color w:val="2B2B2B"/>
          <w:shd w:val="clear" w:color="auto" w:fill="FFFFFF"/>
        </w:rPr>
        <w:t xml:space="preserve">    </w:t>
      </w:r>
      <w:r w:rsidR="00200389">
        <w:rPr>
          <w:rFonts w:ascii="Times New Roman" w:eastAsia="Times New Roman" w:hAnsi="Times New Roman"/>
          <w:b/>
          <w:color w:val="2B2B2B"/>
          <w:kern w:val="0"/>
          <w:lang w:val="en-US"/>
        </w:rPr>
        <w:t>a</w:t>
      </w:r>
      <w:r w:rsidRPr="00526881">
        <w:rPr>
          <w:rFonts w:ascii="Times New Roman" w:eastAsia="Times New Roman" w:hAnsi="Times New Roman"/>
          <w:b/>
          <w:color w:val="2B2B2B"/>
          <w:kern w:val="0"/>
          <w:lang w:val="en-US"/>
        </w:rPr>
        <w:t>. Diastereomers</w:t>
      </w:r>
    </w:p>
    <w:p w14:paraId="2D9B687D" w14:textId="77777777" w:rsidR="00C523AE" w:rsidRPr="00526881" w:rsidRDefault="00C523A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</w:t>
      </w:r>
      <w:r w:rsidR="00200389">
        <w:rPr>
          <w:rFonts w:ascii="Times New Roman" w:eastAsia="Times New Roman" w:hAnsi="Times New Roman"/>
          <w:bCs/>
          <w:color w:val="2B2B2B"/>
          <w:kern w:val="0"/>
          <w:lang w:val="en-US"/>
        </w:rPr>
        <w:t>b</w:t>
      </w: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. </w:t>
      </w:r>
      <w:r w:rsidRPr="00526881">
        <w:rPr>
          <w:rFonts w:ascii="Times New Roman" w:eastAsia="Times New Roman" w:hAnsi="Times New Roman"/>
          <w:color w:val="2B2B2B"/>
          <w:kern w:val="0"/>
          <w:lang w:val="en-US"/>
        </w:rPr>
        <w:t>Enantiomers</w:t>
      </w:r>
    </w:p>
    <w:p w14:paraId="3E043F94" w14:textId="77777777" w:rsidR="00C523AE" w:rsidRPr="00526881" w:rsidRDefault="00C523A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</w:t>
      </w:r>
      <w:r w:rsidR="00200389">
        <w:rPr>
          <w:rFonts w:ascii="Times New Roman" w:eastAsia="Times New Roman" w:hAnsi="Times New Roman"/>
          <w:bCs/>
          <w:color w:val="2B2B2B"/>
          <w:kern w:val="0"/>
          <w:lang w:val="en-US"/>
        </w:rPr>
        <w:t>c</w:t>
      </w: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. </w:t>
      </w:r>
      <w:proofErr w:type="spellStart"/>
      <w:r w:rsidRPr="00526881">
        <w:rPr>
          <w:rFonts w:ascii="Times New Roman" w:eastAsia="Times New Roman" w:hAnsi="Times New Roman"/>
          <w:color w:val="2B2B2B"/>
          <w:kern w:val="0"/>
          <w:lang w:val="en-US"/>
        </w:rPr>
        <w:t>Meso</w:t>
      </w:r>
      <w:proofErr w:type="spellEnd"/>
      <w:r w:rsidRPr="00526881">
        <w:rPr>
          <w:rFonts w:ascii="Times New Roman" w:eastAsia="Times New Roman" w:hAnsi="Times New Roman"/>
          <w:color w:val="2B2B2B"/>
          <w:kern w:val="0"/>
          <w:lang w:val="en-US"/>
        </w:rPr>
        <w:t xml:space="preserve"> compounds</w:t>
      </w:r>
    </w:p>
    <w:p w14:paraId="4407E523" w14:textId="77777777" w:rsidR="00C523AE" w:rsidRPr="00526881" w:rsidRDefault="00C523A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</w:t>
      </w:r>
      <w:r w:rsidR="00200389">
        <w:rPr>
          <w:rFonts w:ascii="Times New Roman" w:eastAsia="Times New Roman" w:hAnsi="Times New Roman"/>
          <w:bCs/>
          <w:color w:val="2B2B2B"/>
          <w:kern w:val="0"/>
          <w:lang w:val="en-US"/>
        </w:rPr>
        <w:t>d</w:t>
      </w:r>
      <w:r w:rsidRPr="00526881"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. </w:t>
      </w:r>
      <w:r w:rsidRPr="00526881">
        <w:rPr>
          <w:rFonts w:ascii="Times New Roman" w:eastAsia="Times New Roman" w:hAnsi="Times New Roman"/>
          <w:color w:val="2B2B2B"/>
          <w:kern w:val="0"/>
          <w:lang w:val="en-US"/>
        </w:rPr>
        <w:t>Identical</w:t>
      </w:r>
    </w:p>
    <w:p w14:paraId="7DEE376B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36D0FD8E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29.The correct order of acidity is</w:t>
      </w:r>
      <w:r w:rsidRPr="00526881">
        <w:rPr>
          <w:rFonts w:ascii="Times New Roman" w:hAnsi="Times New Roman"/>
          <w:color w:val="000000"/>
        </w:rPr>
        <w:br/>
        <w:t>a. Phenol &gt; Ethanol &gt; Water</w:t>
      </w:r>
      <w:r w:rsidRPr="00526881">
        <w:rPr>
          <w:rFonts w:ascii="Times New Roman" w:hAnsi="Times New Roman"/>
          <w:color w:val="000000"/>
        </w:rPr>
        <w:br/>
        <w:t>b</w:t>
      </w:r>
      <w:r w:rsidRPr="00526881">
        <w:rPr>
          <w:rFonts w:ascii="Times New Roman" w:hAnsi="Times New Roman"/>
          <w:color w:val="000000"/>
        </w:rPr>
        <w:t>. Water &gt; Phenol &gt; Ethanol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Phenol &gt; Water &gt; Ethanol</w:t>
      </w:r>
      <w:r w:rsidRPr="00526881">
        <w:rPr>
          <w:rFonts w:ascii="Times New Roman" w:hAnsi="Times New Roman"/>
          <w:color w:val="000000"/>
        </w:rPr>
        <w:br/>
        <w:t xml:space="preserve">d. Ethanol &gt; Water &gt; Phenol </w:t>
      </w:r>
    </w:p>
    <w:p w14:paraId="0A9C09D4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1F31CA4E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30.The number of π electrons in naphthalene is</w:t>
      </w:r>
      <w:r w:rsidRPr="00526881">
        <w:rPr>
          <w:rFonts w:ascii="Times New Roman" w:hAnsi="Times New Roman"/>
          <w:color w:val="000000"/>
        </w:rPr>
        <w:br/>
        <w:t>a. 8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10</w:t>
      </w:r>
      <w:r w:rsidRPr="00526881">
        <w:rPr>
          <w:rFonts w:ascii="Times New Roman" w:hAnsi="Times New Roman"/>
          <w:color w:val="000000"/>
        </w:rPr>
        <w:br/>
        <w:t>c. 12</w:t>
      </w:r>
      <w:r w:rsidRPr="00526881">
        <w:rPr>
          <w:rFonts w:ascii="Times New Roman" w:hAnsi="Times New Roman"/>
          <w:color w:val="000000"/>
        </w:rPr>
        <w:br/>
        <w:t xml:space="preserve">d. 14 </w:t>
      </w:r>
    </w:p>
    <w:p w14:paraId="542AE654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0CD3161C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31.Which of the following is antiaromatic?</w:t>
      </w:r>
      <w:r w:rsidRPr="00526881">
        <w:rPr>
          <w:rFonts w:ascii="Times New Roman" w:hAnsi="Times New Roman"/>
          <w:color w:val="000000"/>
        </w:rPr>
        <w:br/>
        <w:t>a. Benzene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Cyclobutadiene</w:t>
      </w:r>
      <w:r w:rsidRPr="00526881">
        <w:rPr>
          <w:rFonts w:ascii="Times New Roman" w:hAnsi="Times New Roman"/>
          <w:color w:val="000000"/>
        </w:rPr>
        <w:br/>
        <w:t>c. Pyridine</w:t>
      </w:r>
      <w:r w:rsidRPr="00526881">
        <w:rPr>
          <w:rFonts w:ascii="Times New Roman" w:hAnsi="Times New Roman"/>
          <w:color w:val="000000"/>
        </w:rPr>
        <w:br/>
        <w:t xml:space="preserve">d. Naphthalene </w:t>
      </w:r>
    </w:p>
    <w:p w14:paraId="1903F1BD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475D90AA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32.The hybridization of nitrogen in NH₄⁺ is</w:t>
      </w:r>
      <w:r w:rsidRPr="00526881">
        <w:rPr>
          <w:rFonts w:ascii="Times New Roman" w:hAnsi="Times New Roman"/>
          <w:color w:val="000000"/>
        </w:rPr>
        <w:br/>
        <w:t xml:space="preserve">a. </w:t>
      </w:r>
      <w:proofErr w:type="spellStart"/>
      <w:r w:rsidRPr="00526881">
        <w:rPr>
          <w:rFonts w:ascii="Times New Roman" w:hAnsi="Times New Roman"/>
          <w:color w:val="000000"/>
        </w:rPr>
        <w:t>sp</w:t>
      </w:r>
      <w:proofErr w:type="spellEnd"/>
      <w:r w:rsidRPr="00526881">
        <w:rPr>
          <w:rFonts w:ascii="Times New Roman" w:hAnsi="Times New Roman"/>
          <w:color w:val="000000"/>
        </w:rPr>
        <w:br/>
        <w:t>b. sp²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sp³</w:t>
      </w:r>
      <w:r w:rsidRPr="00526881">
        <w:rPr>
          <w:rFonts w:ascii="Times New Roman" w:hAnsi="Times New Roman"/>
          <w:color w:val="000000"/>
        </w:rPr>
        <w:br/>
        <w:t xml:space="preserve">d. sp³d </w:t>
      </w:r>
    </w:p>
    <w:p w14:paraId="6B839BA7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32F743F7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33.The crystal field splitting is maximum for</w:t>
      </w:r>
      <w:r w:rsidRPr="00526881">
        <w:rPr>
          <w:rFonts w:ascii="Times New Roman" w:hAnsi="Times New Roman"/>
          <w:color w:val="000000"/>
        </w:rPr>
        <w:br/>
        <w:t>a. tetrahedral complexes</w:t>
      </w:r>
      <w:r w:rsidRPr="00526881">
        <w:rPr>
          <w:rFonts w:ascii="Times New Roman" w:hAnsi="Times New Roman"/>
          <w:color w:val="000000"/>
        </w:rPr>
        <w:br/>
        <w:t>b. octahedral complexes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square planar complexes</w:t>
      </w:r>
      <w:r w:rsidRPr="00526881">
        <w:rPr>
          <w:rFonts w:ascii="Times New Roman" w:hAnsi="Times New Roman"/>
          <w:color w:val="000000"/>
        </w:rPr>
        <w:br/>
        <w:t xml:space="preserve">d. linear complexes </w:t>
      </w:r>
    </w:p>
    <w:p w14:paraId="52F71C97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6D10C018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 xml:space="preserve">34.Which of the following ligand is </w:t>
      </w:r>
      <w:r w:rsidRPr="00526881">
        <w:rPr>
          <w:rFonts w:ascii="Times New Roman" w:hAnsi="Times New Roman"/>
          <w:color w:val="000000"/>
        </w:rPr>
        <w:t>a strong field ligand?</w:t>
      </w:r>
      <w:r w:rsidRPr="00526881">
        <w:rPr>
          <w:rFonts w:ascii="Times New Roman" w:hAnsi="Times New Roman"/>
          <w:color w:val="000000"/>
        </w:rPr>
        <w:br/>
        <w:t>a. H₂O</w:t>
      </w:r>
      <w:r w:rsidRPr="00526881">
        <w:rPr>
          <w:rFonts w:ascii="Times New Roman" w:hAnsi="Times New Roman"/>
          <w:color w:val="000000"/>
        </w:rPr>
        <w:br/>
        <w:t>b. NH₃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CN⁻</w:t>
      </w:r>
      <w:r w:rsidRPr="00526881">
        <w:rPr>
          <w:rFonts w:ascii="Times New Roman" w:hAnsi="Times New Roman"/>
          <w:color w:val="000000"/>
        </w:rPr>
        <w:br/>
        <w:t xml:space="preserve">d. Cl⁻ </w:t>
      </w:r>
    </w:p>
    <w:p w14:paraId="36A6407F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230511A5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35.The number of stereoisomers possible for [Co(</w:t>
      </w:r>
      <w:proofErr w:type="spellStart"/>
      <w:r w:rsidRPr="00526881">
        <w:rPr>
          <w:rFonts w:ascii="Times New Roman" w:hAnsi="Times New Roman"/>
          <w:color w:val="000000"/>
        </w:rPr>
        <w:t>en</w:t>
      </w:r>
      <w:proofErr w:type="spellEnd"/>
      <w:r w:rsidRPr="00526881">
        <w:rPr>
          <w:rFonts w:ascii="Times New Roman" w:hAnsi="Times New Roman"/>
          <w:color w:val="000000"/>
        </w:rPr>
        <w:t>)₂Cl₂]⁺ is</w:t>
      </w:r>
      <w:r w:rsidRPr="00526881">
        <w:rPr>
          <w:rFonts w:ascii="Times New Roman" w:hAnsi="Times New Roman"/>
          <w:color w:val="000000"/>
        </w:rPr>
        <w:br/>
        <w:t>a. 2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3</w:t>
      </w:r>
      <w:r w:rsidRPr="00526881">
        <w:rPr>
          <w:rFonts w:ascii="Times New Roman" w:hAnsi="Times New Roman"/>
          <w:color w:val="000000"/>
        </w:rPr>
        <w:br/>
        <w:t>c. 4</w:t>
      </w:r>
      <w:r w:rsidRPr="00526881">
        <w:rPr>
          <w:rFonts w:ascii="Times New Roman" w:hAnsi="Times New Roman"/>
          <w:color w:val="000000"/>
        </w:rPr>
        <w:br/>
        <w:t xml:space="preserve">d. 5 </w:t>
      </w:r>
    </w:p>
    <w:p w14:paraId="1482A1B0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72819FFF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36.</w:t>
      </w:r>
      <w:r w:rsidRPr="00526881">
        <w:rPr>
          <w:rFonts w:ascii="Times New Roman" w:hAnsi="Times New Roman"/>
        </w:rPr>
        <w:t xml:space="preserve"> </w:t>
      </w:r>
      <w:r w:rsidRPr="00526881">
        <w:rPr>
          <w:rFonts w:ascii="Times New Roman" w:hAnsi="Times New Roman"/>
          <w:color w:val="000000"/>
        </w:rPr>
        <w:t xml:space="preserve">The rate law for a reaction is given by </w:t>
      </w:r>
      <w:r w:rsidRPr="00526881">
        <w:rPr>
          <w:rFonts w:ascii="Times New Roman" w:hAnsi="Times New Roman"/>
          <w:b/>
          <w:bCs/>
          <w:color w:val="000000"/>
        </w:rPr>
        <w:t>rate = k[A]²[B]</w:t>
      </w:r>
      <w:r w:rsidRPr="00526881">
        <w:rPr>
          <w:rFonts w:ascii="Times New Roman" w:hAnsi="Times New Roman"/>
          <w:color w:val="000000"/>
        </w:rPr>
        <w:t>. What is the overall order of the reaction?</w:t>
      </w:r>
      <w:r w:rsidRPr="00526881">
        <w:rPr>
          <w:rFonts w:ascii="Times New Roman" w:hAnsi="Times New Roman"/>
          <w:color w:val="000000"/>
        </w:rPr>
        <w:br/>
        <w:t>a. 1</w:t>
      </w:r>
      <w:r w:rsidRPr="00526881">
        <w:rPr>
          <w:rFonts w:ascii="Times New Roman" w:hAnsi="Times New Roman"/>
          <w:color w:val="000000"/>
        </w:rPr>
        <w:br/>
        <w:t>b. 2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3</w:t>
      </w:r>
      <w:r w:rsidRPr="00526881">
        <w:rPr>
          <w:rFonts w:ascii="Times New Roman" w:hAnsi="Times New Roman"/>
          <w:color w:val="000000"/>
        </w:rPr>
        <w:br/>
        <w:t>d</w:t>
      </w:r>
      <w:r w:rsidRPr="00526881">
        <w:rPr>
          <w:rFonts w:ascii="Times New Roman" w:hAnsi="Times New Roman"/>
          <w:color w:val="000000"/>
        </w:rPr>
        <w:t>. 4</w:t>
      </w:r>
    </w:p>
    <w:p w14:paraId="71E3E947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4F793B82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37.The unit of rate constant for second-order reaction is</w:t>
      </w:r>
      <w:r w:rsidRPr="00526881">
        <w:rPr>
          <w:rFonts w:ascii="Times New Roman" w:hAnsi="Times New Roman"/>
          <w:color w:val="000000"/>
        </w:rPr>
        <w:br/>
        <w:t>a. s⁻¹</w:t>
      </w:r>
      <w:r w:rsidRPr="00526881">
        <w:rPr>
          <w:rFonts w:ascii="Times New Roman" w:hAnsi="Times New Roman"/>
          <w:color w:val="000000"/>
        </w:rPr>
        <w:br/>
        <w:t>b. mol L⁻¹ s⁻¹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L mol⁻¹ s⁻¹</w:t>
      </w:r>
      <w:r w:rsidRPr="00526881">
        <w:rPr>
          <w:rFonts w:ascii="Times New Roman" w:hAnsi="Times New Roman"/>
          <w:color w:val="000000"/>
        </w:rPr>
        <w:br/>
        <w:t xml:space="preserve">d. L² mol⁻² s⁻¹ </w:t>
      </w:r>
    </w:p>
    <w:p w14:paraId="78ECC7A9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2EB48BA4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38.The entropy change for vaporization is</w:t>
      </w:r>
      <w:r w:rsidRPr="00526881">
        <w:rPr>
          <w:rFonts w:ascii="Times New Roman" w:hAnsi="Times New Roman"/>
          <w:color w:val="000000"/>
        </w:rPr>
        <w:br/>
        <w:t>a. negative</w:t>
      </w:r>
      <w:r w:rsidRPr="00526881">
        <w:rPr>
          <w:rFonts w:ascii="Times New Roman" w:hAnsi="Times New Roman"/>
          <w:color w:val="000000"/>
        </w:rPr>
        <w:br/>
        <w:t>b. zero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positive</w:t>
      </w:r>
      <w:r w:rsidRPr="00526881">
        <w:rPr>
          <w:rFonts w:ascii="Times New Roman" w:hAnsi="Times New Roman"/>
          <w:color w:val="000000"/>
        </w:rPr>
        <w:br/>
        <w:t xml:space="preserve">d. unpredictable </w:t>
      </w:r>
    </w:p>
    <w:p w14:paraId="5F5DE61F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30522168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 xml:space="preserve">39.Which gas deviates most from ideal </w:t>
      </w:r>
      <w:proofErr w:type="spellStart"/>
      <w:r w:rsidRPr="00526881">
        <w:rPr>
          <w:rFonts w:ascii="Times New Roman" w:hAnsi="Times New Roman"/>
          <w:color w:val="000000"/>
        </w:rPr>
        <w:t>behavio</w:t>
      </w:r>
      <w:r w:rsidRPr="00526881">
        <w:rPr>
          <w:rFonts w:ascii="Times New Roman" w:hAnsi="Times New Roman"/>
          <w:color w:val="000000"/>
        </w:rPr>
        <w:t>r</w:t>
      </w:r>
      <w:proofErr w:type="spellEnd"/>
      <w:r w:rsidRPr="00526881">
        <w:rPr>
          <w:rFonts w:ascii="Times New Roman" w:hAnsi="Times New Roman"/>
          <w:color w:val="000000"/>
        </w:rPr>
        <w:t>?</w:t>
      </w:r>
      <w:r w:rsidRPr="00526881">
        <w:rPr>
          <w:rFonts w:ascii="Times New Roman" w:hAnsi="Times New Roman"/>
          <w:color w:val="000000"/>
        </w:rPr>
        <w:br/>
        <w:t>a. H₂</w:t>
      </w:r>
      <w:r w:rsidRPr="00526881">
        <w:rPr>
          <w:rFonts w:ascii="Times New Roman" w:hAnsi="Times New Roman"/>
          <w:color w:val="000000"/>
        </w:rPr>
        <w:br/>
        <w:t>b. He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NH₃</w:t>
      </w:r>
      <w:r w:rsidRPr="00526881">
        <w:rPr>
          <w:rFonts w:ascii="Times New Roman" w:hAnsi="Times New Roman"/>
          <w:color w:val="000000"/>
        </w:rPr>
        <w:br/>
        <w:t xml:space="preserve">d. O₂ </w:t>
      </w:r>
    </w:p>
    <w:p w14:paraId="59D86D12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5EDD20A8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40.The pH of 0.01 M HCl solution is</w:t>
      </w:r>
      <w:r w:rsidRPr="00526881">
        <w:rPr>
          <w:rFonts w:ascii="Times New Roman" w:hAnsi="Times New Roman"/>
          <w:color w:val="000000"/>
        </w:rPr>
        <w:br/>
        <w:t>a. 1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2</w:t>
      </w:r>
      <w:r w:rsidRPr="00526881">
        <w:rPr>
          <w:rFonts w:ascii="Times New Roman" w:hAnsi="Times New Roman"/>
          <w:color w:val="000000"/>
        </w:rPr>
        <w:br/>
        <w:t>c. 3</w:t>
      </w:r>
      <w:r w:rsidRPr="00526881">
        <w:rPr>
          <w:rFonts w:ascii="Times New Roman" w:hAnsi="Times New Roman"/>
          <w:color w:val="000000"/>
        </w:rPr>
        <w:br/>
        <w:t xml:space="preserve">d. 4 </w:t>
      </w:r>
    </w:p>
    <w:p w14:paraId="643AB40E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3B1A73EC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41.Which of the following shows optical isomerism?</w:t>
      </w:r>
      <w:r w:rsidRPr="00526881">
        <w:rPr>
          <w:rFonts w:ascii="Times New Roman" w:hAnsi="Times New Roman"/>
          <w:color w:val="000000"/>
        </w:rPr>
        <w:br/>
        <w:t>a. Butane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2-butanol</w:t>
      </w:r>
      <w:r w:rsidRPr="00526881">
        <w:rPr>
          <w:rFonts w:ascii="Times New Roman" w:hAnsi="Times New Roman"/>
          <w:color w:val="000000"/>
        </w:rPr>
        <w:br/>
        <w:t>c. Propane</w:t>
      </w:r>
      <w:r w:rsidRPr="00526881">
        <w:rPr>
          <w:rFonts w:ascii="Times New Roman" w:hAnsi="Times New Roman"/>
          <w:color w:val="000000"/>
        </w:rPr>
        <w:br/>
        <w:t xml:space="preserve">d. Ethanol </w:t>
      </w:r>
    </w:p>
    <w:p w14:paraId="00DE01B9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5FF4D9A4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42.The reagent used for ozonolysis is</w:t>
      </w:r>
      <w:r w:rsidRPr="00526881">
        <w:rPr>
          <w:rFonts w:ascii="Times New Roman" w:hAnsi="Times New Roman"/>
          <w:color w:val="000000"/>
        </w:rPr>
        <w:br/>
        <w:t xml:space="preserve">a. </w:t>
      </w:r>
      <w:r w:rsidRPr="00526881">
        <w:rPr>
          <w:rFonts w:ascii="Times New Roman" w:hAnsi="Times New Roman"/>
          <w:b/>
          <w:bCs/>
          <w:color w:val="000000"/>
        </w:rPr>
        <w:t>O₃</w:t>
      </w:r>
      <w:r w:rsidRPr="00526881">
        <w:rPr>
          <w:rFonts w:ascii="Times New Roman" w:hAnsi="Times New Roman"/>
          <w:color w:val="000000"/>
        </w:rPr>
        <w:br/>
        <w:t xml:space="preserve">b. </w:t>
      </w:r>
      <w:proofErr w:type="spellStart"/>
      <w:r w:rsidRPr="00526881">
        <w:rPr>
          <w:rFonts w:ascii="Times New Roman" w:hAnsi="Times New Roman"/>
          <w:color w:val="000000"/>
        </w:rPr>
        <w:t>KMnO</w:t>
      </w:r>
      <w:proofErr w:type="spellEnd"/>
      <w:r w:rsidRPr="00526881">
        <w:rPr>
          <w:rFonts w:ascii="Times New Roman" w:hAnsi="Times New Roman"/>
          <w:color w:val="000000"/>
        </w:rPr>
        <w:t>₄</w:t>
      </w:r>
      <w:r w:rsidRPr="00526881">
        <w:rPr>
          <w:rFonts w:ascii="Times New Roman" w:hAnsi="Times New Roman"/>
          <w:color w:val="000000"/>
        </w:rPr>
        <w:br/>
        <w:t>c. H₂SO₄</w:t>
      </w:r>
      <w:r w:rsidRPr="00526881">
        <w:rPr>
          <w:rFonts w:ascii="Times New Roman" w:hAnsi="Times New Roman"/>
          <w:color w:val="000000"/>
        </w:rPr>
        <w:br/>
        <w:t xml:space="preserve">d. </w:t>
      </w:r>
      <w:proofErr w:type="spellStart"/>
      <w:r w:rsidRPr="00526881">
        <w:rPr>
          <w:rFonts w:ascii="Times New Roman" w:hAnsi="Times New Roman"/>
          <w:color w:val="000000"/>
        </w:rPr>
        <w:t>NaBH</w:t>
      </w:r>
      <w:proofErr w:type="spellEnd"/>
      <w:r w:rsidRPr="00526881">
        <w:rPr>
          <w:rFonts w:ascii="Times New Roman" w:hAnsi="Times New Roman"/>
          <w:color w:val="000000"/>
        </w:rPr>
        <w:t>₄</w:t>
      </w:r>
    </w:p>
    <w:p w14:paraId="4F4E54B3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0B144074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43.Which mechanism is followed by tertiary alkyl halides?</w:t>
      </w:r>
      <w:r w:rsidRPr="00526881">
        <w:rPr>
          <w:rFonts w:ascii="Times New Roman" w:hAnsi="Times New Roman"/>
          <w:color w:val="000000"/>
        </w:rPr>
        <w:br/>
        <w:t xml:space="preserve">a. </w:t>
      </w:r>
      <w:r w:rsidRPr="00526881">
        <w:rPr>
          <w:rFonts w:ascii="Times New Roman" w:hAnsi="Times New Roman"/>
          <w:b/>
          <w:bCs/>
          <w:color w:val="000000"/>
        </w:rPr>
        <w:t>SN1</w:t>
      </w:r>
      <w:r w:rsidRPr="00526881">
        <w:rPr>
          <w:rFonts w:ascii="Times New Roman" w:hAnsi="Times New Roman"/>
          <w:color w:val="000000"/>
        </w:rPr>
        <w:br/>
        <w:t>b. SN2</w:t>
      </w:r>
      <w:r w:rsidRPr="00526881">
        <w:rPr>
          <w:rFonts w:ascii="Times New Roman" w:hAnsi="Times New Roman"/>
          <w:color w:val="000000"/>
        </w:rPr>
        <w:br/>
        <w:t>c. E2 only</w:t>
      </w:r>
      <w:r w:rsidRPr="00526881">
        <w:rPr>
          <w:rFonts w:ascii="Times New Roman" w:hAnsi="Times New Roman"/>
          <w:color w:val="000000"/>
        </w:rPr>
        <w:br/>
        <w:t xml:space="preserve">d. Radical </w:t>
      </w:r>
    </w:p>
    <w:p w14:paraId="22F96B6C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559ADA6F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44.The number of nodes in 3p orbital is</w:t>
      </w:r>
      <w:r w:rsidRPr="00526881">
        <w:rPr>
          <w:rFonts w:ascii="Times New Roman" w:hAnsi="Times New Roman"/>
          <w:color w:val="000000"/>
        </w:rPr>
        <w:br/>
        <w:t>a. 1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2</w:t>
      </w:r>
      <w:r w:rsidRPr="00526881">
        <w:rPr>
          <w:rFonts w:ascii="Times New Roman" w:hAnsi="Times New Roman"/>
          <w:color w:val="000000"/>
        </w:rPr>
        <w:br/>
        <w:t>c. 3</w:t>
      </w:r>
      <w:r w:rsidRPr="00526881">
        <w:rPr>
          <w:rFonts w:ascii="Times New Roman" w:hAnsi="Times New Roman"/>
          <w:color w:val="000000"/>
        </w:rPr>
        <w:br/>
        <w:t xml:space="preserve">d. 0 </w:t>
      </w:r>
    </w:p>
    <w:p w14:paraId="30BACA1D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08E882B2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45.The spin-only magnetic moment is given by √n(n+2) BM, where n is</w:t>
      </w:r>
      <w:r w:rsidRPr="00526881">
        <w:rPr>
          <w:rFonts w:ascii="Times New Roman" w:hAnsi="Times New Roman"/>
          <w:color w:val="000000"/>
        </w:rPr>
        <w:br/>
        <w:t>a. number of electrons</w:t>
      </w:r>
      <w:r w:rsidRPr="00526881">
        <w:rPr>
          <w:rFonts w:ascii="Times New Roman" w:hAnsi="Times New Roman"/>
          <w:color w:val="000000"/>
        </w:rPr>
        <w:br/>
        <w:t>b. nu</w:t>
      </w:r>
      <w:r w:rsidRPr="00526881">
        <w:rPr>
          <w:rFonts w:ascii="Times New Roman" w:hAnsi="Times New Roman"/>
          <w:color w:val="000000"/>
        </w:rPr>
        <w:t>mber of paired electrons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number of unpaired electrons</w:t>
      </w:r>
      <w:r w:rsidRPr="00526881">
        <w:rPr>
          <w:rFonts w:ascii="Times New Roman" w:hAnsi="Times New Roman"/>
          <w:color w:val="000000"/>
        </w:rPr>
        <w:br/>
        <w:t xml:space="preserve">d. atomic number </w:t>
      </w:r>
    </w:p>
    <w:p w14:paraId="5AEA9711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74B24E0D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46.Which of the following is a buffer solution?</w:t>
      </w:r>
      <w:r w:rsidRPr="00526881">
        <w:rPr>
          <w:rFonts w:ascii="Times New Roman" w:hAnsi="Times New Roman"/>
          <w:color w:val="000000"/>
        </w:rPr>
        <w:br/>
        <w:t>a. HCl + NaCl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 xml:space="preserve">NH₄OH + </w:t>
      </w:r>
      <w:proofErr w:type="spellStart"/>
      <w:r w:rsidRPr="00526881">
        <w:rPr>
          <w:rFonts w:ascii="Times New Roman" w:hAnsi="Times New Roman"/>
          <w:b/>
          <w:bCs/>
          <w:color w:val="000000"/>
        </w:rPr>
        <w:t>NH₄Cl</w:t>
      </w:r>
      <w:proofErr w:type="spellEnd"/>
      <w:r w:rsidRPr="00526881">
        <w:rPr>
          <w:rFonts w:ascii="Times New Roman" w:hAnsi="Times New Roman"/>
          <w:color w:val="000000"/>
        </w:rPr>
        <w:br/>
        <w:t>c. NaOH + NaCl</w:t>
      </w:r>
      <w:r w:rsidRPr="00526881">
        <w:rPr>
          <w:rFonts w:ascii="Times New Roman" w:hAnsi="Times New Roman"/>
          <w:color w:val="000000"/>
        </w:rPr>
        <w:br/>
        <w:t xml:space="preserve">d. H₂SO₄ + </w:t>
      </w:r>
      <w:proofErr w:type="spellStart"/>
      <w:r w:rsidRPr="00526881">
        <w:rPr>
          <w:rFonts w:ascii="Times New Roman" w:hAnsi="Times New Roman"/>
          <w:color w:val="000000"/>
        </w:rPr>
        <w:t>Na₂SO</w:t>
      </w:r>
      <w:proofErr w:type="spellEnd"/>
      <w:r w:rsidRPr="00526881">
        <w:rPr>
          <w:rFonts w:ascii="Times New Roman" w:hAnsi="Times New Roman"/>
          <w:color w:val="000000"/>
        </w:rPr>
        <w:t xml:space="preserve">₄ </w:t>
      </w:r>
    </w:p>
    <w:p w14:paraId="7769319F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19A185FE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47.The wavelength of maximum absorption (</w:t>
      </w:r>
      <w:proofErr w:type="spellStart"/>
      <w:r w:rsidRPr="00526881">
        <w:rPr>
          <w:rFonts w:ascii="Times New Roman" w:hAnsi="Times New Roman"/>
          <w:color w:val="000000"/>
        </w:rPr>
        <w:t>λmax</w:t>
      </w:r>
      <w:proofErr w:type="spellEnd"/>
      <w:r w:rsidRPr="00526881">
        <w:rPr>
          <w:rFonts w:ascii="Times New Roman" w:hAnsi="Times New Roman"/>
          <w:color w:val="000000"/>
        </w:rPr>
        <w:t>) depends on</w:t>
      </w:r>
      <w:r w:rsidRPr="00526881">
        <w:rPr>
          <w:rFonts w:ascii="Times New Roman" w:hAnsi="Times New Roman"/>
          <w:color w:val="000000"/>
        </w:rPr>
        <w:br/>
        <w:t>a. tempe</w:t>
      </w:r>
      <w:r w:rsidRPr="00526881">
        <w:rPr>
          <w:rFonts w:ascii="Times New Roman" w:hAnsi="Times New Roman"/>
          <w:color w:val="000000"/>
        </w:rPr>
        <w:t>rature only</w:t>
      </w:r>
      <w:r w:rsidRPr="00526881">
        <w:rPr>
          <w:rFonts w:ascii="Times New Roman" w:hAnsi="Times New Roman"/>
          <w:color w:val="000000"/>
        </w:rPr>
        <w:br/>
        <w:t xml:space="preserve">b. </w:t>
      </w:r>
      <w:r w:rsidRPr="00526881">
        <w:rPr>
          <w:rFonts w:ascii="Times New Roman" w:hAnsi="Times New Roman"/>
          <w:b/>
          <w:bCs/>
          <w:color w:val="000000"/>
        </w:rPr>
        <w:t>solvent and conjugation</w:t>
      </w:r>
      <w:r w:rsidRPr="00526881">
        <w:rPr>
          <w:rFonts w:ascii="Times New Roman" w:hAnsi="Times New Roman"/>
          <w:color w:val="000000"/>
        </w:rPr>
        <w:br/>
        <w:t>c. pressure only</w:t>
      </w:r>
      <w:r w:rsidRPr="00526881">
        <w:rPr>
          <w:rFonts w:ascii="Times New Roman" w:hAnsi="Times New Roman"/>
          <w:color w:val="000000"/>
        </w:rPr>
        <w:br/>
        <w:t xml:space="preserve">d. concentration only </w:t>
      </w:r>
    </w:p>
    <w:p w14:paraId="649E2408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21D9410B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48.Which technique is used to determine molecular weight of polymers?</w:t>
      </w:r>
      <w:r w:rsidRPr="00526881">
        <w:rPr>
          <w:rFonts w:ascii="Times New Roman" w:hAnsi="Times New Roman"/>
          <w:color w:val="000000"/>
        </w:rPr>
        <w:br/>
        <w:t>a. IR spectroscopy</w:t>
      </w:r>
      <w:r w:rsidRPr="00526881">
        <w:rPr>
          <w:rFonts w:ascii="Times New Roman" w:hAnsi="Times New Roman"/>
          <w:color w:val="000000"/>
        </w:rPr>
        <w:br/>
        <w:t>b. UV spectroscopy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Gel permeation chromatography</w:t>
      </w:r>
      <w:r w:rsidRPr="00526881">
        <w:rPr>
          <w:rFonts w:ascii="Times New Roman" w:hAnsi="Times New Roman"/>
          <w:color w:val="000000"/>
        </w:rPr>
        <w:br/>
        <w:t xml:space="preserve">d. Flame photometry </w:t>
      </w:r>
    </w:p>
    <w:p w14:paraId="26A0F952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08898CB8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49.The produc</w:t>
      </w:r>
      <w:r w:rsidRPr="00526881">
        <w:rPr>
          <w:rFonts w:ascii="Times New Roman" w:hAnsi="Times New Roman"/>
          <w:color w:val="000000"/>
        </w:rPr>
        <w:t>t of aldol condensation is</w:t>
      </w:r>
      <w:r w:rsidRPr="00526881">
        <w:rPr>
          <w:rFonts w:ascii="Times New Roman" w:hAnsi="Times New Roman"/>
          <w:color w:val="000000"/>
        </w:rPr>
        <w:br/>
        <w:t>a. alcohol</w:t>
      </w:r>
      <w:r w:rsidRPr="00526881">
        <w:rPr>
          <w:rFonts w:ascii="Times New Roman" w:hAnsi="Times New Roman"/>
          <w:color w:val="000000"/>
        </w:rPr>
        <w:br/>
        <w:t>b. aldehyde</w:t>
      </w:r>
      <w:r w:rsidRPr="00526881">
        <w:rPr>
          <w:rFonts w:ascii="Times New Roman" w:hAnsi="Times New Roman"/>
          <w:color w:val="000000"/>
        </w:rPr>
        <w:br/>
        <w:t xml:space="preserve">c. </w:t>
      </w:r>
      <w:r w:rsidRPr="00526881">
        <w:rPr>
          <w:rFonts w:ascii="Times New Roman" w:hAnsi="Times New Roman"/>
          <w:b/>
          <w:bCs/>
          <w:color w:val="000000"/>
        </w:rPr>
        <w:t>α,β-unsaturated carbonyl compound</w:t>
      </w:r>
      <w:r w:rsidRPr="00526881">
        <w:rPr>
          <w:rFonts w:ascii="Times New Roman" w:hAnsi="Times New Roman"/>
          <w:color w:val="000000"/>
        </w:rPr>
        <w:br/>
        <w:t xml:space="preserve">d. ketone only </w:t>
      </w:r>
    </w:p>
    <w:p w14:paraId="1FE81EBA" w14:textId="77777777" w:rsidR="00C523AE" w:rsidRPr="00526881" w:rsidRDefault="00C523AE">
      <w:pPr>
        <w:pStyle w:val="ListParagraph"/>
        <w:rPr>
          <w:rFonts w:ascii="Times New Roman" w:hAnsi="Times New Roman"/>
          <w:color w:val="000000"/>
        </w:rPr>
      </w:pPr>
    </w:p>
    <w:p w14:paraId="26EF7BAC" w14:textId="77777777" w:rsidR="00C523AE" w:rsidRPr="00526881" w:rsidRDefault="00C523A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  <w:r w:rsidRPr="00526881">
        <w:rPr>
          <w:rFonts w:ascii="Times New Roman" w:hAnsi="Times New Roman"/>
          <w:color w:val="000000"/>
        </w:rPr>
        <w:t>50.The oxidation state of Fe in K₄[Fe(CN)₆] is</w:t>
      </w:r>
      <w:r w:rsidRPr="00526881">
        <w:rPr>
          <w:rFonts w:ascii="Times New Roman" w:hAnsi="Times New Roman"/>
          <w:color w:val="000000"/>
        </w:rPr>
        <w:br/>
        <w:t xml:space="preserve">a. </w:t>
      </w:r>
      <w:r w:rsidRPr="00526881">
        <w:rPr>
          <w:rFonts w:ascii="Times New Roman" w:hAnsi="Times New Roman"/>
          <w:b/>
          <w:bCs/>
          <w:color w:val="000000"/>
        </w:rPr>
        <w:t>+2</w:t>
      </w:r>
      <w:r w:rsidRPr="00526881">
        <w:rPr>
          <w:rFonts w:ascii="Times New Roman" w:hAnsi="Times New Roman"/>
          <w:color w:val="000000"/>
        </w:rPr>
        <w:br/>
        <w:t>b. +3</w:t>
      </w:r>
      <w:r w:rsidRPr="00526881">
        <w:rPr>
          <w:rFonts w:ascii="Times New Roman" w:hAnsi="Times New Roman"/>
          <w:color w:val="000000"/>
        </w:rPr>
        <w:br/>
        <w:t>c. 0</w:t>
      </w:r>
      <w:r w:rsidRPr="00526881">
        <w:rPr>
          <w:rFonts w:ascii="Times New Roman" w:hAnsi="Times New Roman"/>
          <w:color w:val="000000"/>
        </w:rPr>
        <w:br/>
        <w:t>d. +4</w:t>
      </w:r>
    </w:p>
    <w:p w14:paraId="4C682E81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53CCED78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77BEEFEE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73076768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7E16FAFC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p w14:paraId="52A79FA4" w14:textId="77777777" w:rsidR="00526881" w:rsidRPr="00526881" w:rsidRDefault="00526881" w:rsidP="00526881">
      <w:pPr>
        <w:pStyle w:val="ListParagraph"/>
        <w:shd w:val="clear" w:color="auto" w:fill="FFFFFF"/>
        <w:tabs>
          <w:tab w:val="left" w:pos="851"/>
        </w:tabs>
        <w:spacing w:after="250" w:line="273" w:lineRule="auto"/>
        <w:jc w:val="center"/>
        <w:rPr>
          <w:rFonts w:ascii="Times New Roman" w:hAnsi="Times New Roman"/>
          <w:b/>
          <w:bCs/>
          <w:color w:val="000000"/>
        </w:rPr>
      </w:pPr>
      <w:r w:rsidRPr="00526881">
        <w:rPr>
          <w:rFonts w:ascii="Times New Roman" w:hAnsi="Times New Roman"/>
          <w:b/>
          <w:bCs/>
          <w:color w:val="000000"/>
        </w:rPr>
        <w:t>Answer Key</w:t>
      </w:r>
      <w:r w:rsidRPr="00526881">
        <w:rPr>
          <w:rFonts w:ascii="Times New Roman" w:hAnsi="Times New Roman"/>
          <w:b/>
          <w:bCs/>
          <w:color w:val="000000"/>
        </w:rPr>
        <w:tab/>
      </w:r>
    </w:p>
    <w:p w14:paraId="03A4276E" w14:textId="77777777" w:rsidR="00526881" w:rsidRPr="00526881" w:rsidRDefault="00526881" w:rsidP="00526881">
      <w:pPr>
        <w:pStyle w:val="ListParagraph"/>
        <w:shd w:val="clear" w:color="auto" w:fill="FFFFFF"/>
        <w:tabs>
          <w:tab w:val="left" w:pos="851"/>
        </w:tabs>
        <w:spacing w:after="250" w:line="273" w:lineRule="auto"/>
        <w:jc w:val="center"/>
        <w:rPr>
          <w:rFonts w:ascii="Times New Roman" w:hAnsi="Times New Roman"/>
          <w:b/>
          <w:bCs/>
          <w:color w:val="000000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701"/>
        <w:gridCol w:w="1803"/>
        <w:gridCol w:w="1701"/>
      </w:tblGrid>
      <w:tr w:rsidR="00526881" w:rsidRPr="00526881" w14:paraId="73B5FF4A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5A1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Question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ED01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Correct Option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2D5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Question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EEC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Correct Option</w:t>
            </w:r>
          </w:p>
        </w:tc>
      </w:tr>
      <w:tr w:rsidR="00526881" w:rsidRPr="00526881" w14:paraId="14B34F31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A02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1C7C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A7D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11C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</w:tr>
      <w:tr w:rsidR="00526881" w:rsidRPr="00526881" w14:paraId="2B05D918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CD1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A1D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43F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732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1FB05EA1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2F6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744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1E5C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781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526881" w:rsidRPr="00526881" w14:paraId="4779FC6B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1084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837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ABE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627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42D45540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6D8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0FD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398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91F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56BE4BF6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56E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05B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4E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DB1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6746D05B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4FC3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1694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B14BE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782EE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7B388A9C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227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7FF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9BF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1669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4DBA4A41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7CE1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5A778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775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23A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1F6F0F99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8D3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06AC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C03C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B02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78F231F7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6351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FC17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C97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985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3038BF86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C91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603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95CD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D6A1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6CAD61C9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33C7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005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88B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5AB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2F4C5216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5747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10FE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9DB8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4D3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1140D5E1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D4D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24EA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0FE87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61C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6A1B9686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D04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64AB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D527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71BA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6D3794F1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84D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31F4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160C4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144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526881" w:rsidRPr="00526881" w14:paraId="7F7BB0A2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DC8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D43E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35E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E811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526881" w:rsidRPr="00526881" w14:paraId="6AA674A2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3C9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9C43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898A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D7C4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3C8F363A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5639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956B1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93C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EE98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2AC2E257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366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AD0A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252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74A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476B6C18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1FBE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872C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05AD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AA9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</w:tr>
      <w:tr w:rsidR="00526881" w:rsidRPr="00526881" w14:paraId="024DAC28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B26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0F0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46A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369C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686DDE1A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37D2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637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6D2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3480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c</w:t>
            </w:r>
          </w:p>
        </w:tc>
      </w:tr>
      <w:tr w:rsidR="00526881" w:rsidRPr="00526881" w14:paraId="42EBFD53" w14:textId="77777777">
        <w:trPr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6FD9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C0F5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4AC6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6A9F" w14:textId="77777777" w:rsidR="00526881" w:rsidRPr="00526881" w:rsidRDefault="00526881">
            <w:pPr>
              <w:pStyle w:val="ListParagraph"/>
              <w:shd w:val="clear" w:color="auto" w:fill="FFFFFF"/>
              <w:tabs>
                <w:tab w:val="left" w:pos="851"/>
              </w:tabs>
              <w:spacing w:after="250" w:line="273" w:lineRule="auto"/>
              <w:rPr>
                <w:rFonts w:ascii="Times New Roman" w:hAnsi="Times New Roman"/>
                <w:color w:val="000000"/>
              </w:rPr>
            </w:pPr>
            <w:r w:rsidRPr="00526881">
              <w:rPr>
                <w:rFonts w:ascii="Times New Roman" w:hAnsi="Times New Roman"/>
                <w:color w:val="000000"/>
              </w:rPr>
              <w:t>a</w:t>
            </w:r>
          </w:p>
        </w:tc>
      </w:tr>
    </w:tbl>
    <w:p w14:paraId="72622F64" w14:textId="77777777" w:rsidR="00526881" w:rsidRPr="00526881" w:rsidRDefault="00526881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ind w:left="0"/>
        <w:rPr>
          <w:rFonts w:ascii="Times New Roman" w:hAnsi="Times New Roman"/>
          <w:color w:val="000000"/>
        </w:rPr>
      </w:pPr>
    </w:p>
    <w:sectPr w:rsidR="00526881" w:rsidRPr="005268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4476"/>
    <w:multiLevelType w:val="multilevel"/>
    <w:tmpl w:val="2D374476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 w15:restartNumberingAfterBreak="0">
    <w:nsid w:val="3EA22027"/>
    <w:multiLevelType w:val="multilevel"/>
    <w:tmpl w:val="3EA2202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7B5D85"/>
    <w:multiLevelType w:val="multilevel"/>
    <w:tmpl w:val="5A7B5D8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37619">
    <w:abstractNumId w:val="0"/>
  </w:num>
  <w:num w:numId="2" w16cid:durableId="1573269242">
    <w:abstractNumId w:val="2"/>
  </w:num>
  <w:num w:numId="3" w16cid:durableId="162446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54"/>
    <w:rsid w:val="000246E2"/>
    <w:rsid w:val="00044E24"/>
    <w:rsid w:val="00070433"/>
    <w:rsid w:val="0008329F"/>
    <w:rsid w:val="00086BAE"/>
    <w:rsid w:val="000B10B9"/>
    <w:rsid w:val="000F1ABE"/>
    <w:rsid w:val="000F32B8"/>
    <w:rsid w:val="0012465D"/>
    <w:rsid w:val="00160C49"/>
    <w:rsid w:val="001924B6"/>
    <w:rsid w:val="001B58D4"/>
    <w:rsid w:val="00200389"/>
    <w:rsid w:val="00245099"/>
    <w:rsid w:val="00293704"/>
    <w:rsid w:val="002B2953"/>
    <w:rsid w:val="00395E6E"/>
    <w:rsid w:val="003A039C"/>
    <w:rsid w:val="003A4550"/>
    <w:rsid w:val="003F4B12"/>
    <w:rsid w:val="0040177A"/>
    <w:rsid w:val="00447C57"/>
    <w:rsid w:val="00526881"/>
    <w:rsid w:val="00544A8B"/>
    <w:rsid w:val="00571298"/>
    <w:rsid w:val="00574565"/>
    <w:rsid w:val="005A51A6"/>
    <w:rsid w:val="005B289C"/>
    <w:rsid w:val="005E0C8C"/>
    <w:rsid w:val="005E43A3"/>
    <w:rsid w:val="00635395"/>
    <w:rsid w:val="00636550"/>
    <w:rsid w:val="0067298B"/>
    <w:rsid w:val="006B2E52"/>
    <w:rsid w:val="006D6C83"/>
    <w:rsid w:val="006E11DD"/>
    <w:rsid w:val="00777A90"/>
    <w:rsid w:val="007D1CD1"/>
    <w:rsid w:val="007E2D6D"/>
    <w:rsid w:val="0081635E"/>
    <w:rsid w:val="00860354"/>
    <w:rsid w:val="0086673D"/>
    <w:rsid w:val="00964163"/>
    <w:rsid w:val="009D29C2"/>
    <w:rsid w:val="009D7CA7"/>
    <w:rsid w:val="00A142B6"/>
    <w:rsid w:val="00A26DCC"/>
    <w:rsid w:val="00A42E19"/>
    <w:rsid w:val="00A47443"/>
    <w:rsid w:val="00A56978"/>
    <w:rsid w:val="00B301F4"/>
    <w:rsid w:val="00B56870"/>
    <w:rsid w:val="00B6483A"/>
    <w:rsid w:val="00BE2E71"/>
    <w:rsid w:val="00C161BF"/>
    <w:rsid w:val="00C26FDE"/>
    <w:rsid w:val="00C523AE"/>
    <w:rsid w:val="00C9250C"/>
    <w:rsid w:val="00CE64C7"/>
    <w:rsid w:val="00D14AE5"/>
    <w:rsid w:val="00D2165E"/>
    <w:rsid w:val="00D36CCC"/>
    <w:rsid w:val="00D657E0"/>
    <w:rsid w:val="00D73CB1"/>
    <w:rsid w:val="00D92D31"/>
    <w:rsid w:val="00D95FBE"/>
    <w:rsid w:val="00DF639F"/>
    <w:rsid w:val="00E2696E"/>
    <w:rsid w:val="00E531DC"/>
    <w:rsid w:val="00E61447"/>
    <w:rsid w:val="00F71B1F"/>
    <w:rsid w:val="00FD5127"/>
    <w:rsid w:val="00FF5F71"/>
    <w:rsid w:val="3D9A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84F7881"/>
  <w15:chartTrackingRefBased/>
  <w15:docId w15:val="{B1AF9CFE-7032-448C-8FB7-7064BA86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Pr>
      <w:rFonts w:eastAsia="Times New Roman" w:cs="Times New Roman"/>
      <w:color w:val="272727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Pr>
      <w:kern w:val="2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Pr>
      <w:kern w:val="2"/>
      <w:sz w:val="24"/>
      <w:szCs w:val="24"/>
      <w:lang w:val="en-IN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rFonts w:eastAsia="Times New Roman" w:cs="Times New Roma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character" w:styleId="PlaceholderText">
    <w:name w:val="Placeholder Text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1223</Words>
  <Characters>6973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cp:lastModifiedBy>Diana Joseph</cp:lastModifiedBy>
  <cp:revision>2</cp:revision>
  <dcterms:created xsi:type="dcterms:W3CDTF">2026-10-08T03:24:00Z</dcterms:created>
  <dcterms:modified xsi:type="dcterms:W3CDTF">2026-10-08T03:24:00Z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TemplateDocerSaveRecord">
    <vt:lpwstr>eyJoZGlkIjoiMzcyODMxYTE0ZTc0ZGU3Y2QwODc3MzYzN2Q1YmNiM2EiLCJ1c2VySWQiOiI1Njc0OTM2MDcyODAifQ==</vt:lpwstr>
  </property>
  <property fmtid="{D5CDD505-2E9C-101B-9397-08002B2CF9AE}" pid="11" name="KSOProductBuildVer">
    <vt:lpwstr>1033-12.1.0.25242</vt:lpwstr>
  </property>
  <property fmtid="{D5CDD505-2E9C-101B-9397-08002B2CF9AE}" pid="12" name="ICV">
    <vt:lpwstr>05CF73815DC14CC598C02EAD31418A64_12</vt:lpwstr>
  </property>
</Properties>
</file>