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67440A" w14:textId="77777777" w:rsidR="00035D96" w:rsidRDefault="00035D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035D96" w14:paraId="50D2EF7F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5BAA1689" w14:textId="77777777" w:rsidR="00035D96" w:rsidRDefault="00E21FB4">
            <w:r>
              <w:rPr>
                <w:noProof/>
                <w:lang w:bidi="ar-SA"/>
              </w:rPr>
              <w:drawing>
                <wp:inline distT="114300" distB="114300" distL="114300" distR="114300" wp14:anchorId="72636663" wp14:editId="6A5BE224">
                  <wp:extent cx="2162175" cy="90011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001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272F7CFB" w14:textId="0BA83A9B" w:rsidR="00035D96" w:rsidRPr="00C74515" w:rsidRDefault="00C74515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COLLEGE OF </w:t>
            </w:r>
            <w:r w:rsidRPr="00C74515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ALLIED HEALTH SCIENCES</w:t>
            </w:r>
          </w:p>
          <w:p w14:paraId="63DA82A5" w14:textId="66A56B84" w:rsidR="00035D96" w:rsidRPr="00C74515" w:rsidRDefault="00740B4A" w:rsidP="00C74515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C7451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MICROBIOLOGY</w:t>
            </w:r>
          </w:p>
        </w:tc>
      </w:tr>
    </w:tbl>
    <w:p w14:paraId="473AC922" w14:textId="77777777" w:rsidR="00035D96" w:rsidRDefault="00E21F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1FF7AC8" wp14:editId="21164697">
                <wp:simplePos x="0" y="0"/>
                <wp:positionH relativeFrom="column">
                  <wp:posOffset>5262563</wp:posOffset>
                </wp:positionH>
                <wp:positionV relativeFrom="paragraph">
                  <wp:posOffset>336488</wp:posOffset>
                </wp:positionV>
                <wp:extent cx="933450" cy="800100"/>
                <wp:effectExtent l="0" t="0" r="0" b="0"/>
                <wp:wrapNone/>
                <wp:docPr id="2115278309" name="Rectangle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7933F0" w14:textId="77777777" w:rsidR="00035D96" w:rsidRDefault="00E21FB4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61FF7AC8" id="Rectangle 2115278309" o:spid="_x0000_s1026" style="position:absolute;margin-left:414.4pt;margin-top:26.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CO6CZP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0A7933F0" w14:textId="77777777" w:rsidR="00035D96" w:rsidRDefault="00E21FB4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035D96" w14:paraId="7AFD6647" w14:textId="77777777">
        <w:tc>
          <w:tcPr>
            <w:tcW w:w="1792" w:type="dxa"/>
          </w:tcPr>
          <w:p w14:paraId="3542E9B4" w14:textId="77777777" w:rsidR="00035D96" w:rsidRDefault="00E21F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630C7BC0" w14:textId="77777777" w:rsidR="00035D96" w:rsidRDefault="00E21F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70F45B06" w14:textId="77777777" w:rsidR="00035D96" w:rsidRDefault="00E21F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6954F30F" w14:textId="77777777" w:rsidR="00035D96" w:rsidRDefault="00E21F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035D96" w14:paraId="2F7DFA6F" w14:textId="77777777">
        <w:tc>
          <w:tcPr>
            <w:tcW w:w="1792" w:type="dxa"/>
          </w:tcPr>
          <w:p w14:paraId="6649BE35" w14:textId="77777777" w:rsidR="00035D96" w:rsidRDefault="00E21F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3612E061" w14:textId="77777777" w:rsidR="00035D96" w:rsidRDefault="00E21F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0D36BD03" w14:textId="77777777" w:rsidR="00035D96" w:rsidRDefault="00E21F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07FDD26B" w14:textId="77777777" w:rsidR="00035D96" w:rsidRDefault="00E21F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035D96" w14:paraId="53ABA346" w14:textId="77777777">
        <w:tc>
          <w:tcPr>
            <w:tcW w:w="1792" w:type="dxa"/>
          </w:tcPr>
          <w:p w14:paraId="0EFD4A92" w14:textId="77777777" w:rsidR="00035D96" w:rsidRDefault="00035D9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26227924" w14:textId="77777777" w:rsidR="00035D96" w:rsidRDefault="00035D9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138E131A" w14:textId="77777777" w:rsidR="00035D96" w:rsidRDefault="00E21F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4C7F88B0" w14:textId="1B8E4DF5" w:rsidR="00035D96" w:rsidRDefault="00E21FB4" w:rsidP="0036572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36572A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36572A">
              <w:rPr>
                <w:rFonts w:ascii="Times New Roman" w:eastAsia="Times New Roman" w:hAnsi="Times New Roman" w:cs="Times New Roman"/>
              </w:rPr>
              <w:t xml:space="preserve"> hr</w:t>
            </w:r>
          </w:p>
        </w:tc>
      </w:tr>
      <w:tr w:rsidR="00035D96" w14:paraId="70976233" w14:textId="77777777">
        <w:tc>
          <w:tcPr>
            <w:tcW w:w="1792" w:type="dxa"/>
          </w:tcPr>
          <w:p w14:paraId="7AA39E60" w14:textId="77777777" w:rsidR="00035D96" w:rsidRDefault="00035D9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71FFC2EE" w14:textId="77777777" w:rsidR="00035D96" w:rsidRDefault="00035D9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BE6209D" w14:textId="77777777" w:rsidR="00035D96" w:rsidRDefault="00E21F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467E267D" w14:textId="379D101E" w:rsidR="00035D96" w:rsidRDefault="00E21FB4" w:rsidP="0036572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36572A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</w:t>
            </w:r>
            <w:r w:rsidR="0036572A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</w:tbl>
    <w:tbl>
      <w:tblPr>
        <w:tblStyle w:val="a6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035D96" w14:paraId="38B39F45" w14:textId="77777777">
        <w:tc>
          <w:tcPr>
            <w:tcW w:w="10348" w:type="dxa"/>
          </w:tcPr>
          <w:p w14:paraId="45DDEFA8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6E3FC915" w14:textId="77777777" w:rsidR="00035D96" w:rsidRDefault="00E21FB4" w:rsidP="00E21F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20122EA8" w14:textId="77777777" w:rsidR="00035D96" w:rsidRDefault="00E21FB4" w:rsidP="00E21F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7494989A" w14:textId="77777777" w:rsidR="00035D96" w:rsidRDefault="00E21FB4" w:rsidP="00E21F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03AF4748" w14:textId="77777777" w:rsidR="00035D96" w:rsidRDefault="00E21FB4" w:rsidP="00E21F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764E4808" w14:textId="77777777" w:rsidR="00035D96" w:rsidRDefault="00E21FB4" w:rsidP="00E21F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342E418F" w14:textId="77777777" w:rsidR="00035D96" w:rsidRDefault="00E21FB4" w:rsidP="00E21F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6D95DF17" w14:textId="77777777" w:rsidR="00035D96" w:rsidRDefault="00E21FB4" w:rsidP="00E21F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299C74E3" w14:textId="77777777" w:rsidR="00035D96" w:rsidRDefault="00E21FB4" w:rsidP="00E21F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723CE1EF" w14:textId="77777777" w:rsidR="00035D96" w:rsidRDefault="00E21FB4" w:rsidP="00E21F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Before starting the examination, ensure that all required details </w:t>
            </w:r>
            <w:r>
              <w:rPr>
                <w:rFonts w:ascii="Times New Roman" w:eastAsia="Times New Roman" w:hAnsi="Times New Roman" w:cs="Times New Roman"/>
              </w:rPr>
              <w:t>(name,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application number,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etc.) are correctly filled in on the OMR sheet.</w:t>
            </w:r>
          </w:p>
          <w:p w14:paraId="24B473E1" w14:textId="77777777" w:rsidR="00035D96" w:rsidRDefault="00E21FB4" w:rsidP="00E21FB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39CE4180" w14:textId="77777777" w:rsidR="00035D96" w:rsidRDefault="00035D96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5DF1F6C0" w14:textId="77777777" w:rsidR="00035D96" w:rsidRDefault="00035D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14:paraId="1903DF6F" w14:textId="77777777" w:rsidR="00035D96" w:rsidRDefault="00E21F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449F5D4C" w14:textId="77777777" w:rsidR="00035D96" w:rsidRDefault="00E21F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1ECB7941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1. What is the approximate size of the bacterial cell?</w:t>
      </w:r>
    </w:p>
    <w:p w14:paraId="7EF785C8" w14:textId="4724326B" w:rsidR="00D84318" w:rsidRPr="00D84318" w:rsidRDefault="00D84318" w:rsidP="00E21FB4">
      <w:pPr>
        <w:pStyle w:val="ListParagraph"/>
        <w:numPr>
          <w:ilvl w:val="1"/>
          <w:numId w:val="9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1mm in diameter</w:t>
      </w:r>
    </w:p>
    <w:p w14:paraId="78D43B52" w14:textId="54046A0A" w:rsidR="00D84318" w:rsidRPr="00D84318" w:rsidRDefault="00D84318" w:rsidP="00E21FB4">
      <w:pPr>
        <w:pStyle w:val="ListParagraph"/>
        <w:numPr>
          <w:ilvl w:val="1"/>
          <w:numId w:val="9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 xml:space="preserve">0.5 to 1.0 </w:t>
      </w:r>
      <w:proofErr w:type="spellStart"/>
      <w:r w:rsidRPr="00D84318">
        <w:rPr>
          <w:rFonts w:ascii="Times New Roman" w:eastAsia="Times New Roman" w:hAnsi="Times New Roman" w:cs="Times New Roman"/>
          <w:color w:val="232323"/>
        </w:rPr>
        <w:t>micrometer</w:t>
      </w:r>
      <w:proofErr w:type="spellEnd"/>
      <w:r w:rsidRPr="00D84318">
        <w:rPr>
          <w:rFonts w:ascii="Times New Roman" w:eastAsia="Times New Roman" w:hAnsi="Times New Roman" w:cs="Times New Roman"/>
          <w:color w:val="232323"/>
        </w:rPr>
        <w:t xml:space="preserve"> in diameter</w:t>
      </w:r>
    </w:p>
    <w:p w14:paraId="00F4A7C3" w14:textId="6231F68C" w:rsidR="00D84318" w:rsidRPr="00D84318" w:rsidRDefault="00D84318" w:rsidP="00E21FB4">
      <w:pPr>
        <w:pStyle w:val="ListParagraph"/>
        <w:numPr>
          <w:ilvl w:val="1"/>
          <w:numId w:val="9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2mm in diameter</w:t>
      </w:r>
    </w:p>
    <w:p w14:paraId="44D497C4" w14:textId="212513ED" w:rsidR="00D84318" w:rsidRPr="00D84318" w:rsidRDefault="00D84318" w:rsidP="00E21FB4">
      <w:pPr>
        <w:pStyle w:val="ListParagraph"/>
        <w:numPr>
          <w:ilvl w:val="1"/>
          <w:numId w:val="9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 xml:space="preserve">2 </w:t>
      </w:r>
      <w:proofErr w:type="spellStart"/>
      <w:proofErr w:type="gramStart"/>
      <w:r w:rsidRPr="00D84318">
        <w:rPr>
          <w:rFonts w:ascii="Times New Roman" w:eastAsia="Times New Roman" w:hAnsi="Times New Roman" w:cs="Times New Roman"/>
          <w:color w:val="232323"/>
        </w:rPr>
        <w:t>micrometer</w:t>
      </w:r>
      <w:proofErr w:type="spellEnd"/>
      <w:proofErr w:type="gramEnd"/>
      <w:r w:rsidRPr="00D84318">
        <w:rPr>
          <w:rFonts w:ascii="Times New Roman" w:eastAsia="Times New Roman" w:hAnsi="Times New Roman" w:cs="Times New Roman"/>
          <w:color w:val="232323"/>
        </w:rPr>
        <w:t xml:space="preserve"> in diameter</w:t>
      </w:r>
    </w:p>
    <w:p w14:paraId="2ACF0F53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648BAF47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 xml:space="preserve">2. The greatest resolution in light microscopy can be obtained with... </w:t>
      </w:r>
    </w:p>
    <w:p w14:paraId="5DD0259C" w14:textId="0C89E0B5" w:rsidR="00D84318" w:rsidRPr="00D84318" w:rsidRDefault="00D84318" w:rsidP="00E21FB4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Shortest wavelength of visible light used</w:t>
      </w:r>
    </w:p>
    <w:p w14:paraId="153FC451" w14:textId="70F49F2C" w:rsidR="00D84318" w:rsidRPr="00D84318" w:rsidRDefault="00D84318" w:rsidP="00E21FB4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Longest wavelength of visible light used</w:t>
      </w:r>
    </w:p>
    <w:p w14:paraId="4A5B0774" w14:textId="37E6436E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>
        <w:rPr>
          <w:rFonts w:ascii="Times New Roman" w:eastAsia="Times New Roman" w:hAnsi="Times New Roman" w:cs="Times New Roman"/>
          <w:color w:val="232323"/>
        </w:rPr>
        <w:t xml:space="preserve">C. </w:t>
      </w:r>
      <w:r w:rsidRPr="00D84318">
        <w:rPr>
          <w:rFonts w:ascii="Times New Roman" w:eastAsia="Times New Roman" w:hAnsi="Times New Roman" w:cs="Times New Roman"/>
          <w:color w:val="232323"/>
        </w:rPr>
        <w:t>An objective with minimum numerical aperture</w:t>
      </w:r>
    </w:p>
    <w:p w14:paraId="2139D78A" w14:textId="4D12381B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>
        <w:rPr>
          <w:rFonts w:ascii="Times New Roman" w:eastAsia="Times New Roman" w:hAnsi="Times New Roman" w:cs="Times New Roman"/>
          <w:color w:val="232323"/>
        </w:rPr>
        <w:t xml:space="preserve">D. </w:t>
      </w:r>
      <w:r w:rsidRPr="00D84318">
        <w:rPr>
          <w:rFonts w:ascii="Times New Roman" w:eastAsia="Times New Roman" w:hAnsi="Times New Roman" w:cs="Times New Roman"/>
          <w:color w:val="232323"/>
        </w:rPr>
        <w:t xml:space="preserve">Shortest wavelength of visible light used and an objective with the maximum numerical </w:t>
      </w:r>
      <w:r>
        <w:rPr>
          <w:rFonts w:ascii="Times New Roman" w:eastAsia="Times New Roman" w:hAnsi="Times New Roman" w:cs="Times New Roman"/>
          <w:color w:val="232323"/>
        </w:rPr>
        <w:br/>
        <w:t xml:space="preserve">      </w:t>
      </w:r>
      <w:r w:rsidRPr="00D84318">
        <w:rPr>
          <w:rFonts w:ascii="Times New Roman" w:eastAsia="Times New Roman" w:hAnsi="Times New Roman" w:cs="Times New Roman"/>
          <w:color w:val="232323"/>
        </w:rPr>
        <w:t>aperture</w:t>
      </w:r>
    </w:p>
    <w:p w14:paraId="430EA046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232780C9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lastRenderedPageBreak/>
        <w:t>3. Bacteria having clusters of flagella at both poles of cells are known as?</w:t>
      </w:r>
    </w:p>
    <w:p w14:paraId="3D847350" w14:textId="5F1A8323" w:rsidR="00D84318" w:rsidRPr="00D84318" w:rsidRDefault="00D84318" w:rsidP="00E21FB4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Amphitrichous</w:t>
      </w:r>
    </w:p>
    <w:p w14:paraId="1D48AB2B" w14:textId="23BDCE65" w:rsidR="00D84318" w:rsidRPr="00D84318" w:rsidRDefault="00D84318" w:rsidP="00E21FB4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proofErr w:type="spellStart"/>
      <w:r w:rsidRPr="00D84318">
        <w:rPr>
          <w:rFonts w:ascii="Times New Roman" w:eastAsia="Times New Roman" w:hAnsi="Times New Roman" w:cs="Times New Roman"/>
          <w:color w:val="232323"/>
        </w:rPr>
        <w:t>Monotrichous</w:t>
      </w:r>
      <w:proofErr w:type="spellEnd"/>
    </w:p>
    <w:p w14:paraId="07DB41B4" w14:textId="13F267CC" w:rsidR="00D84318" w:rsidRPr="00D84318" w:rsidRDefault="00D84318" w:rsidP="00E21FB4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Peritrichous</w:t>
      </w:r>
    </w:p>
    <w:p w14:paraId="017448E5" w14:textId="30DA7226" w:rsidR="00D84318" w:rsidRPr="00D84318" w:rsidRDefault="00D84318" w:rsidP="00E21FB4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proofErr w:type="spellStart"/>
      <w:r w:rsidRPr="00D84318">
        <w:rPr>
          <w:rFonts w:ascii="Times New Roman" w:eastAsia="Times New Roman" w:hAnsi="Times New Roman" w:cs="Times New Roman"/>
          <w:color w:val="232323"/>
        </w:rPr>
        <w:t>Lophotrichous</w:t>
      </w:r>
      <w:proofErr w:type="spellEnd"/>
    </w:p>
    <w:p w14:paraId="651D3D00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2DBA119A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4. Phosphorus is essential component of __________</w:t>
      </w:r>
    </w:p>
    <w:p w14:paraId="564215C3" w14:textId="5D18CDB6" w:rsidR="00D84318" w:rsidRPr="00D84318" w:rsidRDefault="00D84318" w:rsidP="00E21FB4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phospholipids</w:t>
      </w:r>
    </w:p>
    <w:p w14:paraId="4049CB5B" w14:textId="2C9BA3EA" w:rsidR="00D84318" w:rsidRPr="00D84318" w:rsidRDefault="00D84318" w:rsidP="00E21FB4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teichoic acid</w:t>
      </w:r>
    </w:p>
    <w:p w14:paraId="6A0B4303" w14:textId="680372D5" w:rsidR="00D84318" w:rsidRPr="00D84318" w:rsidRDefault="00D84318" w:rsidP="00E21FB4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nucleotides</w:t>
      </w:r>
    </w:p>
    <w:p w14:paraId="4D16CBF1" w14:textId="06671160" w:rsidR="00D84318" w:rsidRPr="00D84318" w:rsidRDefault="00D84318" w:rsidP="00E21FB4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All of the mentioned</w:t>
      </w:r>
    </w:p>
    <w:p w14:paraId="7E9AAE12" w14:textId="77777777" w:rsidR="00D84318" w:rsidRPr="00D84318" w:rsidRDefault="00D84318" w:rsidP="00D84318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32323"/>
        </w:rPr>
      </w:pPr>
      <w:bookmarkStart w:id="0" w:name="_GoBack"/>
      <w:bookmarkEnd w:id="0"/>
    </w:p>
    <w:p w14:paraId="0F14DA5C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 xml:space="preserve">5. </w:t>
      </w:r>
      <w:proofErr w:type="spellStart"/>
      <w:r w:rsidRPr="00D84318">
        <w:rPr>
          <w:rFonts w:ascii="Times New Roman" w:eastAsia="Times New Roman" w:hAnsi="Times New Roman" w:cs="Times New Roman"/>
          <w:color w:val="232323"/>
        </w:rPr>
        <w:t>Chrysolaminarin</w:t>
      </w:r>
      <w:proofErr w:type="spellEnd"/>
      <w:r w:rsidRPr="00D84318">
        <w:rPr>
          <w:rFonts w:ascii="Times New Roman" w:eastAsia="Times New Roman" w:hAnsi="Times New Roman" w:cs="Times New Roman"/>
          <w:color w:val="232323"/>
        </w:rPr>
        <w:t xml:space="preserve"> is the reserved food of ___________</w:t>
      </w:r>
    </w:p>
    <w:p w14:paraId="2E09AB9A" w14:textId="70659005" w:rsidR="00D84318" w:rsidRPr="00D84318" w:rsidRDefault="00D84318" w:rsidP="00E21FB4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proofErr w:type="spellStart"/>
      <w:r w:rsidRPr="00D84318">
        <w:rPr>
          <w:rFonts w:ascii="Times New Roman" w:eastAsia="Times New Roman" w:hAnsi="Times New Roman" w:cs="Times New Roman"/>
          <w:color w:val="232323"/>
        </w:rPr>
        <w:t>Bacillariophycophyta</w:t>
      </w:r>
      <w:proofErr w:type="spellEnd"/>
    </w:p>
    <w:p w14:paraId="440904EB" w14:textId="75ADFDC0" w:rsidR="00D84318" w:rsidRPr="00D84318" w:rsidRDefault="00D84318" w:rsidP="00E21FB4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proofErr w:type="spellStart"/>
      <w:r w:rsidRPr="00D84318">
        <w:rPr>
          <w:rFonts w:ascii="Times New Roman" w:eastAsia="Times New Roman" w:hAnsi="Times New Roman" w:cs="Times New Roman"/>
          <w:color w:val="232323"/>
        </w:rPr>
        <w:t>Xanthophycophyta</w:t>
      </w:r>
      <w:proofErr w:type="spellEnd"/>
    </w:p>
    <w:p w14:paraId="290E7A46" w14:textId="6AB820E0" w:rsidR="00D84318" w:rsidRPr="00D84318" w:rsidRDefault="00D84318" w:rsidP="00E21FB4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proofErr w:type="spellStart"/>
      <w:r w:rsidRPr="00D84318">
        <w:rPr>
          <w:rFonts w:ascii="Times New Roman" w:eastAsia="Times New Roman" w:hAnsi="Times New Roman" w:cs="Times New Roman"/>
          <w:color w:val="232323"/>
        </w:rPr>
        <w:t>Chlorophycophyta</w:t>
      </w:r>
      <w:proofErr w:type="spellEnd"/>
    </w:p>
    <w:p w14:paraId="2B758D2C" w14:textId="1E0F6928" w:rsidR="00D84318" w:rsidRPr="00D84318" w:rsidRDefault="00D84318" w:rsidP="00E21FB4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proofErr w:type="spellStart"/>
      <w:r w:rsidRPr="00D84318">
        <w:rPr>
          <w:rFonts w:ascii="Times New Roman" w:eastAsia="Times New Roman" w:hAnsi="Times New Roman" w:cs="Times New Roman"/>
          <w:color w:val="232323"/>
        </w:rPr>
        <w:t>Phaeophycophyta</w:t>
      </w:r>
      <w:proofErr w:type="spellEnd"/>
    </w:p>
    <w:p w14:paraId="57B59E3C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6D84480C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6. Cellulose is degraded to cellobiose by the enzyme ________</w:t>
      </w:r>
    </w:p>
    <w:p w14:paraId="06CCF5EA" w14:textId="7C17FAB7" w:rsidR="00D84318" w:rsidRPr="00D84318" w:rsidRDefault="00D84318" w:rsidP="00E21FB4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cellulose dehydrogenase</w:t>
      </w:r>
    </w:p>
    <w:p w14:paraId="0002C7BC" w14:textId="4DC601C6" w:rsidR="00D84318" w:rsidRPr="00D84318" w:rsidRDefault="00D84318" w:rsidP="00E21FB4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hexokinase</w:t>
      </w:r>
    </w:p>
    <w:p w14:paraId="05B533D8" w14:textId="4EE35F55" w:rsidR="00D84318" w:rsidRPr="00D84318" w:rsidRDefault="00D84318" w:rsidP="00E21FB4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beta-glucosidase</w:t>
      </w:r>
    </w:p>
    <w:p w14:paraId="13928FF5" w14:textId="4EF0AEDD" w:rsidR="00D84318" w:rsidRPr="00D84318" w:rsidRDefault="00D84318" w:rsidP="00E21FB4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cellulase</w:t>
      </w:r>
    </w:p>
    <w:p w14:paraId="16785E1E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22BF7227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7. Sulphates are reduced to hydrogen sulphide by ______________</w:t>
      </w:r>
    </w:p>
    <w:p w14:paraId="258B0010" w14:textId="4816D157" w:rsidR="00D84318" w:rsidRPr="00D84318" w:rsidRDefault="00D84318" w:rsidP="00E21FB4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proofErr w:type="spellStart"/>
      <w:r w:rsidRPr="00D84318">
        <w:rPr>
          <w:rFonts w:ascii="Times New Roman" w:eastAsia="Times New Roman" w:hAnsi="Times New Roman" w:cs="Times New Roman"/>
          <w:color w:val="232323"/>
        </w:rPr>
        <w:t>Thiobacillus</w:t>
      </w:r>
      <w:proofErr w:type="spellEnd"/>
      <w:r w:rsidRPr="00D84318">
        <w:rPr>
          <w:rFonts w:ascii="Times New Roman" w:eastAsia="Times New Roman" w:hAnsi="Times New Roman" w:cs="Times New Roman"/>
          <w:color w:val="232323"/>
        </w:rPr>
        <w:t xml:space="preserve"> </w:t>
      </w:r>
      <w:proofErr w:type="spellStart"/>
      <w:r w:rsidRPr="00D84318">
        <w:rPr>
          <w:rFonts w:ascii="Times New Roman" w:eastAsia="Times New Roman" w:hAnsi="Times New Roman" w:cs="Times New Roman"/>
          <w:color w:val="232323"/>
        </w:rPr>
        <w:t>thiooxidans</w:t>
      </w:r>
      <w:proofErr w:type="spellEnd"/>
    </w:p>
    <w:p w14:paraId="608E1AA3" w14:textId="43E73A6E" w:rsidR="00D84318" w:rsidRPr="00D84318" w:rsidRDefault="00D84318" w:rsidP="00E21FB4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Rhodospirillum</w:t>
      </w:r>
    </w:p>
    <w:p w14:paraId="46A0BB3A" w14:textId="165FBE53" w:rsidR="00D84318" w:rsidRPr="00D84318" w:rsidRDefault="00D84318" w:rsidP="00E21FB4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proofErr w:type="spellStart"/>
      <w:r w:rsidRPr="00D84318">
        <w:rPr>
          <w:rFonts w:ascii="Times New Roman" w:eastAsia="Times New Roman" w:hAnsi="Times New Roman" w:cs="Times New Roman"/>
          <w:color w:val="232323"/>
        </w:rPr>
        <w:t>Desulfotomaculum</w:t>
      </w:r>
      <w:proofErr w:type="spellEnd"/>
      <w:r w:rsidRPr="00D84318">
        <w:rPr>
          <w:rFonts w:ascii="Times New Roman" w:eastAsia="Times New Roman" w:hAnsi="Times New Roman" w:cs="Times New Roman"/>
          <w:color w:val="232323"/>
        </w:rPr>
        <w:t xml:space="preserve"> sp.</w:t>
      </w:r>
    </w:p>
    <w:p w14:paraId="1F3B7C02" w14:textId="2A170ED3" w:rsidR="00D84318" w:rsidRPr="00D84318" w:rsidRDefault="00D84318" w:rsidP="00E21FB4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 xml:space="preserve">Photosynthetic </w:t>
      </w:r>
      <w:proofErr w:type="spellStart"/>
      <w:r w:rsidRPr="00D84318">
        <w:rPr>
          <w:rFonts w:ascii="Times New Roman" w:eastAsia="Times New Roman" w:hAnsi="Times New Roman" w:cs="Times New Roman"/>
          <w:color w:val="232323"/>
        </w:rPr>
        <w:t>sulfur</w:t>
      </w:r>
      <w:proofErr w:type="spellEnd"/>
      <w:r w:rsidRPr="00D84318">
        <w:rPr>
          <w:rFonts w:ascii="Times New Roman" w:eastAsia="Times New Roman" w:hAnsi="Times New Roman" w:cs="Times New Roman"/>
          <w:color w:val="232323"/>
        </w:rPr>
        <w:t xml:space="preserve"> bacteria</w:t>
      </w:r>
    </w:p>
    <w:p w14:paraId="48112DB2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5612DEC1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8. Acridine orange is which type of mutagen?</w:t>
      </w:r>
    </w:p>
    <w:p w14:paraId="2CF86AD4" w14:textId="72C41F2F" w:rsidR="00D84318" w:rsidRPr="00D84318" w:rsidRDefault="00D84318" w:rsidP="00E21FB4">
      <w:pPr>
        <w:pStyle w:val="ListParagraph"/>
        <w:numPr>
          <w:ilvl w:val="1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chemical compounds</w:t>
      </w:r>
    </w:p>
    <w:p w14:paraId="51272340" w14:textId="435516CD" w:rsidR="00D84318" w:rsidRPr="00D84318" w:rsidRDefault="00D84318" w:rsidP="00E21FB4">
      <w:pPr>
        <w:pStyle w:val="ListParagraph"/>
        <w:numPr>
          <w:ilvl w:val="1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transposons</w:t>
      </w:r>
    </w:p>
    <w:p w14:paraId="65803F17" w14:textId="3B9AA8C2" w:rsidR="00D84318" w:rsidRPr="00D84318" w:rsidRDefault="00D84318" w:rsidP="00E21FB4">
      <w:pPr>
        <w:pStyle w:val="ListParagraph"/>
        <w:numPr>
          <w:ilvl w:val="1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 xml:space="preserve">base </w:t>
      </w:r>
      <w:proofErr w:type="spellStart"/>
      <w:r w:rsidRPr="00D84318">
        <w:rPr>
          <w:rFonts w:ascii="Times New Roman" w:eastAsia="Times New Roman" w:hAnsi="Times New Roman" w:cs="Times New Roman"/>
          <w:color w:val="232323"/>
        </w:rPr>
        <w:t>analog</w:t>
      </w:r>
      <w:proofErr w:type="spellEnd"/>
    </w:p>
    <w:p w14:paraId="04014454" w14:textId="23B6A29D" w:rsidR="00D84318" w:rsidRPr="00D84318" w:rsidRDefault="00D84318" w:rsidP="00E21FB4">
      <w:pPr>
        <w:pStyle w:val="ListParagraph"/>
        <w:numPr>
          <w:ilvl w:val="1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intercalating agents</w:t>
      </w:r>
    </w:p>
    <w:p w14:paraId="3FA6FE5E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04792A4D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9. Prokaryotic cells are more resistant to osmotic shock than eukaryotic cells because</w:t>
      </w:r>
    </w:p>
    <w:p w14:paraId="375890C2" w14:textId="07D1C74A" w:rsidR="00D84318" w:rsidRPr="00D84318" w:rsidRDefault="00D84318" w:rsidP="00E21FB4">
      <w:pPr>
        <w:pStyle w:val="ListParagraph"/>
        <w:numPr>
          <w:ilvl w:val="1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Their cell wall is composed of peptidoglycan</w:t>
      </w:r>
    </w:p>
    <w:p w14:paraId="5BB63293" w14:textId="5CE51E66" w:rsidR="00D84318" w:rsidRPr="00D84318" w:rsidRDefault="00D84318" w:rsidP="00E21FB4">
      <w:pPr>
        <w:pStyle w:val="ListParagraph"/>
        <w:numPr>
          <w:ilvl w:val="1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They are selectively permeable</w:t>
      </w:r>
    </w:p>
    <w:p w14:paraId="77BF11E8" w14:textId="11D0771D" w:rsidR="00D84318" w:rsidRPr="00D84318" w:rsidRDefault="00D84318" w:rsidP="00E21FB4">
      <w:pPr>
        <w:pStyle w:val="ListParagraph"/>
        <w:numPr>
          <w:ilvl w:val="1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 xml:space="preserve">They contain </w:t>
      </w:r>
      <w:proofErr w:type="spellStart"/>
      <w:r w:rsidRPr="00D84318">
        <w:rPr>
          <w:rFonts w:ascii="Times New Roman" w:eastAsia="Times New Roman" w:hAnsi="Times New Roman" w:cs="Times New Roman"/>
          <w:color w:val="232323"/>
        </w:rPr>
        <w:t>osmoregulating</w:t>
      </w:r>
      <w:proofErr w:type="spellEnd"/>
      <w:r w:rsidRPr="00D84318">
        <w:rPr>
          <w:rFonts w:ascii="Times New Roman" w:eastAsia="Times New Roman" w:hAnsi="Times New Roman" w:cs="Times New Roman"/>
          <w:color w:val="232323"/>
        </w:rPr>
        <w:t xml:space="preserve"> </w:t>
      </w:r>
      <w:proofErr w:type="spellStart"/>
      <w:r w:rsidRPr="00D84318">
        <w:rPr>
          <w:rFonts w:ascii="Times New Roman" w:eastAsia="Times New Roman" w:hAnsi="Times New Roman" w:cs="Times New Roman"/>
          <w:color w:val="232323"/>
        </w:rPr>
        <w:t>porins</w:t>
      </w:r>
      <w:proofErr w:type="spellEnd"/>
    </w:p>
    <w:p w14:paraId="781EEFAF" w14:textId="79216448" w:rsidR="00D84318" w:rsidRPr="00D84318" w:rsidRDefault="00D84318" w:rsidP="00E21FB4">
      <w:pPr>
        <w:pStyle w:val="ListParagraph"/>
        <w:numPr>
          <w:ilvl w:val="1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They block water molecules from entering the cell</w:t>
      </w:r>
    </w:p>
    <w:p w14:paraId="55DDF6E5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3F55A5CE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10 Foodborne infection occurs when:</w:t>
      </w:r>
    </w:p>
    <w:p w14:paraId="53C697EB" w14:textId="58C162B6" w:rsidR="00D84318" w:rsidRPr="00D84318" w:rsidRDefault="00D84318" w:rsidP="00E21FB4">
      <w:pPr>
        <w:pStyle w:val="ListParagraph"/>
        <w:numPr>
          <w:ilvl w:val="1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Toxins produced by microbes are ingested</w:t>
      </w:r>
    </w:p>
    <w:p w14:paraId="04BEE22C" w14:textId="3531152C" w:rsidR="00D84318" w:rsidRPr="00D84318" w:rsidRDefault="00D84318" w:rsidP="00E21FB4">
      <w:pPr>
        <w:pStyle w:val="ListParagraph"/>
        <w:numPr>
          <w:ilvl w:val="1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MO’s multiply inside human body after ingestion</w:t>
      </w:r>
    </w:p>
    <w:p w14:paraId="29F7769F" w14:textId="2FB7C62A" w:rsidR="00D84318" w:rsidRPr="00D84318" w:rsidRDefault="00D84318" w:rsidP="00E21FB4">
      <w:pPr>
        <w:pStyle w:val="ListParagraph"/>
        <w:numPr>
          <w:ilvl w:val="1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Parasites are ingested</w:t>
      </w:r>
    </w:p>
    <w:p w14:paraId="158E73ED" w14:textId="52B915F7" w:rsidR="00D84318" w:rsidRPr="00D84318" w:rsidRDefault="00D84318" w:rsidP="00E21FB4">
      <w:pPr>
        <w:pStyle w:val="ListParagraph"/>
        <w:numPr>
          <w:ilvl w:val="1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 xml:space="preserve">Food is stale </w:t>
      </w:r>
    </w:p>
    <w:p w14:paraId="15020D7D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0ACC2558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11. Which of the following bacteria is predominantly present as a normal flora in the urogenital tract of a mother and a new born female infant?</w:t>
      </w:r>
    </w:p>
    <w:p w14:paraId="54C14588" w14:textId="52733640" w:rsidR="00D84318" w:rsidRPr="00D84318" w:rsidRDefault="00D84318" w:rsidP="00E21FB4">
      <w:pPr>
        <w:pStyle w:val="ListParagraph"/>
        <w:numPr>
          <w:ilvl w:val="1"/>
          <w:numId w:val="19"/>
        </w:num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lastRenderedPageBreak/>
        <w:t>Candida albicans</w:t>
      </w:r>
    </w:p>
    <w:p w14:paraId="159564D3" w14:textId="065339EF" w:rsidR="00D84318" w:rsidRPr="00D84318" w:rsidRDefault="00D84318" w:rsidP="00E21FB4">
      <w:pPr>
        <w:pStyle w:val="ListParagraph"/>
        <w:numPr>
          <w:ilvl w:val="1"/>
          <w:numId w:val="19"/>
        </w:num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Lactobacillus acidophilus</w:t>
      </w:r>
    </w:p>
    <w:p w14:paraId="1F49B424" w14:textId="0139B61A" w:rsidR="00D84318" w:rsidRPr="00D84318" w:rsidRDefault="00D84318" w:rsidP="00E21FB4">
      <w:pPr>
        <w:pStyle w:val="ListParagraph"/>
        <w:numPr>
          <w:ilvl w:val="1"/>
          <w:numId w:val="19"/>
        </w:num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Histoplasma capsulatum</w:t>
      </w:r>
    </w:p>
    <w:p w14:paraId="69909979" w14:textId="40D14708" w:rsidR="00D84318" w:rsidRPr="00D84318" w:rsidRDefault="00D84318" w:rsidP="00E21FB4">
      <w:pPr>
        <w:pStyle w:val="ListParagraph"/>
        <w:numPr>
          <w:ilvl w:val="1"/>
          <w:numId w:val="19"/>
        </w:num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Neisseria gonorroheae</w:t>
      </w:r>
    </w:p>
    <w:p w14:paraId="6B5CB356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5E58D829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12. Name the most possible bacteria associated with the opportunistic infections that occur in patients who have cystic fibrosis</w:t>
      </w:r>
    </w:p>
    <w:p w14:paraId="116988B8" w14:textId="2B074246" w:rsidR="00D84318" w:rsidRPr="00D84318" w:rsidRDefault="00D84318" w:rsidP="00E21FB4">
      <w:pPr>
        <w:pStyle w:val="ListParagraph"/>
        <w:numPr>
          <w:ilvl w:val="4"/>
          <w:numId w:val="20"/>
        </w:num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Staphylococcus aureus</w:t>
      </w:r>
    </w:p>
    <w:p w14:paraId="18AEBCEF" w14:textId="37D1673F" w:rsidR="00D84318" w:rsidRPr="00D84318" w:rsidRDefault="00D84318" w:rsidP="00E21FB4">
      <w:pPr>
        <w:pStyle w:val="ListParagraph"/>
        <w:numPr>
          <w:ilvl w:val="4"/>
          <w:numId w:val="20"/>
        </w:num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Pseudomonas aeruginosa</w:t>
      </w:r>
    </w:p>
    <w:p w14:paraId="0292D83F" w14:textId="51F699CF" w:rsidR="00D84318" w:rsidRPr="00D84318" w:rsidRDefault="00D84318" w:rsidP="00E21FB4">
      <w:pPr>
        <w:pStyle w:val="ListParagraph"/>
        <w:numPr>
          <w:ilvl w:val="4"/>
          <w:numId w:val="20"/>
        </w:num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Chlamydia trachomatis</w:t>
      </w:r>
    </w:p>
    <w:p w14:paraId="567E9DEF" w14:textId="6A2FB7FB" w:rsidR="00D84318" w:rsidRPr="00D84318" w:rsidRDefault="00D84318" w:rsidP="00E21FB4">
      <w:pPr>
        <w:pStyle w:val="ListParagraph"/>
        <w:numPr>
          <w:ilvl w:val="4"/>
          <w:numId w:val="20"/>
        </w:num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Candida albicans</w:t>
      </w:r>
    </w:p>
    <w:p w14:paraId="527DCABE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3ED7C19A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13. The fruiting Gliding Bacteria is also known as</w:t>
      </w:r>
    </w:p>
    <w:p w14:paraId="762AFDF8" w14:textId="41C98625" w:rsidR="00D84318" w:rsidRPr="00D84318" w:rsidRDefault="00D84318" w:rsidP="00E21FB4">
      <w:pPr>
        <w:pStyle w:val="ListParagraph"/>
        <w:numPr>
          <w:ilvl w:val="7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 xml:space="preserve">Archeobacteria </w:t>
      </w:r>
    </w:p>
    <w:p w14:paraId="6A5E08CE" w14:textId="223EB9DB" w:rsidR="00D84318" w:rsidRPr="00D84318" w:rsidRDefault="00D84318" w:rsidP="00E21FB4">
      <w:pPr>
        <w:pStyle w:val="ListParagraph"/>
        <w:numPr>
          <w:ilvl w:val="7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Myxobacteria</w:t>
      </w:r>
    </w:p>
    <w:p w14:paraId="3484AE76" w14:textId="12EB7A85" w:rsidR="00D84318" w:rsidRPr="00D84318" w:rsidRDefault="00D84318" w:rsidP="00E21FB4">
      <w:pPr>
        <w:pStyle w:val="ListParagraph"/>
        <w:numPr>
          <w:ilvl w:val="7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Mycobacteria</w:t>
      </w:r>
    </w:p>
    <w:p w14:paraId="6125C6B9" w14:textId="15648F1C" w:rsidR="00D84318" w:rsidRPr="00D84318" w:rsidRDefault="00D84318" w:rsidP="00E21FB4">
      <w:pPr>
        <w:pStyle w:val="ListParagraph"/>
        <w:numPr>
          <w:ilvl w:val="7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 xml:space="preserve">Actinoplanetes </w:t>
      </w:r>
    </w:p>
    <w:p w14:paraId="01458998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63BC2C49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14. Read the following statements.</w:t>
      </w:r>
    </w:p>
    <w:p w14:paraId="44FBE2D5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I. Anti is a Greek word that means against and bio means life in antibiotics.</w:t>
      </w:r>
    </w:p>
    <w:p w14:paraId="0E39E36B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II. The gases form biogas can be used as source of energy as it is inflammable.</w:t>
      </w:r>
    </w:p>
    <w:p w14:paraId="5DD631C6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III. The activated sludge is formed during the secondary treatment of sewage.</w:t>
      </w:r>
    </w:p>
    <w:p w14:paraId="7D4051B7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IV. Lactic acid bacteria improves the nutritional quality of curd by increasing vitamin B6.</w:t>
      </w:r>
    </w:p>
    <w:p w14:paraId="278BE30D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Choose the correct option.</w:t>
      </w:r>
    </w:p>
    <w:p w14:paraId="3C923015" w14:textId="4482CF13" w:rsidR="00D84318" w:rsidRPr="00D84318" w:rsidRDefault="00D84318" w:rsidP="00E21FB4">
      <w:pPr>
        <w:pStyle w:val="ListParagraph"/>
        <w:numPr>
          <w:ilvl w:val="7"/>
          <w:numId w:val="22"/>
        </w:numPr>
        <w:shd w:val="clear" w:color="auto" w:fill="FFFFFF"/>
        <w:spacing w:after="0" w:line="240" w:lineRule="auto"/>
        <w:ind w:left="63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I, II and III only</w:t>
      </w:r>
    </w:p>
    <w:p w14:paraId="4F4B5E9C" w14:textId="15251043" w:rsidR="00D84318" w:rsidRPr="00D84318" w:rsidRDefault="00D84318" w:rsidP="00E21FB4">
      <w:pPr>
        <w:pStyle w:val="ListParagraph"/>
        <w:numPr>
          <w:ilvl w:val="7"/>
          <w:numId w:val="22"/>
        </w:numPr>
        <w:shd w:val="clear" w:color="auto" w:fill="FFFFFF"/>
        <w:spacing w:after="0" w:line="240" w:lineRule="auto"/>
        <w:ind w:left="63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Only III</w:t>
      </w:r>
    </w:p>
    <w:p w14:paraId="19795D5E" w14:textId="1122A47A" w:rsidR="00D84318" w:rsidRPr="00D84318" w:rsidRDefault="00D84318" w:rsidP="00E21FB4">
      <w:pPr>
        <w:pStyle w:val="ListParagraph"/>
        <w:numPr>
          <w:ilvl w:val="7"/>
          <w:numId w:val="22"/>
        </w:numPr>
        <w:shd w:val="clear" w:color="auto" w:fill="FFFFFF"/>
        <w:spacing w:after="0" w:line="240" w:lineRule="auto"/>
        <w:ind w:left="63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I and IV only</w:t>
      </w:r>
    </w:p>
    <w:p w14:paraId="5FFF98B1" w14:textId="73FBB0FD" w:rsidR="00D84318" w:rsidRPr="00D84318" w:rsidRDefault="00D84318" w:rsidP="00E21FB4">
      <w:pPr>
        <w:pStyle w:val="ListParagraph"/>
        <w:numPr>
          <w:ilvl w:val="7"/>
          <w:numId w:val="22"/>
        </w:numPr>
        <w:shd w:val="clear" w:color="auto" w:fill="FFFFFF"/>
        <w:spacing w:after="0" w:line="240" w:lineRule="auto"/>
        <w:ind w:left="63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II and IV only</w:t>
      </w:r>
    </w:p>
    <w:p w14:paraId="6B91AB52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4E664DA4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15. Given below are two statements:</w:t>
      </w:r>
    </w:p>
    <w:p w14:paraId="45BD794D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Statement-I: Penicillin was the first antibiotic to be discovered.</w:t>
      </w:r>
    </w:p>
    <w:p w14:paraId="10E347F5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Statement-II: Alexander Fleming while working on Staphylococci observed a mould growing in one of his unwashed culture plates.</w:t>
      </w:r>
    </w:p>
    <w:p w14:paraId="7A4C3254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In the light of the above statements, choose the most appropriate answer from the options given below:</w:t>
      </w:r>
    </w:p>
    <w:p w14:paraId="5833C6C9" w14:textId="7FAF7670" w:rsidR="00D84318" w:rsidRPr="00D84318" w:rsidRDefault="00D84318" w:rsidP="00E21FB4">
      <w:pPr>
        <w:pStyle w:val="ListParagraph"/>
        <w:numPr>
          <w:ilvl w:val="7"/>
          <w:numId w:val="23"/>
        </w:numPr>
        <w:shd w:val="clear" w:color="auto" w:fill="FFFFFF"/>
        <w:spacing w:after="0" w:line="240" w:lineRule="auto"/>
        <w:ind w:left="54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Statement I is correct but Statement II is incorrect.</w:t>
      </w:r>
    </w:p>
    <w:p w14:paraId="555DFA0A" w14:textId="66FFB749" w:rsidR="00D84318" w:rsidRPr="00D84318" w:rsidRDefault="00D84318" w:rsidP="00E21FB4">
      <w:pPr>
        <w:pStyle w:val="ListParagraph"/>
        <w:numPr>
          <w:ilvl w:val="7"/>
          <w:numId w:val="23"/>
        </w:numPr>
        <w:shd w:val="clear" w:color="auto" w:fill="FFFFFF"/>
        <w:spacing w:after="0" w:line="240" w:lineRule="auto"/>
        <w:ind w:left="54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Statement I is incorrect but Statement II is correct.</w:t>
      </w:r>
    </w:p>
    <w:p w14:paraId="114E367D" w14:textId="2ECE12D5" w:rsidR="00D84318" w:rsidRPr="00D84318" w:rsidRDefault="00D84318" w:rsidP="00E21FB4">
      <w:pPr>
        <w:pStyle w:val="ListParagraph"/>
        <w:numPr>
          <w:ilvl w:val="7"/>
          <w:numId w:val="23"/>
        </w:numPr>
        <w:shd w:val="clear" w:color="auto" w:fill="FFFFFF"/>
        <w:spacing w:after="0" w:line="240" w:lineRule="auto"/>
        <w:ind w:left="54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Both Statement I and Statement II are correct.</w:t>
      </w:r>
    </w:p>
    <w:p w14:paraId="008D1F9F" w14:textId="43F73C8C" w:rsidR="00D84318" w:rsidRPr="00D84318" w:rsidRDefault="00D84318" w:rsidP="00E21FB4">
      <w:pPr>
        <w:pStyle w:val="ListParagraph"/>
        <w:numPr>
          <w:ilvl w:val="7"/>
          <w:numId w:val="23"/>
        </w:numPr>
        <w:shd w:val="clear" w:color="auto" w:fill="FFFFFF"/>
        <w:spacing w:after="0" w:line="240" w:lineRule="auto"/>
        <w:ind w:left="54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Both Statement I and Statement II are incorrect.</w:t>
      </w:r>
    </w:p>
    <w:p w14:paraId="4102D1CE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2437AAC6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16. Given below are two statements: one is labelled as Assertion A and the other is labelled as Reason R:</w:t>
      </w:r>
    </w:p>
    <w:p w14:paraId="069F3231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Assertion (A): Baculoviruses are pathogens that attack fungi and other bacteria.</w:t>
      </w:r>
    </w:p>
    <w:p w14:paraId="2455477C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Reason (R): Baculoviruses are excellent candidates for species specific, narrow spectrum insecticidal applications.</w:t>
      </w:r>
    </w:p>
    <w:p w14:paraId="76A43709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14E0500E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In the light of the above statements, choose the correct answer from the options given below:</w:t>
      </w:r>
    </w:p>
    <w:p w14:paraId="7C6BDF41" w14:textId="7B0EBABF" w:rsidR="00D84318" w:rsidRPr="00D84318" w:rsidRDefault="00D84318" w:rsidP="00E21FB4">
      <w:pPr>
        <w:pStyle w:val="ListParagraph"/>
        <w:numPr>
          <w:ilvl w:val="7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A is true but R is false.</w:t>
      </w:r>
    </w:p>
    <w:p w14:paraId="5160CD54" w14:textId="5F61E45F" w:rsidR="00D84318" w:rsidRPr="00D84318" w:rsidRDefault="00D84318" w:rsidP="00E21FB4">
      <w:pPr>
        <w:pStyle w:val="ListParagraph"/>
        <w:numPr>
          <w:ilvl w:val="7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A is false but R is true.</w:t>
      </w:r>
    </w:p>
    <w:p w14:paraId="09B1EE27" w14:textId="3856B00C" w:rsidR="00D84318" w:rsidRPr="00D84318" w:rsidRDefault="00D84318" w:rsidP="00E21FB4">
      <w:pPr>
        <w:pStyle w:val="ListParagraph"/>
        <w:numPr>
          <w:ilvl w:val="7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Both A and R are true and R is the correct explanation of A.</w:t>
      </w:r>
    </w:p>
    <w:p w14:paraId="0A0A1175" w14:textId="2E10941A" w:rsidR="00D84318" w:rsidRPr="00D84318" w:rsidRDefault="00D84318" w:rsidP="00E21FB4">
      <w:pPr>
        <w:pStyle w:val="ListParagraph"/>
        <w:numPr>
          <w:ilvl w:val="7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lastRenderedPageBreak/>
        <w:t xml:space="preserve">Both A and R are true but R is NOT the correct explanation of </w:t>
      </w:r>
      <w:proofErr w:type="gramStart"/>
      <w:r w:rsidRPr="00D84318">
        <w:rPr>
          <w:rFonts w:ascii="Times New Roman" w:eastAsia="Times New Roman" w:hAnsi="Times New Roman" w:cs="Times New Roman"/>
          <w:color w:val="232323"/>
        </w:rPr>
        <w:t>A .</w:t>
      </w:r>
      <w:proofErr w:type="gramEnd"/>
    </w:p>
    <w:p w14:paraId="3F4C6D53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720AEF5A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17. In the Hershey and Chase experiment, which findings conclude that DNA is the genetic material?</w:t>
      </w:r>
    </w:p>
    <w:p w14:paraId="288D469C" w14:textId="3C8B3FEC" w:rsidR="00D84318" w:rsidRPr="00D84318" w:rsidRDefault="00D84318" w:rsidP="00E21FB4">
      <w:pPr>
        <w:pStyle w:val="ListParagraph"/>
        <w:numPr>
          <w:ilvl w:val="7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The presence of radioactivity in bacteria when using 35S.</w:t>
      </w:r>
    </w:p>
    <w:p w14:paraId="4EDA8C56" w14:textId="56558C93" w:rsidR="00D84318" w:rsidRPr="00D84318" w:rsidRDefault="00D84318" w:rsidP="00E21FB4">
      <w:pPr>
        <w:pStyle w:val="ListParagraph"/>
        <w:numPr>
          <w:ilvl w:val="7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The presence of radioactivity in the supernatant when using 35S.</w:t>
      </w:r>
    </w:p>
    <w:p w14:paraId="3146ABE4" w14:textId="6AECC2DF" w:rsidR="00D84318" w:rsidRPr="00D84318" w:rsidRDefault="00D84318" w:rsidP="00E21FB4">
      <w:pPr>
        <w:pStyle w:val="ListParagraph"/>
        <w:numPr>
          <w:ilvl w:val="7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The presence of radioactivity in bacteria when using 32P.</w:t>
      </w:r>
    </w:p>
    <w:p w14:paraId="7F3D0BD6" w14:textId="488DE1F8" w:rsidR="00D84318" w:rsidRPr="00D84318" w:rsidRDefault="00D84318" w:rsidP="00E21FB4">
      <w:pPr>
        <w:pStyle w:val="ListParagraph"/>
        <w:numPr>
          <w:ilvl w:val="7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The presence of radioactivity in the supernatant when using 32P.</w:t>
      </w:r>
    </w:p>
    <w:p w14:paraId="63FC11EB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584843E7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18. E. coli bacteria with a mutated lac operon gene cannot grow in an environment that only has lactose to provide energy, why?</w:t>
      </w:r>
    </w:p>
    <w:p w14:paraId="6761E575" w14:textId="3908FC36" w:rsidR="00D84318" w:rsidRPr="00D84318" w:rsidRDefault="00D84318" w:rsidP="00E21FB4">
      <w:pPr>
        <w:pStyle w:val="ListParagraph"/>
        <w:numPr>
          <w:ilvl w:val="7"/>
          <w:numId w:val="26"/>
        </w:numPr>
        <w:shd w:val="clear" w:color="auto" w:fill="FFFFFF"/>
        <w:spacing w:after="0" w:line="240" w:lineRule="auto"/>
        <w:ind w:left="54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The lac operon is constitutively active in these cells</w:t>
      </w:r>
    </w:p>
    <w:p w14:paraId="31ACB2F7" w14:textId="7F78AC65" w:rsidR="00D84318" w:rsidRPr="00D84318" w:rsidRDefault="00D84318" w:rsidP="00E21FB4">
      <w:pPr>
        <w:pStyle w:val="ListParagraph"/>
        <w:numPr>
          <w:ilvl w:val="7"/>
          <w:numId w:val="26"/>
        </w:numPr>
        <w:shd w:val="clear" w:color="auto" w:fill="FFFFFF"/>
        <w:spacing w:after="0" w:line="240" w:lineRule="auto"/>
        <w:ind w:left="54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they cannot synthesize functional beta-galactosidase</w:t>
      </w:r>
    </w:p>
    <w:p w14:paraId="495A7211" w14:textId="4E2B447C" w:rsidR="00D84318" w:rsidRPr="00D84318" w:rsidRDefault="00D84318" w:rsidP="00E21FB4">
      <w:pPr>
        <w:pStyle w:val="ListParagraph"/>
        <w:numPr>
          <w:ilvl w:val="7"/>
          <w:numId w:val="26"/>
        </w:numPr>
        <w:shd w:val="clear" w:color="auto" w:fill="FFFFFF"/>
        <w:spacing w:after="0" w:line="240" w:lineRule="auto"/>
        <w:ind w:left="54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in the presence of glucose, E. coli cells do not use lactose</w:t>
      </w:r>
    </w:p>
    <w:p w14:paraId="2DD6C2D4" w14:textId="13A724DE" w:rsidR="00D84318" w:rsidRPr="00D84318" w:rsidRDefault="00D84318" w:rsidP="00E21FB4">
      <w:pPr>
        <w:pStyle w:val="ListParagraph"/>
        <w:numPr>
          <w:ilvl w:val="7"/>
          <w:numId w:val="26"/>
        </w:numPr>
        <w:shd w:val="clear" w:color="auto" w:fill="FFFFFF"/>
        <w:spacing w:after="0" w:line="240" w:lineRule="auto"/>
        <w:ind w:left="54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They cannot transport lactose from the environment into the cell</w:t>
      </w:r>
    </w:p>
    <w:p w14:paraId="22FD11E3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61A40742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19. The Okazaki fragments in DNA chain growth</w:t>
      </w:r>
    </w:p>
    <w:p w14:paraId="6CB747FD" w14:textId="3DADFC86" w:rsidR="00D84318" w:rsidRPr="00D84318" w:rsidRDefault="00D84318" w:rsidP="00E21FB4">
      <w:pPr>
        <w:pStyle w:val="ListParagraph"/>
        <w:numPr>
          <w:ilvl w:val="7"/>
          <w:numId w:val="2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polymerize in the 3’ — to — 5’ direction and form a replication fork</w:t>
      </w:r>
    </w:p>
    <w:p w14:paraId="4E51AD05" w14:textId="1CFDDF6F" w:rsidR="00D84318" w:rsidRPr="00D84318" w:rsidRDefault="00D84318" w:rsidP="00E21FB4">
      <w:pPr>
        <w:pStyle w:val="ListParagraph"/>
        <w:numPr>
          <w:ilvl w:val="7"/>
          <w:numId w:val="2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prove the semi-conservative nature of DNA replication</w:t>
      </w:r>
    </w:p>
    <w:p w14:paraId="2E677940" w14:textId="3D089F1B" w:rsidR="00D84318" w:rsidRPr="00D84318" w:rsidRDefault="00D84318" w:rsidP="00E21FB4">
      <w:pPr>
        <w:pStyle w:val="ListParagraph"/>
        <w:numPr>
          <w:ilvl w:val="7"/>
          <w:numId w:val="2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polymerize in the 5" — to — 3’ direction and explain 3’ — to — 5' DNA replication</w:t>
      </w:r>
    </w:p>
    <w:p w14:paraId="52A35D52" w14:textId="4AC3564D" w:rsidR="00D84318" w:rsidRPr="00D84318" w:rsidRDefault="00D84318" w:rsidP="00E21FB4">
      <w:pPr>
        <w:pStyle w:val="ListParagraph"/>
        <w:numPr>
          <w:ilvl w:val="7"/>
          <w:numId w:val="2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result in transcription.</w:t>
      </w:r>
    </w:p>
    <w:p w14:paraId="60400128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12794ABA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20. Eukaryotic cells have a considerably larger nucleus than the DNA molecule. How is the DNA accommodated here?</w:t>
      </w:r>
    </w:p>
    <w:p w14:paraId="52348A53" w14:textId="162078DF" w:rsidR="00D84318" w:rsidRPr="00D84318" w:rsidRDefault="00D84318" w:rsidP="00E21FB4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super-coiling in nucleosomes</w:t>
      </w:r>
    </w:p>
    <w:p w14:paraId="44AB7A4D" w14:textId="496C5E86" w:rsidR="00D84318" w:rsidRPr="00D84318" w:rsidRDefault="00D84318" w:rsidP="00E21FB4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DNase digestion</w:t>
      </w:r>
    </w:p>
    <w:p w14:paraId="017FC840" w14:textId="60077CA1" w:rsidR="00D84318" w:rsidRPr="00D84318" w:rsidRDefault="00D84318" w:rsidP="00E21FB4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by elimination of repetitive DNA</w:t>
      </w:r>
    </w:p>
    <w:p w14:paraId="1E31DE6C" w14:textId="020425AF" w:rsidR="00D84318" w:rsidRPr="00D84318" w:rsidRDefault="00D84318" w:rsidP="00E21FB4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deletion of non-essential genes</w:t>
      </w:r>
    </w:p>
    <w:p w14:paraId="7A2E9E4A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76ACBDCA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21. The Window period in HIV infection means______________?</w:t>
      </w:r>
    </w:p>
    <w:p w14:paraId="5BF9F853" w14:textId="3A8FB230" w:rsidR="00D84318" w:rsidRPr="00341B57" w:rsidRDefault="00D84318" w:rsidP="00E21FB4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341B57">
        <w:rPr>
          <w:rFonts w:ascii="Times New Roman" w:eastAsia="Times New Roman" w:hAnsi="Times New Roman" w:cs="Times New Roman"/>
          <w:color w:val="232323"/>
        </w:rPr>
        <w:t>The time lapse between the infection and detection of viral antibodies</w:t>
      </w:r>
    </w:p>
    <w:p w14:paraId="1FB87CF8" w14:textId="5CD1B225" w:rsidR="00D84318" w:rsidRPr="00341B57" w:rsidRDefault="00D84318" w:rsidP="00E21FB4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341B57">
        <w:rPr>
          <w:rFonts w:ascii="Times New Roman" w:eastAsia="Times New Roman" w:hAnsi="Times New Roman" w:cs="Times New Roman"/>
          <w:color w:val="232323"/>
        </w:rPr>
        <w:t>The time lapse between the infection and development of AIDS</w:t>
      </w:r>
    </w:p>
    <w:p w14:paraId="039EF064" w14:textId="286EF980" w:rsidR="00D84318" w:rsidRPr="00341B57" w:rsidRDefault="00D84318" w:rsidP="00E21FB4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341B57">
        <w:rPr>
          <w:rFonts w:ascii="Times New Roman" w:eastAsia="Times New Roman" w:hAnsi="Times New Roman" w:cs="Times New Roman"/>
          <w:color w:val="232323"/>
        </w:rPr>
        <w:t>The time lapse between obtaining the sample and detection of virus        in the lab</w:t>
      </w:r>
    </w:p>
    <w:p w14:paraId="0378EBF2" w14:textId="16764EAB" w:rsidR="00D84318" w:rsidRPr="00341B57" w:rsidRDefault="00D84318" w:rsidP="00E21FB4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341B57">
        <w:rPr>
          <w:rFonts w:ascii="Times New Roman" w:eastAsia="Times New Roman" w:hAnsi="Times New Roman" w:cs="Times New Roman"/>
          <w:color w:val="232323"/>
        </w:rPr>
        <w:t>None of the above</w:t>
      </w:r>
    </w:p>
    <w:p w14:paraId="51005E8E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16385DE8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 xml:space="preserve">22. Presence of </w:t>
      </w:r>
      <w:proofErr w:type="spellStart"/>
      <w:r w:rsidRPr="00D84318">
        <w:rPr>
          <w:rFonts w:ascii="Times New Roman" w:eastAsia="Times New Roman" w:hAnsi="Times New Roman" w:cs="Times New Roman"/>
          <w:color w:val="232323"/>
        </w:rPr>
        <w:t>HBe</w:t>
      </w:r>
      <w:proofErr w:type="spellEnd"/>
      <w:r w:rsidRPr="00D84318">
        <w:rPr>
          <w:rFonts w:ascii="Times New Roman" w:eastAsia="Times New Roman" w:hAnsi="Times New Roman" w:cs="Times New Roman"/>
          <w:color w:val="232323"/>
        </w:rPr>
        <w:t xml:space="preserve"> Ag in patients with </w:t>
      </w:r>
      <w:proofErr w:type="gramStart"/>
      <w:r w:rsidRPr="00D84318">
        <w:rPr>
          <w:rFonts w:ascii="Times New Roman" w:eastAsia="Times New Roman" w:hAnsi="Times New Roman" w:cs="Times New Roman"/>
          <w:color w:val="232323"/>
        </w:rPr>
        <w:t>hepatitis  indicates</w:t>
      </w:r>
      <w:proofErr w:type="gramEnd"/>
      <w:r w:rsidRPr="00D84318">
        <w:rPr>
          <w:rFonts w:ascii="Times New Roman" w:eastAsia="Times New Roman" w:hAnsi="Times New Roman" w:cs="Times New Roman"/>
          <w:color w:val="232323"/>
        </w:rPr>
        <w:t>________?</w:t>
      </w:r>
    </w:p>
    <w:p w14:paraId="0B774B7A" w14:textId="12305BFC" w:rsidR="00D84318" w:rsidRPr="00341B57" w:rsidRDefault="00D84318" w:rsidP="00E21FB4">
      <w:pPr>
        <w:pStyle w:val="ListParagraph"/>
        <w:numPr>
          <w:ilvl w:val="7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341B57">
        <w:rPr>
          <w:rFonts w:ascii="Times New Roman" w:eastAsia="Times New Roman" w:hAnsi="Times New Roman" w:cs="Times New Roman"/>
          <w:color w:val="232323"/>
        </w:rPr>
        <w:t>Simple carriers</w:t>
      </w:r>
    </w:p>
    <w:p w14:paraId="7A9731A7" w14:textId="2DBFC48E" w:rsidR="00D84318" w:rsidRPr="00341B57" w:rsidRDefault="00D84318" w:rsidP="00E21FB4">
      <w:pPr>
        <w:pStyle w:val="ListParagraph"/>
        <w:numPr>
          <w:ilvl w:val="7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341B57">
        <w:rPr>
          <w:rFonts w:ascii="Times New Roman" w:eastAsia="Times New Roman" w:hAnsi="Times New Roman" w:cs="Times New Roman"/>
          <w:color w:val="232323"/>
        </w:rPr>
        <w:t>Late convalescence</w:t>
      </w:r>
    </w:p>
    <w:p w14:paraId="1558C590" w14:textId="4E932B52" w:rsidR="00D84318" w:rsidRPr="00341B57" w:rsidRDefault="00D84318" w:rsidP="00E21FB4">
      <w:pPr>
        <w:pStyle w:val="ListParagraph"/>
        <w:numPr>
          <w:ilvl w:val="7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341B57">
        <w:rPr>
          <w:rFonts w:ascii="Times New Roman" w:eastAsia="Times New Roman" w:hAnsi="Times New Roman" w:cs="Times New Roman"/>
          <w:color w:val="232323"/>
        </w:rPr>
        <w:t>High infectivity</w:t>
      </w:r>
    </w:p>
    <w:p w14:paraId="099FDC63" w14:textId="0650618B" w:rsidR="00D84318" w:rsidRPr="00341B57" w:rsidRDefault="00D84318" w:rsidP="00E21FB4">
      <w:pPr>
        <w:pStyle w:val="ListParagraph"/>
        <w:numPr>
          <w:ilvl w:val="7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341B57">
        <w:rPr>
          <w:rFonts w:ascii="Times New Roman" w:eastAsia="Times New Roman" w:hAnsi="Times New Roman" w:cs="Times New Roman"/>
          <w:color w:val="232323"/>
        </w:rPr>
        <w:t>Carrier status</w:t>
      </w:r>
    </w:p>
    <w:p w14:paraId="54D688D9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454CC03A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 xml:space="preserve">23. Anti </w:t>
      </w:r>
      <w:proofErr w:type="spellStart"/>
      <w:r w:rsidRPr="00D84318">
        <w:rPr>
          <w:rFonts w:ascii="Times New Roman" w:eastAsia="Times New Roman" w:hAnsi="Times New Roman" w:cs="Times New Roman"/>
          <w:color w:val="232323"/>
        </w:rPr>
        <w:t>HBsAB</w:t>
      </w:r>
      <w:proofErr w:type="spellEnd"/>
      <w:r w:rsidRPr="00D84318">
        <w:rPr>
          <w:rFonts w:ascii="Times New Roman" w:eastAsia="Times New Roman" w:hAnsi="Times New Roman" w:cs="Times New Roman"/>
          <w:color w:val="232323"/>
        </w:rPr>
        <w:t xml:space="preserve"> indicates______________?</w:t>
      </w:r>
    </w:p>
    <w:p w14:paraId="2C775148" w14:textId="3D26ADB4" w:rsidR="00D84318" w:rsidRPr="00341B57" w:rsidRDefault="00D84318" w:rsidP="00E21FB4">
      <w:pPr>
        <w:pStyle w:val="ListParagraph"/>
        <w:numPr>
          <w:ilvl w:val="7"/>
          <w:numId w:val="31"/>
        </w:numPr>
        <w:shd w:val="clear" w:color="auto" w:fill="FFFFFF"/>
        <w:tabs>
          <w:tab w:val="left" w:pos="540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232323"/>
        </w:rPr>
      </w:pPr>
      <w:r w:rsidRPr="00341B57">
        <w:rPr>
          <w:rFonts w:ascii="Times New Roman" w:eastAsia="Times New Roman" w:hAnsi="Times New Roman" w:cs="Times New Roman"/>
          <w:color w:val="232323"/>
        </w:rPr>
        <w:t>Resistance to hepatitis B</w:t>
      </w:r>
    </w:p>
    <w:p w14:paraId="7875F352" w14:textId="4D7CBC17" w:rsidR="00D84318" w:rsidRPr="00341B57" w:rsidRDefault="00D84318" w:rsidP="00E21FB4">
      <w:pPr>
        <w:pStyle w:val="ListParagraph"/>
        <w:numPr>
          <w:ilvl w:val="7"/>
          <w:numId w:val="31"/>
        </w:numPr>
        <w:shd w:val="clear" w:color="auto" w:fill="FFFFFF"/>
        <w:tabs>
          <w:tab w:val="left" w:pos="540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232323"/>
        </w:rPr>
      </w:pPr>
      <w:r w:rsidRPr="00341B57">
        <w:rPr>
          <w:rFonts w:ascii="Times New Roman" w:eastAsia="Times New Roman" w:hAnsi="Times New Roman" w:cs="Times New Roman"/>
          <w:color w:val="232323"/>
        </w:rPr>
        <w:t>Acute infection</w:t>
      </w:r>
    </w:p>
    <w:p w14:paraId="60048B85" w14:textId="5DFA40C7" w:rsidR="00D84318" w:rsidRPr="00341B57" w:rsidRDefault="00D84318" w:rsidP="00E21FB4">
      <w:pPr>
        <w:pStyle w:val="ListParagraph"/>
        <w:numPr>
          <w:ilvl w:val="7"/>
          <w:numId w:val="31"/>
        </w:numPr>
        <w:shd w:val="clear" w:color="auto" w:fill="FFFFFF"/>
        <w:tabs>
          <w:tab w:val="left" w:pos="540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232323"/>
        </w:rPr>
      </w:pPr>
      <w:r w:rsidRPr="00341B57">
        <w:rPr>
          <w:rFonts w:ascii="Times New Roman" w:eastAsia="Times New Roman" w:hAnsi="Times New Roman" w:cs="Times New Roman"/>
          <w:color w:val="232323"/>
        </w:rPr>
        <w:t>Good prognosis</w:t>
      </w:r>
    </w:p>
    <w:p w14:paraId="29695B8A" w14:textId="3F06303D" w:rsidR="00D84318" w:rsidRPr="00341B57" w:rsidRDefault="00D84318" w:rsidP="00E21FB4">
      <w:pPr>
        <w:pStyle w:val="ListParagraph"/>
        <w:numPr>
          <w:ilvl w:val="7"/>
          <w:numId w:val="31"/>
        </w:numPr>
        <w:shd w:val="clear" w:color="auto" w:fill="FFFFFF"/>
        <w:tabs>
          <w:tab w:val="left" w:pos="540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232323"/>
        </w:rPr>
      </w:pPr>
      <w:r w:rsidRPr="00341B57">
        <w:rPr>
          <w:rFonts w:ascii="Times New Roman" w:eastAsia="Times New Roman" w:hAnsi="Times New Roman" w:cs="Times New Roman"/>
          <w:color w:val="232323"/>
        </w:rPr>
        <w:t>Hepatocellular carcinoma</w:t>
      </w:r>
    </w:p>
    <w:p w14:paraId="49E97807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1CAE758B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 xml:space="preserve">24. Following statement about P24 antigen of HIV is Not </w:t>
      </w:r>
      <w:proofErr w:type="gramStart"/>
      <w:r w:rsidRPr="00D84318">
        <w:rPr>
          <w:rFonts w:ascii="Times New Roman" w:eastAsia="Times New Roman" w:hAnsi="Times New Roman" w:cs="Times New Roman"/>
          <w:color w:val="232323"/>
        </w:rPr>
        <w:t>True ?</w:t>
      </w:r>
      <w:proofErr w:type="gramEnd"/>
    </w:p>
    <w:p w14:paraId="6BE01688" w14:textId="0B1D2AAA" w:rsidR="00D84318" w:rsidRPr="00341B57" w:rsidRDefault="00D84318" w:rsidP="00E21FB4">
      <w:pPr>
        <w:pStyle w:val="ListParagraph"/>
        <w:numPr>
          <w:ilvl w:val="7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341B57">
        <w:rPr>
          <w:rFonts w:ascii="Times New Roman" w:eastAsia="Times New Roman" w:hAnsi="Times New Roman" w:cs="Times New Roman"/>
          <w:color w:val="232323"/>
        </w:rPr>
        <w:t>It can be detected during the window period</w:t>
      </w:r>
    </w:p>
    <w:p w14:paraId="0ECD52B9" w14:textId="4B2627A9" w:rsidR="00D84318" w:rsidRPr="00341B57" w:rsidRDefault="00D84318" w:rsidP="00E21FB4">
      <w:pPr>
        <w:pStyle w:val="ListParagraph"/>
        <w:numPr>
          <w:ilvl w:val="7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341B57">
        <w:rPr>
          <w:rFonts w:ascii="Times New Roman" w:eastAsia="Times New Roman" w:hAnsi="Times New Roman" w:cs="Times New Roman"/>
          <w:color w:val="232323"/>
        </w:rPr>
        <w:t>Free P24 antigen disappears after the appearance of IgM response to it:</w:t>
      </w:r>
    </w:p>
    <w:p w14:paraId="75EB4BA9" w14:textId="0D396F44" w:rsidR="00D84318" w:rsidRPr="00341B57" w:rsidRDefault="00D84318" w:rsidP="00E21FB4">
      <w:pPr>
        <w:pStyle w:val="ListParagraph"/>
        <w:numPr>
          <w:ilvl w:val="7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341B57">
        <w:rPr>
          <w:rFonts w:ascii="Times New Roman" w:eastAsia="Times New Roman" w:hAnsi="Times New Roman" w:cs="Times New Roman"/>
          <w:color w:val="232323"/>
        </w:rPr>
        <w:lastRenderedPageBreak/>
        <w:t>Virus load parallel P24 titre</w:t>
      </w:r>
    </w:p>
    <w:p w14:paraId="5EC28509" w14:textId="315650AE" w:rsidR="00D84318" w:rsidRPr="00341B57" w:rsidRDefault="00D84318" w:rsidP="00E21FB4">
      <w:pPr>
        <w:pStyle w:val="ListParagraph"/>
        <w:numPr>
          <w:ilvl w:val="7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341B57">
        <w:rPr>
          <w:rFonts w:ascii="Times New Roman" w:eastAsia="Times New Roman" w:hAnsi="Times New Roman" w:cs="Times New Roman"/>
          <w:color w:val="232323"/>
        </w:rPr>
        <w:t>It remains during asymptomatic phase</w:t>
      </w:r>
    </w:p>
    <w:p w14:paraId="677680CF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48387D89" w14:textId="77777777" w:rsidR="00D84318" w:rsidRPr="00D84318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  <w:r w:rsidRPr="00D84318">
        <w:rPr>
          <w:rFonts w:ascii="Times New Roman" w:eastAsia="Times New Roman" w:hAnsi="Times New Roman" w:cs="Times New Roman"/>
          <w:color w:val="232323"/>
        </w:rPr>
        <w:t>25. Prions true is____________?</w:t>
      </w:r>
    </w:p>
    <w:p w14:paraId="3A34BFAB" w14:textId="1FB2A72B" w:rsidR="00D84318" w:rsidRPr="00341B57" w:rsidRDefault="00D84318" w:rsidP="00E21FB4">
      <w:pPr>
        <w:pStyle w:val="ListParagraph"/>
        <w:numPr>
          <w:ilvl w:val="7"/>
          <w:numId w:val="33"/>
        </w:num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32323"/>
        </w:rPr>
      </w:pPr>
      <w:r w:rsidRPr="00341B57">
        <w:rPr>
          <w:rFonts w:ascii="Times New Roman" w:eastAsia="Times New Roman" w:hAnsi="Times New Roman" w:cs="Times New Roman"/>
          <w:color w:val="232323"/>
        </w:rPr>
        <w:t>Readily inactivated by autoclave at 121 C</w:t>
      </w:r>
    </w:p>
    <w:p w14:paraId="14A9E73A" w14:textId="779F20CB" w:rsidR="00D84318" w:rsidRPr="00341B57" w:rsidRDefault="00D84318" w:rsidP="00E21FB4">
      <w:pPr>
        <w:pStyle w:val="ListParagraph"/>
        <w:numPr>
          <w:ilvl w:val="7"/>
          <w:numId w:val="33"/>
        </w:num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32323"/>
        </w:rPr>
      </w:pPr>
      <w:r w:rsidRPr="00341B57">
        <w:rPr>
          <w:rFonts w:ascii="Times New Roman" w:eastAsia="Times New Roman" w:hAnsi="Times New Roman" w:cs="Times New Roman"/>
          <w:color w:val="232323"/>
        </w:rPr>
        <w:t>Evokes strong immunogenic reaction</w:t>
      </w:r>
    </w:p>
    <w:p w14:paraId="55186952" w14:textId="22E1DE86" w:rsidR="00D84318" w:rsidRPr="00341B57" w:rsidRDefault="00D84318" w:rsidP="00E21FB4">
      <w:pPr>
        <w:pStyle w:val="ListParagraph"/>
        <w:numPr>
          <w:ilvl w:val="7"/>
          <w:numId w:val="33"/>
        </w:num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32323"/>
        </w:rPr>
      </w:pPr>
      <w:r w:rsidRPr="00341B57">
        <w:rPr>
          <w:rFonts w:ascii="Times New Roman" w:eastAsia="Times New Roman" w:hAnsi="Times New Roman" w:cs="Times New Roman"/>
          <w:color w:val="232323"/>
        </w:rPr>
        <w:t>Sensitive to most chemical sterilization</w:t>
      </w:r>
    </w:p>
    <w:p w14:paraId="248D530C" w14:textId="7B48FE6B" w:rsidR="00D84318" w:rsidRPr="00341B57" w:rsidRDefault="00D84318" w:rsidP="00E21FB4">
      <w:pPr>
        <w:pStyle w:val="ListParagraph"/>
        <w:numPr>
          <w:ilvl w:val="7"/>
          <w:numId w:val="33"/>
        </w:num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32323"/>
        </w:rPr>
      </w:pPr>
      <w:r w:rsidRPr="00341B57">
        <w:rPr>
          <w:rFonts w:ascii="Times New Roman" w:eastAsia="Times New Roman" w:hAnsi="Times New Roman" w:cs="Times New Roman"/>
          <w:color w:val="232323"/>
        </w:rPr>
        <w:t>Contains DNA/ RNA</w:t>
      </w:r>
    </w:p>
    <w:p w14:paraId="3663A49A" w14:textId="77777777" w:rsidR="00D84318" w:rsidRPr="004559E1" w:rsidRDefault="00D84318" w:rsidP="00D84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32323"/>
        </w:rPr>
      </w:pPr>
    </w:p>
    <w:p w14:paraId="27AE804A" w14:textId="1715CBCA" w:rsidR="00C74515" w:rsidRDefault="00C74515">
      <w:pPr>
        <w:rPr>
          <w:rFonts w:ascii="Times New Roman" w:eastAsia="Times New Roman" w:hAnsi="Times New Roman" w:cs="Times New Roman"/>
          <w:color w:val="232323"/>
        </w:rPr>
      </w:pPr>
      <w:r>
        <w:rPr>
          <w:rFonts w:ascii="Times New Roman" w:eastAsia="Times New Roman" w:hAnsi="Times New Roman" w:cs="Times New Roman"/>
          <w:color w:val="232323"/>
        </w:rPr>
        <w:br w:type="page"/>
      </w:r>
    </w:p>
    <w:p w14:paraId="4A138BFF" w14:textId="77777777" w:rsidR="00035D96" w:rsidRDefault="00E21F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Answer Key </w: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E9ED2F6" wp14:editId="5E102BD7">
                <wp:simplePos x="0" y="0"/>
                <wp:positionH relativeFrom="column">
                  <wp:posOffset>5067301</wp:posOffset>
                </wp:positionH>
                <wp:positionV relativeFrom="paragraph">
                  <wp:posOffset>-228597</wp:posOffset>
                </wp:positionV>
                <wp:extent cx="933450" cy="800100"/>
                <wp:effectExtent l="0" t="0" r="0" b="0"/>
                <wp:wrapNone/>
                <wp:docPr id="2115278308" name="Rectangle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04F437" w14:textId="77777777" w:rsidR="00035D96" w:rsidRDefault="00E21FB4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6E9ED2F6" id="Rectangle 2115278308" o:spid="_x0000_s1027" style="position:absolute;left:0;text-align:left;margin-left:399pt;margin-top:-18pt;width:73.5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AN4QSd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7904F437" w14:textId="77777777" w:rsidR="00035D96" w:rsidRDefault="00E21FB4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7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035D96" w14:paraId="44814235" w14:textId="77777777">
        <w:trPr>
          <w:jc w:val="center"/>
        </w:trPr>
        <w:tc>
          <w:tcPr>
            <w:tcW w:w="1402" w:type="dxa"/>
          </w:tcPr>
          <w:p w14:paraId="6AEE8A9A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5C483566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593562D8" w14:textId="77777777" w:rsidR="00035D96" w:rsidRDefault="00E21FB4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701DDBAC" w14:textId="77777777" w:rsidR="00035D96" w:rsidRDefault="00E21FB4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035D96" w14:paraId="306D4C82" w14:textId="77777777">
        <w:trPr>
          <w:jc w:val="center"/>
        </w:trPr>
        <w:tc>
          <w:tcPr>
            <w:tcW w:w="1402" w:type="dxa"/>
          </w:tcPr>
          <w:p w14:paraId="2DD5B44F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7A73185B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(Example:) A</w:t>
            </w:r>
          </w:p>
        </w:tc>
        <w:tc>
          <w:tcPr>
            <w:tcW w:w="1701" w:type="dxa"/>
          </w:tcPr>
          <w:p w14:paraId="2C7A5D36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6D56A7B9" w14:textId="22F70704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35D96" w14:paraId="15DC7AD7" w14:textId="77777777">
        <w:trPr>
          <w:jc w:val="center"/>
        </w:trPr>
        <w:tc>
          <w:tcPr>
            <w:tcW w:w="1402" w:type="dxa"/>
          </w:tcPr>
          <w:p w14:paraId="6C1CEB12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2C72F532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135491E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0442E875" w14:textId="79D4E8EF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035D96" w14:paraId="7A4C95C9" w14:textId="77777777">
        <w:trPr>
          <w:jc w:val="center"/>
        </w:trPr>
        <w:tc>
          <w:tcPr>
            <w:tcW w:w="1402" w:type="dxa"/>
          </w:tcPr>
          <w:p w14:paraId="466155A2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1F1F054A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41AAEC5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0EAF689A" w14:textId="77F919C6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35D96" w14:paraId="4438933D" w14:textId="77777777">
        <w:trPr>
          <w:jc w:val="center"/>
        </w:trPr>
        <w:tc>
          <w:tcPr>
            <w:tcW w:w="1402" w:type="dxa"/>
          </w:tcPr>
          <w:p w14:paraId="671B48E9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1CC90D74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815E9D0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2BB7C620" w14:textId="2A5EB200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035D96" w14:paraId="2AB71574" w14:textId="77777777">
        <w:trPr>
          <w:jc w:val="center"/>
        </w:trPr>
        <w:tc>
          <w:tcPr>
            <w:tcW w:w="1402" w:type="dxa"/>
          </w:tcPr>
          <w:p w14:paraId="49756E4A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3914F2A3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3AD2450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54570DBE" w14:textId="0DDF613A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35D96" w14:paraId="35DFB0B4" w14:textId="77777777">
        <w:trPr>
          <w:jc w:val="center"/>
        </w:trPr>
        <w:tc>
          <w:tcPr>
            <w:tcW w:w="1402" w:type="dxa"/>
          </w:tcPr>
          <w:p w14:paraId="4CBEDE67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5166F866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65438DE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1816985C" w14:textId="4DA19C86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035D96" w14:paraId="0A44B32D" w14:textId="77777777">
        <w:trPr>
          <w:jc w:val="center"/>
        </w:trPr>
        <w:tc>
          <w:tcPr>
            <w:tcW w:w="1402" w:type="dxa"/>
          </w:tcPr>
          <w:p w14:paraId="618AB478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213A3996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1BFE8BD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4A506BCF" w14:textId="4BFEB232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35D96" w14:paraId="0D6F56FB" w14:textId="77777777">
        <w:trPr>
          <w:jc w:val="center"/>
        </w:trPr>
        <w:tc>
          <w:tcPr>
            <w:tcW w:w="1402" w:type="dxa"/>
          </w:tcPr>
          <w:p w14:paraId="089A8A10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2BAF2A95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A015464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200F7E5C" w14:textId="05070920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035D96" w14:paraId="2BDFD6DD" w14:textId="77777777">
        <w:trPr>
          <w:jc w:val="center"/>
        </w:trPr>
        <w:tc>
          <w:tcPr>
            <w:tcW w:w="1402" w:type="dxa"/>
          </w:tcPr>
          <w:p w14:paraId="0368A092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5FE4BC28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513306F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2C35ED5D" w14:textId="79F5C5BF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35D96" w14:paraId="28173AD2" w14:textId="77777777">
        <w:trPr>
          <w:jc w:val="center"/>
        </w:trPr>
        <w:tc>
          <w:tcPr>
            <w:tcW w:w="1402" w:type="dxa"/>
          </w:tcPr>
          <w:p w14:paraId="45429A1A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271EABAB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EAC78E4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19A69E65" w14:textId="64B02845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35D96" w14:paraId="441D483D" w14:textId="77777777">
        <w:trPr>
          <w:jc w:val="center"/>
        </w:trPr>
        <w:tc>
          <w:tcPr>
            <w:tcW w:w="1402" w:type="dxa"/>
          </w:tcPr>
          <w:p w14:paraId="1E3851A0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71A0179A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5B65CCB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6012964F" w14:textId="5505D0E2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35D96" w14:paraId="075D07AD" w14:textId="77777777">
        <w:trPr>
          <w:jc w:val="center"/>
        </w:trPr>
        <w:tc>
          <w:tcPr>
            <w:tcW w:w="1402" w:type="dxa"/>
          </w:tcPr>
          <w:p w14:paraId="32692972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0767D9BA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61869D8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61A162ED" w14:textId="5B2B4491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35D96" w14:paraId="4D84A09E" w14:textId="77777777">
        <w:trPr>
          <w:jc w:val="center"/>
        </w:trPr>
        <w:tc>
          <w:tcPr>
            <w:tcW w:w="1402" w:type="dxa"/>
          </w:tcPr>
          <w:p w14:paraId="16FC28B4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62B24559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C1B5DDE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70ECF51F" w14:textId="25F2600B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35D96" w14:paraId="5EC3E9D6" w14:textId="77777777">
        <w:trPr>
          <w:jc w:val="center"/>
        </w:trPr>
        <w:tc>
          <w:tcPr>
            <w:tcW w:w="1402" w:type="dxa"/>
          </w:tcPr>
          <w:p w14:paraId="7412BF10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0E38B7B6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0EC6E00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7944C845" w14:textId="5E5B5904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35D96" w14:paraId="328E0C03" w14:textId="77777777">
        <w:trPr>
          <w:jc w:val="center"/>
        </w:trPr>
        <w:tc>
          <w:tcPr>
            <w:tcW w:w="1402" w:type="dxa"/>
          </w:tcPr>
          <w:p w14:paraId="1CEEB0CE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0C017E32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052EFD9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78C82DB2" w14:textId="7172D22E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35D96" w14:paraId="096F911A" w14:textId="77777777">
        <w:trPr>
          <w:jc w:val="center"/>
        </w:trPr>
        <w:tc>
          <w:tcPr>
            <w:tcW w:w="1402" w:type="dxa"/>
          </w:tcPr>
          <w:p w14:paraId="0E6F9CCB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6ADED915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23AE375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2834B77A" w14:textId="5CF625D8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35D96" w14:paraId="368AC24F" w14:textId="77777777">
        <w:trPr>
          <w:jc w:val="center"/>
        </w:trPr>
        <w:tc>
          <w:tcPr>
            <w:tcW w:w="1402" w:type="dxa"/>
          </w:tcPr>
          <w:p w14:paraId="181E4B65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5D3F16F7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860E130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17ABD804" w14:textId="6A16C87A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35D96" w14:paraId="263BE79E" w14:textId="77777777">
        <w:trPr>
          <w:jc w:val="center"/>
        </w:trPr>
        <w:tc>
          <w:tcPr>
            <w:tcW w:w="1402" w:type="dxa"/>
          </w:tcPr>
          <w:p w14:paraId="044D14AA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1C1E6792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5780D27" w14:textId="77777777" w:rsidR="00035D96" w:rsidRDefault="00E21FB4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799D6516" w14:textId="0715D793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035D96" w14:paraId="2E6A867B" w14:textId="77777777">
        <w:trPr>
          <w:jc w:val="center"/>
        </w:trPr>
        <w:tc>
          <w:tcPr>
            <w:tcW w:w="1402" w:type="dxa"/>
          </w:tcPr>
          <w:p w14:paraId="63315E28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77F6027D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3CA6D12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77C72886" w14:textId="6BFBE16A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35D96" w14:paraId="15710535" w14:textId="77777777">
        <w:trPr>
          <w:jc w:val="center"/>
        </w:trPr>
        <w:tc>
          <w:tcPr>
            <w:tcW w:w="1402" w:type="dxa"/>
          </w:tcPr>
          <w:p w14:paraId="47B5E271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27BCE703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4F72F64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69E1C5E0" w14:textId="3903967F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35D96" w14:paraId="047F34B3" w14:textId="77777777">
        <w:trPr>
          <w:jc w:val="center"/>
        </w:trPr>
        <w:tc>
          <w:tcPr>
            <w:tcW w:w="1402" w:type="dxa"/>
          </w:tcPr>
          <w:p w14:paraId="2BE18C22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06C9D1F1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787B903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7CD14CE0" w14:textId="59B14AB2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35D96" w14:paraId="665E59DE" w14:textId="77777777">
        <w:trPr>
          <w:jc w:val="center"/>
        </w:trPr>
        <w:tc>
          <w:tcPr>
            <w:tcW w:w="1402" w:type="dxa"/>
          </w:tcPr>
          <w:p w14:paraId="1F156C4E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13E8A56F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F1F5689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50479CFC" w14:textId="018B703A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35D96" w14:paraId="1CB61927" w14:textId="77777777">
        <w:trPr>
          <w:jc w:val="center"/>
        </w:trPr>
        <w:tc>
          <w:tcPr>
            <w:tcW w:w="1402" w:type="dxa"/>
          </w:tcPr>
          <w:p w14:paraId="4CAA902F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466A428D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587EF24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7AEE22B3" w14:textId="5D5D0137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35D96" w14:paraId="2FE7F512" w14:textId="77777777">
        <w:trPr>
          <w:jc w:val="center"/>
        </w:trPr>
        <w:tc>
          <w:tcPr>
            <w:tcW w:w="1402" w:type="dxa"/>
          </w:tcPr>
          <w:p w14:paraId="10EFA4D8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5493A45F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F15A94D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3D0CD22E" w14:textId="540471E6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035D96" w14:paraId="20B3E1C2" w14:textId="77777777">
        <w:trPr>
          <w:jc w:val="center"/>
        </w:trPr>
        <w:tc>
          <w:tcPr>
            <w:tcW w:w="1402" w:type="dxa"/>
          </w:tcPr>
          <w:p w14:paraId="70B17C84" w14:textId="77777777" w:rsidR="00035D96" w:rsidRDefault="00E21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6402D102" w14:textId="77777777" w:rsidR="00035D96" w:rsidRDefault="00035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B1919B5" w14:textId="77777777" w:rsidR="00035D96" w:rsidRDefault="00E21F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6CFC28BE" w14:textId="49925E78" w:rsidR="00035D96" w:rsidRDefault="005A533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</w:tbl>
    <w:p w14:paraId="2FE89623" w14:textId="77777777" w:rsidR="00035D96" w:rsidRDefault="00035D96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D47B35" w14:textId="77777777" w:rsidR="00035D96" w:rsidRDefault="00035D96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A876676" w14:textId="77777777" w:rsidR="00035D96" w:rsidRDefault="00035D96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8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035D96" w14:paraId="7CA21BBE" w14:textId="77777777">
        <w:tc>
          <w:tcPr>
            <w:tcW w:w="9924" w:type="dxa"/>
          </w:tcPr>
          <w:p w14:paraId="17729E47" w14:textId="77777777" w:rsidR="00035D96" w:rsidRDefault="00E21FB4">
            <w:pPr>
              <w:pStyle w:val="Heading3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Note to Question Paper Setters</w:t>
            </w:r>
          </w:p>
          <w:p w14:paraId="232EC25E" w14:textId="77777777" w:rsidR="00035D96" w:rsidRDefault="00E21FB4" w:rsidP="00E21FB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53E348F1" w14:textId="77777777" w:rsidR="00035D96" w:rsidRDefault="00E21FB4" w:rsidP="00E21FB4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5172399D" w14:textId="77777777" w:rsidR="00035D96" w:rsidRDefault="00E21FB4" w:rsidP="00E21FB4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261923BD" w14:textId="77777777" w:rsidR="00035D96" w:rsidRDefault="00E21FB4" w:rsidP="00E21FB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2D7CCC1F" w14:textId="77777777" w:rsidR="00035D96" w:rsidRDefault="00E21FB4" w:rsidP="00E21FB4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All equations must be created using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MathType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or the Microsoft Equation Editor.</w:t>
            </w:r>
          </w:p>
          <w:p w14:paraId="27AF9F86" w14:textId="77777777" w:rsidR="00035D96" w:rsidRDefault="00E21FB4" w:rsidP="00E21FB4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17879E7D" w14:textId="77777777" w:rsidR="00035D96" w:rsidRDefault="00E21FB4" w:rsidP="00E21FB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48D7EDD6" w14:textId="77777777" w:rsidR="00035D96" w:rsidRDefault="00E21FB4" w:rsidP="00E21FB4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1ECC0F13" w14:textId="77777777" w:rsidR="00035D96" w:rsidRDefault="00E21FB4" w:rsidP="00E21FB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156B07B3" w14:textId="77777777" w:rsidR="00035D96" w:rsidRDefault="00E21FB4" w:rsidP="00E21FB4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46130F8E" w14:textId="77777777" w:rsidR="00035D96" w:rsidRDefault="00E21FB4" w:rsidP="00E21FB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644896E5" w14:textId="77777777" w:rsidR="00035D96" w:rsidRDefault="00E21FB4" w:rsidP="00E21FB4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4FD1C700" w14:textId="77777777" w:rsidR="00035D96" w:rsidRDefault="00E21FB4" w:rsidP="00E21FB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Question Set Preparation</w:t>
            </w:r>
          </w:p>
          <w:p w14:paraId="3DCC35D9" w14:textId="77777777" w:rsidR="00035D96" w:rsidRDefault="00E21FB4" w:rsidP="00E21FB4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Questions must not be repeated across Set A and Set B.</w:t>
            </w:r>
          </w:p>
          <w:p w14:paraId="5E3AA06B" w14:textId="77777777" w:rsidR="00035D96" w:rsidRDefault="00E21FB4" w:rsidP="00E21FB4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Questions with similar meaning or concept duplication should be avoided across the </w:t>
            </w:r>
            <w:r>
              <w:rPr>
                <w:rFonts w:ascii="Times New Roman" w:eastAsia="Times New Roman" w:hAnsi="Times New Roman" w:cs="Times New Roman"/>
              </w:rPr>
              <w:t>sets to ensure a diverse assessment of candidates' knowledge and critical thinking skills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0A2919DE" w14:textId="77777777" w:rsidR="00035D96" w:rsidRDefault="00E21FB4" w:rsidP="00E21FB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65D209D3" w14:textId="77777777" w:rsidR="00035D96" w:rsidRDefault="00E21FB4" w:rsidP="00E21FB4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45CFDBFD" w14:textId="77777777" w:rsidR="00035D96" w:rsidRDefault="00E21FB4" w:rsidP="00E21FB4">
            <w:pPr>
              <w:numPr>
                <w:ilvl w:val="2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523747CF" w14:textId="77777777" w:rsidR="00035D96" w:rsidRDefault="00E21FB4" w:rsidP="00E21FB4">
            <w:pPr>
              <w:numPr>
                <w:ilvl w:val="2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2DCAB44E" w14:textId="77777777" w:rsidR="00035D96" w:rsidRDefault="00E21FB4" w:rsidP="00E21FB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5473E196" w14:textId="77777777" w:rsidR="00035D96" w:rsidRDefault="00E21FB4" w:rsidP="00E21FB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name of the </w:t>
            </w:r>
            <w:r>
              <w:rPr>
                <w:rFonts w:ascii="Times New Roman" w:eastAsia="Times New Roman" w:hAnsi="Times New Roman" w:cs="Times New Roman"/>
              </w:rPr>
              <w:t>institution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and the </w:t>
            </w:r>
            <w:r>
              <w:rPr>
                <w:rFonts w:ascii="Times New Roman" w:eastAsia="Times New Roman" w:hAnsi="Times New Roman" w:cs="Times New Roman"/>
              </w:rPr>
              <w:t>department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must be clearly mentioned at the top of the template.</w:t>
            </w:r>
          </w:p>
        </w:tc>
      </w:tr>
    </w:tbl>
    <w:p w14:paraId="720F4992" w14:textId="77777777" w:rsidR="00035D96" w:rsidRDefault="00035D9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4F86687D" w14:textId="77777777" w:rsidR="00035D96" w:rsidRDefault="00035D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035D96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FFB50B" w14:textId="77777777" w:rsidR="00824F1E" w:rsidRDefault="00824F1E">
      <w:pPr>
        <w:spacing w:after="0" w:line="240" w:lineRule="auto"/>
      </w:pPr>
      <w:r>
        <w:separator/>
      </w:r>
    </w:p>
  </w:endnote>
  <w:endnote w:type="continuationSeparator" w:id="0">
    <w:p w14:paraId="4C0C45BA" w14:textId="77777777" w:rsidR="00824F1E" w:rsidRDefault="00824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EB85897-DC2D-4BB5-9312-12E343DAC29C}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  <w:embedRegular r:id="rId2" w:fontKey="{8DFD217E-777D-47AA-9766-0CFBFA277828}"/>
    <w:embedItalic r:id="rId3" w:fontKey="{DC3BD81D-7B83-4F55-881C-965EBA88AB29}"/>
  </w:font>
  <w:font w:name="Play">
    <w:altName w:val="Calibri"/>
    <w:charset w:val="00"/>
    <w:family w:val="auto"/>
    <w:pitch w:val="default"/>
    <w:embedRegular r:id="rId4" w:fontKey="{13B5F930-EEDB-4A04-873E-C3FCC345A2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5" w:fontKey="{C7874063-60BF-4F52-A5E2-E37CED7BF130}"/>
    <w:embedItalic r:id="rId6" w:fontKey="{0280D7BF-E40B-463C-A41A-45341562081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AC287C74-848E-409D-801F-C01F76BB46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8" w:fontKey="{24716682-225A-4140-A722-9CAC543F05F8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36DE11" w14:textId="6DF4BB77" w:rsidR="00035D96" w:rsidRDefault="00E21FB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6572A">
      <w:rPr>
        <w:noProof/>
        <w:color w:val="000000"/>
      </w:rPr>
      <w:t>2</w:t>
    </w:r>
    <w:r>
      <w:rPr>
        <w:color w:val="000000"/>
      </w:rPr>
      <w:fldChar w:fldCharType="end"/>
    </w:r>
  </w:p>
  <w:p w14:paraId="5DF1ED11" w14:textId="77777777" w:rsidR="00035D96" w:rsidRDefault="00035D9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5DC7E3" w14:textId="77777777" w:rsidR="00824F1E" w:rsidRDefault="00824F1E">
      <w:pPr>
        <w:spacing w:after="0" w:line="240" w:lineRule="auto"/>
      </w:pPr>
      <w:r>
        <w:separator/>
      </w:r>
    </w:p>
  </w:footnote>
  <w:footnote w:type="continuationSeparator" w:id="0">
    <w:p w14:paraId="3B90DC38" w14:textId="77777777" w:rsidR="00824F1E" w:rsidRDefault="00824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252E1"/>
    <w:multiLevelType w:val="hybridMultilevel"/>
    <w:tmpl w:val="B492D5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40090015">
      <w:start w:val="1"/>
      <w:numFmt w:val="upperLetter"/>
      <w:lvlText w:val="%8."/>
      <w:lvlJc w:val="left"/>
      <w:pPr>
        <w:ind w:left="72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5268B"/>
    <w:multiLevelType w:val="hybridMultilevel"/>
    <w:tmpl w:val="191CA7A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40090015">
      <w:start w:val="1"/>
      <w:numFmt w:val="upperLetter"/>
      <w:lvlText w:val="%8."/>
      <w:lvlJc w:val="left"/>
      <w:pPr>
        <w:ind w:left="72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37A12"/>
    <w:multiLevelType w:val="multilevel"/>
    <w:tmpl w:val="C52CCFB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F5FD5"/>
    <w:multiLevelType w:val="hybridMultilevel"/>
    <w:tmpl w:val="C84ECD7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93FA9"/>
    <w:multiLevelType w:val="multilevel"/>
    <w:tmpl w:val="0F40625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355BD9"/>
    <w:multiLevelType w:val="multilevel"/>
    <w:tmpl w:val="C52CCFB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E3B2B"/>
    <w:multiLevelType w:val="multilevel"/>
    <w:tmpl w:val="5DC2383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A7B07"/>
    <w:multiLevelType w:val="multilevel"/>
    <w:tmpl w:val="9E34B9E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492669"/>
    <w:multiLevelType w:val="hybridMultilevel"/>
    <w:tmpl w:val="D480E14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4F727C"/>
    <w:multiLevelType w:val="hybridMultilevel"/>
    <w:tmpl w:val="AFF0400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1808F6"/>
    <w:multiLevelType w:val="multilevel"/>
    <w:tmpl w:val="16D44AC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B3F94"/>
    <w:multiLevelType w:val="hybridMultilevel"/>
    <w:tmpl w:val="E284A28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40090015">
      <w:start w:val="1"/>
      <w:numFmt w:val="upperLetter"/>
      <w:lvlText w:val="%8."/>
      <w:lvlJc w:val="left"/>
      <w:pPr>
        <w:ind w:left="72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7D381B"/>
    <w:multiLevelType w:val="hybridMultilevel"/>
    <w:tmpl w:val="BE66BFD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B477FA"/>
    <w:multiLevelType w:val="hybridMultilevel"/>
    <w:tmpl w:val="8C84104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40090015">
      <w:start w:val="1"/>
      <w:numFmt w:val="upperLetter"/>
      <w:lvlText w:val="%8."/>
      <w:lvlJc w:val="left"/>
      <w:pPr>
        <w:ind w:left="72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4C3FB4"/>
    <w:multiLevelType w:val="hybridMultilevel"/>
    <w:tmpl w:val="3734310E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5">
      <w:start w:val="1"/>
      <w:numFmt w:val="upp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8C97B88"/>
    <w:multiLevelType w:val="hybridMultilevel"/>
    <w:tmpl w:val="B69045E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A467DF"/>
    <w:multiLevelType w:val="hybridMultilevel"/>
    <w:tmpl w:val="BE7AEA0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704012"/>
    <w:multiLevelType w:val="hybridMultilevel"/>
    <w:tmpl w:val="D68C6A3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15045A"/>
    <w:multiLevelType w:val="multilevel"/>
    <w:tmpl w:val="8A5C5BF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28469A"/>
    <w:multiLevelType w:val="multilevel"/>
    <w:tmpl w:val="80CEF2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549E6C59"/>
    <w:multiLevelType w:val="hybridMultilevel"/>
    <w:tmpl w:val="F1B40DC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8E24E5"/>
    <w:multiLevelType w:val="multilevel"/>
    <w:tmpl w:val="2E34CA2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6564D7"/>
    <w:multiLevelType w:val="multilevel"/>
    <w:tmpl w:val="C590D04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C956B7"/>
    <w:multiLevelType w:val="hybridMultilevel"/>
    <w:tmpl w:val="F5CC452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40090015">
      <w:start w:val="1"/>
      <w:numFmt w:val="upperLetter"/>
      <w:lvlText w:val="%8."/>
      <w:lvlJc w:val="left"/>
      <w:pPr>
        <w:ind w:left="72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1B77BD"/>
    <w:multiLevelType w:val="multilevel"/>
    <w:tmpl w:val="A04AD30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2176A7"/>
    <w:multiLevelType w:val="hybridMultilevel"/>
    <w:tmpl w:val="ABDCBC1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40090015">
      <w:start w:val="1"/>
      <w:numFmt w:val="upperLetter"/>
      <w:lvlText w:val="%8."/>
      <w:lvlJc w:val="left"/>
      <w:pPr>
        <w:ind w:left="72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404916"/>
    <w:multiLevelType w:val="multilevel"/>
    <w:tmpl w:val="0AB89366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27" w15:restartNumberingAfterBreak="0">
    <w:nsid w:val="71882CFA"/>
    <w:multiLevelType w:val="multilevel"/>
    <w:tmpl w:val="687CEC3C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28" w15:restartNumberingAfterBreak="0">
    <w:nsid w:val="735D0BA7"/>
    <w:multiLevelType w:val="hybridMultilevel"/>
    <w:tmpl w:val="689EE6F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0109D6"/>
    <w:multiLevelType w:val="hybridMultilevel"/>
    <w:tmpl w:val="20024E3E"/>
    <w:lvl w:ilvl="0" w:tplc="40090015">
      <w:start w:val="1"/>
      <w:numFmt w:val="upperLetter"/>
      <w:lvlText w:val="%1."/>
      <w:lvlJc w:val="left"/>
      <w:pPr>
        <w:ind w:left="5760" w:hanging="360"/>
      </w:pPr>
    </w:lvl>
    <w:lvl w:ilvl="1" w:tplc="40090019" w:tentative="1">
      <w:start w:val="1"/>
      <w:numFmt w:val="lowerLetter"/>
      <w:lvlText w:val="%2."/>
      <w:lvlJc w:val="left"/>
      <w:pPr>
        <w:ind w:left="6480" w:hanging="360"/>
      </w:pPr>
    </w:lvl>
    <w:lvl w:ilvl="2" w:tplc="4009001B" w:tentative="1">
      <w:start w:val="1"/>
      <w:numFmt w:val="lowerRoman"/>
      <w:lvlText w:val="%3."/>
      <w:lvlJc w:val="right"/>
      <w:pPr>
        <w:ind w:left="7200" w:hanging="180"/>
      </w:pPr>
    </w:lvl>
    <w:lvl w:ilvl="3" w:tplc="4009000F" w:tentative="1">
      <w:start w:val="1"/>
      <w:numFmt w:val="decimal"/>
      <w:lvlText w:val="%4."/>
      <w:lvlJc w:val="left"/>
      <w:pPr>
        <w:ind w:left="7920" w:hanging="360"/>
      </w:pPr>
    </w:lvl>
    <w:lvl w:ilvl="4" w:tplc="40090019" w:tentative="1">
      <w:start w:val="1"/>
      <w:numFmt w:val="lowerLetter"/>
      <w:lvlText w:val="%5."/>
      <w:lvlJc w:val="left"/>
      <w:pPr>
        <w:ind w:left="8640" w:hanging="360"/>
      </w:pPr>
    </w:lvl>
    <w:lvl w:ilvl="5" w:tplc="4009001B" w:tentative="1">
      <w:start w:val="1"/>
      <w:numFmt w:val="lowerRoman"/>
      <w:lvlText w:val="%6."/>
      <w:lvlJc w:val="right"/>
      <w:pPr>
        <w:ind w:left="9360" w:hanging="180"/>
      </w:pPr>
    </w:lvl>
    <w:lvl w:ilvl="6" w:tplc="4009000F" w:tentative="1">
      <w:start w:val="1"/>
      <w:numFmt w:val="decimal"/>
      <w:lvlText w:val="%7."/>
      <w:lvlJc w:val="left"/>
      <w:pPr>
        <w:ind w:left="10080" w:hanging="360"/>
      </w:pPr>
    </w:lvl>
    <w:lvl w:ilvl="7" w:tplc="40090019" w:tentative="1">
      <w:start w:val="1"/>
      <w:numFmt w:val="lowerLetter"/>
      <w:lvlText w:val="%8."/>
      <w:lvlJc w:val="left"/>
      <w:pPr>
        <w:ind w:left="10800" w:hanging="360"/>
      </w:pPr>
    </w:lvl>
    <w:lvl w:ilvl="8" w:tplc="40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30" w15:restartNumberingAfterBreak="0">
    <w:nsid w:val="7C4119A4"/>
    <w:multiLevelType w:val="multilevel"/>
    <w:tmpl w:val="B320597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235806"/>
    <w:multiLevelType w:val="multilevel"/>
    <w:tmpl w:val="32E00E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7F7F0B2E"/>
    <w:multiLevelType w:val="hybridMultilevel"/>
    <w:tmpl w:val="37FC2AF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40090015">
      <w:start w:val="1"/>
      <w:numFmt w:val="upperLetter"/>
      <w:lvlText w:val="%8."/>
      <w:lvlJc w:val="left"/>
      <w:pPr>
        <w:ind w:left="72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30"/>
  </w:num>
  <w:num w:numId="3">
    <w:abstractNumId w:val="19"/>
  </w:num>
  <w:num w:numId="4">
    <w:abstractNumId w:val="27"/>
  </w:num>
  <w:num w:numId="5">
    <w:abstractNumId w:val="31"/>
  </w:num>
  <w:num w:numId="6">
    <w:abstractNumId w:val="26"/>
  </w:num>
  <w:num w:numId="7">
    <w:abstractNumId w:val="5"/>
  </w:num>
  <w:num w:numId="8">
    <w:abstractNumId w:val="6"/>
  </w:num>
  <w:num w:numId="9">
    <w:abstractNumId w:val="17"/>
  </w:num>
  <w:num w:numId="10">
    <w:abstractNumId w:val="14"/>
  </w:num>
  <w:num w:numId="11">
    <w:abstractNumId w:val="3"/>
  </w:num>
  <w:num w:numId="12">
    <w:abstractNumId w:val="9"/>
  </w:num>
  <w:num w:numId="13">
    <w:abstractNumId w:val="2"/>
  </w:num>
  <w:num w:numId="14">
    <w:abstractNumId w:val="28"/>
  </w:num>
  <w:num w:numId="15">
    <w:abstractNumId w:val="15"/>
  </w:num>
  <w:num w:numId="16">
    <w:abstractNumId w:val="20"/>
  </w:num>
  <w:num w:numId="17">
    <w:abstractNumId w:val="8"/>
  </w:num>
  <w:num w:numId="18">
    <w:abstractNumId w:val="12"/>
  </w:num>
  <w:num w:numId="19">
    <w:abstractNumId w:val="10"/>
  </w:num>
  <w:num w:numId="20">
    <w:abstractNumId w:val="4"/>
  </w:num>
  <w:num w:numId="21">
    <w:abstractNumId w:val="32"/>
  </w:num>
  <w:num w:numId="22">
    <w:abstractNumId w:val="1"/>
  </w:num>
  <w:num w:numId="23">
    <w:abstractNumId w:val="22"/>
  </w:num>
  <w:num w:numId="24">
    <w:abstractNumId w:val="25"/>
  </w:num>
  <w:num w:numId="25">
    <w:abstractNumId w:val="11"/>
  </w:num>
  <w:num w:numId="26">
    <w:abstractNumId w:val="21"/>
  </w:num>
  <w:num w:numId="27">
    <w:abstractNumId w:val="13"/>
  </w:num>
  <w:num w:numId="28">
    <w:abstractNumId w:val="29"/>
  </w:num>
  <w:num w:numId="29">
    <w:abstractNumId w:val="16"/>
  </w:num>
  <w:num w:numId="30">
    <w:abstractNumId w:val="0"/>
  </w:num>
  <w:num w:numId="31">
    <w:abstractNumId w:val="18"/>
  </w:num>
  <w:num w:numId="32">
    <w:abstractNumId w:val="23"/>
  </w:num>
  <w:num w:numId="33">
    <w:abstractNumId w:val="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D96"/>
    <w:rsid w:val="00035D96"/>
    <w:rsid w:val="00341B57"/>
    <w:rsid w:val="0036572A"/>
    <w:rsid w:val="005A533C"/>
    <w:rsid w:val="00740B4A"/>
    <w:rsid w:val="00824F1E"/>
    <w:rsid w:val="009C0B7F"/>
    <w:rsid w:val="00B92CBE"/>
    <w:rsid w:val="00C74515"/>
    <w:rsid w:val="00D84318"/>
    <w:rsid w:val="00E2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05F16"/>
  <w15:docId w15:val="{4AD7EE1C-1D07-4D05-BBF9-ABA4873D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IN" w:eastAsia="en-IN" w:bidi="ta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Tj4y7u49/p/9RFhw3YJnTXXmzw==">CgMxLjA4AHIhMWkzY1FCdzNSTGhnRkpDZWpmZWNPTVY2b3dtRHd5aWZ4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1288</Words>
  <Characters>7344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user</cp:lastModifiedBy>
  <cp:revision>4</cp:revision>
  <dcterms:created xsi:type="dcterms:W3CDTF">2026-04-20T09:36:00Z</dcterms:created>
  <dcterms:modified xsi:type="dcterms:W3CDTF">2026-04-20T11:34:00Z</dcterms:modified>
</cp:coreProperties>
</file>