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9DEDC9" w14:textId="77777777" w:rsidR="00E51752" w:rsidRDefault="00E517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51752" w14:paraId="0F39948C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8B83D52" w14:textId="77777777" w:rsidR="00E51752" w:rsidRDefault="00C0631D">
            <w:r>
              <w:rPr>
                <w:noProof/>
                <w:lang w:bidi="ar-SA"/>
              </w:rPr>
              <w:drawing>
                <wp:inline distT="114300" distB="114300" distL="114300" distR="114300" wp14:anchorId="1308BEBE" wp14:editId="518A48AD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F152BA8" w14:textId="4274C986" w:rsidR="006315FD" w:rsidRPr="006315FD" w:rsidRDefault="00020196" w:rsidP="006315FD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</w:t>
            </w:r>
            <w:r w:rsidR="006315FD"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OLLEGE OF </w:t>
            </w:r>
            <w:r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</w:t>
            </w:r>
            <w:r w:rsidR="006315FD"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LLIED </w:t>
            </w:r>
            <w:r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</w:t>
            </w:r>
            <w:r w:rsidR="006315FD"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EALTH </w:t>
            </w:r>
            <w:r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</w:t>
            </w:r>
            <w:r w:rsidR="006315FD"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CIENCES </w:t>
            </w:r>
          </w:p>
          <w:p w14:paraId="1A38C711" w14:textId="0F5FC442" w:rsidR="00E51752" w:rsidRDefault="00020196" w:rsidP="006315FD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315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MICROBIOLOGY</w:t>
            </w:r>
          </w:p>
        </w:tc>
      </w:tr>
    </w:tbl>
    <w:p w14:paraId="2F046945" w14:textId="77777777" w:rsidR="00E51752" w:rsidRDefault="00C063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11303E4" wp14:editId="11892303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F3D33A" w14:textId="77777777" w:rsidR="00E51752" w:rsidRDefault="00C0631D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1303E4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76F3D33A" w14:textId="77777777" w:rsidR="00E51752" w:rsidRDefault="00C0631D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E51752" w14:paraId="7C8F5717" w14:textId="77777777">
        <w:tc>
          <w:tcPr>
            <w:tcW w:w="1792" w:type="dxa"/>
          </w:tcPr>
          <w:p w14:paraId="57474E90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659DC3A0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066BEBE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0B07543" w14:textId="0DAAF089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775429">
              <w:rPr>
                <w:rFonts w:ascii="Times New Roman" w:eastAsia="Times New Roman" w:hAnsi="Times New Roman" w:cs="Times New Roman"/>
                <w:color w:val="000000"/>
              </w:rPr>
              <w:t>MICROBIOLOGY</w:t>
            </w:r>
          </w:p>
        </w:tc>
      </w:tr>
      <w:tr w:rsidR="00E51752" w14:paraId="4B2DE6A9" w14:textId="77777777">
        <w:tc>
          <w:tcPr>
            <w:tcW w:w="1792" w:type="dxa"/>
          </w:tcPr>
          <w:p w14:paraId="220CFFB3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7BA30B2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CEAFF1E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E4A15AA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E51752" w14:paraId="3539260D" w14:textId="77777777">
        <w:tc>
          <w:tcPr>
            <w:tcW w:w="1792" w:type="dxa"/>
          </w:tcPr>
          <w:p w14:paraId="3AF6BB4F" w14:textId="77777777" w:rsidR="00E51752" w:rsidRDefault="00E517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67C9E57" w14:textId="77777777" w:rsidR="00E51752" w:rsidRDefault="00E517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5D344E0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650613F9" w14:textId="681D8863" w:rsidR="00E51752" w:rsidRDefault="00C0631D" w:rsidP="00F37CB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F37CB5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hr</w:t>
            </w:r>
          </w:p>
        </w:tc>
      </w:tr>
      <w:tr w:rsidR="00E51752" w14:paraId="4CC2E11A" w14:textId="77777777">
        <w:tc>
          <w:tcPr>
            <w:tcW w:w="1792" w:type="dxa"/>
          </w:tcPr>
          <w:p w14:paraId="6C759E75" w14:textId="77777777" w:rsidR="00E51752" w:rsidRDefault="00E517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74CD142" w14:textId="77777777" w:rsidR="00E51752" w:rsidRDefault="00E5175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5904BA66" w14:textId="77777777" w:rsidR="00E51752" w:rsidRDefault="00C0631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256FCAC6" w14:textId="5BF662A8" w:rsidR="00E51752" w:rsidRDefault="00C0631D" w:rsidP="00F37CB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F37CB5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F37CB5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-78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6315FD" w14:paraId="5591842A" w14:textId="77777777" w:rsidTr="006315FD">
        <w:tc>
          <w:tcPr>
            <w:tcW w:w="10348" w:type="dxa"/>
          </w:tcPr>
          <w:p w14:paraId="54EA1ED9" w14:textId="77777777" w:rsidR="006315FD" w:rsidRDefault="006315FD" w:rsidP="006315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34AE5335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EBAF312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050BB2B7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2CD3BA4C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519EC8B4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53868C16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6BB91B01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74DEE99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43C73986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CF6B0A1" w14:textId="77777777" w:rsidR="006315FD" w:rsidRDefault="006315FD" w:rsidP="006315F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2EE3005C" w14:textId="77777777" w:rsidR="006315FD" w:rsidRDefault="006315FD" w:rsidP="006315FD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6B426DBF" w14:textId="77777777" w:rsidR="00E51752" w:rsidRDefault="00E517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0F4A5D08" w14:textId="77777777" w:rsidR="00E51752" w:rsidRDefault="00C063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5EEAB88C" w14:textId="77777777" w:rsidR="00CE2791" w:rsidRDefault="00C0631D" w:rsidP="00CE27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05979E9" w14:textId="3D7CBEEE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</w:rPr>
        <w:t xml:space="preserve">1. 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Which part of the compound microscope helps in gathering and focusing light rays on the specimen to be viewed?</w:t>
      </w:r>
    </w:p>
    <w:p w14:paraId="13A6C15B" w14:textId="79A99B40" w:rsidR="00C80D1D" w:rsidRPr="009E5DE7" w:rsidRDefault="00C80D1D" w:rsidP="009E5D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rPr>
          <w:rFonts w:ascii="Times New Roman" w:eastAsia="Times New Roman" w:hAnsi="Times New Roman" w:cs="Times New Roman"/>
          <w:color w:val="000000"/>
        </w:rPr>
      </w:pPr>
      <w:r w:rsidRPr="009E5DE7">
        <w:rPr>
          <w:rFonts w:ascii="Times New Roman" w:eastAsia="Times New Roman" w:hAnsi="Times New Roman" w:cs="Times New Roman"/>
          <w:color w:val="000000"/>
        </w:rPr>
        <w:t>A. Condenser lens</w:t>
      </w:r>
    </w:p>
    <w:p w14:paraId="7F546E23" w14:textId="3226CA07" w:rsidR="00C80D1D" w:rsidRPr="009E5DE7" w:rsidRDefault="00C80D1D" w:rsidP="009E5D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rPr>
          <w:rFonts w:ascii="Times New Roman" w:eastAsia="Times New Roman" w:hAnsi="Times New Roman" w:cs="Times New Roman"/>
          <w:color w:val="000000"/>
        </w:rPr>
      </w:pPr>
      <w:r w:rsidRPr="009E5DE7">
        <w:rPr>
          <w:rFonts w:ascii="Times New Roman" w:eastAsia="Times New Roman" w:hAnsi="Times New Roman" w:cs="Times New Roman"/>
          <w:color w:val="000000"/>
        </w:rPr>
        <w:t>B. Magnifying lens</w:t>
      </w:r>
    </w:p>
    <w:p w14:paraId="651229C0" w14:textId="697A826C" w:rsidR="00C80D1D" w:rsidRPr="009E5DE7" w:rsidRDefault="00C80D1D" w:rsidP="009E5D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rPr>
          <w:rFonts w:ascii="Times New Roman" w:eastAsia="Times New Roman" w:hAnsi="Times New Roman" w:cs="Times New Roman"/>
          <w:color w:val="000000"/>
        </w:rPr>
      </w:pPr>
      <w:r w:rsidRPr="009E5DE7">
        <w:rPr>
          <w:rFonts w:ascii="Times New Roman" w:eastAsia="Times New Roman" w:hAnsi="Times New Roman" w:cs="Times New Roman"/>
          <w:color w:val="000000"/>
        </w:rPr>
        <w:t>C. Objective lens</w:t>
      </w:r>
    </w:p>
    <w:p w14:paraId="04D8A077" w14:textId="710B8B41" w:rsidR="00C80D1D" w:rsidRPr="009E5DE7" w:rsidRDefault="00C80D1D" w:rsidP="009E5D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60"/>
        <w:rPr>
          <w:rFonts w:ascii="Times New Roman" w:eastAsia="Times New Roman" w:hAnsi="Times New Roman" w:cs="Times New Roman"/>
          <w:color w:val="000000"/>
        </w:rPr>
      </w:pPr>
      <w:r w:rsidRPr="009E5DE7">
        <w:rPr>
          <w:rFonts w:ascii="Times New Roman" w:eastAsia="Times New Roman" w:hAnsi="Times New Roman" w:cs="Times New Roman"/>
          <w:color w:val="000000"/>
        </w:rPr>
        <w:t>D. Eyepiece lens</w:t>
      </w:r>
    </w:p>
    <w:p w14:paraId="0590B66C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1BB301C3" w14:textId="2D79B09C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2</w:t>
      </w:r>
      <w:r w:rsidR="00F37CB5">
        <w:rPr>
          <w:rFonts w:ascii="Times New Roman" w:eastAsia="Times New Roman" w:hAnsi="Times New Roman" w:cs="Times New Roman"/>
          <w:color w:val="000000"/>
        </w:rPr>
        <w:t xml:space="preserve">. </w:t>
      </w:r>
      <w:r w:rsidRPr="00C80D1D">
        <w:rPr>
          <w:rFonts w:ascii="Times New Roman" w:eastAsia="Times New Roman" w:hAnsi="Times New Roman" w:cs="Times New Roman"/>
          <w:color w:val="000000"/>
        </w:rPr>
        <w:t>Which of the following are produced by microorganisms?</w:t>
      </w:r>
    </w:p>
    <w:p w14:paraId="3D5755FB" w14:textId="77777777" w:rsidR="00C80D1D" w:rsidRPr="00C80D1D" w:rsidRDefault="00C80D1D" w:rsidP="00C063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Alcoholic beverages</w:t>
      </w:r>
    </w:p>
    <w:p w14:paraId="5A8A443E" w14:textId="77777777" w:rsidR="00C80D1D" w:rsidRPr="00C80D1D" w:rsidRDefault="00C80D1D" w:rsidP="00C063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Fermented dairy products</w:t>
      </w:r>
    </w:p>
    <w:p w14:paraId="0568D1FF" w14:textId="77777777" w:rsidR="00C80D1D" w:rsidRPr="00C80D1D" w:rsidRDefault="00C80D1D" w:rsidP="00C063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Breads</w:t>
      </w:r>
    </w:p>
    <w:p w14:paraId="214CE474" w14:textId="77777777" w:rsidR="00C80D1D" w:rsidRPr="00C80D1D" w:rsidRDefault="00C80D1D" w:rsidP="00C063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lastRenderedPageBreak/>
        <w:t>All of the mentioned</w:t>
      </w:r>
    </w:p>
    <w:p w14:paraId="1DE4EE3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72927C2E" w14:textId="6184B827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Which among the following are “Spirochetes”?</w:t>
      </w:r>
    </w:p>
    <w:p w14:paraId="78B2DB41" w14:textId="77777777" w:rsidR="00C80D1D" w:rsidRPr="00C80D1D" w:rsidRDefault="00C80D1D" w:rsidP="00C0631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Streptomyces sp.</w:t>
      </w:r>
    </w:p>
    <w:p w14:paraId="00925835" w14:textId="77777777" w:rsidR="00C80D1D" w:rsidRPr="00C80D1D" w:rsidRDefault="00C80D1D" w:rsidP="00C0631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Treponema pallidum</w:t>
      </w:r>
    </w:p>
    <w:p w14:paraId="094EAC05" w14:textId="77777777" w:rsidR="00C80D1D" w:rsidRPr="00C80D1D" w:rsidRDefault="00C80D1D" w:rsidP="00C0631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 xml:space="preserve">Spirillum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volutans</w:t>
      </w:r>
      <w:proofErr w:type="spellEnd"/>
    </w:p>
    <w:p w14:paraId="2A29E93A" w14:textId="77777777" w:rsidR="00C80D1D" w:rsidRPr="00C80D1D" w:rsidRDefault="00C80D1D" w:rsidP="00C0631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Corynebacterium diphtheriae</w:t>
      </w:r>
    </w:p>
    <w:p w14:paraId="24E517E6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03D288C5" w14:textId="67D52825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Which of the following enzyme removes the RNA primer with its 5’-nuclease activity?</w:t>
      </w:r>
    </w:p>
    <w:p w14:paraId="3ED59DDC" w14:textId="77777777" w:rsidR="00C80D1D" w:rsidRPr="00C80D1D" w:rsidRDefault="00C80D1D" w:rsidP="00C0631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DNA polymerase III</w:t>
      </w:r>
    </w:p>
    <w:p w14:paraId="2415CA2B" w14:textId="77777777" w:rsidR="00C80D1D" w:rsidRPr="00C80D1D" w:rsidRDefault="00C80D1D" w:rsidP="00C0631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RNA polymerase</w:t>
      </w:r>
    </w:p>
    <w:p w14:paraId="72F9891E" w14:textId="77777777" w:rsidR="00C80D1D" w:rsidRPr="00C80D1D" w:rsidRDefault="00C80D1D" w:rsidP="00C0631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DNA polymerase I</w:t>
      </w:r>
    </w:p>
    <w:p w14:paraId="6A0E3843" w14:textId="77777777" w:rsidR="00C80D1D" w:rsidRPr="00C80D1D" w:rsidRDefault="00C80D1D" w:rsidP="00C0631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DNA polymerase II</w:t>
      </w:r>
    </w:p>
    <w:p w14:paraId="3E913FA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6542BC6F" w14:textId="5B046F1A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Growth of bacteria or microorganisms refer to _________</w:t>
      </w:r>
    </w:p>
    <w:p w14:paraId="4C43C9F6" w14:textId="0580397B" w:rsidR="00C80D1D" w:rsidRPr="00C80D1D" w:rsidRDefault="00C80D1D" w:rsidP="00C0631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changes in the total population</w:t>
      </w:r>
    </w:p>
    <w:p w14:paraId="5FA7C1D3" w14:textId="77777777" w:rsidR="00C80D1D" w:rsidRPr="00C80D1D" w:rsidRDefault="00C80D1D" w:rsidP="00C0631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an increase in number of cells</w:t>
      </w:r>
    </w:p>
    <w:p w14:paraId="41C3A53A" w14:textId="77777777" w:rsidR="00C80D1D" w:rsidRPr="00C80D1D" w:rsidRDefault="00C80D1D" w:rsidP="00C0631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an increase in the size of an individual organism</w:t>
      </w:r>
    </w:p>
    <w:p w14:paraId="09A6794A" w14:textId="77777777" w:rsidR="00C80D1D" w:rsidRPr="00C80D1D" w:rsidRDefault="00C80D1D" w:rsidP="00C0631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an increase in the mass of an individual organism</w:t>
      </w:r>
    </w:p>
    <w:p w14:paraId="5287CFD8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3F3D61A4" w14:textId="5676B36E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Which among the following is not an ammonia-oxidizing bacteria?</w:t>
      </w:r>
    </w:p>
    <w:p w14:paraId="30D7B80E" w14:textId="77777777" w:rsidR="00C80D1D" w:rsidRPr="00C80D1D" w:rsidRDefault="00C80D1D" w:rsidP="00C0631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Nitrospina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gracilis</w:t>
      </w:r>
      <w:proofErr w:type="spellEnd"/>
    </w:p>
    <w:p w14:paraId="5EBCC501" w14:textId="77777777" w:rsidR="00C80D1D" w:rsidRPr="00C80D1D" w:rsidRDefault="00C80D1D" w:rsidP="00C0631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Nitrosococcus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oceanus</w:t>
      </w:r>
      <w:proofErr w:type="spellEnd"/>
    </w:p>
    <w:p w14:paraId="0ADEA1FD" w14:textId="77777777" w:rsidR="00C80D1D" w:rsidRPr="00C80D1D" w:rsidRDefault="00C80D1D" w:rsidP="00C0631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Nitrosomonas europaea</w:t>
      </w:r>
    </w:p>
    <w:p w14:paraId="19F92C99" w14:textId="77777777" w:rsidR="00C80D1D" w:rsidRPr="00C80D1D" w:rsidRDefault="00C80D1D" w:rsidP="00C0631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Nitrosovibrio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tenuis</w:t>
      </w:r>
    </w:p>
    <w:p w14:paraId="07309A37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79B138CE" w14:textId="23CB79AC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 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Which of the following microorganism produces dextran?</w:t>
      </w:r>
    </w:p>
    <w:p w14:paraId="1EDD1D44" w14:textId="77777777" w:rsidR="00C80D1D" w:rsidRPr="00C80D1D" w:rsidRDefault="00C80D1D" w:rsidP="00C0631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Leuconostoc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mesenteroides</w:t>
      </w:r>
      <w:proofErr w:type="spellEnd"/>
    </w:p>
    <w:p w14:paraId="23B878DF" w14:textId="77777777" w:rsidR="00C80D1D" w:rsidRPr="00C80D1D" w:rsidRDefault="00C80D1D" w:rsidP="00C0631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 xml:space="preserve">Streptomyces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olivaceus</w:t>
      </w:r>
      <w:proofErr w:type="spellEnd"/>
    </w:p>
    <w:p w14:paraId="7701BB34" w14:textId="77777777" w:rsidR="00C80D1D" w:rsidRPr="00C80D1D" w:rsidRDefault="00C80D1D" w:rsidP="00C0631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Bacillus thuringiensis</w:t>
      </w:r>
    </w:p>
    <w:p w14:paraId="1877C2F0" w14:textId="77777777" w:rsidR="00C80D1D" w:rsidRPr="00C80D1D" w:rsidRDefault="00C80D1D" w:rsidP="00C0631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 xml:space="preserve">Bacillus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polymyxa</w:t>
      </w:r>
      <w:proofErr w:type="spellEnd"/>
    </w:p>
    <w:p w14:paraId="457E2D34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149910B1" w14:textId="3B324A29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Which of the following yeast can be used to produce microbial protein?</w:t>
      </w:r>
    </w:p>
    <w:p w14:paraId="4F21FFE3" w14:textId="77777777" w:rsidR="00C80D1D" w:rsidRPr="00C80D1D" w:rsidRDefault="00C80D1D" w:rsidP="00C0631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Eremothecium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ashbyi</w:t>
      </w:r>
      <w:proofErr w:type="spellEnd"/>
    </w:p>
    <w:p w14:paraId="66627A09" w14:textId="77777777" w:rsidR="00C80D1D" w:rsidRPr="00C80D1D" w:rsidRDefault="00C80D1D" w:rsidP="00C0631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Candida utilis</w:t>
      </w:r>
    </w:p>
    <w:p w14:paraId="6AF08B8D" w14:textId="77777777" w:rsidR="00C80D1D" w:rsidRPr="00C80D1D" w:rsidRDefault="00C80D1D" w:rsidP="00C0631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Saccharomyces cerevisiae</w:t>
      </w:r>
    </w:p>
    <w:p w14:paraId="292689B9" w14:textId="77777777" w:rsidR="00C80D1D" w:rsidRPr="00C80D1D" w:rsidRDefault="00C80D1D" w:rsidP="00C0631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 xml:space="preserve">Candida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milleri</w:t>
      </w:r>
      <w:proofErr w:type="spellEnd"/>
    </w:p>
    <w:p w14:paraId="467E4E75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7694A695" w14:textId="4AFFBBAD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Which of the following are present in teichoic acids?</w:t>
      </w:r>
    </w:p>
    <w:p w14:paraId="3FC7984B" w14:textId="77777777" w:rsidR="00C80D1D" w:rsidRPr="00C80D1D" w:rsidRDefault="00C80D1D" w:rsidP="00C0631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glycerol residues</w:t>
      </w:r>
    </w:p>
    <w:p w14:paraId="672A39F4" w14:textId="77777777" w:rsidR="00C80D1D" w:rsidRPr="00C80D1D" w:rsidRDefault="00C80D1D" w:rsidP="00C0631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ribitol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residues</w:t>
      </w:r>
    </w:p>
    <w:p w14:paraId="59FE3522" w14:textId="77777777" w:rsidR="00C80D1D" w:rsidRPr="00C80D1D" w:rsidRDefault="00C80D1D" w:rsidP="00C0631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ribitol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or glycerol residues</w:t>
      </w:r>
    </w:p>
    <w:p w14:paraId="08493DFC" w14:textId="77777777" w:rsidR="00C80D1D" w:rsidRPr="00C80D1D" w:rsidRDefault="00C80D1D" w:rsidP="00C0631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glucose residues</w:t>
      </w:r>
    </w:p>
    <w:p w14:paraId="10437B9B" w14:textId="66876811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Which of the statements regarding gram staining is wrong?</w:t>
      </w:r>
    </w:p>
    <w:p w14:paraId="07E9A0D6" w14:textId="77777777" w:rsidR="00C80D1D" w:rsidRPr="00C80D1D" w:rsidRDefault="00C80D1D" w:rsidP="00C0631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lastRenderedPageBreak/>
        <w:t>M. tuberculosis stains blue because of the thick lipid layer</w:t>
      </w:r>
    </w:p>
    <w:p w14:paraId="28CBD5B6" w14:textId="77777777" w:rsidR="00C80D1D" w:rsidRPr="00C80D1D" w:rsidRDefault="00C80D1D" w:rsidP="00C0631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St. pyogenes stains blue because of a thick peptidoglycan layer</w:t>
      </w:r>
    </w:p>
    <w:p w14:paraId="2ED261CA" w14:textId="77777777" w:rsidR="00C80D1D" w:rsidRPr="00C80D1D" w:rsidRDefault="00C80D1D" w:rsidP="00C0631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Escherichia coli stains pink because of a thin peptidoglycan layer</w:t>
      </w:r>
    </w:p>
    <w:p w14:paraId="57FE3E79" w14:textId="77777777" w:rsidR="00C80D1D" w:rsidRPr="00C80D1D" w:rsidRDefault="00C80D1D" w:rsidP="00C0631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M. pneumoniae is not visible in the Gram’s stain because it has no cell wall</w:t>
      </w:r>
    </w:p>
    <w:p w14:paraId="4FAF9BB8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1EF5D409" w14:textId="67C62C0E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11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Which of the following is NOT a method of pest control in food establishments?</w:t>
      </w:r>
    </w:p>
    <w:p w14:paraId="57D43037" w14:textId="77777777" w:rsidR="00C80D1D" w:rsidRPr="00C80D1D" w:rsidRDefault="00C80D1D" w:rsidP="00C0631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Using chemical pesticides</w:t>
      </w:r>
    </w:p>
    <w:p w14:paraId="024A8ABF" w14:textId="77777777" w:rsidR="00C80D1D" w:rsidRPr="00C80D1D" w:rsidRDefault="00C80D1D" w:rsidP="00C0631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Proper waste management</w:t>
      </w:r>
    </w:p>
    <w:p w14:paraId="00B96FEC" w14:textId="77777777" w:rsidR="00C80D1D" w:rsidRPr="00C80D1D" w:rsidRDefault="00C80D1D" w:rsidP="00C0631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Storing food properly</w:t>
      </w:r>
    </w:p>
    <w:p w14:paraId="65075C7E" w14:textId="77777777" w:rsidR="00C80D1D" w:rsidRPr="00C80D1D" w:rsidRDefault="00C80D1D" w:rsidP="00C0631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Ignoring pest presence</w:t>
      </w:r>
    </w:p>
    <w:p w14:paraId="6674419B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1505BD5D" w14:textId="6A2552CE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Which of the following bacteria releases an endotoxin that causes muscular paralysis &amp; ultimately may lead to infection of nervous system?</w:t>
      </w:r>
    </w:p>
    <w:p w14:paraId="183E5B66" w14:textId="150297FE" w:rsidR="00C80D1D" w:rsidRPr="00C80D1D" w:rsidRDefault="00C80D1D" w:rsidP="00C0631D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Clostridium botulinum</w:t>
      </w:r>
    </w:p>
    <w:p w14:paraId="2B451DE4" w14:textId="4A8AEF14" w:rsidR="00C80D1D" w:rsidRPr="00C80D1D" w:rsidRDefault="00C80D1D" w:rsidP="00C0631D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Bacillus cereus</w:t>
      </w:r>
    </w:p>
    <w:p w14:paraId="15987265" w14:textId="29B1CC3B" w:rsidR="00C80D1D" w:rsidRPr="00C80D1D" w:rsidRDefault="00C80D1D" w:rsidP="00C0631D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Streptococcus pyogenes</w:t>
      </w:r>
    </w:p>
    <w:p w14:paraId="146959DF" w14:textId="0AD4C75E" w:rsidR="00C80D1D" w:rsidRPr="00C80D1D" w:rsidRDefault="00C80D1D" w:rsidP="00C0631D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Salmonella typhi</w:t>
      </w:r>
    </w:p>
    <w:p w14:paraId="28A976F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08448E23" w14:textId="6577ED40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 w:rsidR="00C80D1D">
        <w:rPr>
          <w:rFonts w:ascii="Times New Roman" w:eastAsia="Times New Roman" w:hAnsi="Times New Roman" w:cs="Times New Roman"/>
          <w:color w:val="000000"/>
        </w:rPr>
        <w:t>3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Identify the bacterial pathogen that commonly transmitted to humans through the consumption of contaminated food can invade the skin and lead to tissue damage</w:t>
      </w:r>
    </w:p>
    <w:p w14:paraId="490D89FD" w14:textId="29191C54" w:rsidR="00C80D1D" w:rsidRPr="00C80D1D" w:rsidRDefault="00C80D1D" w:rsidP="00C0631D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Rhizopus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stolonifer</w:t>
      </w:r>
      <w:proofErr w:type="spellEnd"/>
    </w:p>
    <w:p w14:paraId="27738E5F" w14:textId="479E610B" w:rsidR="00C80D1D" w:rsidRPr="00C80D1D" w:rsidRDefault="00C80D1D" w:rsidP="00C0631D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Bacillus cereus</w:t>
      </w:r>
    </w:p>
    <w:p w14:paraId="172995BA" w14:textId="429017B2" w:rsidR="00C80D1D" w:rsidRPr="00C80D1D" w:rsidRDefault="00C80D1D" w:rsidP="00C0631D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Clostridium perfringens</w:t>
      </w:r>
    </w:p>
    <w:p w14:paraId="3161B16D" w14:textId="7D5C8CC1" w:rsidR="00C80D1D" w:rsidRPr="00C80D1D" w:rsidRDefault="00C80D1D" w:rsidP="00C0631D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Proteus mirabilis</w:t>
      </w:r>
    </w:p>
    <w:p w14:paraId="0BE0669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3ACB4C20" w14:textId="3CAD5B17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14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The flocs in sewage treatment are:</w:t>
      </w:r>
    </w:p>
    <w:p w14:paraId="243428BD" w14:textId="75F787A9" w:rsidR="00C80D1D" w:rsidRPr="00C80D1D" w:rsidRDefault="00C80D1D" w:rsidP="00C0631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masses of anaerobic bacteria.</w:t>
      </w:r>
    </w:p>
    <w:p w14:paraId="000BAE96" w14:textId="32434D3A" w:rsidR="00C80D1D" w:rsidRPr="00C80D1D" w:rsidRDefault="00C80D1D" w:rsidP="00C0631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masses of aerobic fungi only.</w:t>
      </w:r>
    </w:p>
    <w:p w14:paraId="5B354E63" w14:textId="22074234" w:rsidR="00C80D1D" w:rsidRPr="00C80D1D" w:rsidRDefault="00C80D1D" w:rsidP="00C0631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masses of anaerobic bacteria and fungi.</w:t>
      </w:r>
    </w:p>
    <w:p w14:paraId="270D1804" w14:textId="1D1E3D4B" w:rsidR="00C80D1D" w:rsidRPr="00C80D1D" w:rsidRDefault="00C80D1D" w:rsidP="00C0631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masses of aerobic bacteria associated with fungal filaments.</w:t>
      </w:r>
    </w:p>
    <w:p w14:paraId="3C5F0FB8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25EADD83" w14:textId="3D7FD983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15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The diagram given below represents a typical biogas plant. Select the correct option for A, B and C, respectively.</w:t>
      </w:r>
    </w:p>
    <w:p w14:paraId="3E40B1FF" w14:textId="326D185E" w:rsidR="00C80D1D" w:rsidRPr="00C80D1D" w:rsidRDefault="00C80D1D" w:rsidP="00C0631D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A-Sludge, B-Dung + Water, C- Gas holder</w:t>
      </w:r>
    </w:p>
    <w:p w14:paraId="52F96172" w14:textId="384C1ACE" w:rsidR="00C80D1D" w:rsidRPr="00C80D1D" w:rsidRDefault="00C80D1D" w:rsidP="00C0631D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A-Dung + Water, B-Sludge, C-CH_4+CO_2</w:t>
      </w:r>
    </w:p>
    <w:p w14:paraId="441C3C23" w14:textId="0058F718" w:rsidR="00C80D1D" w:rsidRPr="00C80D1D" w:rsidRDefault="00C80D1D" w:rsidP="00C0631D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A-Sludge, B-Gas holder, C-Dung + Water</w:t>
      </w:r>
    </w:p>
    <w:p w14:paraId="0A3BEFDF" w14:textId="71DB5A54" w:rsidR="00C80D1D" w:rsidRPr="00C80D1D" w:rsidRDefault="00C80D1D" w:rsidP="00C0631D">
      <w:pPr>
        <w:pStyle w:val="ListParagraph"/>
        <w:numPr>
          <w:ilvl w:val="4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A-CH_4+CO_2, B-Dung + Water, C-Sludge</w:t>
      </w:r>
    </w:p>
    <w:p w14:paraId="386DF9BB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6E124BDB" w14:textId="4A45A5B6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 w:rsidR="00F37CB5">
        <w:rPr>
          <w:rFonts w:ascii="Times New Roman" w:eastAsia="Times New Roman" w:hAnsi="Times New Roman" w:cs="Times New Roman"/>
          <w:color w:val="000000"/>
        </w:rPr>
        <w:t>6</w:t>
      </w:r>
      <w:r w:rsidRPr="00C80D1D">
        <w:rPr>
          <w:rFonts w:ascii="Times New Roman" w:eastAsia="Times New Roman" w:hAnsi="Times New Roman" w:cs="Times New Roman"/>
          <w:color w:val="000000"/>
        </w:rPr>
        <w:t>. Given below are two statements:</w:t>
      </w:r>
    </w:p>
    <w:p w14:paraId="4EF4F0FE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Statement-I: A major component of waste water is human excreta.</w:t>
      </w:r>
    </w:p>
    <w:p w14:paraId="25CE116C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Statement-II: The municipal waste-water is also called sewage.</w:t>
      </w:r>
    </w:p>
    <w:p w14:paraId="6D7F2B35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In the light of the above statements, choose the most appropriate answer from the options given below:</w:t>
      </w:r>
    </w:p>
    <w:p w14:paraId="42A97B54" w14:textId="5A5B51F4" w:rsidR="00C80D1D" w:rsidRPr="00C80D1D" w:rsidRDefault="00C80D1D" w:rsidP="00C0631D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Statement I is correct but Statement II is incorrect.</w:t>
      </w:r>
    </w:p>
    <w:p w14:paraId="7AED0EB8" w14:textId="1166FA27" w:rsidR="00C80D1D" w:rsidRPr="00C80D1D" w:rsidRDefault="00C80D1D" w:rsidP="00C0631D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lastRenderedPageBreak/>
        <w:t>Statement I is incorrect but Statement II is correct.</w:t>
      </w:r>
    </w:p>
    <w:p w14:paraId="735A9470" w14:textId="73B35AF3" w:rsidR="00C80D1D" w:rsidRPr="00C80D1D" w:rsidRDefault="00C80D1D" w:rsidP="00C0631D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Both Statement I and Statement II are correct.</w:t>
      </w:r>
    </w:p>
    <w:p w14:paraId="74FD8698" w14:textId="7B6712B4" w:rsidR="00C80D1D" w:rsidRPr="00C80D1D" w:rsidRDefault="00C80D1D" w:rsidP="00C0631D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Both Statement I and Statement II are incorrect.</w:t>
      </w:r>
    </w:p>
    <w:p w14:paraId="3D21637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44F0A105" w14:textId="6A19BAD3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17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Given below are two statements: one is labelled as Assertion A and the other is labelled as Reason R:</w:t>
      </w:r>
    </w:p>
    <w:p w14:paraId="5E5E14C8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Assertion (A): Bottled fruit juices made at home are clearer as compared to those bought from the market.</w:t>
      </w:r>
    </w:p>
    <w:p w14:paraId="5A501FEF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Reason (R): Bottled juices are clarified by the use of pectinases and proteases.</w:t>
      </w:r>
    </w:p>
    <w:p w14:paraId="498D5DA1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In the light of the above statements, choose the correct answer from the options given below:</w:t>
      </w:r>
    </w:p>
    <w:p w14:paraId="4F4DC5E0" w14:textId="24A2E37C" w:rsidR="00C80D1D" w:rsidRPr="00C80D1D" w:rsidRDefault="00C80D1D" w:rsidP="00C0631D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 is true but R is false.</w:t>
      </w:r>
    </w:p>
    <w:p w14:paraId="75ACFACA" w14:textId="501D85D0" w:rsidR="00C80D1D" w:rsidRPr="00C80D1D" w:rsidRDefault="00C80D1D" w:rsidP="00C0631D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A is false but R is true.</w:t>
      </w:r>
    </w:p>
    <w:p w14:paraId="081DFE1D" w14:textId="463FD9F5" w:rsidR="00C80D1D" w:rsidRPr="00C80D1D" w:rsidRDefault="00C80D1D" w:rsidP="00C0631D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Both A and R are true and R is the correct explanation of A.</w:t>
      </w:r>
    </w:p>
    <w:p w14:paraId="01AA5337" w14:textId="7DA7E333" w:rsidR="00C80D1D" w:rsidRPr="00C80D1D" w:rsidRDefault="00C80D1D" w:rsidP="00C0631D">
      <w:pPr>
        <w:pStyle w:val="ListParagraph"/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 xml:space="preserve">Both A and R are true but R is NOT the correct explanation of </w:t>
      </w:r>
      <w:proofErr w:type="gramStart"/>
      <w:r w:rsidRPr="00C80D1D">
        <w:rPr>
          <w:rFonts w:ascii="Times New Roman" w:eastAsia="Times New Roman" w:hAnsi="Times New Roman" w:cs="Times New Roman"/>
          <w:color w:val="000000"/>
        </w:rPr>
        <w:t>A .</w:t>
      </w:r>
      <w:proofErr w:type="gramEnd"/>
    </w:p>
    <w:p w14:paraId="7E470CB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06BEC67C" w14:textId="12C8B58E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18</w:t>
      </w:r>
      <w:r w:rsidR="00C80D1D" w:rsidRPr="00C80D1D">
        <w:rPr>
          <w:rFonts w:ascii="Times New Roman" w:eastAsia="Times New Roman" w:hAnsi="Times New Roman" w:cs="Times New Roman"/>
          <w:color w:val="000000"/>
        </w:rPr>
        <w:t xml:space="preserve">. In an integrated pest management program, a biocontrol agent…. </w:t>
      </w:r>
    </w:p>
    <w:p w14:paraId="5FD13C84" w14:textId="39D54AEC" w:rsidR="00C80D1D" w:rsidRPr="00C80D1D" w:rsidRDefault="00C80D1D" w:rsidP="00C0631D">
      <w:pPr>
        <w:pStyle w:val="ListParagraph"/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species-specific and symbiotic</w:t>
      </w:r>
    </w:p>
    <w:p w14:paraId="790B7A01" w14:textId="7CA5F5F2" w:rsidR="00C80D1D" w:rsidRPr="00C80D1D" w:rsidRDefault="00C80D1D" w:rsidP="00C0631D">
      <w:pPr>
        <w:pStyle w:val="ListParagraph"/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free-living and broad-spectrum</w:t>
      </w:r>
    </w:p>
    <w:p w14:paraId="48546156" w14:textId="58704AD4" w:rsidR="00C80D1D" w:rsidRPr="00C80D1D" w:rsidRDefault="00C80D1D" w:rsidP="00C0631D">
      <w:pPr>
        <w:pStyle w:val="ListParagraph"/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narrow spectrum and symbiotic</w:t>
      </w:r>
    </w:p>
    <w:p w14:paraId="68270C83" w14:textId="4949EE06" w:rsidR="00C80D1D" w:rsidRPr="00C80D1D" w:rsidRDefault="00C80D1D" w:rsidP="00C0631D">
      <w:pPr>
        <w:pStyle w:val="ListParagraph"/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species-specific and inactive on non-target organisms</w:t>
      </w:r>
    </w:p>
    <w:p w14:paraId="3D17E97D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59652977" w14:textId="41FB993A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19</w:t>
      </w:r>
      <w:r w:rsidR="00C80D1D" w:rsidRPr="00C80D1D">
        <w:rPr>
          <w:rFonts w:ascii="Times New Roman" w:eastAsia="Times New Roman" w:hAnsi="Times New Roman" w:cs="Times New Roman"/>
          <w:color w:val="000000"/>
        </w:rPr>
        <w:t xml:space="preserve">. The process of splicing in </w:t>
      </w:r>
      <w:proofErr w:type="gramStart"/>
      <w:r w:rsidR="00C80D1D" w:rsidRPr="00C80D1D">
        <w:rPr>
          <w:rFonts w:ascii="Times New Roman" w:eastAsia="Times New Roman" w:hAnsi="Times New Roman" w:cs="Times New Roman"/>
          <w:color w:val="000000"/>
        </w:rPr>
        <w:t>eukaryotes :</w:t>
      </w:r>
      <w:proofErr w:type="gramEnd"/>
    </w:p>
    <w:p w14:paraId="18F497E5" w14:textId="4B44876C" w:rsidR="00C80D1D" w:rsidRPr="00C80D1D" w:rsidRDefault="00C80D1D" w:rsidP="00C0631D">
      <w:pPr>
        <w:pStyle w:val="ListParagraph"/>
        <w:numPr>
          <w:ilvl w:val="4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is reminiscent of antiquity</w:t>
      </w:r>
    </w:p>
    <w:p w14:paraId="7A73E19D" w14:textId="6165F8C8" w:rsidR="00C80D1D" w:rsidRPr="00C80D1D" w:rsidRDefault="00C80D1D" w:rsidP="00C0631D">
      <w:pPr>
        <w:pStyle w:val="ListParagraph"/>
        <w:numPr>
          <w:ilvl w:val="4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represents the dominance of the RNA world</w:t>
      </w:r>
    </w:p>
    <w:p w14:paraId="4AA3316E" w14:textId="6DF0D076" w:rsidR="00C80D1D" w:rsidRPr="00C80D1D" w:rsidRDefault="00C80D1D" w:rsidP="00C0631D">
      <w:pPr>
        <w:pStyle w:val="ListParagraph"/>
        <w:numPr>
          <w:ilvl w:val="4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is an indicator of the complexity of the human genome</w:t>
      </w:r>
    </w:p>
    <w:p w14:paraId="71AC2A4A" w14:textId="55190609" w:rsidR="00C80D1D" w:rsidRPr="00C80D1D" w:rsidRDefault="00C80D1D" w:rsidP="00C0631D">
      <w:pPr>
        <w:pStyle w:val="ListParagraph"/>
        <w:numPr>
          <w:ilvl w:val="4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is a legacy of organic evolution</w:t>
      </w:r>
    </w:p>
    <w:p w14:paraId="74DF5736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3721960C" w14:textId="4FE48854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Role of RNA polymerase Il in the TC process in Eukaryotes?</w:t>
      </w:r>
    </w:p>
    <w:p w14:paraId="1E8625B3" w14:textId="51B8B27C" w:rsidR="00C80D1D" w:rsidRPr="00C80D1D" w:rsidRDefault="00C80D1D" w:rsidP="00C0631D">
      <w:pPr>
        <w:pStyle w:val="ListParagraph"/>
        <w:numPr>
          <w:ilvl w:val="4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Transcription of only snRNAs</w:t>
      </w:r>
    </w:p>
    <w:p w14:paraId="1B61079D" w14:textId="46EC32C5" w:rsidR="00C80D1D" w:rsidRPr="00C80D1D" w:rsidRDefault="00C80D1D" w:rsidP="00C0631D">
      <w:pPr>
        <w:pStyle w:val="ListParagraph"/>
        <w:numPr>
          <w:ilvl w:val="4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Transcription of rRNAs (28S, 18S and 5.85)</w:t>
      </w:r>
    </w:p>
    <w:p w14:paraId="746DE5BA" w14:textId="1A931DA2" w:rsidR="00C80D1D" w:rsidRPr="00C80D1D" w:rsidRDefault="00C80D1D" w:rsidP="00C0631D">
      <w:pPr>
        <w:pStyle w:val="ListParagraph"/>
        <w:numPr>
          <w:ilvl w:val="4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 xml:space="preserve">Transcription of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tRNA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 xml:space="preserve">, five </w:t>
      </w:r>
      <w:proofErr w:type="spellStart"/>
      <w:r w:rsidRPr="00C80D1D">
        <w:rPr>
          <w:rFonts w:ascii="Times New Roman" w:eastAsia="Times New Roman" w:hAnsi="Times New Roman" w:cs="Times New Roman"/>
          <w:color w:val="000000"/>
        </w:rPr>
        <w:t>srRNA</w:t>
      </w:r>
      <w:proofErr w:type="spellEnd"/>
      <w:r w:rsidRPr="00C80D1D">
        <w:rPr>
          <w:rFonts w:ascii="Times New Roman" w:eastAsia="Times New Roman" w:hAnsi="Times New Roman" w:cs="Times New Roman"/>
          <w:color w:val="000000"/>
        </w:rPr>
        <w:t>, and snRNA</w:t>
      </w:r>
    </w:p>
    <w:p w14:paraId="37130CA7" w14:textId="2360978A" w:rsidR="00C80D1D" w:rsidRPr="00C80D1D" w:rsidRDefault="00C80D1D" w:rsidP="00C0631D">
      <w:pPr>
        <w:pStyle w:val="ListParagraph"/>
        <w:numPr>
          <w:ilvl w:val="4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Transcription of the precursor of mRNA</w:t>
      </w:r>
    </w:p>
    <w:p w14:paraId="70D934B6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57C82659" w14:textId="24696D31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21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Which of the following would you consider to be general properties of viruses______________?</w:t>
      </w:r>
    </w:p>
    <w:p w14:paraId="34740477" w14:textId="42C9E58A" w:rsidR="00C80D1D" w:rsidRPr="00C80D1D" w:rsidRDefault="00C80D1D" w:rsidP="00C0631D">
      <w:pPr>
        <w:pStyle w:val="ListParagraph"/>
        <w:numPr>
          <w:ilvl w:val="4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New virus particle arises directly division from pre-existing viruses</w:t>
      </w:r>
    </w:p>
    <w:p w14:paraId="61DC24CB" w14:textId="40B2DE2C" w:rsidR="00C80D1D" w:rsidRPr="00C80D1D" w:rsidRDefault="00C80D1D" w:rsidP="00C0631D">
      <w:pPr>
        <w:pStyle w:val="ListParagraph"/>
        <w:numPr>
          <w:ilvl w:val="4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Fall in to the general size range of 200-3000 angstrom unit</w:t>
      </w:r>
    </w:p>
    <w:p w14:paraId="557C583C" w14:textId="135456F8" w:rsidR="00C80D1D" w:rsidRPr="00C80D1D" w:rsidRDefault="00C80D1D" w:rsidP="00C0631D">
      <w:pPr>
        <w:pStyle w:val="ListParagraph"/>
        <w:numPr>
          <w:ilvl w:val="4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Contain equal proportions of protein, lipopolysaccharide and NA</w:t>
      </w:r>
    </w:p>
    <w:p w14:paraId="1E51E37F" w14:textId="52199DDE" w:rsidR="00C80D1D" w:rsidRPr="00C80D1D" w:rsidRDefault="00C80D1D" w:rsidP="00C0631D">
      <w:pPr>
        <w:pStyle w:val="ListParagraph"/>
        <w:numPr>
          <w:ilvl w:val="4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Contain DNA but no RNA</w:t>
      </w:r>
    </w:p>
    <w:p w14:paraId="46912F9E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4ADC87E1" w14:textId="788688EF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22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True about prions________________?</w:t>
      </w:r>
    </w:p>
    <w:p w14:paraId="0955A785" w14:textId="4AD3F7B8" w:rsidR="00C80D1D" w:rsidRPr="00C80D1D" w:rsidRDefault="00C80D1D" w:rsidP="00C0631D">
      <w:pPr>
        <w:pStyle w:val="ListParagraph"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Composed largely proteins without any nucleic acid</w:t>
      </w:r>
    </w:p>
    <w:p w14:paraId="3608588F" w14:textId="7B3D5374" w:rsidR="00C80D1D" w:rsidRPr="00C80D1D" w:rsidRDefault="00C80D1D" w:rsidP="00C0631D">
      <w:pPr>
        <w:pStyle w:val="ListParagraph"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Phase in which virus cannot be demonstrated in host cell</w:t>
      </w:r>
    </w:p>
    <w:p w14:paraId="793A251C" w14:textId="25D84D67" w:rsidR="00C80D1D" w:rsidRPr="00C80D1D" w:rsidRDefault="00C80D1D" w:rsidP="00C0631D">
      <w:pPr>
        <w:pStyle w:val="ListParagraph"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Viruses which are genetically deficient</w:t>
      </w:r>
    </w:p>
    <w:p w14:paraId="46AEA818" w14:textId="03A4A103" w:rsidR="00C80D1D" w:rsidRPr="00C80D1D" w:rsidRDefault="00C80D1D" w:rsidP="00C0631D">
      <w:pPr>
        <w:pStyle w:val="ListParagraph"/>
        <w:numPr>
          <w:ilvl w:val="4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Viral components may be synthesized but maturation &amp; assembling is defective</w:t>
      </w:r>
    </w:p>
    <w:p w14:paraId="3573838D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2B8A821B" w14:textId="51DD75BA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23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For the treatment of case of class III dog bite, all of the following are correct except_____________?</w:t>
      </w:r>
    </w:p>
    <w:p w14:paraId="7BADFD07" w14:textId="56472662" w:rsidR="00C80D1D" w:rsidRPr="00C80D1D" w:rsidRDefault="00C80D1D" w:rsidP="00C0631D">
      <w:pPr>
        <w:pStyle w:val="ListParagraph"/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Give inmunoglobulins for passive immunity</w:t>
      </w:r>
    </w:p>
    <w:p w14:paraId="5CD0F0B9" w14:textId="4ACD03B2" w:rsidR="00C80D1D" w:rsidRPr="00C80D1D" w:rsidRDefault="00C80D1D" w:rsidP="00C0631D">
      <w:pPr>
        <w:pStyle w:val="ListParagraph"/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Give ARV</w:t>
      </w:r>
    </w:p>
    <w:p w14:paraId="56AFDAB9" w14:textId="790C2158" w:rsidR="00C80D1D" w:rsidRPr="00C80D1D" w:rsidRDefault="00C80D1D" w:rsidP="00C0631D">
      <w:pPr>
        <w:pStyle w:val="ListParagraph"/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Immediately stitch wound under antibiotic coverage</w:t>
      </w:r>
    </w:p>
    <w:p w14:paraId="3366CC2A" w14:textId="46ADE91C" w:rsidR="00C80D1D" w:rsidRPr="00C80D1D" w:rsidRDefault="00C80D1D" w:rsidP="00C0631D">
      <w:pPr>
        <w:pStyle w:val="ListParagraph"/>
        <w:numPr>
          <w:ilvl w:val="4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Immediately wash wound with soap and water</w:t>
      </w:r>
    </w:p>
    <w:p w14:paraId="09B342C0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3D146AE9" w14:textId="1FDCCB5B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24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Type of Human papilloma virus associated with carcinoma cervix_____________?</w:t>
      </w:r>
    </w:p>
    <w:p w14:paraId="53563819" w14:textId="54D3FA81" w:rsidR="00C80D1D" w:rsidRPr="00C80D1D" w:rsidRDefault="00C80D1D" w:rsidP="00C0631D">
      <w:pPr>
        <w:pStyle w:val="ListParagraph"/>
        <w:numPr>
          <w:ilvl w:val="4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Type 6,12,18</w:t>
      </w:r>
    </w:p>
    <w:p w14:paraId="2DB2ED8D" w14:textId="6605EDAA" w:rsidR="00C80D1D" w:rsidRPr="00C80D1D" w:rsidRDefault="00C80D1D" w:rsidP="00C0631D">
      <w:pPr>
        <w:pStyle w:val="ListParagraph"/>
        <w:numPr>
          <w:ilvl w:val="4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16,18,31</w:t>
      </w:r>
    </w:p>
    <w:p w14:paraId="4450053A" w14:textId="4CBA6902" w:rsidR="00C80D1D" w:rsidRPr="00C80D1D" w:rsidRDefault="00C80D1D" w:rsidP="00C0631D">
      <w:pPr>
        <w:pStyle w:val="ListParagraph"/>
        <w:numPr>
          <w:ilvl w:val="4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6,8,11</w:t>
      </w:r>
    </w:p>
    <w:p w14:paraId="4CE55517" w14:textId="796F7DDC" w:rsidR="00C80D1D" w:rsidRPr="00C80D1D" w:rsidRDefault="00C80D1D" w:rsidP="00C0631D">
      <w:pPr>
        <w:pStyle w:val="ListParagraph"/>
        <w:numPr>
          <w:ilvl w:val="4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3,10,19</w:t>
      </w:r>
    </w:p>
    <w:p w14:paraId="14FE3717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779417C3" w14:textId="51847793" w:rsidR="00C80D1D" w:rsidRPr="00C80D1D" w:rsidRDefault="00F37CB5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 w:rsidR="00C80D1D">
        <w:rPr>
          <w:rFonts w:ascii="Times New Roman" w:eastAsia="Times New Roman" w:hAnsi="Times New Roman" w:cs="Times New Roman"/>
          <w:color w:val="000000"/>
        </w:rPr>
        <w:t>5</w:t>
      </w:r>
      <w:r w:rsidR="00C80D1D" w:rsidRPr="00C80D1D">
        <w:rPr>
          <w:rFonts w:ascii="Times New Roman" w:eastAsia="Times New Roman" w:hAnsi="Times New Roman" w:cs="Times New Roman"/>
          <w:color w:val="000000"/>
        </w:rPr>
        <w:t>. The viral action is differentiated from bacterial action by_________________?</w:t>
      </w:r>
    </w:p>
    <w:p w14:paraId="07608CB4" w14:textId="223C152C" w:rsidR="00C80D1D" w:rsidRPr="00C80D1D" w:rsidRDefault="00C80D1D" w:rsidP="00C0631D">
      <w:pPr>
        <w:pStyle w:val="ListParagraph"/>
        <w:numPr>
          <w:ilvl w:val="4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Interferon production</w:t>
      </w:r>
    </w:p>
    <w:p w14:paraId="1E02886B" w14:textId="09A63560" w:rsidR="00C80D1D" w:rsidRPr="00C80D1D" w:rsidRDefault="00C80D1D" w:rsidP="00C0631D">
      <w:pPr>
        <w:pStyle w:val="ListParagraph"/>
        <w:numPr>
          <w:ilvl w:val="4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Toxin production</w:t>
      </w:r>
    </w:p>
    <w:p w14:paraId="62383F18" w14:textId="53203702" w:rsidR="00C80D1D" w:rsidRPr="00C80D1D" w:rsidRDefault="00C80D1D" w:rsidP="00C0631D">
      <w:pPr>
        <w:pStyle w:val="ListParagraph"/>
        <w:numPr>
          <w:ilvl w:val="4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Lymphocytes production</w:t>
      </w:r>
    </w:p>
    <w:p w14:paraId="22D96DD6" w14:textId="02D5B38B" w:rsidR="00C80D1D" w:rsidRPr="00C80D1D" w:rsidRDefault="00C80D1D" w:rsidP="00C0631D">
      <w:pPr>
        <w:pStyle w:val="ListParagraph"/>
        <w:numPr>
          <w:ilvl w:val="4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rPr>
          <w:rFonts w:ascii="Times New Roman" w:eastAsia="Times New Roman" w:hAnsi="Times New Roman" w:cs="Times New Roman"/>
          <w:color w:val="000000"/>
        </w:rPr>
      </w:pPr>
      <w:r w:rsidRPr="00C80D1D">
        <w:rPr>
          <w:rFonts w:ascii="Times New Roman" w:eastAsia="Times New Roman" w:hAnsi="Times New Roman" w:cs="Times New Roman"/>
          <w:color w:val="000000"/>
        </w:rPr>
        <w:t>Neutrophils production</w:t>
      </w:r>
    </w:p>
    <w:p w14:paraId="0A5776B9" w14:textId="77777777" w:rsidR="00C80D1D" w:rsidRPr="00C80D1D" w:rsidRDefault="00C80D1D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0E1336D5" w14:textId="77777777" w:rsidR="00DE0AD6" w:rsidRPr="00DE0AD6" w:rsidRDefault="00DE0AD6" w:rsidP="00C80D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20"/>
        <w:rPr>
          <w:rFonts w:ascii="Times New Roman" w:eastAsia="Times New Roman" w:hAnsi="Times New Roman" w:cs="Times New Roman"/>
          <w:color w:val="000000"/>
        </w:rPr>
      </w:pPr>
    </w:p>
    <w:p w14:paraId="3A1E68F0" w14:textId="1979B28D" w:rsidR="00E51752" w:rsidRDefault="00E517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CC38EA8" w14:textId="2544AF28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DE25F51" w14:textId="706FAFFE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7BF9000" w14:textId="5B03F2B1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1824DF6" w14:textId="3EF5B228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2C06F8F" w14:textId="5B84C8A5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01239FC" w14:textId="26473C6F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5E63788" w14:textId="3BED21A4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3306420" w14:textId="427DE768" w:rsidR="00C7378F" w:rsidRDefault="00C737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3235B11" w14:textId="33F83A6E" w:rsidR="006315FD" w:rsidRDefault="006315FD">
      <w:r>
        <w:br w:type="page"/>
      </w:r>
    </w:p>
    <w:p w14:paraId="63BD1E26" w14:textId="77777777" w:rsidR="00E51752" w:rsidRDefault="00C0631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510F41E" wp14:editId="06720E6D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82491C" w14:textId="77777777" w:rsidR="00E51752" w:rsidRDefault="00C0631D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510F41E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7C82491C" w14:textId="77777777" w:rsidR="00E51752" w:rsidRDefault="00C0631D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F37CB5" w14:paraId="31BD76CD" w14:textId="77777777" w:rsidTr="00F37CB5">
        <w:trPr>
          <w:jc w:val="center"/>
        </w:trPr>
        <w:tc>
          <w:tcPr>
            <w:tcW w:w="1402" w:type="dxa"/>
          </w:tcPr>
          <w:p w14:paraId="693A8AAB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1A9FF8C" w14:textId="77777777" w:rsidR="00F37CB5" w:rsidRDefault="00F37CB5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F37CB5" w14:paraId="778A16D7" w14:textId="77777777" w:rsidTr="00F37CB5">
        <w:trPr>
          <w:trHeight w:val="528"/>
          <w:jc w:val="center"/>
        </w:trPr>
        <w:tc>
          <w:tcPr>
            <w:tcW w:w="1402" w:type="dxa"/>
          </w:tcPr>
          <w:p w14:paraId="4C836140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F81F468" w14:textId="12535177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50247062" w14:textId="77777777" w:rsidTr="00F37CB5">
        <w:trPr>
          <w:trHeight w:val="528"/>
          <w:jc w:val="center"/>
        </w:trPr>
        <w:tc>
          <w:tcPr>
            <w:tcW w:w="1402" w:type="dxa"/>
          </w:tcPr>
          <w:p w14:paraId="079B26E0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C9DE343" w14:textId="2168F3D6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F37CB5" w14:paraId="7F8EABB8" w14:textId="77777777" w:rsidTr="00F37CB5">
        <w:trPr>
          <w:trHeight w:val="528"/>
          <w:jc w:val="center"/>
        </w:trPr>
        <w:tc>
          <w:tcPr>
            <w:tcW w:w="1402" w:type="dxa"/>
          </w:tcPr>
          <w:p w14:paraId="20F840F0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5D8F728" w14:textId="525F15A8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F37CB5" w14:paraId="5F4568C0" w14:textId="77777777" w:rsidTr="00F37CB5">
        <w:trPr>
          <w:trHeight w:val="528"/>
          <w:jc w:val="center"/>
        </w:trPr>
        <w:tc>
          <w:tcPr>
            <w:tcW w:w="1402" w:type="dxa"/>
          </w:tcPr>
          <w:p w14:paraId="1F5EAB28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CDDAD11" w14:textId="24CEC1B9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F37CB5" w14:paraId="49F5CE98" w14:textId="77777777" w:rsidTr="00F37CB5">
        <w:trPr>
          <w:trHeight w:val="528"/>
          <w:jc w:val="center"/>
        </w:trPr>
        <w:tc>
          <w:tcPr>
            <w:tcW w:w="1402" w:type="dxa"/>
          </w:tcPr>
          <w:p w14:paraId="04D06618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2ABF57E" w14:textId="2AEA9B11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F37CB5" w14:paraId="1F21516B" w14:textId="77777777" w:rsidTr="00F37CB5">
        <w:trPr>
          <w:trHeight w:val="528"/>
          <w:jc w:val="center"/>
        </w:trPr>
        <w:tc>
          <w:tcPr>
            <w:tcW w:w="1402" w:type="dxa"/>
          </w:tcPr>
          <w:p w14:paraId="760385BE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35126E61" w14:textId="054BB23F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630E192D" w14:textId="77777777" w:rsidTr="00F37CB5">
        <w:trPr>
          <w:trHeight w:val="528"/>
          <w:jc w:val="center"/>
        </w:trPr>
        <w:tc>
          <w:tcPr>
            <w:tcW w:w="1402" w:type="dxa"/>
          </w:tcPr>
          <w:p w14:paraId="5C3D3B2E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3CFA2299" w14:textId="4401D0E9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79737647" w14:textId="77777777" w:rsidTr="00F37CB5">
        <w:trPr>
          <w:trHeight w:val="528"/>
          <w:jc w:val="center"/>
        </w:trPr>
        <w:tc>
          <w:tcPr>
            <w:tcW w:w="1402" w:type="dxa"/>
          </w:tcPr>
          <w:p w14:paraId="2EE8CC22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58B38147" w14:textId="14B85310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F37CB5" w14:paraId="1158FCEB" w14:textId="77777777" w:rsidTr="00F37CB5">
        <w:trPr>
          <w:trHeight w:val="528"/>
          <w:jc w:val="center"/>
        </w:trPr>
        <w:tc>
          <w:tcPr>
            <w:tcW w:w="1402" w:type="dxa"/>
          </w:tcPr>
          <w:p w14:paraId="5D8D8644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0CAAD924" w14:textId="7E574D2C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F37CB5" w14:paraId="398E9D28" w14:textId="77777777" w:rsidTr="00F37CB5">
        <w:trPr>
          <w:trHeight w:val="528"/>
          <w:jc w:val="center"/>
        </w:trPr>
        <w:tc>
          <w:tcPr>
            <w:tcW w:w="1402" w:type="dxa"/>
          </w:tcPr>
          <w:p w14:paraId="1DEB77C0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290ED859" w14:textId="7638924F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511D8A7E" w14:textId="77777777" w:rsidTr="00F37CB5">
        <w:trPr>
          <w:trHeight w:val="528"/>
          <w:jc w:val="center"/>
        </w:trPr>
        <w:tc>
          <w:tcPr>
            <w:tcW w:w="1402" w:type="dxa"/>
          </w:tcPr>
          <w:p w14:paraId="2F2FE4AB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7099A360" w14:textId="7351CE51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F37CB5" w14:paraId="10999822" w14:textId="77777777" w:rsidTr="00F37CB5">
        <w:trPr>
          <w:trHeight w:val="528"/>
          <w:jc w:val="center"/>
        </w:trPr>
        <w:tc>
          <w:tcPr>
            <w:tcW w:w="1402" w:type="dxa"/>
          </w:tcPr>
          <w:p w14:paraId="7556DDE9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FA03839" w14:textId="2464EFBD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517497EB" w14:textId="77777777" w:rsidTr="00F37CB5">
        <w:trPr>
          <w:trHeight w:val="528"/>
          <w:jc w:val="center"/>
        </w:trPr>
        <w:tc>
          <w:tcPr>
            <w:tcW w:w="1402" w:type="dxa"/>
          </w:tcPr>
          <w:p w14:paraId="6F6E1762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ADD939B" w14:textId="4F4DF84E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F37CB5" w14:paraId="4C32DED7" w14:textId="77777777" w:rsidTr="00F37CB5">
        <w:trPr>
          <w:trHeight w:val="528"/>
          <w:jc w:val="center"/>
        </w:trPr>
        <w:tc>
          <w:tcPr>
            <w:tcW w:w="1402" w:type="dxa"/>
          </w:tcPr>
          <w:p w14:paraId="00F500E5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A488C14" w14:textId="7D3BAF95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F37CB5" w14:paraId="1F2705E4" w14:textId="77777777" w:rsidTr="00F37CB5">
        <w:trPr>
          <w:trHeight w:val="528"/>
          <w:jc w:val="center"/>
        </w:trPr>
        <w:tc>
          <w:tcPr>
            <w:tcW w:w="1402" w:type="dxa"/>
          </w:tcPr>
          <w:p w14:paraId="569BB672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616C9F45" w14:textId="75CBF2DE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5F18DC55" w14:textId="77777777" w:rsidTr="00F37CB5">
        <w:trPr>
          <w:jc w:val="center"/>
        </w:trPr>
        <w:tc>
          <w:tcPr>
            <w:tcW w:w="1402" w:type="dxa"/>
          </w:tcPr>
          <w:p w14:paraId="3719BDEA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230DAFAA" w14:textId="2C3125B6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F37CB5" w14:paraId="0705FE78" w14:textId="77777777" w:rsidTr="00F37CB5">
        <w:trPr>
          <w:jc w:val="center"/>
        </w:trPr>
        <w:tc>
          <w:tcPr>
            <w:tcW w:w="1402" w:type="dxa"/>
          </w:tcPr>
          <w:p w14:paraId="57C97EF8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33FCDF0E" w14:textId="748082B8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F37CB5" w14:paraId="5020387D" w14:textId="77777777" w:rsidTr="00F37CB5">
        <w:trPr>
          <w:jc w:val="center"/>
        </w:trPr>
        <w:tc>
          <w:tcPr>
            <w:tcW w:w="1402" w:type="dxa"/>
          </w:tcPr>
          <w:p w14:paraId="0C000808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1E45867" w14:textId="0123B140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F37CB5" w14:paraId="41444334" w14:textId="77777777" w:rsidTr="00F37CB5">
        <w:trPr>
          <w:jc w:val="center"/>
        </w:trPr>
        <w:tc>
          <w:tcPr>
            <w:tcW w:w="1402" w:type="dxa"/>
          </w:tcPr>
          <w:p w14:paraId="7F2401C7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76A8B568" w14:textId="5153A703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F37CB5" w14:paraId="4E823827" w14:textId="77777777" w:rsidTr="00F37CB5">
        <w:trPr>
          <w:jc w:val="center"/>
        </w:trPr>
        <w:tc>
          <w:tcPr>
            <w:tcW w:w="1402" w:type="dxa"/>
          </w:tcPr>
          <w:p w14:paraId="72D2F56F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1312ACF7" w14:textId="113AF1DD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F37CB5" w14:paraId="0529F2CA" w14:textId="77777777" w:rsidTr="00F37CB5">
        <w:trPr>
          <w:jc w:val="center"/>
        </w:trPr>
        <w:tc>
          <w:tcPr>
            <w:tcW w:w="1402" w:type="dxa"/>
          </w:tcPr>
          <w:p w14:paraId="74B10163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49D4D631" w14:textId="1D5D6D13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F37CB5" w14:paraId="576FF9B8" w14:textId="77777777" w:rsidTr="00F37CB5">
        <w:trPr>
          <w:jc w:val="center"/>
        </w:trPr>
        <w:tc>
          <w:tcPr>
            <w:tcW w:w="1402" w:type="dxa"/>
          </w:tcPr>
          <w:p w14:paraId="3553F2D2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73DF453C" w14:textId="242E37D0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F37CB5" w14:paraId="5ED949B9" w14:textId="77777777" w:rsidTr="00F37CB5">
        <w:trPr>
          <w:jc w:val="center"/>
        </w:trPr>
        <w:tc>
          <w:tcPr>
            <w:tcW w:w="1402" w:type="dxa"/>
          </w:tcPr>
          <w:p w14:paraId="7DCBE979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1BCB0D9" w14:textId="1C1FEC19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F37CB5" w14:paraId="3CDADA6A" w14:textId="77777777" w:rsidTr="00F37CB5">
        <w:trPr>
          <w:jc w:val="center"/>
        </w:trPr>
        <w:tc>
          <w:tcPr>
            <w:tcW w:w="1402" w:type="dxa"/>
          </w:tcPr>
          <w:p w14:paraId="50EE36B1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46D36C5" w14:textId="0FB14424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F37CB5" w14:paraId="1854E0FB" w14:textId="77777777" w:rsidTr="00F37CB5">
        <w:trPr>
          <w:jc w:val="center"/>
        </w:trPr>
        <w:tc>
          <w:tcPr>
            <w:tcW w:w="1402" w:type="dxa"/>
          </w:tcPr>
          <w:p w14:paraId="32F9ECD9" w14:textId="77777777" w:rsidR="00F37CB5" w:rsidRDefault="00F37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74A92748" w14:textId="1E8FD061" w:rsidR="00F37CB5" w:rsidRDefault="00F37CB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</w:tbl>
    <w:p w14:paraId="0B47BF59" w14:textId="77777777" w:rsidR="00E51752" w:rsidRDefault="00E5175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51752" w:rsidSect="00DE0AD6">
      <w:footerReference w:type="default" r:id="rId9"/>
      <w:pgSz w:w="11906" w:h="16838"/>
      <w:pgMar w:top="1440" w:right="1440" w:bottom="1440" w:left="135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F1B48" w14:textId="77777777" w:rsidR="00A315BA" w:rsidRDefault="00A315BA">
      <w:pPr>
        <w:spacing w:after="0" w:line="240" w:lineRule="auto"/>
      </w:pPr>
      <w:r>
        <w:separator/>
      </w:r>
    </w:p>
  </w:endnote>
  <w:endnote w:type="continuationSeparator" w:id="0">
    <w:p w14:paraId="4EF9DF1C" w14:textId="77777777" w:rsidR="00A315BA" w:rsidRDefault="00A31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80C4FFD-1A68-45C7-A2EE-D2CEAF95AA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  <w:embedRegular r:id="rId2" w:fontKey="{CD77E917-75D5-409F-B4F6-D778F0ED1A3B}"/>
    <w:embedItalic r:id="rId3" w:fontKey="{11012761-9A95-43D3-827B-95DBBD14E41F}"/>
  </w:font>
  <w:font w:name="Play">
    <w:charset w:val="00"/>
    <w:family w:val="auto"/>
    <w:pitch w:val="default"/>
    <w:embedRegular r:id="rId4" w:fontKey="{BE41BFB8-E76D-471D-84D2-34484B93780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61203CA7-2E41-43D5-A06D-F3A5570075C5}"/>
    <w:embedItalic r:id="rId6" w:fontKey="{C8A035A1-1028-4BFD-970A-2BC8D85E67F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53904F04-511F-48B4-B8E1-15E6701E90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F7539CE-5399-453B-91C1-CC6D18F01EEF}"/>
    <w:embedItalic r:id="rId9" w:fontKey="{03361121-F7C5-4395-B687-DC1A95FEBE6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67529" w14:textId="209F1464" w:rsidR="00E51752" w:rsidRDefault="00C063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37CB5">
      <w:rPr>
        <w:noProof/>
        <w:color w:val="000000"/>
      </w:rPr>
      <w:t>6</w:t>
    </w:r>
    <w:r>
      <w:rPr>
        <w:color w:val="000000"/>
      </w:rPr>
      <w:fldChar w:fldCharType="end"/>
    </w:r>
  </w:p>
  <w:p w14:paraId="02D968CF" w14:textId="77777777" w:rsidR="00E51752" w:rsidRDefault="00E5175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6DC29" w14:textId="77777777" w:rsidR="00A315BA" w:rsidRDefault="00A315BA">
      <w:pPr>
        <w:spacing w:after="0" w:line="240" w:lineRule="auto"/>
      </w:pPr>
      <w:r>
        <w:separator/>
      </w:r>
    </w:p>
  </w:footnote>
  <w:footnote w:type="continuationSeparator" w:id="0">
    <w:p w14:paraId="079C2106" w14:textId="77777777" w:rsidR="00A315BA" w:rsidRDefault="00A31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342A4"/>
    <w:multiLevelType w:val="hybridMultilevel"/>
    <w:tmpl w:val="B6AA320A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4F75CB"/>
    <w:multiLevelType w:val="hybridMultilevel"/>
    <w:tmpl w:val="AEB030EC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A0C1A91"/>
    <w:multiLevelType w:val="multilevel"/>
    <w:tmpl w:val="C17AF4D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C29BA"/>
    <w:multiLevelType w:val="multilevel"/>
    <w:tmpl w:val="F8CC6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520BD7"/>
    <w:multiLevelType w:val="hybridMultilevel"/>
    <w:tmpl w:val="D7C2ACBA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4547FC6"/>
    <w:multiLevelType w:val="hybridMultilevel"/>
    <w:tmpl w:val="6944F3A0"/>
    <w:lvl w:ilvl="0" w:tplc="40090015">
      <w:start w:val="1"/>
      <w:numFmt w:val="upperLetter"/>
      <w:lvlText w:val="%1."/>
      <w:lvlJc w:val="left"/>
      <w:pPr>
        <w:ind w:left="4050" w:hanging="360"/>
      </w:pPr>
    </w:lvl>
    <w:lvl w:ilvl="1" w:tplc="40090019" w:tentative="1">
      <w:start w:val="1"/>
      <w:numFmt w:val="lowerLetter"/>
      <w:lvlText w:val="%2."/>
      <w:lvlJc w:val="left"/>
      <w:pPr>
        <w:ind w:left="4770" w:hanging="360"/>
      </w:pPr>
    </w:lvl>
    <w:lvl w:ilvl="2" w:tplc="4009001B" w:tentative="1">
      <w:start w:val="1"/>
      <w:numFmt w:val="lowerRoman"/>
      <w:lvlText w:val="%3."/>
      <w:lvlJc w:val="right"/>
      <w:pPr>
        <w:ind w:left="5490" w:hanging="180"/>
      </w:pPr>
    </w:lvl>
    <w:lvl w:ilvl="3" w:tplc="4009000F" w:tentative="1">
      <w:start w:val="1"/>
      <w:numFmt w:val="decimal"/>
      <w:lvlText w:val="%4."/>
      <w:lvlJc w:val="left"/>
      <w:pPr>
        <w:ind w:left="6210" w:hanging="360"/>
      </w:pPr>
    </w:lvl>
    <w:lvl w:ilvl="4" w:tplc="40090019" w:tentative="1">
      <w:start w:val="1"/>
      <w:numFmt w:val="lowerLetter"/>
      <w:lvlText w:val="%5."/>
      <w:lvlJc w:val="left"/>
      <w:pPr>
        <w:ind w:left="6930" w:hanging="360"/>
      </w:pPr>
    </w:lvl>
    <w:lvl w:ilvl="5" w:tplc="4009001B" w:tentative="1">
      <w:start w:val="1"/>
      <w:numFmt w:val="lowerRoman"/>
      <w:lvlText w:val="%6."/>
      <w:lvlJc w:val="right"/>
      <w:pPr>
        <w:ind w:left="7650" w:hanging="180"/>
      </w:pPr>
    </w:lvl>
    <w:lvl w:ilvl="6" w:tplc="4009000F" w:tentative="1">
      <w:start w:val="1"/>
      <w:numFmt w:val="decimal"/>
      <w:lvlText w:val="%7."/>
      <w:lvlJc w:val="left"/>
      <w:pPr>
        <w:ind w:left="8370" w:hanging="360"/>
      </w:pPr>
    </w:lvl>
    <w:lvl w:ilvl="7" w:tplc="40090019" w:tentative="1">
      <w:start w:val="1"/>
      <w:numFmt w:val="lowerLetter"/>
      <w:lvlText w:val="%8."/>
      <w:lvlJc w:val="left"/>
      <w:pPr>
        <w:ind w:left="9090" w:hanging="360"/>
      </w:pPr>
    </w:lvl>
    <w:lvl w:ilvl="8" w:tplc="4009001B" w:tentative="1">
      <w:start w:val="1"/>
      <w:numFmt w:val="lowerRoman"/>
      <w:lvlText w:val="%9."/>
      <w:lvlJc w:val="right"/>
      <w:pPr>
        <w:ind w:left="9810" w:hanging="180"/>
      </w:pPr>
    </w:lvl>
  </w:abstractNum>
  <w:abstractNum w:abstractNumId="6" w15:restartNumberingAfterBreak="0">
    <w:nsid w:val="17265457"/>
    <w:multiLevelType w:val="hybridMultilevel"/>
    <w:tmpl w:val="0F50C362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1C8D0B94"/>
    <w:multiLevelType w:val="multilevel"/>
    <w:tmpl w:val="C076027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F5F05"/>
    <w:multiLevelType w:val="hybridMultilevel"/>
    <w:tmpl w:val="1ADA6430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2007562D"/>
    <w:multiLevelType w:val="hybridMultilevel"/>
    <w:tmpl w:val="988CE332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20B62B44"/>
    <w:multiLevelType w:val="multilevel"/>
    <w:tmpl w:val="02C6A8EA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26C51951"/>
    <w:multiLevelType w:val="hybridMultilevel"/>
    <w:tmpl w:val="28242F48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354E307F"/>
    <w:multiLevelType w:val="hybridMultilevel"/>
    <w:tmpl w:val="4C361C6C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3C4020B8"/>
    <w:multiLevelType w:val="multilevel"/>
    <w:tmpl w:val="7C8479B8"/>
    <w:lvl w:ilvl="0">
      <w:start w:val="1"/>
      <w:numFmt w:val="upperLetter"/>
      <w:lvlText w:val="%1."/>
      <w:lvlJc w:val="left"/>
      <w:pPr>
        <w:ind w:left="810" w:hanging="360"/>
      </w:pPr>
    </w:lvl>
    <w:lvl w:ilvl="1">
      <w:start w:val="1"/>
      <w:numFmt w:val="upp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3DF17E56"/>
    <w:multiLevelType w:val="hybridMultilevel"/>
    <w:tmpl w:val="81B6AA72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46795421"/>
    <w:multiLevelType w:val="hybridMultilevel"/>
    <w:tmpl w:val="66566C5C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4ACC2C1C"/>
    <w:multiLevelType w:val="hybridMultilevel"/>
    <w:tmpl w:val="DF0C684A"/>
    <w:lvl w:ilvl="0" w:tplc="40090015">
      <w:start w:val="1"/>
      <w:numFmt w:val="upperLetter"/>
      <w:lvlText w:val="%1."/>
      <w:lvlJc w:val="left"/>
      <w:pPr>
        <w:ind w:left="180" w:hanging="360"/>
      </w:p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FC617F0"/>
    <w:multiLevelType w:val="hybridMultilevel"/>
    <w:tmpl w:val="1EEE091A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528C1939"/>
    <w:multiLevelType w:val="multilevel"/>
    <w:tmpl w:val="860608A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9" w15:restartNumberingAfterBreak="0">
    <w:nsid w:val="5AD56062"/>
    <w:multiLevelType w:val="hybridMultilevel"/>
    <w:tmpl w:val="5372D4E0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63E931F5"/>
    <w:multiLevelType w:val="multilevel"/>
    <w:tmpl w:val="7952B4EC"/>
    <w:lvl w:ilvl="0">
      <w:start w:val="1"/>
      <w:numFmt w:val="upperLetter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661D2458"/>
    <w:multiLevelType w:val="multilevel"/>
    <w:tmpl w:val="0FEE82B0"/>
    <w:lvl w:ilvl="0">
      <w:start w:val="1"/>
      <w:numFmt w:val="upperLetter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6B141D40"/>
    <w:multiLevelType w:val="hybridMultilevel"/>
    <w:tmpl w:val="1300696A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65B2F88C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6CBE0349"/>
    <w:multiLevelType w:val="hybridMultilevel"/>
    <w:tmpl w:val="877E91E4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6F055339"/>
    <w:multiLevelType w:val="hybridMultilevel"/>
    <w:tmpl w:val="CD20B920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6FF26709"/>
    <w:multiLevelType w:val="hybridMultilevel"/>
    <w:tmpl w:val="61A42D28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40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6" w15:restartNumberingAfterBreak="0">
    <w:nsid w:val="726C6502"/>
    <w:multiLevelType w:val="hybridMultilevel"/>
    <w:tmpl w:val="735C0360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73084513"/>
    <w:multiLevelType w:val="multilevel"/>
    <w:tmpl w:val="36B2A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3456EF0"/>
    <w:multiLevelType w:val="hybridMultilevel"/>
    <w:tmpl w:val="8C922792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754701E0"/>
    <w:multiLevelType w:val="hybridMultilevel"/>
    <w:tmpl w:val="25220A68"/>
    <w:lvl w:ilvl="0" w:tplc="40090015">
      <w:start w:val="1"/>
      <w:numFmt w:val="upperLetter"/>
      <w:lvlText w:val="%1.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 w15:restartNumberingAfterBreak="0">
    <w:nsid w:val="75C672A3"/>
    <w:multiLevelType w:val="hybridMultilevel"/>
    <w:tmpl w:val="C6A8C4D4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7ECA63A7"/>
    <w:multiLevelType w:val="hybridMultilevel"/>
    <w:tmpl w:val="D3AC2D12"/>
    <w:lvl w:ilvl="0" w:tplc="FFFFFFFF">
      <w:start w:val="1"/>
      <w:numFmt w:val="upperLetter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40090015">
      <w:start w:val="1"/>
      <w:numFmt w:val="upperLetter"/>
      <w:lvlText w:val="%5."/>
      <w:lvlJc w:val="left"/>
      <w:pPr>
        <w:ind w:left="1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"/>
  </w:num>
  <w:num w:numId="2">
    <w:abstractNumId w:val="7"/>
  </w:num>
  <w:num w:numId="3">
    <w:abstractNumId w:val="27"/>
  </w:num>
  <w:num w:numId="4">
    <w:abstractNumId w:val="10"/>
  </w:num>
  <w:num w:numId="5">
    <w:abstractNumId w:val="3"/>
  </w:num>
  <w:num w:numId="6">
    <w:abstractNumId w:val="18"/>
  </w:num>
  <w:num w:numId="7">
    <w:abstractNumId w:val="20"/>
  </w:num>
  <w:num w:numId="8">
    <w:abstractNumId w:val="21"/>
  </w:num>
  <w:num w:numId="9">
    <w:abstractNumId w:val="23"/>
  </w:num>
  <w:num w:numId="10">
    <w:abstractNumId w:val="15"/>
  </w:num>
  <w:num w:numId="11">
    <w:abstractNumId w:val="29"/>
  </w:num>
  <w:num w:numId="12">
    <w:abstractNumId w:val="8"/>
  </w:num>
  <w:num w:numId="13">
    <w:abstractNumId w:val="26"/>
  </w:num>
  <w:num w:numId="14">
    <w:abstractNumId w:val="0"/>
  </w:num>
  <w:num w:numId="15">
    <w:abstractNumId w:val="12"/>
  </w:num>
  <w:num w:numId="16">
    <w:abstractNumId w:val="9"/>
  </w:num>
  <w:num w:numId="17">
    <w:abstractNumId w:val="28"/>
  </w:num>
  <w:num w:numId="18">
    <w:abstractNumId w:val="22"/>
  </w:num>
  <w:num w:numId="19">
    <w:abstractNumId w:val="16"/>
  </w:num>
  <w:num w:numId="20">
    <w:abstractNumId w:val="13"/>
  </w:num>
  <w:num w:numId="21">
    <w:abstractNumId w:val="25"/>
  </w:num>
  <w:num w:numId="22">
    <w:abstractNumId w:val="31"/>
  </w:num>
  <w:num w:numId="23">
    <w:abstractNumId w:val="5"/>
  </w:num>
  <w:num w:numId="24">
    <w:abstractNumId w:val="1"/>
  </w:num>
  <w:num w:numId="25">
    <w:abstractNumId w:val="4"/>
  </w:num>
  <w:num w:numId="26">
    <w:abstractNumId w:val="11"/>
  </w:num>
  <w:num w:numId="27">
    <w:abstractNumId w:val="30"/>
  </w:num>
  <w:num w:numId="28">
    <w:abstractNumId w:val="24"/>
  </w:num>
  <w:num w:numId="29">
    <w:abstractNumId w:val="17"/>
  </w:num>
  <w:num w:numId="30">
    <w:abstractNumId w:val="6"/>
  </w:num>
  <w:num w:numId="31">
    <w:abstractNumId w:val="19"/>
  </w:num>
  <w:num w:numId="32">
    <w:abstractNumId w:val="1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752"/>
    <w:rsid w:val="00020196"/>
    <w:rsid w:val="000A458A"/>
    <w:rsid w:val="000B4ECD"/>
    <w:rsid w:val="002B3E1A"/>
    <w:rsid w:val="003C372F"/>
    <w:rsid w:val="00450DDF"/>
    <w:rsid w:val="004C6573"/>
    <w:rsid w:val="006315FD"/>
    <w:rsid w:val="007225F4"/>
    <w:rsid w:val="00775429"/>
    <w:rsid w:val="009E381B"/>
    <w:rsid w:val="009E5DE7"/>
    <w:rsid w:val="00A315BA"/>
    <w:rsid w:val="00AE6440"/>
    <w:rsid w:val="00C0631D"/>
    <w:rsid w:val="00C7378F"/>
    <w:rsid w:val="00C80D1D"/>
    <w:rsid w:val="00CE2791"/>
    <w:rsid w:val="00DE0AD6"/>
    <w:rsid w:val="00E51752"/>
    <w:rsid w:val="00EB198C"/>
    <w:rsid w:val="00EE3536"/>
    <w:rsid w:val="00F3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BFBD"/>
  <w15:docId w15:val="{4AD7EE1C-1D07-4D05-BBF9-ABA4873D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4</cp:revision>
  <dcterms:created xsi:type="dcterms:W3CDTF">2026-04-20T09:20:00Z</dcterms:created>
  <dcterms:modified xsi:type="dcterms:W3CDTF">2026-04-20T11:33:00Z</dcterms:modified>
</cp:coreProperties>
</file>