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6E14" w14:textId="77777777" w:rsidR="00C6500D" w:rsidRDefault="00C650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6500D" w14:paraId="6932CFA0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715EB80" w14:textId="77777777" w:rsidR="00C6500D" w:rsidRDefault="00000000">
            <w:r>
              <w:rPr>
                <w:noProof/>
              </w:rPr>
              <w:drawing>
                <wp:inline distT="0" distB="0" distL="0" distR="0" wp14:anchorId="10EFC037" wp14:editId="58ADB55A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A6AA8CF" w14:textId="77777777" w:rsidR="00CF59F9" w:rsidRDefault="0000000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</w:p>
          <w:p w14:paraId="1EF87F9E" w14:textId="37A5B056" w:rsidR="00C6500D" w:rsidRDefault="00CF59F9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14:paraId="3E449C73" w14:textId="1B3A7999" w:rsidR="00C6500D" w:rsidRDefault="00000000" w:rsidP="00CF59F9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CF5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ELECTRONICS AND COMMUNICATION ENGINEERING</w:t>
            </w:r>
          </w:p>
        </w:tc>
      </w:tr>
    </w:tbl>
    <w:p w14:paraId="5D5423E3" w14:textId="6B01207C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6500D" w14:paraId="049FF753" w14:textId="77777777">
        <w:tc>
          <w:tcPr>
            <w:tcW w:w="1792" w:type="dxa"/>
          </w:tcPr>
          <w:p w14:paraId="7FF1917B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7167099A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8E844C5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21A2FBBB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6500D" w14:paraId="7BEF3C97" w14:textId="77777777">
        <w:tc>
          <w:tcPr>
            <w:tcW w:w="1792" w:type="dxa"/>
          </w:tcPr>
          <w:p w14:paraId="07DFDC16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20ADC8F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5BC2600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7E0AB5D9" w14:textId="25482A63" w:rsidR="00C6500D" w:rsidRDefault="00CF59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B132074" wp14:editId="14A817CE">
                      <wp:simplePos x="0" y="0"/>
                      <wp:positionH relativeFrom="column">
                        <wp:posOffset>1095895</wp:posOffset>
                      </wp:positionH>
                      <wp:positionV relativeFrom="paragraph">
                        <wp:posOffset>196793</wp:posOffset>
                      </wp:positionV>
                      <wp:extent cx="923925" cy="790575"/>
                      <wp:effectExtent l="0" t="0" r="0" b="0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125867" w14:textId="77777777" w:rsidR="00C6500D" w:rsidRDefault="00000000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132074" id="Rectangle 2115278305" o:spid="_x0000_s1026" style="position:absolute;margin-left:86.3pt;margin-top:15.5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" fillcolor="white [3201]" stroked="f">
                      <v:textbox inset="2.53958mm,1.2694mm,2.53958mm,1.2694mm">
                        <w:txbxContent>
                          <w:p w14:paraId="23125867" w14:textId="77777777" w:rsidR="00C6500D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6500D" w14:paraId="1C04A0B3" w14:textId="77777777">
        <w:tc>
          <w:tcPr>
            <w:tcW w:w="1792" w:type="dxa"/>
          </w:tcPr>
          <w:p w14:paraId="23F46950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278F0A9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4B571FE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5FE2D4A5" w14:textId="4AB9633B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6500D" w14:paraId="468C732D" w14:textId="77777777">
        <w:tc>
          <w:tcPr>
            <w:tcW w:w="1792" w:type="dxa"/>
          </w:tcPr>
          <w:p w14:paraId="7895B5EF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27199E5" w14:textId="77777777" w:rsidR="00C6500D" w:rsidRDefault="00C6500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B29BAA2" w14:textId="77777777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AE9CDE5" w14:textId="3FA23475" w:rsidR="00C6500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152B6CE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6500D" w14:paraId="45B824EC" w14:textId="77777777">
        <w:tc>
          <w:tcPr>
            <w:tcW w:w="10348" w:type="dxa"/>
          </w:tcPr>
          <w:p w14:paraId="3DFD8E7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34E6B8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3280ECA5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1703496A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4242851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A2BB033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69136945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8BA669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1FF7A1E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10FC85A7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2A00659" w14:textId="77777777" w:rsidR="00C6500D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10206465" w14:textId="77777777" w:rsidR="00C6500D" w:rsidRDefault="00C6500D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446D4E59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3063734A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724AB83E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4A570DD7" w14:textId="77777777" w:rsidR="00C6500D" w:rsidRDefault="00C6500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8BAC6E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06D3E93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7A0638C8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299BC100" w14:textId="77777777" w:rsidR="00CF59F9" w:rsidRPr="00883DB0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AF1C81" w14:textId="26677CBE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26. A D flip-flop has D = 1 and clock rising edge occurs. The output Q becomes:</w:t>
      </w:r>
    </w:p>
    <w:p w14:paraId="1BE533F8" w14:textId="00B2487F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0</w:t>
      </w:r>
    </w:p>
    <w:p w14:paraId="43075FED" w14:textId="0AF97674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CF59F9">
        <w:rPr>
          <w:b/>
          <w:bCs/>
        </w:rPr>
        <w:t xml:space="preserve">B. 1 </w:t>
      </w:r>
    </w:p>
    <w:p w14:paraId="0CF7CEBC" w14:textId="5C55B8F8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lastRenderedPageBreak/>
        <w:t>C. Toggles</w:t>
      </w:r>
    </w:p>
    <w:p w14:paraId="19C2A84A" w14:textId="4549F1E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Unchanged</w:t>
      </w:r>
    </w:p>
    <w:p w14:paraId="7F14A4EE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BBED5E1" w14:textId="087387E2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27. Which statement about Schottky diodes is CORRECT?</w:t>
      </w:r>
    </w:p>
    <w:p w14:paraId="431FFF04" w14:textId="0C7D79B9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Higher forward voltage drops than Si PN junction</w:t>
      </w:r>
    </w:p>
    <w:p w14:paraId="3D8713F8" w14:textId="3246D645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B. Minority carrier device — slow switching</w:t>
      </w:r>
    </w:p>
    <w:p w14:paraId="0215F0EE" w14:textId="53AB6834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CF59F9">
        <w:rPr>
          <w:b/>
          <w:bCs/>
        </w:rPr>
        <w:t xml:space="preserve">C. Majority carrier device — fast switching </w:t>
      </w:r>
    </w:p>
    <w:p w14:paraId="1EC89A27" w14:textId="56A23C03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Same forward voltage as silicon PN junction</w:t>
      </w:r>
    </w:p>
    <w:p w14:paraId="77D1F5F1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0CE8CC9" w14:textId="6337F3D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28. Which logic gate outputs a HIGH only when all inputs are LOW?</w:t>
      </w:r>
    </w:p>
    <w:p w14:paraId="5EFBB17E" w14:textId="5544AD8F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A779A1">
        <w:t>.</w:t>
      </w:r>
      <w:r>
        <w:t xml:space="preserve"> AND</w:t>
      </w:r>
    </w:p>
    <w:p w14:paraId="78D50AA2" w14:textId="498DF75F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A779A1">
        <w:t>.</w:t>
      </w:r>
      <w:r>
        <w:t xml:space="preserve"> OR</w:t>
      </w:r>
    </w:p>
    <w:p w14:paraId="2005DD38" w14:textId="50217139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A779A1">
        <w:t>.</w:t>
      </w:r>
      <w:r>
        <w:t xml:space="preserve"> NAND</w:t>
      </w:r>
    </w:p>
    <w:p w14:paraId="1C046445" w14:textId="093FB018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CF59F9">
        <w:rPr>
          <w:b/>
          <w:bCs/>
        </w:rPr>
        <w:t>D</w:t>
      </w:r>
      <w:r w:rsidR="00A779A1">
        <w:rPr>
          <w:b/>
          <w:bCs/>
        </w:rPr>
        <w:t>.</w:t>
      </w:r>
      <w:r w:rsidRPr="00CF59F9">
        <w:rPr>
          <w:b/>
          <w:bCs/>
        </w:rPr>
        <w:t xml:space="preserve"> NOR</w:t>
      </w:r>
    </w:p>
    <w:p w14:paraId="385C83B5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F876402" w14:textId="63CB9FD2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29. A 4-bit binary ripple counter has a clock of 16 kHz. The output frequency at the MSB (Q3) is:</w:t>
      </w:r>
    </w:p>
    <w:p w14:paraId="3814A2BA" w14:textId="398B81E0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A</w:t>
      </w:r>
      <w:r>
        <w:rPr>
          <w:lang w:val="de-DE"/>
        </w:rPr>
        <w:t>.</w:t>
      </w:r>
      <w:r w:rsidRPr="00CF59F9">
        <w:rPr>
          <w:lang w:val="de-DE"/>
        </w:rPr>
        <w:t xml:space="preserve"> 16 kHz</w:t>
      </w:r>
    </w:p>
    <w:p w14:paraId="0AB3991C" w14:textId="4AFAF341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B</w:t>
      </w:r>
      <w:r>
        <w:rPr>
          <w:lang w:val="de-DE"/>
        </w:rPr>
        <w:t>.</w:t>
      </w:r>
      <w:r w:rsidRPr="00CF59F9">
        <w:rPr>
          <w:lang w:val="de-DE"/>
        </w:rPr>
        <w:t xml:space="preserve"> 8 kHz</w:t>
      </w:r>
    </w:p>
    <w:p w14:paraId="27056AFD" w14:textId="08FE0A4F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C</w:t>
      </w:r>
      <w:r>
        <w:rPr>
          <w:lang w:val="de-DE"/>
        </w:rPr>
        <w:t>.</w:t>
      </w:r>
      <w:r w:rsidRPr="00CF59F9">
        <w:rPr>
          <w:lang w:val="de-DE"/>
        </w:rPr>
        <w:t xml:space="preserve"> 2 kHz</w:t>
      </w:r>
    </w:p>
    <w:p w14:paraId="15E63F02" w14:textId="27EA67B2" w:rsidR="00CF59F9" w:rsidRPr="00883DB0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883DB0">
        <w:rPr>
          <w:b/>
          <w:bCs/>
        </w:rPr>
        <w:t xml:space="preserve">D. 1 kHz </w:t>
      </w:r>
    </w:p>
    <w:p w14:paraId="2ED53D4B" w14:textId="77777777" w:rsidR="00CF59F9" w:rsidRPr="00883DB0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D0BF410" w14:textId="791F6A9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30. An NPN BJT with β = 100, I</w:t>
      </w:r>
      <w:r w:rsidRPr="00CF59F9">
        <w:rPr>
          <w:vertAlign w:val="subscript"/>
        </w:rPr>
        <w:t>B</w:t>
      </w:r>
      <w:r>
        <w:t xml:space="preserve"> = 20μA. The collector current I</w:t>
      </w:r>
      <w:r w:rsidRPr="00CF59F9">
        <w:rPr>
          <w:vertAlign w:val="subscript"/>
        </w:rPr>
        <w:t>C</w:t>
      </w:r>
      <w:r>
        <w:t xml:space="preserve"> is:</w:t>
      </w:r>
    </w:p>
    <w:p w14:paraId="0E9ED678" w14:textId="1E69102B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A</w:t>
      </w:r>
      <w:r w:rsidR="00A779A1">
        <w:rPr>
          <w:lang w:val="de-DE"/>
        </w:rPr>
        <w:t>.</w:t>
      </w:r>
      <w:r w:rsidRPr="00CF59F9">
        <w:rPr>
          <w:lang w:val="de-DE"/>
        </w:rPr>
        <w:t xml:space="preserve"> 0.2 mA</w:t>
      </w:r>
    </w:p>
    <w:p w14:paraId="7E966619" w14:textId="2BB09C28" w:rsidR="00CF59F9" w:rsidRPr="00A779A1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A779A1">
        <w:rPr>
          <w:b/>
          <w:bCs/>
          <w:lang w:val="de-DE"/>
        </w:rPr>
        <w:t>B</w:t>
      </w:r>
      <w:r w:rsidR="00A779A1" w:rsidRPr="00A779A1">
        <w:rPr>
          <w:b/>
          <w:bCs/>
          <w:lang w:val="de-DE"/>
        </w:rPr>
        <w:t>.</w:t>
      </w:r>
      <w:r w:rsidRPr="00A779A1">
        <w:rPr>
          <w:b/>
          <w:bCs/>
          <w:lang w:val="de-DE"/>
        </w:rPr>
        <w:t xml:space="preserve"> 2 mA </w:t>
      </w:r>
    </w:p>
    <w:p w14:paraId="6AD7C93C" w14:textId="5221DEF3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C</w:t>
      </w:r>
      <w:r w:rsidR="00A779A1">
        <w:rPr>
          <w:lang w:val="de-DE"/>
        </w:rPr>
        <w:t>.</w:t>
      </w:r>
      <w:r w:rsidRPr="00CF59F9">
        <w:rPr>
          <w:lang w:val="de-DE"/>
        </w:rPr>
        <w:t xml:space="preserve"> 20 mA</w:t>
      </w:r>
    </w:p>
    <w:p w14:paraId="7350023F" w14:textId="6D49DE86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D</w:t>
      </w:r>
      <w:r w:rsidR="00A779A1">
        <w:rPr>
          <w:lang w:val="de-DE"/>
        </w:rPr>
        <w:t>.</w:t>
      </w:r>
      <w:r w:rsidRPr="00CF59F9">
        <w:rPr>
          <w:lang w:val="de-DE"/>
        </w:rPr>
        <w:t xml:space="preserve"> 200 </w:t>
      </w:r>
      <w:r>
        <w:t>μ</w:t>
      </w:r>
      <w:r w:rsidRPr="00CF59F9">
        <w:rPr>
          <w:lang w:val="de-DE"/>
        </w:rPr>
        <w:t>A</w:t>
      </w:r>
    </w:p>
    <w:p w14:paraId="14533517" w14:textId="77777777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</w:p>
    <w:p w14:paraId="5F732A0A" w14:textId="3790EBEC" w:rsidR="00CF59F9" w:rsidRDefault="00163258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31</w:t>
      </w:r>
      <w:r w:rsidR="00CF59F9">
        <w:t>. A bulb controlled by two switches on different floors, where either switch can turn the bulb ON or OFF independently, corresponds to which logic gate?</w:t>
      </w:r>
    </w:p>
    <w:p w14:paraId="6020A4E9" w14:textId="2134EF9B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163258">
        <w:t xml:space="preserve">. </w:t>
      </w:r>
      <w:r>
        <w:t>AND</w:t>
      </w:r>
    </w:p>
    <w:p w14:paraId="5F637255" w14:textId="28A81BA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163258">
        <w:t xml:space="preserve">. </w:t>
      </w:r>
      <w:r>
        <w:t>OR</w:t>
      </w:r>
    </w:p>
    <w:p w14:paraId="0526121B" w14:textId="6886959C" w:rsidR="00CF59F9" w:rsidRPr="00163258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163258">
        <w:rPr>
          <w:b/>
          <w:bCs/>
        </w:rPr>
        <w:t>C</w:t>
      </w:r>
      <w:r w:rsidR="00163258" w:rsidRPr="00163258">
        <w:rPr>
          <w:b/>
          <w:bCs/>
        </w:rPr>
        <w:t xml:space="preserve">. </w:t>
      </w:r>
      <w:r w:rsidRPr="00163258">
        <w:rPr>
          <w:b/>
          <w:bCs/>
        </w:rPr>
        <w:t>XOR</w:t>
      </w:r>
    </w:p>
    <w:p w14:paraId="20914684" w14:textId="4D41E62C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163258">
        <w:t xml:space="preserve">. </w:t>
      </w:r>
      <w:r>
        <w:t>NAND</w:t>
      </w:r>
    </w:p>
    <w:p w14:paraId="4595F8B0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4AEBFB" w14:textId="238C052D" w:rsidR="00CF59F9" w:rsidRDefault="00953F4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32</w:t>
      </w:r>
      <w:r w:rsidR="00CF59F9">
        <w:t>. Thevenin’s theorem states that any linear two-terminal network can be replaced by:</w:t>
      </w:r>
    </w:p>
    <w:p w14:paraId="554BAE3C" w14:textId="38272752" w:rsidR="00CF59F9" w:rsidRPr="00393C8D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93C8D">
        <w:rPr>
          <w:b/>
          <w:bCs/>
        </w:rPr>
        <w:t>A</w:t>
      </w:r>
      <w:r w:rsidR="00393C8D">
        <w:rPr>
          <w:b/>
          <w:bCs/>
        </w:rPr>
        <w:t>.</w:t>
      </w:r>
      <w:r w:rsidRPr="00393C8D">
        <w:rPr>
          <w:b/>
          <w:bCs/>
        </w:rPr>
        <w:t xml:space="preserve"> A voltage source in series with a resistor</w:t>
      </w:r>
    </w:p>
    <w:p w14:paraId="53681A86" w14:textId="44B6B708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93C8D">
        <w:t>.</w:t>
      </w:r>
      <w:r>
        <w:t xml:space="preserve"> A current source in parallel with a resistor</w:t>
      </w:r>
    </w:p>
    <w:p w14:paraId="5BCE7007" w14:textId="6893856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93C8D">
        <w:t>.</w:t>
      </w:r>
      <w:r>
        <w:t xml:space="preserve"> A voltage source in parallel with a resistor</w:t>
      </w:r>
    </w:p>
    <w:p w14:paraId="19ACA538" w14:textId="0ACCEDD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93C8D">
        <w:t>.</w:t>
      </w:r>
      <w:r>
        <w:t xml:space="preserve"> A current source in series with a resistor</w:t>
      </w:r>
    </w:p>
    <w:p w14:paraId="2C31228E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F4B25AC" w14:textId="24B43EF8" w:rsidR="00CF59F9" w:rsidRDefault="00393C8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lastRenderedPageBreak/>
        <w:t>33</w:t>
      </w:r>
      <w:r w:rsidR="00CF59F9">
        <w:t>. Bayes theorem is used to calculate:</w:t>
      </w:r>
    </w:p>
    <w:p w14:paraId="50F0E02B" w14:textId="0D970D52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93C8D">
        <w:t>.</w:t>
      </w:r>
      <w:r>
        <w:t xml:space="preserve"> Joint probability</w:t>
      </w:r>
    </w:p>
    <w:p w14:paraId="43D4C3A9" w14:textId="0AE58C26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93C8D">
        <w:t>.</w:t>
      </w:r>
      <w:r>
        <w:t xml:space="preserve"> Marginal probability</w:t>
      </w:r>
    </w:p>
    <w:p w14:paraId="546315C4" w14:textId="25024859" w:rsidR="00CF59F9" w:rsidRPr="00393C8D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93C8D">
        <w:rPr>
          <w:b/>
          <w:bCs/>
        </w:rPr>
        <w:t>C</w:t>
      </w:r>
      <w:r w:rsidR="00393C8D" w:rsidRPr="00393C8D">
        <w:rPr>
          <w:b/>
          <w:bCs/>
        </w:rPr>
        <w:t>.</w:t>
      </w:r>
      <w:r w:rsidRPr="00393C8D">
        <w:rPr>
          <w:b/>
          <w:bCs/>
        </w:rPr>
        <w:t xml:space="preserve"> Conditional probability</w:t>
      </w:r>
    </w:p>
    <w:p w14:paraId="7846E534" w14:textId="4BF729A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93C8D">
        <w:t>.</w:t>
      </w:r>
      <w:r>
        <w:t xml:space="preserve"> Independent probability</w:t>
      </w:r>
    </w:p>
    <w:p w14:paraId="5BC6B0E9" w14:textId="7777777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2D3F666" w14:textId="1DC5BAD7" w:rsidR="00CF59F9" w:rsidRDefault="00393C8D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34</w:t>
      </w:r>
      <w:r w:rsidR="00CF59F9">
        <w:t>. An AM signal has carrier amplitude A</w:t>
      </w:r>
      <w:r w:rsidR="00CF59F9" w:rsidRPr="00393C8D">
        <w:rPr>
          <w:vertAlign w:val="subscript"/>
        </w:rPr>
        <w:t>c</w:t>
      </w:r>
      <w:r w:rsidR="00CF59F9">
        <w:t xml:space="preserve"> = 10V, message amplitude A</w:t>
      </w:r>
      <w:r w:rsidR="00CF59F9" w:rsidRPr="00393C8D">
        <w:rPr>
          <w:vertAlign w:val="subscript"/>
        </w:rPr>
        <w:t>m</w:t>
      </w:r>
      <w:r w:rsidR="00CF59F9">
        <w:t xml:space="preserve"> = 6V. Modulation index μ is:</w:t>
      </w:r>
    </w:p>
    <w:p w14:paraId="28A0804C" w14:textId="6512D40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93C8D">
        <w:t>.</w:t>
      </w:r>
      <w:r>
        <w:t xml:space="preserve"> 10/6</w:t>
      </w:r>
    </w:p>
    <w:p w14:paraId="3066A3E6" w14:textId="1469A432" w:rsidR="00CF59F9" w:rsidRPr="00393C8D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93C8D">
        <w:rPr>
          <w:b/>
          <w:bCs/>
        </w:rPr>
        <w:t>B</w:t>
      </w:r>
      <w:r w:rsidR="00393C8D" w:rsidRPr="00393C8D">
        <w:rPr>
          <w:b/>
          <w:bCs/>
        </w:rPr>
        <w:t>.</w:t>
      </w:r>
      <w:r w:rsidRPr="00393C8D">
        <w:rPr>
          <w:b/>
          <w:bCs/>
        </w:rPr>
        <w:t xml:space="preserve"> 0.6 </w:t>
      </w:r>
    </w:p>
    <w:p w14:paraId="6CAA828C" w14:textId="55676C7A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93C8D">
        <w:t>.</w:t>
      </w:r>
      <w:r>
        <w:t xml:space="preserve"> 1.0</w:t>
      </w:r>
    </w:p>
    <w:p w14:paraId="645F2673" w14:textId="130A694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93C8D">
        <w:t>.</w:t>
      </w:r>
      <w:r>
        <w:t xml:space="preserve"> 0.4</w:t>
      </w:r>
    </w:p>
    <w:p w14:paraId="0594A87D" w14:textId="77777777" w:rsidR="00393C8D" w:rsidRDefault="00393C8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152F1B4" w14:textId="518A64D7" w:rsidR="00CF59F9" w:rsidRDefault="00393C8D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35</w:t>
      </w:r>
      <w:r w:rsidR="00CF59F9">
        <w:t>. Which of the following is a voltage-controlled device?</w:t>
      </w:r>
    </w:p>
    <w:p w14:paraId="560F5DC2" w14:textId="18CD7E3A" w:rsidR="00CF59F9" w:rsidRDefault="00CF59F9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A</w:t>
      </w:r>
      <w:r w:rsidR="00393C8D">
        <w:t>.</w:t>
      </w:r>
      <w:r>
        <w:t xml:space="preserve"> SCR</w:t>
      </w:r>
    </w:p>
    <w:p w14:paraId="268CAD60" w14:textId="52397638" w:rsidR="00CF59F9" w:rsidRPr="00393C8D" w:rsidRDefault="00CF59F9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</w:rPr>
      </w:pPr>
      <w:r w:rsidRPr="00393C8D">
        <w:rPr>
          <w:b/>
          <w:bCs/>
        </w:rPr>
        <w:t>B</w:t>
      </w:r>
      <w:r w:rsidR="00393C8D" w:rsidRPr="00393C8D">
        <w:rPr>
          <w:b/>
          <w:bCs/>
        </w:rPr>
        <w:t>.</w:t>
      </w:r>
      <w:r w:rsidRPr="00393C8D">
        <w:rPr>
          <w:b/>
          <w:bCs/>
        </w:rPr>
        <w:t xml:space="preserve"> FET</w:t>
      </w:r>
    </w:p>
    <w:p w14:paraId="7DE403CD" w14:textId="1D0A5675" w:rsidR="00CF59F9" w:rsidRDefault="00CF59F9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C</w:t>
      </w:r>
      <w:r w:rsidR="00393C8D">
        <w:t>.</w:t>
      </w:r>
      <w:r>
        <w:t xml:space="preserve"> BJT</w:t>
      </w:r>
    </w:p>
    <w:p w14:paraId="2F72DE10" w14:textId="0CB35688" w:rsidR="00CF59F9" w:rsidRDefault="00CF59F9" w:rsidP="00393C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D</w:t>
      </w:r>
      <w:r w:rsidR="00393C8D">
        <w:t>.</w:t>
      </w:r>
      <w:r>
        <w:t xml:space="preserve"> Diode</w:t>
      </w:r>
    </w:p>
    <w:p w14:paraId="67005AA6" w14:textId="77777777" w:rsidR="00393C8D" w:rsidRDefault="00393C8D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BDD8C3" w14:textId="7C414689" w:rsidR="00CF59F9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36</w:t>
      </w:r>
      <w:r w:rsidR="00CF59F9">
        <w:t>. The cut-in voltage of a Germanium diode is:</w:t>
      </w:r>
    </w:p>
    <w:p w14:paraId="62319F95" w14:textId="346CFAF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295BF6">
        <w:t>.</w:t>
      </w:r>
      <w:r>
        <w:t xml:space="preserve"> 0.7 V</w:t>
      </w:r>
    </w:p>
    <w:p w14:paraId="24C402CE" w14:textId="6136BB17" w:rsidR="00CF59F9" w:rsidRPr="00295BF6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295BF6">
        <w:rPr>
          <w:b/>
          <w:bCs/>
        </w:rPr>
        <w:t>B</w:t>
      </w:r>
      <w:r w:rsidR="00295BF6">
        <w:rPr>
          <w:b/>
          <w:bCs/>
        </w:rPr>
        <w:t>.</w:t>
      </w:r>
      <w:r w:rsidRPr="00295BF6">
        <w:rPr>
          <w:b/>
          <w:bCs/>
        </w:rPr>
        <w:t xml:space="preserve"> 0.3 V</w:t>
      </w:r>
    </w:p>
    <w:p w14:paraId="0EAC4CFD" w14:textId="1DF92BB3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295BF6">
        <w:t>.</w:t>
      </w:r>
      <w:r>
        <w:t xml:space="preserve"> 0.5 V</w:t>
      </w:r>
    </w:p>
    <w:p w14:paraId="03124993" w14:textId="6945D195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295BF6">
        <w:t>.</w:t>
      </w:r>
      <w:r>
        <w:t xml:space="preserve"> 1.0 V</w:t>
      </w:r>
    </w:p>
    <w:p w14:paraId="4F5247EB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F9D40B3" w14:textId="48EDE7EF" w:rsidR="00CF59F9" w:rsidRDefault="00345786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37</w:t>
      </w:r>
      <w:r w:rsidR="00CF59F9">
        <w:t>. If a silicon diode is forward biased in a circuit with 12 V supply and 240 Ω resistor, what does the voltage drop across the diode?</w:t>
      </w:r>
    </w:p>
    <w:p w14:paraId="7EC80AFD" w14:textId="28B0F6B6" w:rsidR="00CF59F9" w:rsidRDefault="00CF59F9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A</w:t>
      </w:r>
      <w:r w:rsidR="008B0E33">
        <w:t>.</w:t>
      </w:r>
      <w:r>
        <w:t xml:space="preserve"> 0.3 V</w:t>
      </w:r>
    </w:p>
    <w:p w14:paraId="5B5A7555" w14:textId="0EAC002A" w:rsidR="00CF59F9" w:rsidRPr="008B0E33" w:rsidRDefault="00CF59F9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</w:rPr>
      </w:pPr>
      <w:r w:rsidRPr="008B0E33">
        <w:rPr>
          <w:b/>
          <w:bCs/>
        </w:rPr>
        <w:t>B</w:t>
      </w:r>
      <w:r w:rsidR="008B0E33">
        <w:rPr>
          <w:b/>
          <w:bCs/>
        </w:rPr>
        <w:t>.</w:t>
      </w:r>
      <w:r w:rsidRPr="008B0E33">
        <w:rPr>
          <w:b/>
          <w:bCs/>
        </w:rPr>
        <w:t xml:space="preserve"> 0.7 V</w:t>
      </w:r>
    </w:p>
    <w:p w14:paraId="38542D99" w14:textId="43EC02AD" w:rsidR="00CF59F9" w:rsidRDefault="00CF59F9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C</w:t>
      </w:r>
      <w:r w:rsidR="008B0E33">
        <w:t>.</w:t>
      </w:r>
      <w:r>
        <w:t xml:space="preserve"> 1.2 V</w:t>
      </w:r>
    </w:p>
    <w:p w14:paraId="106619C1" w14:textId="48EA374D" w:rsidR="00CF59F9" w:rsidRDefault="00CF59F9" w:rsidP="0034578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t>D</w:t>
      </w:r>
      <w:r w:rsidR="008B0E33">
        <w:t>.</w:t>
      </w:r>
      <w:r>
        <w:t xml:space="preserve"> 5 V</w:t>
      </w:r>
    </w:p>
    <w:p w14:paraId="1F3ADC97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F6CC6B" w14:textId="31E3D80F" w:rsidR="00CF59F9" w:rsidRDefault="008B0E33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38</w:t>
      </w:r>
      <w:r w:rsidR="00CF59F9">
        <w:t>. Which of the following is a trivalent doping element?</w:t>
      </w:r>
    </w:p>
    <w:p w14:paraId="120CED68" w14:textId="014CC96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Phosphorus</w:t>
      </w:r>
    </w:p>
    <w:p w14:paraId="14FC5BAB" w14:textId="27E6A639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B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Boron</w:t>
      </w:r>
    </w:p>
    <w:p w14:paraId="30555B08" w14:textId="1001B49C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Antimony</w:t>
      </w:r>
    </w:p>
    <w:p w14:paraId="55920651" w14:textId="748AB70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Arsenic</w:t>
      </w:r>
    </w:p>
    <w:p w14:paraId="55BE8F62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E09250B" w14:textId="514D9FB7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39</w:t>
      </w:r>
      <w:r w:rsidR="00CF59F9">
        <w:t>. For normal active operation of an NPN transistor, the emitter-base junction must be:</w:t>
      </w:r>
    </w:p>
    <w:p w14:paraId="1FDF0C1C" w14:textId="5077D788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A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</w:t>
      </w:r>
      <w:r w:rsidR="00351362" w:rsidRPr="00351362">
        <w:rPr>
          <w:b/>
          <w:bCs/>
        </w:rPr>
        <w:t>Forward biased</w:t>
      </w:r>
    </w:p>
    <w:p w14:paraId="4AE06457" w14:textId="59FBBB48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351362">
        <w:lastRenderedPageBreak/>
        <w:t>B</w:t>
      </w:r>
      <w:r w:rsidR="00351362" w:rsidRPr="00351362">
        <w:t>.</w:t>
      </w:r>
      <w:r w:rsidRPr="00351362">
        <w:t xml:space="preserve"> </w:t>
      </w:r>
      <w:r w:rsidR="00351362" w:rsidRPr="00351362">
        <w:t>Reverse biased</w:t>
      </w:r>
    </w:p>
    <w:p w14:paraId="1D76331A" w14:textId="22782DB9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Either forward or reverse biased</w:t>
      </w:r>
    </w:p>
    <w:p w14:paraId="5A932996" w14:textId="5ADEFDC8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No bias required</w:t>
      </w:r>
    </w:p>
    <w:p w14:paraId="3E386621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AAF41B9" w14:textId="7DAE9C9B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40</w:t>
      </w:r>
      <w:r w:rsidR="00CF59F9">
        <w:t>. A message signal of peak value 2 V is used to modulate a carrier wave of peak value 10 V. The modulation index of the amplitude modulated wave is:</w:t>
      </w:r>
    </w:p>
    <w:p w14:paraId="10793512" w14:textId="51D6D099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A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0.2 </w:t>
      </w:r>
    </w:p>
    <w:p w14:paraId="14F5A55F" w14:textId="4EFC861F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51362">
        <w:t>.</w:t>
      </w:r>
      <w:r>
        <w:t xml:space="preserve"> 5 </w:t>
      </w:r>
    </w:p>
    <w:p w14:paraId="2ED5D8F9" w14:textId="793390B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0.5 </w:t>
      </w:r>
    </w:p>
    <w:p w14:paraId="5CF1896B" w14:textId="7AC28E60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0</w:t>
      </w:r>
    </w:p>
    <w:p w14:paraId="2989EC26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931BA38" w14:textId="5109CD34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41</w:t>
      </w:r>
      <w:r w:rsidR="00CF59F9">
        <w:t>. The bit rate of a digital communication system is R kbit/s and the modulation used is 32-QAM. The minimum bandwidth required for ISI-free transmission is:</w:t>
      </w:r>
    </w:p>
    <w:p w14:paraId="43C1C2D8" w14:textId="55165D8F" w:rsidR="00CF59F9" w:rsidRPr="00883DB0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DB0">
        <w:t>A</w:t>
      </w:r>
      <w:r w:rsidR="00351362" w:rsidRPr="00883DB0">
        <w:t>.</w:t>
      </w:r>
      <w:r w:rsidRPr="00883DB0">
        <w:t xml:space="preserve"> R/10 Hz</w:t>
      </w:r>
    </w:p>
    <w:p w14:paraId="7B5CC3C3" w14:textId="40ABDCD7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B</w:t>
      </w:r>
      <w:r w:rsidR="00351362">
        <w:rPr>
          <w:lang w:val="de-DE"/>
        </w:rPr>
        <w:t>.</w:t>
      </w:r>
      <w:r w:rsidRPr="00CF59F9">
        <w:rPr>
          <w:lang w:val="de-DE"/>
        </w:rPr>
        <w:t xml:space="preserve"> R/10 kHz</w:t>
      </w:r>
    </w:p>
    <w:p w14:paraId="30CF143D" w14:textId="7660EADE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C</w:t>
      </w:r>
      <w:r w:rsidR="00351362">
        <w:rPr>
          <w:lang w:val="de-DE"/>
        </w:rPr>
        <w:t>.</w:t>
      </w:r>
      <w:r w:rsidRPr="00CF59F9">
        <w:rPr>
          <w:lang w:val="de-DE"/>
        </w:rPr>
        <w:t xml:space="preserve"> R/5 Hz</w:t>
      </w:r>
    </w:p>
    <w:p w14:paraId="13484081" w14:textId="44C3CE0E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351362">
        <w:rPr>
          <w:b/>
          <w:bCs/>
          <w:lang w:val="de-DE"/>
        </w:rPr>
        <w:t>D</w:t>
      </w:r>
      <w:r w:rsidR="00351362">
        <w:rPr>
          <w:b/>
          <w:bCs/>
          <w:lang w:val="de-DE"/>
        </w:rPr>
        <w:t>.</w:t>
      </w:r>
      <w:r w:rsidRPr="00351362">
        <w:rPr>
          <w:b/>
          <w:bCs/>
          <w:lang w:val="de-DE"/>
        </w:rPr>
        <w:t xml:space="preserve"> R/5 kHz </w:t>
      </w:r>
    </w:p>
    <w:p w14:paraId="35C279D9" w14:textId="77777777" w:rsidR="00345786" w:rsidRPr="00CF59F9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</w:p>
    <w:p w14:paraId="55DF4E42" w14:textId="0551BA3D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42</w:t>
      </w:r>
      <w:r w:rsidR="00CF59F9">
        <w:t xml:space="preserve">. An FM signal has maximum frequency deviation </w:t>
      </w:r>
      <w:proofErr w:type="spellStart"/>
      <w:r w:rsidR="00CF59F9">
        <w:t>Δf</w:t>
      </w:r>
      <w:proofErr w:type="spellEnd"/>
      <w:r w:rsidR="00CF59F9">
        <w:t xml:space="preserve"> = 75 kHz, message bandwidth W = 15 kHz. The modulation index β is:</w:t>
      </w:r>
    </w:p>
    <w:p w14:paraId="72CA190F" w14:textId="791A1B49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15</w:t>
      </w:r>
    </w:p>
    <w:p w14:paraId="4E30418B" w14:textId="7CEF5BBB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51362">
        <w:t>.</w:t>
      </w:r>
      <w:r>
        <w:t xml:space="preserve"> 0.2</w:t>
      </w:r>
    </w:p>
    <w:p w14:paraId="2C4F5D52" w14:textId="441FE445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90</w:t>
      </w:r>
    </w:p>
    <w:p w14:paraId="7BBBD4DF" w14:textId="09535BDC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D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5</w:t>
      </w:r>
    </w:p>
    <w:p w14:paraId="44BBB4C1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FE27727" w14:textId="6AD02D1E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43</w:t>
      </w:r>
      <w:r w:rsidR="00CF59F9">
        <w:t>. The variation of frequency of a carrier wave with respect to the amplitude of the modulating signal is called:</w:t>
      </w:r>
    </w:p>
    <w:p w14:paraId="5E021504" w14:textId="2B5F6A4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Amplitude modulation</w:t>
      </w:r>
    </w:p>
    <w:p w14:paraId="10ED326B" w14:textId="04E915B5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B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Frequency modulation</w:t>
      </w:r>
    </w:p>
    <w:p w14:paraId="76B3DEED" w14:textId="7D44E2E3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Phase modulation</w:t>
      </w:r>
    </w:p>
    <w:p w14:paraId="6D7C22CE" w14:textId="46E838B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Pulse width modulation</w:t>
      </w:r>
    </w:p>
    <w:p w14:paraId="0375F791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E502AA7" w14:textId="6A40929E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44</w:t>
      </w:r>
      <w:r w:rsidR="00CF59F9">
        <w:t>. The convolution of two signals in time domain corresponds to which operation in frequency domain?</w:t>
      </w:r>
    </w:p>
    <w:p w14:paraId="74811F35" w14:textId="6CB6023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Addition</w:t>
      </w:r>
    </w:p>
    <w:p w14:paraId="18972C97" w14:textId="7366ACF6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B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Multiplication</w:t>
      </w:r>
    </w:p>
    <w:p w14:paraId="7A966BE7" w14:textId="1DD27CCB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Differentiation</w:t>
      </w:r>
    </w:p>
    <w:p w14:paraId="77B66EF5" w14:textId="3705FA67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Integration</w:t>
      </w:r>
    </w:p>
    <w:p w14:paraId="297E1EE1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CCB9887" w14:textId="592159C9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45</w:t>
      </w:r>
      <w:r w:rsidR="00CF59F9">
        <w:t>. A system is said to be causal if its output depends on:</w:t>
      </w:r>
    </w:p>
    <w:p w14:paraId="19A73FB3" w14:textId="5E85DFA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Future inputs only</w:t>
      </w:r>
    </w:p>
    <w:p w14:paraId="40436289" w14:textId="274937A5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lastRenderedPageBreak/>
        <w:t>B</w:t>
      </w:r>
      <w:r w:rsidR="00351362" w:rsidRPr="00351362">
        <w:rPr>
          <w:b/>
          <w:bCs/>
        </w:rPr>
        <w:t>.</w:t>
      </w:r>
      <w:r w:rsidRPr="00351362">
        <w:rPr>
          <w:b/>
          <w:bCs/>
        </w:rPr>
        <w:t xml:space="preserve"> Past and present inputs only</w:t>
      </w:r>
    </w:p>
    <w:p w14:paraId="7427F78F" w14:textId="79DA2A6A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Present inputs only</w:t>
      </w:r>
    </w:p>
    <w:p w14:paraId="3C512854" w14:textId="4DDBD5C4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Past, present, and future inputs</w:t>
      </w:r>
    </w:p>
    <w:p w14:paraId="72C5A837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084F044" w14:textId="49273F67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46</w:t>
      </w:r>
      <w:r w:rsidR="00CF59F9">
        <w:t>. S-parameters in transmission lines are used to:</w:t>
      </w:r>
    </w:p>
    <w:p w14:paraId="57021AB2" w14:textId="6E85237D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A</w:t>
      </w:r>
      <w:r w:rsidR="00351362">
        <w:rPr>
          <w:b/>
          <w:bCs/>
        </w:rPr>
        <w:t>.</w:t>
      </w:r>
      <w:r w:rsidRPr="00351362">
        <w:rPr>
          <w:b/>
          <w:bCs/>
        </w:rPr>
        <w:t xml:space="preserve"> </w:t>
      </w:r>
      <w:r w:rsidR="00351362" w:rsidRPr="00351362">
        <w:rPr>
          <w:b/>
          <w:bCs/>
        </w:rPr>
        <w:t xml:space="preserve">Describe power reflection and transmission at ports </w:t>
      </w:r>
    </w:p>
    <w:p w14:paraId="06C70F23" w14:textId="562C4C7A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51362">
        <w:t>.</w:t>
      </w:r>
      <w:r>
        <w:t xml:space="preserve"> </w:t>
      </w:r>
      <w:r w:rsidR="00351362" w:rsidRPr="00351362">
        <w:t>Represent voltage and current</w:t>
      </w:r>
    </w:p>
    <w:p w14:paraId="1D9C577B" w14:textId="2942EF2D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</w:t>
      </w:r>
      <w:r w:rsidR="00351362">
        <w:t>.</w:t>
      </w:r>
      <w:r>
        <w:t xml:space="preserve"> Calculate resistance only</w:t>
      </w:r>
    </w:p>
    <w:p w14:paraId="11D4D224" w14:textId="76A6D17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Measure capacitance</w:t>
      </w:r>
    </w:p>
    <w:p w14:paraId="7B4F49C8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C8E7B5B" w14:textId="117A8180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47</w:t>
      </w:r>
      <w:r w:rsidR="00CF59F9">
        <w:t>. The Poynting vector represents:</w:t>
      </w:r>
    </w:p>
    <w:p w14:paraId="711F2873" w14:textId="19461DC1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</w:t>
      </w:r>
      <w:r w:rsidR="00351362">
        <w:t>.</w:t>
      </w:r>
      <w:r>
        <w:t xml:space="preserve"> Magnetic field intensity</w:t>
      </w:r>
    </w:p>
    <w:p w14:paraId="535FAE2D" w14:textId="69234E8E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</w:t>
      </w:r>
      <w:r w:rsidR="00351362">
        <w:t>.</w:t>
      </w:r>
      <w:r>
        <w:t xml:space="preserve"> Electric field intensity</w:t>
      </w:r>
    </w:p>
    <w:p w14:paraId="18A9CB7E" w14:textId="5963837D" w:rsidR="00CF59F9" w:rsidRPr="0035136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351362">
        <w:rPr>
          <w:b/>
          <w:bCs/>
        </w:rPr>
        <w:t>C</w:t>
      </w:r>
      <w:r w:rsidR="00351362">
        <w:rPr>
          <w:b/>
          <w:bCs/>
        </w:rPr>
        <w:t>.</w:t>
      </w:r>
      <w:r w:rsidRPr="00351362">
        <w:rPr>
          <w:b/>
          <w:bCs/>
        </w:rPr>
        <w:t xml:space="preserve"> Power flow per unit area</w:t>
      </w:r>
    </w:p>
    <w:p w14:paraId="44F05DC4" w14:textId="0BF348FE" w:rsid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</w:t>
      </w:r>
      <w:r w:rsidR="00351362">
        <w:t>.</w:t>
      </w:r>
      <w:r>
        <w:t xml:space="preserve"> Charge density</w:t>
      </w:r>
    </w:p>
    <w:p w14:paraId="2D883E2F" w14:textId="77777777" w:rsidR="00345786" w:rsidRDefault="00345786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449FC7F" w14:textId="69857BDB" w:rsidR="00CF59F9" w:rsidRDefault="0035136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48</w:t>
      </w:r>
      <w:r w:rsidR="00CF59F9">
        <w:t>. A signal has maximum frequency 4 kHz. The minimum Nyquist sampling rate is:</w:t>
      </w:r>
    </w:p>
    <w:p w14:paraId="35687B3D" w14:textId="29A426C2" w:rsidR="00CF59F9" w:rsidRPr="007B7EE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7B7EE2">
        <w:rPr>
          <w:lang w:val="de-DE"/>
        </w:rPr>
        <w:t>A</w:t>
      </w:r>
      <w:r w:rsidR="007B7EE2" w:rsidRPr="007B7EE2">
        <w:rPr>
          <w:lang w:val="de-DE"/>
        </w:rPr>
        <w:t>.</w:t>
      </w:r>
      <w:r w:rsidRPr="007B7EE2">
        <w:rPr>
          <w:lang w:val="de-DE"/>
        </w:rPr>
        <w:t xml:space="preserve"> 4 kHz</w:t>
      </w:r>
    </w:p>
    <w:p w14:paraId="044CAA9B" w14:textId="6AD34F0F" w:rsidR="00CF59F9" w:rsidRPr="00CF59F9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de-DE"/>
        </w:rPr>
      </w:pPr>
      <w:r w:rsidRPr="00CF59F9">
        <w:rPr>
          <w:lang w:val="de-DE"/>
        </w:rPr>
        <w:t>B</w:t>
      </w:r>
      <w:r w:rsidR="007B7EE2">
        <w:rPr>
          <w:lang w:val="de-DE"/>
        </w:rPr>
        <w:t>.</w:t>
      </w:r>
      <w:r w:rsidRPr="00CF59F9">
        <w:rPr>
          <w:lang w:val="de-DE"/>
        </w:rPr>
        <w:t xml:space="preserve"> 1 kHz</w:t>
      </w:r>
    </w:p>
    <w:p w14:paraId="0C39AED0" w14:textId="73E58806" w:rsidR="00CF59F9" w:rsidRPr="007B7EE2" w:rsidRDefault="00CF59F9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lang w:val="de-DE"/>
        </w:rPr>
      </w:pPr>
      <w:r w:rsidRPr="007B7EE2">
        <w:rPr>
          <w:b/>
          <w:bCs/>
          <w:lang w:val="de-DE"/>
        </w:rPr>
        <w:t>C</w:t>
      </w:r>
      <w:r w:rsidR="007B7EE2">
        <w:rPr>
          <w:b/>
          <w:bCs/>
          <w:lang w:val="de-DE"/>
        </w:rPr>
        <w:t>.</w:t>
      </w:r>
      <w:r w:rsidRPr="007B7EE2">
        <w:rPr>
          <w:b/>
          <w:bCs/>
          <w:lang w:val="de-DE"/>
        </w:rPr>
        <w:t xml:space="preserve"> 8 kHz </w:t>
      </w:r>
    </w:p>
    <w:p w14:paraId="09D4B70F" w14:textId="372725E5" w:rsidR="00CF59F9" w:rsidRPr="00883DB0" w:rsidRDefault="007B7EE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883DB0">
        <w:t>D.</w:t>
      </w:r>
      <w:r w:rsidR="00CF59F9" w:rsidRPr="00883DB0">
        <w:t xml:space="preserve"> 16 kHz</w:t>
      </w:r>
    </w:p>
    <w:p w14:paraId="0592C17E" w14:textId="77777777" w:rsidR="007B7EE2" w:rsidRPr="00883DB0" w:rsidRDefault="007B7EE2" w:rsidP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949FBC3" w14:textId="22582FD4" w:rsidR="002020B1" w:rsidRPr="002020B1" w:rsidRDefault="007B7EE2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020B1">
        <w:t xml:space="preserve">49. </w:t>
      </w:r>
      <w:r w:rsidR="002020B1" w:rsidRPr="002020B1">
        <w:t>FM signal: s(t) = 10cos(2</w:t>
      </w:r>
      <w:r w:rsidR="002020B1" w:rsidRPr="002020B1">
        <w:rPr>
          <w:lang w:val="de-DE"/>
        </w:rPr>
        <w:t>π</w:t>
      </w:r>
      <w:r w:rsidR="002020B1" w:rsidRPr="002020B1">
        <w:t>×10⁶t + 5sin(2</w:t>
      </w:r>
      <w:r w:rsidR="002020B1" w:rsidRPr="002020B1">
        <w:rPr>
          <w:lang w:val="de-DE"/>
        </w:rPr>
        <w:t>π</w:t>
      </w:r>
      <w:r w:rsidR="002020B1" w:rsidRPr="002020B1">
        <w:t xml:space="preserve">×10³t)). The modulation index </w:t>
      </w:r>
      <w:r w:rsidR="002020B1" w:rsidRPr="002020B1">
        <w:rPr>
          <w:lang w:val="de-DE"/>
        </w:rPr>
        <w:t>β</w:t>
      </w:r>
      <w:r w:rsidR="002020B1" w:rsidRPr="002020B1">
        <w:t xml:space="preserve"> is:</w:t>
      </w:r>
    </w:p>
    <w:p w14:paraId="164C2FA0" w14:textId="41B47836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020B1">
        <w:t>A. 2.5</w:t>
      </w:r>
    </w:p>
    <w:p w14:paraId="03CBC10E" w14:textId="69683810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2020B1">
        <w:rPr>
          <w:b/>
          <w:bCs/>
        </w:rPr>
        <w:t xml:space="preserve">B. 5 </w:t>
      </w:r>
    </w:p>
    <w:p w14:paraId="3AB9E4D8" w14:textId="2FAB8E0A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020B1">
        <w:t>C</w:t>
      </w:r>
      <w:r>
        <w:t>.</w:t>
      </w:r>
      <w:r w:rsidRPr="002020B1">
        <w:t xml:space="preserve"> 10</w:t>
      </w:r>
    </w:p>
    <w:p w14:paraId="5D97D098" w14:textId="15AF822E" w:rsidR="007B7EE2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020B1">
        <w:t>D</w:t>
      </w:r>
      <w:r>
        <w:t>.</w:t>
      </w:r>
      <w:r w:rsidRPr="002020B1">
        <w:t xml:space="preserve"> 15</w:t>
      </w:r>
    </w:p>
    <w:p w14:paraId="5EF24DE3" w14:textId="77777777" w:rsid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1EB6028" w14:textId="3AE5AD07" w:rsid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50. A (7,4) Hamming code has minimum Hamming distance </w:t>
      </w:r>
      <w:proofErr w:type="spellStart"/>
      <w:r>
        <w:t>d</w:t>
      </w:r>
      <w:r w:rsidRPr="002020B1">
        <w:rPr>
          <w:vertAlign w:val="subscript"/>
        </w:rPr>
        <w:t>min</w:t>
      </w:r>
      <w:proofErr w:type="spellEnd"/>
      <w:r>
        <w:t xml:space="preserve"> = 3. It can:</w:t>
      </w:r>
    </w:p>
    <w:p w14:paraId="5DD4977A" w14:textId="6D873718" w:rsid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A. Detect 1 error, correct 0 errors</w:t>
      </w:r>
    </w:p>
    <w:p w14:paraId="3FC3FEF5" w14:textId="407BAE47" w:rsid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B. </w:t>
      </w:r>
      <w:r w:rsidRPr="002020B1">
        <w:t>Detect 3 errors, correct 1 error</w:t>
      </w:r>
    </w:p>
    <w:p w14:paraId="5D18DC76" w14:textId="317123AA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 w:rsidRPr="002020B1">
        <w:rPr>
          <w:b/>
          <w:bCs/>
        </w:rPr>
        <w:t>C. Detect 2 errors, correct 1 error</w:t>
      </w:r>
    </w:p>
    <w:p w14:paraId="526F99E7" w14:textId="1AC04747" w:rsidR="002020B1" w:rsidRPr="002020B1" w:rsidRDefault="002020B1" w:rsidP="002020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D. Detect 1 error, correct 1 error</w:t>
      </w:r>
    </w:p>
    <w:p w14:paraId="767D4E2D" w14:textId="77777777" w:rsidR="00CF59F9" w:rsidRDefault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C2E64F6" w14:textId="77777777" w:rsidR="00883DB0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D90F3C2" w14:textId="77777777" w:rsidR="00883DB0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8093E5" w14:textId="77777777" w:rsidR="00883DB0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7A2DEE0" w14:textId="77777777" w:rsidR="00883DB0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ADCDC35" w14:textId="77777777" w:rsidR="00883DB0" w:rsidRPr="002020B1" w:rsidRDefault="00883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732784" w14:textId="77777777" w:rsidR="00C6500D" w:rsidRPr="002020B1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474F853" w14:textId="77777777" w:rsidR="00CF59F9" w:rsidRPr="002020B1" w:rsidRDefault="00CF59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BFB291" w14:textId="77777777" w:rsidR="00C6500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F24656E" wp14:editId="22540168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841ECE" w14:textId="77777777" w:rsidR="00C6500D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4656E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62841ECE" w14:textId="77777777" w:rsidR="00C6500D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C6500D" w14:paraId="3E7C27C2" w14:textId="77777777">
        <w:trPr>
          <w:jc w:val="center"/>
        </w:trPr>
        <w:tc>
          <w:tcPr>
            <w:tcW w:w="1402" w:type="dxa"/>
          </w:tcPr>
          <w:p w14:paraId="293246AF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8CE718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2E62C98" w14:textId="77777777" w:rsidR="00C6500D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349BA49" w14:textId="77777777" w:rsidR="00C6500D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C6500D" w14:paraId="18F1BC1B" w14:textId="77777777">
        <w:trPr>
          <w:trHeight w:val="528"/>
          <w:jc w:val="center"/>
        </w:trPr>
        <w:tc>
          <w:tcPr>
            <w:tcW w:w="1402" w:type="dxa"/>
          </w:tcPr>
          <w:p w14:paraId="3C0E21E2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0536B4DF" w14:textId="5AE890A8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C5735B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17E72135" w14:textId="56083047" w:rsidR="00C6500D" w:rsidRDefault="00CF59F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5C8A0231" w14:textId="77777777">
        <w:trPr>
          <w:trHeight w:val="528"/>
          <w:jc w:val="center"/>
        </w:trPr>
        <w:tc>
          <w:tcPr>
            <w:tcW w:w="1402" w:type="dxa"/>
          </w:tcPr>
          <w:p w14:paraId="0CCA2716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24A3136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34EC3A1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6FB3B740" w14:textId="4CD50B45" w:rsidR="00C6500D" w:rsidRDefault="00CF59F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1C2A124F" w14:textId="77777777">
        <w:trPr>
          <w:trHeight w:val="528"/>
          <w:jc w:val="center"/>
        </w:trPr>
        <w:tc>
          <w:tcPr>
            <w:tcW w:w="1402" w:type="dxa"/>
          </w:tcPr>
          <w:p w14:paraId="3582FA07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7CBEAB6B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C30FA6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B3C1CD0" w14:textId="5035928A" w:rsidR="00C6500D" w:rsidRDefault="00CF59F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49EEDF30" w14:textId="77777777">
        <w:trPr>
          <w:trHeight w:val="528"/>
          <w:jc w:val="center"/>
        </w:trPr>
        <w:tc>
          <w:tcPr>
            <w:tcW w:w="1402" w:type="dxa"/>
          </w:tcPr>
          <w:p w14:paraId="150D23C3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421B91F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CC7A678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6249F2A7" w14:textId="4A0D0477" w:rsidR="00C6500D" w:rsidRDefault="00953F4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4F07736D" w14:textId="77777777">
        <w:trPr>
          <w:trHeight w:val="528"/>
          <w:jc w:val="center"/>
        </w:trPr>
        <w:tc>
          <w:tcPr>
            <w:tcW w:w="1402" w:type="dxa"/>
          </w:tcPr>
          <w:p w14:paraId="6BF50B34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2BBB0C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79382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766D028B" w14:textId="25363535" w:rsidR="00C6500D" w:rsidRDefault="00953F4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76970DEC" w14:textId="77777777">
        <w:trPr>
          <w:trHeight w:val="528"/>
          <w:jc w:val="center"/>
        </w:trPr>
        <w:tc>
          <w:tcPr>
            <w:tcW w:w="1402" w:type="dxa"/>
          </w:tcPr>
          <w:p w14:paraId="6BE3E9D9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218F0E1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1C3D55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3E69A977" w14:textId="2BA3E821" w:rsidR="00C6500D" w:rsidRDefault="00953F4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1F771316" w14:textId="77777777">
        <w:trPr>
          <w:trHeight w:val="528"/>
          <w:jc w:val="center"/>
        </w:trPr>
        <w:tc>
          <w:tcPr>
            <w:tcW w:w="1402" w:type="dxa"/>
          </w:tcPr>
          <w:p w14:paraId="1BFE12D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7D24ADF8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32FF5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5679F349" w14:textId="64069E33" w:rsidR="00C6500D" w:rsidRDefault="00393C8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0BF0E04F" w14:textId="77777777">
        <w:trPr>
          <w:trHeight w:val="528"/>
          <w:jc w:val="center"/>
        </w:trPr>
        <w:tc>
          <w:tcPr>
            <w:tcW w:w="1402" w:type="dxa"/>
          </w:tcPr>
          <w:p w14:paraId="3623FC20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1D8C15E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30A37F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3EFD068B" w14:textId="459D85AC" w:rsidR="00C6500D" w:rsidRDefault="00393C8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62C9D288" w14:textId="77777777">
        <w:trPr>
          <w:trHeight w:val="528"/>
          <w:jc w:val="center"/>
        </w:trPr>
        <w:tc>
          <w:tcPr>
            <w:tcW w:w="1402" w:type="dxa"/>
          </w:tcPr>
          <w:p w14:paraId="32D9FA10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F5AF69A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B35408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6DAB618A" w14:textId="77C0F006" w:rsidR="00C6500D" w:rsidRDefault="00393C8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25E64D60" w14:textId="77777777">
        <w:trPr>
          <w:trHeight w:val="528"/>
          <w:jc w:val="center"/>
        </w:trPr>
        <w:tc>
          <w:tcPr>
            <w:tcW w:w="1402" w:type="dxa"/>
          </w:tcPr>
          <w:p w14:paraId="739E9EB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273BE79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305150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18AC5284" w14:textId="454B607A" w:rsidR="00C6500D" w:rsidRDefault="00393C8D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27A2B7ED" w14:textId="77777777">
        <w:trPr>
          <w:trHeight w:val="528"/>
          <w:jc w:val="center"/>
        </w:trPr>
        <w:tc>
          <w:tcPr>
            <w:tcW w:w="1402" w:type="dxa"/>
          </w:tcPr>
          <w:p w14:paraId="0F3310E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351D1EA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2DBC3E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2A9B6C9E" w14:textId="36864321" w:rsidR="00C6500D" w:rsidRDefault="00295BF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1292E97A" w14:textId="77777777">
        <w:trPr>
          <w:trHeight w:val="528"/>
          <w:jc w:val="center"/>
        </w:trPr>
        <w:tc>
          <w:tcPr>
            <w:tcW w:w="1402" w:type="dxa"/>
          </w:tcPr>
          <w:p w14:paraId="2876C05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6EBE6B4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A26652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4E0435DB" w14:textId="0CE492CA" w:rsidR="00C6500D" w:rsidRDefault="008B0E3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00BE65F5" w14:textId="77777777">
        <w:trPr>
          <w:trHeight w:val="528"/>
          <w:jc w:val="center"/>
        </w:trPr>
        <w:tc>
          <w:tcPr>
            <w:tcW w:w="1402" w:type="dxa"/>
          </w:tcPr>
          <w:p w14:paraId="2913BBC6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75175539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2D51B0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34A388A8" w14:textId="089B95E1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595731BD" w14:textId="77777777">
        <w:trPr>
          <w:trHeight w:val="528"/>
          <w:jc w:val="center"/>
        </w:trPr>
        <w:tc>
          <w:tcPr>
            <w:tcW w:w="1402" w:type="dxa"/>
          </w:tcPr>
          <w:p w14:paraId="235A2213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53DA03FA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DD76153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ABDAB07" w14:textId="294C91B9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7A50B4DC" w14:textId="77777777">
        <w:trPr>
          <w:trHeight w:val="528"/>
          <w:jc w:val="center"/>
        </w:trPr>
        <w:tc>
          <w:tcPr>
            <w:tcW w:w="1402" w:type="dxa"/>
          </w:tcPr>
          <w:p w14:paraId="011C05CB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2B16DFF7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79AC872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780887DA" w14:textId="14DD0598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0068F11D" w14:textId="77777777">
        <w:trPr>
          <w:jc w:val="center"/>
        </w:trPr>
        <w:tc>
          <w:tcPr>
            <w:tcW w:w="1402" w:type="dxa"/>
          </w:tcPr>
          <w:p w14:paraId="05374B7E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557E615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228E25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30B3E51A" w14:textId="26C4C5DB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7ACA4FB6" w14:textId="77777777">
        <w:trPr>
          <w:jc w:val="center"/>
        </w:trPr>
        <w:tc>
          <w:tcPr>
            <w:tcW w:w="1402" w:type="dxa"/>
          </w:tcPr>
          <w:p w14:paraId="54F690C5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121CA7FE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6575A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7F5F0185" w14:textId="65E72312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6500D" w14:paraId="13CB5578" w14:textId="77777777">
        <w:trPr>
          <w:jc w:val="center"/>
        </w:trPr>
        <w:tc>
          <w:tcPr>
            <w:tcW w:w="1402" w:type="dxa"/>
          </w:tcPr>
          <w:p w14:paraId="3E60F7D2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29101320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BA7250" w14:textId="77777777" w:rsidR="00C6500D" w:rsidRDefault="0000000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53C05009" w14:textId="55D4AFC7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554481C9" w14:textId="77777777">
        <w:trPr>
          <w:jc w:val="center"/>
        </w:trPr>
        <w:tc>
          <w:tcPr>
            <w:tcW w:w="1402" w:type="dxa"/>
          </w:tcPr>
          <w:p w14:paraId="7A9A9B2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83F4113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DB02CF9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ABA39B3" w14:textId="16910B5A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6939C50A" w14:textId="77777777">
        <w:trPr>
          <w:jc w:val="center"/>
        </w:trPr>
        <w:tc>
          <w:tcPr>
            <w:tcW w:w="1402" w:type="dxa"/>
          </w:tcPr>
          <w:p w14:paraId="4033DC4D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20975F79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367534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463B3A56" w14:textId="05A49912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6BB3120E" w14:textId="77777777">
        <w:trPr>
          <w:jc w:val="center"/>
        </w:trPr>
        <w:tc>
          <w:tcPr>
            <w:tcW w:w="1402" w:type="dxa"/>
          </w:tcPr>
          <w:p w14:paraId="6848FBA1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52EA3803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73B3D6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37C71666" w14:textId="78BDC193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6500D" w14:paraId="1FE7D589" w14:textId="77777777">
        <w:trPr>
          <w:jc w:val="center"/>
        </w:trPr>
        <w:tc>
          <w:tcPr>
            <w:tcW w:w="1402" w:type="dxa"/>
          </w:tcPr>
          <w:p w14:paraId="4FC89C78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5E278B52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18BFE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0687B999" w14:textId="0F43E383" w:rsidR="00C6500D" w:rsidRDefault="0035136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7A96508B" w14:textId="77777777">
        <w:trPr>
          <w:jc w:val="center"/>
        </w:trPr>
        <w:tc>
          <w:tcPr>
            <w:tcW w:w="1402" w:type="dxa"/>
          </w:tcPr>
          <w:p w14:paraId="1BF7B007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0828CC6C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36F07A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76B4365C" w14:textId="47A0331C" w:rsidR="00C6500D" w:rsidRDefault="007B7EE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6500D" w14:paraId="3A9E7669" w14:textId="77777777">
        <w:trPr>
          <w:jc w:val="center"/>
        </w:trPr>
        <w:tc>
          <w:tcPr>
            <w:tcW w:w="1402" w:type="dxa"/>
          </w:tcPr>
          <w:p w14:paraId="739CDEB4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418831E" w14:textId="77777777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6B0D1D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74E2C4A2" w14:textId="0921CD2C" w:rsidR="00C6500D" w:rsidRDefault="002020B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6500D" w14:paraId="33D2CC23" w14:textId="77777777">
        <w:trPr>
          <w:jc w:val="center"/>
        </w:trPr>
        <w:tc>
          <w:tcPr>
            <w:tcW w:w="1402" w:type="dxa"/>
          </w:tcPr>
          <w:p w14:paraId="6C3161D9" w14:textId="77777777" w:rsidR="00C650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3D83BB84" w14:textId="270256DF" w:rsidR="00C6500D" w:rsidRDefault="00C65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BD9032" w14:textId="77777777" w:rsidR="00C6500D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60518E73" w14:textId="5D7B3825" w:rsidR="00C6500D" w:rsidRDefault="002020B1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14:paraId="38EE3CF2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A4EEC6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6500D" w14:paraId="4626752C" w14:textId="77777777">
        <w:tc>
          <w:tcPr>
            <w:tcW w:w="9924" w:type="dxa"/>
          </w:tcPr>
          <w:p w14:paraId="2068FA1F" w14:textId="77777777" w:rsidR="00C6500D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to Question Paper Setters</w:t>
            </w:r>
          </w:p>
          <w:p w14:paraId="76504915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011091F6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73BC2A0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14A67B49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51D46BD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5D3B275F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41624DCA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734F15E5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3C07F863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18D0D418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1E65664D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31259B0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620773E0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52F54864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26E71360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09DF04B3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4BC3EAB1" w14:textId="77777777" w:rsidR="00C6500D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360F73D3" w14:textId="77777777" w:rsidR="00C6500D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09DB323C" w14:textId="77777777" w:rsidR="00C6500D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3922CD56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072C3629" w14:textId="77777777" w:rsidR="00C6500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4C69EE41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16E60237" w14:textId="77777777" w:rsidR="00C6500D" w:rsidRDefault="00C650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6500D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20EA4" w14:textId="77777777" w:rsidR="002A7A7B" w:rsidRDefault="002A7A7B">
      <w:pPr>
        <w:spacing w:after="0" w:line="240" w:lineRule="auto"/>
      </w:pPr>
      <w:r>
        <w:separator/>
      </w:r>
    </w:p>
  </w:endnote>
  <w:endnote w:type="continuationSeparator" w:id="0">
    <w:p w14:paraId="4708842A" w14:textId="77777777" w:rsidR="002A7A7B" w:rsidRDefault="002A7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0140C75-E240-4900-8D3E-706FA606CCB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4BD49BF-7C30-47F5-B492-24831525445A}"/>
    <w:embedBold r:id="rId3" w:fontKey="{47BFE117-4483-4921-9C1D-629D56B082F9}"/>
    <w:embedItalic r:id="rId4" w:fontKey="{EA52DA27-08C1-4967-A75E-F8A07592F41D}"/>
  </w:font>
  <w:font w:name="Play">
    <w:charset w:val="00"/>
    <w:family w:val="auto"/>
    <w:pitch w:val="default"/>
    <w:embedRegular r:id="rId5" w:fontKey="{660C3BEB-9905-4CE4-91FE-E1AFDB12D8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848BA93-7B60-44C9-8EEA-838DE6AE00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020E2B13-FFC9-4F00-8285-E6E5C0B2B8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E663" w14:textId="77777777" w:rsidR="00C650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59F9">
      <w:rPr>
        <w:noProof/>
        <w:color w:val="000000"/>
      </w:rPr>
      <w:t>1</w:t>
    </w:r>
    <w:r>
      <w:rPr>
        <w:color w:val="000000"/>
      </w:rPr>
      <w:fldChar w:fldCharType="end"/>
    </w:r>
  </w:p>
  <w:p w14:paraId="3702174B" w14:textId="77777777" w:rsidR="00C6500D" w:rsidRDefault="00C650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C222" w14:textId="77777777" w:rsidR="002A7A7B" w:rsidRDefault="002A7A7B">
      <w:pPr>
        <w:spacing w:after="0" w:line="240" w:lineRule="auto"/>
      </w:pPr>
      <w:r>
        <w:separator/>
      </w:r>
    </w:p>
  </w:footnote>
  <w:footnote w:type="continuationSeparator" w:id="0">
    <w:p w14:paraId="1B2219B9" w14:textId="77777777" w:rsidR="002A7A7B" w:rsidRDefault="002A7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77"/>
    <w:multiLevelType w:val="multilevel"/>
    <w:tmpl w:val="852EB1B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395E04"/>
    <w:multiLevelType w:val="multilevel"/>
    <w:tmpl w:val="06F8B8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D1E"/>
    <w:multiLevelType w:val="multilevel"/>
    <w:tmpl w:val="6E3AFF8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393308E"/>
    <w:multiLevelType w:val="multilevel"/>
    <w:tmpl w:val="E536FD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E706B"/>
    <w:multiLevelType w:val="multilevel"/>
    <w:tmpl w:val="EE80414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E5E7AE2"/>
    <w:multiLevelType w:val="multilevel"/>
    <w:tmpl w:val="E1E0DA9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3ECC68AD"/>
    <w:multiLevelType w:val="multilevel"/>
    <w:tmpl w:val="ECE012C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D642DD9"/>
    <w:multiLevelType w:val="multilevel"/>
    <w:tmpl w:val="16A07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4B616AB"/>
    <w:multiLevelType w:val="multilevel"/>
    <w:tmpl w:val="91DE71D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C920B85"/>
    <w:multiLevelType w:val="multilevel"/>
    <w:tmpl w:val="F872D2F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65937B42"/>
    <w:multiLevelType w:val="multilevel"/>
    <w:tmpl w:val="C5CCC02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571600"/>
    <w:multiLevelType w:val="multilevel"/>
    <w:tmpl w:val="4D4837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50BB2"/>
    <w:multiLevelType w:val="multilevel"/>
    <w:tmpl w:val="B756D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0912634">
    <w:abstractNumId w:val="9"/>
  </w:num>
  <w:num w:numId="2" w16cid:durableId="449788339">
    <w:abstractNumId w:val="12"/>
  </w:num>
  <w:num w:numId="3" w16cid:durableId="1426145959">
    <w:abstractNumId w:val="4"/>
  </w:num>
  <w:num w:numId="4" w16cid:durableId="1458794637">
    <w:abstractNumId w:val="8"/>
  </w:num>
  <w:num w:numId="5" w16cid:durableId="1538086818">
    <w:abstractNumId w:val="0"/>
  </w:num>
  <w:num w:numId="6" w16cid:durableId="1573084891">
    <w:abstractNumId w:val="5"/>
  </w:num>
  <w:num w:numId="7" w16cid:durableId="1934046200">
    <w:abstractNumId w:val="6"/>
  </w:num>
  <w:num w:numId="8" w16cid:durableId="75133858">
    <w:abstractNumId w:val="3"/>
  </w:num>
  <w:num w:numId="9" w16cid:durableId="423843194">
    <w:abstractNumId w:val="1"/>
  </w:num>
  <w:num w:numId="10" w16cid:durableId="451024400">
    <w:abstractNumId w:val="11"/>
  </w:num>
  <w:num w:numId="11" w16cid:durableId="1917090848">
    <w:abstractNumId w:val="10"/>
  </w:num>
  <w:num w:numId="12" w16cid:durableId="2114547021">
    <w:abstractNumId w:val="7"/>
  </w:num>
  <w:num w:numId="13" w16cid:durableId="1042827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0D"/>
    <w:rsid w:val="00037BCE"/>
    <w:rsid w:val="00163258"/>
    <w:rsid w:val="001E40D0"/>
    <w:rsid w:val="002020B1"/>
    <w:rsid w:val="00295BF6"/>
    <w:rsid w:val="002A7A7B"/>
    <w:rsid w:val="00345786"/>
    <w:rsid w:val="00351362"/>
    <w:rsid w:val="00393C8D"/>
    <w:rsid w:val="007B7EE2"/>
    <w:rsid w:val="00883DB0"/>
    <w:rsid w:val="008B0E33"/>
    <w:rsid w:val="00953F49"/>
    <w:rsid w:val="00A50009"/>
    <w:rsid w:val="00A779A1"/>
    <w:rsid w:val="00B45CFC"/>
    <w:rsid w:val="00C6500D"/>
    <w:rsid w:val="00CF59F9"/>
    <w:rsid w:val="00D13B1E"/>
    <w:rsid w:val="00EC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515D"/>
  <w15:docId w15:val="{8EB3DCDE-1AAF-4FD9-8B40-20E6E2F8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MOHANBABU ANANDAN</cp:lastModifiedBy>
  <cp:revision>3</cp:revision>
  <dcterms:created xsi:type="dcterms:W3CDTF">2026-04-08T05:10:00Z</dcterms:created>
  <dcterms:modified xsi:type="dcterms:W3CDTF">2026-04-08T06:38:00Z</dcterms:modified>
</cp:coreProperties>
</file>