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008ACE" w14:textId="088B3F46" w:rsidR="004F652B" w:rsidRPr="00887D2D" w:rsidRDefault="00D45FB7" w:rsidP="00D45FB7">
      <w:pPr>
        <w:bidi/>
        <w:jc w:val="center"/>
        <w:rPr>
          <w:b/>
          <w:bCs/>
          <w:sz w:val="32"/>
          <w:szCs w:val="32"/>
          <w:lang w:val="en-US"/>
        </w:rPr>
      </w:pPr>
      <w:r w:rsidRPr="00887D2D">
        <w:rPr>
          <w:rFonts w:hint="cs"/>
          <w:b/>
          <w:bCs/>
          <w:sz w:val="32"/>
          <w:szCs w:val="32"/>
        </w:rPr>
        <w:t>R</w:t>
      </w:r>
      <w:proofErr w:type="spellStart"/>
      <w:r w:rsidRPr="00887D2D">
        <w:rPr>
          <w:b/>
          <w:bCs/>
          <w:sz w:val="32"/>
          <w:szCs w:val="32"/>
          <w:lang w:val="en-US"/>
        </w:rPr>
        <w:t>eadme</w:t>
      </w:r>
      <w:proofErr w:type="spellEnd"/>
      <w:r w:rsidRPr="00887D2D">
        <w:rPr>
          <w:b/>
          <w:bCs/>
          <w:sz w:val="32"/>
          <w:szCs w:val="32"/>
          <w:lang w:val="en-US"/>
        </w:rPr>
        <w:t xml:space="preserve"> File</w:t>
      </w:r>
    </w:p>
    <w:p w14:paraId="6107181A" w14:textId="44444E02" w:rsidR="00D45FB7" w:rsidRDefault="00D45FB7" w:rsidP="00D45FB7">
      <w:pPr>
        <w:bidi/>
        <w:rPr>
          <w:rtl/>
          <w:lang w:val="en-US"/>
        </w:rPr>
      </w:pPr>
      <w:r>
        <w:rPr>
          <w:rFonts w:hint="cs"/>
          <w:rtl/>
          <w:lang w:val="en-US"/>
        </w:rPr>
        <w:t>אתר "</w:t>
      </w:r>
      <w:proofErr w:type="spellStart"/>
      <w:r>
        <w:rPr>
          <w:rFonts w:hint="cs"/>
          <w:lang w:val="en-US"/>
        </w:rPr>
        <w:t>T</w:t>
      </w:r>
      <w:r>
        <w:rPr>
          <w:lang w:val="en-US"/>
        </w:rPr>
        <w:t>axBack</w:t>
      </w:r>
      <w:proofErr w:type="spellEnd"/>
      <w:r>
        <w:rPr>
          <w:rFonts w:hint="cs"/>
          <w:rtl/>
          <w:lang w:val="en-US"/>
        </w:rPr>
        <w:t xml:space="preserve">" </w:t>
      </w:r>
      <w:r>
        <w:rPr>
          <w:rFonts w:hint="cs"/>
          <w:rtl/>
          <w:lang w:val="en-US"/>
        </w:rPr>
        <w:t>מ</w:t>
      </w:r>
      <w:r>
        <w:rPr>
          <w:rFonts w:hint="cs"/>
          <w:rtl/>
          <w:lang w:val="en-US"/>
        </w:rPr>
        <w:t>הווה פלטפורמה לבחירת מקום מגורים ברחבי הארץ על סמך זיכוי מס. בכניסה למערכת לאחר הזנת הפרטים האישים וגובה ההכנסה, תוצג למשתמש מפת ארץ ישראל ובה יופיעו תגיות של דרגות המס בישובים שונים, לאחר בחירת היישוב הרצוי יוצג למשתמש מה סכום הכסף שיחסוך בשנה רק ממס הכנסה וכמה הוא עתיד יהיה לשלם בחודש.</w:t>
      </w:r>
    </w:p>
    <w:p w14:paraId="0B718795" w14:textId="66BDE776" w:rsidR="00D45FB7" w:rsidRPr="00887D2D" w:rsidRDefault="00D45FB7" w:rsidP="00D45FB7">
      <w:pPr>
        <w:bidi/>
        <w:rPr>
          <w:u w:val="single"/>
          <w:rtl/>
          <w:lang w:val="en-US"/>
        </w:rPr>
      </w:pPr>
      <w:r w:rsidRPr="00887D2D">
        <w:rPr>
          <w:rFonts w:hint="cs"/>
          <w:u w:val="single"/>
          <w:rtl/>
          <w:lang w:val="en-US"/>
        </w:rPr>
        <w:t>סדר הפעולות באתר:</w:t>
      </w:r>
    </w:p>
    <w:p w14:paraId="378040AC" w14:textId="256A02AC" w:rsidR="00D45FB7" w:rsidRDefault="00D45FB7" w:rsidP="00D45FB7">
      <w:pPr>
        <w:bidi/>
        <w:rPr>
          <w:rtl/>
          <w:lang w:val="en-US"/>
        </w:rPr>
      </w:pPr>
      <w:r>
        <w:rPr>
          <w:rFonts w:hint="cs"/>
          <w:rtl/>
          <w:lang w:val="en-US"/>
        </w:rPr>
        <w:t>1.לאחר לחיצה על כפתור ההתחלה בעמוד הבית הלקוח מועבר לדף הזנת פרטים.</w:t>
      </w:r>
      <w:r>
        <w:rPr>
          <w:rtl/>
          <w:lang w:val="en-US"/>
        </w:rPr>
        <w:br/>
      </w:r>
      <w:r>
        <w:rPr>
          <w:rFonts w:hint="cs"/>
          <w:rtl/>
          <w:lang w:val="en-US"/>
        </w:rPr>
        <w:t>2.בעמוד הזנת הפרטים הלקוח ממלא את פרטיו האישיים כגון מין, סטטוס, מספר ילדים וגובה ההכנסה. לאחר החישוב על פי פרמטרים אלו יוצג למשתמש סכום נקודות הזיכוי איתן הוא יעבור לבחירת היישוב.</w:t>
      </w:r>
      <w:r>
        <w:rPr>
          <w:rtl/>
          <w:lang w:val="en-US"/>
        </w:rPr>
        <w:br/>
      </w:r>
      <w:r>
        <w:rPr>
          <w:rFonts w:hint="cs"/>
          <w:rtl/>
          <w:lang w:val="en-US"/>
        </w:rPr>
        <w:t>3. הלקוח בוחר יישוב מתוך מפת ארץ ישראל המוצגת לפניו.</w:t>
      </w:r>
      <w:r>
        <w:rPr>
          <w:rtl/>
          <w:lang w:val="en-US"/>
        </w:rPr>
        <w:br/>
      </w:r>
      <w:r>
        <w:rPr>
          <w:rFonts w:hint="cs"/>
          <w:rtl/>
          <w:lang w:val="en-US"/>
        </w:rPr>
        <w:t>4. בעמוד התוצאות מופיע גובה החזר המס השנתי הצפוי וגובה תשלום מס הכנסה חודשי. את התוצאות הללו הלקוח יכול לשלוח למייל.</w:t>
      </w:r>
      <w:r>
        <w:rPr>
          <w:rtl/>
          <w:lang w:val="en-US"/>
        </w:rPr>
        <w:br/>
      </w:r>
      <w:r>
        <w:rPr>
          <w:rFonts w:hint="cs"/>
          <w:rtl/>
          <w:lang w:val="en-US"/>
        </w:rPr>
        <w:t>5. הלקוח יכול למלא ביקורת על האתר ולכתוב את דעתו.</w:t>
      </w:r>
      <w:r>
        <w:rPr>
          <w:rtl/>
          <w:lang w:val="en-US"/>
        </w:rPr>
        <w:br/>
      </w:r>
      <w:r>
        <w:rPr>
          <w:rFonts w:hint="cs"/>
          <w:rtl/>
          <w:lang w:val="en-US"/>
        </w:rPr>
        <w:t>6. בכל שלב הלקוח יכול לקרוא ביקורות על האתר ולראות כיצד משתמשים אחרים התרשמו ממנו.</w:t>
      </w:r>
    </w:p>
    <w:p w14:paraId="6EF551C7" w14:textId="37F737A2" w:rsidR="00D45FB7" w:rsidRPr="003A7EBA" w:rsidRDefault="003A7EBA" w:rsidP="00D45FB7">
      <w:pPr>
        <w:bidi/>
        <w:rPr>
          <w:b/>
          <w:bCs/>
          <w:sz w:val="24"/>
          <w:szCs w:val="24"/>
          <w:rtl/>
          <w:lang w:val="en-US"/>
        </w:rPr>
      </w:pPr>
      <w:r w:rsidRPr="003A7EBA">
        <w:rPr>
          <w:rFonts w:hint="cs"/>
          <w:b/>
          <w:bCs/>
          <w:sz w:val="24"/>
          <w:szCs w:val="24"/>
          <w:rtl/>
          <w:lang w:val="en-US"/>
        </w:rPr>
        <w:t>צילומי מסך:</w:t>
      </w:r>
    </w:p>
    <w:p w14:paraId="221E11CD" w14:textId="7C54962A" w:rsidR="003A7EBA" w:rsidRPr="003A7EBA" w:rsidRDefault="003A7EBA" w:rsidP="003A7EBA">
      <w:pPr>
        <w:bidi/>
        <w:rPr>
          <w:u w:val="single"/>
          <w:rtl/>
          <w:lang w:val="en-US"/>
        </w:rPr>
      </w:pPr>
      <w:r w:rsidRPr="003A7EBA">
        <w:rPr>
          <w:rFonts w:hint="cs"/>
          <w:u w:val="single"/>
          <w:rtl/>
          <w:lang w:val="en-US"/>
        </w:rPr>
        <w:t>דף הבית:</w:t>
      </w:r>
    </w:p>
    <w:p w14:paraId="5411C9E9" w14:textId="780FAA9A" w:rsidR="003A7EBA" w:rsidRDefault="003A7EBA" w:rsidP="003A7EBA">
      <w:pPr>
        <w:bidi/>
        <w:rPr>
          <w:rtl/>
          <w:lang w:val="en-US"/>
        </w:rPr>
      </w:pPr>
      <w:r>
        <w:rPr>
          <w:rFonts w:hint="cs"/>
          <w:rtl/>
          <w:lang w:val="en-US"/>
        </w:rPr>
        <w:t>העמוד הראשון שהלקוח רואה כאשר הוא נכנס לאתר.</w:t>
      </w:r>
    </w:p>
    <w:p w14:paraId="630A1A7A" w14:textId="4D9B5FF4" w:rsidR="003A7EBA" w:rsidRDefault="003A7EBA" w:rsidP="003A7EBA">
      <w:pPr>
        <w:bidi/>
        <w:rPr>
          <w:rtl/>
          <w:lang w:val="en-US"/>
        </w:rPr>
      </w:pPr>
      <w:r w:rsidRPr="003A7EBA">
        <w:rPr>
          <w:rFonts w:cs="Arial"/>
          <w:rtl/>
          <w:lang w:val="en-US"/>
        </w:rPr>
        <w:drawing>
          <wp:inline distT="0" distB="0" distL="0" distR="0" wp14:anchorId="46D1126C" wp14:editId="16EA5CCF">
            <wp:extent cx="5128260" cy="224198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135085" cy="2244964"/>
                    </a:xfrm>
                    <a:prstGeom prst="rect">
                      <a:avLst/>
                    </a:prstGeom>
                  </pic:spPr>
                </pic:pic>
              </a:graphicData>
            </a:graphic>
          </wp:inline>
        </w:drawing>
      </w:r>
    </w:p>
    <w:p w14:paraId="6E7257D6" w14:textId="77777777" w:rsidR="003A7EBA" w:rsidRDefault="003A7EBA" w:rsidP="003A7EBA">
      <w:pPr>
        <w:bidi/>
        <w:rPr>
          <w:rtl/>
          <w:lang w:val="en-US"/>
        </w:rPr>
      </w:pPr>
    </w:p>
    <w:p w14:paraId="331DD402" w14:textId="77777777" w:rsidR="003A7EBA" w:rsidRDefault="003A7EBA" w:rsidP="003A7EBA">
      <w:pPr>
        <w:bidi/>
        <w:rPr>
          <w:rtl/>
          <w:lang w:val="en-US"/>
        </w:rPr>
      </w:pPr>
    </w:p>
    <w:p w14:paraId="35717A60" w14:textId="77777777" w:rsidR="003A7EBA" w:rsidRDefault="003A7EBA" w:rsidP="003A7EBA">
      <w:pPr>
        <w:bidi/>
        <w:rPr>
          <w:rtl/>
          <w:lang w:val="en-US"/>
        </w:rPr>
      </w:pPr>
    </w:p>
    <w:p w14:paraId="42003593" w14:textId="77777777" w:rsidR="003A7EBA" w:rsidRDefault="003A7EBA" w:rsidP="003A7EBA">
      <w:pPr>
        <w:bidi/>
        <w:rPr>
          <w:rtl/>
          <w:lang w:val="en-US"/>
        </w:rPr>
      </w:pPr>
    </w:p>
    <w:p w14:paraId="296C8AF2" w14:textId="77777777" w:rsidR="003A7EBA" w:rsidRDefault="003A7EBA" w:rsidP="003A7EBA">
      <w:pPr>
        <w:bidi/>
        <w:rPr>
          <w:rtl/>
          <w:lang w:val="en-US"/>
        </w:rPr>
      </w:pPr>
    </w:p>
    <w:p w14:paraId="625B9873" w14:textId="77777777" w:rsidR="003A7EBA" w:rsidRDefault="003A7EBA" w:rsidP="003A7EBA">
      <w:pPr>
        <w:bidi/>
        <w:rPr>
          <w:rtl/>
          <w:lang w:val="en-US"/>
        </w:rPr>
      </w:pPr>
    </w:p>
    <w:p w14:paraId="3109ED44" w14:textId="77777777" w:rsidR="003A7EBA" w:rsidRDefault="003A7EBA" w:rsidP="003A7EBA">
      <w:pPr>
        <w:bidi/>
        <w:rPr>
          <w:rtl/>
          <w:lang w:val="en-US"/>
        </w:rPr>
      </w:pPr>
    </w:p>
    <w:p w14:paraId="027EC2AD" w14:textId="77777777" w:rsidR="003A7EBA" w:rsidRDefault="003A7EBA" w:rsidP="003A7EBA">
      <w:pPr>
        <w:bidi/>
        <w:rPr>
          <w:rtl/>
          <w:lang w:val="en-US"/>
        </w:rPr>
      </w:pPr>
    </w:p>
    <w:p w14:paraId="7D70AA83" w14:textId="77777777" w:rsidR="003A7EBA" w:rsidRDefault="003A7EBA" w:rsidP="003A7EBA">
      <w:pPr>
        <w:bidi/>
        <w:rPr>
          <w:rtl/>
          <w:lang w:val="en-US"/>
        </w:rPr>
      </w:pPr>
    </w:p>
    <w:p w14:paraId="4E0B9E1E" w14:textId="77777777" w:rsidR="003A7EBA" w:rsidRDefault="003A7EBA" w:rsidP="003A7EBA">
      <w:pPr>
        <w:bidi/>
        <w:rPr>
          <w:rtl/>
          <w:lang w:val="en-US"/>
        </w:rPr>
      </w:pPr>
    </w:p>
    <w:p w14:paraId="0F8668AD" w14:textId="2EBDC076" w:rsidR="003A7EBA" w:rsidRDefault="003A7EBA" w:rsidP="003A7EBA">
      <w:pPr>
        <w:bidi/>
        <w:rPr>
          <w:u w:val="single"/>
          <w:rtl/>
          <w:lang w:val="en-US"/>
        </w:rPr>
      </w:pPr>
      <w:r w:rsidRPr="003A7EBA">
        <w:rPr>
          <w:rFonts w:hint="cs"/>
          <w:u w:val="single"/>
          <w:rtl/>
          <w:lang w:val="en-US"/>
        </w:rPr>
        <w:lastRenderedPageBreak/>
        <w:t>עמוד הזנת פרטים:</w:t>
      </w:r>
    </w:p>
    <w:p w14:paraId="408D475C" w14:textId="1C0BF482" w:rsidR="003A7EBA" w:rsidRPr="003A7EBA" w:rsidRDefault="003A7EBA" w:rsidP="003A7EBA">
      <w:pPr>
        <w:bidi/>
        <w:rPr>
          <w:rtl/>
          <w:lang w:val="en-US"/>
        </w:rPr>
      </w:pPr>
      <w:r>
        <w:rPr>
          <w:rFonts w:hint="cs"/>
          <w:rtl/>
          <w:lang w:val="en-US"/>
        </w:rPr>
        <w:t>כאן הלקוח ממלא את פרטיו האישיים ואת משכורתו. החישוב של נקודות הזיכוי מופיע בשדה "סכום נקודות זיכוי</w:t>
      </w:r>
      <w:r w:rsidR="000E7C54">
        <w:rPr>
          <w:rFonts w:hint="cs"/>
          <w:rtl/>
          <w:lang w:val="en-US"/>
        </w:rPr>
        <w:t xml:space="preserve"> וחישוב זה מתבצע באמצעות פונקציית </w:t>
      </w:r>
      <w:proofErr w:type="spellStart"/>
      <w:r w:rsidR="000E7C54">
        <w:rPr>
          <w:lang w:val="en-US"/>
        </w:rPr>
        <w:t>calculatePoints</w:t>
      </w:r>
      <w:proofErr w:type="spellEnd"/>
      <w:r w:rsidR="000E7C54">
        <w:rPr>
          <w:rFonts w:hint="cs"/>
          <w:rtl/>
          <w:lang w:val="en-US"/>
        </w:rPr>
        <w:t xml:space="preserve"> הנמצאת בצד השרת</w:t>
      </w:r>
      <w:r>
        <w:rPr>
          <w:rFonts w:hint="cs"/>
          <w:rtl/>
          <w:lang w:val="en-US"/>
        </w:rPr>
        <w:t>.</w:t>
      </w:r>
    </w:p>
    <w:p w14:paraId="57EEBD7E" w14:textId="72C2A8C1" w:rsidR="003A7EBA" w:rsidRDefault="003A7EBA" w:rsidP="003A7EBA">
      <w:pPr>
        <w:bidi/>
        <w:rPr>
          <w:rtl/>
          <w:lang w:val="en-US"/>
        </w:rPr>
      </w:pPr>
      <w:r w:rsidRPr="003A7EBA">
        <w:rPr>
          <w:rFonts w:cs="Arial"/>
          <w:rtl/>
          <w:lang w:val="en-US"/>
        </w:rPr>
        <w:drawing>
          <wp:inline distT="0" distB="0" distL="0" distR="0" wp14:anchorId="3F5813D5" wp14:editId="3E197C4F">
            <wp:extent cx="5731510" cy="259905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599055"/>
                    </a:xfrm>
                    <a:prstGeom prst="rect">
                      <a:avLst/>
                    </a:prstGeom>
                  </pic:spPr>
                </pic:pic>
              </a:graphicData>
            </a:graphic>
          </wp:inline>
        </w:drawing>
      </w:r>
    </w:p>
    <w:p w14:paraId="30D0EDF3" w14:textId="149D44CB" w:rsidR="003A7EBA" w:rsidRPr="003A7EBA" w:rsidRDefault="003A7EBA" w:rsidP="003A7EBA">
      <w:pPr>
        <w:bidi/>
        <w:rPr>
          <w:u w:val="single"/>
          <w:rtl/>
          <w:lang w:val="en-US"/>
        </w:rPr>
      </w:pPr>
      <w:r w:rsidRPr="003A7EBA">
        <w:rPr>
          <w:rFonts w:hint="cs"/>
          <w:u w:val="single"/>
          <w:rtl/>
          <w:lang w:val="en-US"/>
        </w:rPr>
        <w:t>הצגת המפה עם היישובים:</w:t>
      </w:r>
    </w:p>
    <w:p w14:paraId="7064E7D3" w14:textId="64D6AF57" w:rsidR="003A7EBA" w:rsidRDefault="003A7EBA" w:rsidP="003A7EBA">
      <w:pPr>
        <w:bidi/>
        <w:rPr>
          <w:rtl/>
          <w:lang w:val="en-US"/>
        </w:rPr>
      </w:pPr>
      <w:r>
        <w:rPr>
          <w:rFonts w:hint="cs"/>
          <w:rtl/>
          <w:lang w:val="en-US"/>
        </w:rPr>
        <w:t>במסך זה הלקוח בוחר יישוב על ידי לחיצה על אחד המרקרים.</w:t>
      </w:r>
    </w:p>
    <w:p w14:paraId="1B11891B" w14:textId="7328BCB7" w:rsidR="003A7EBA" w:rsidRDefault="003A7EBA" w:rsidP="003A7EBA">
      <w:pPr>
        <w:bidi/>
        <w:rPr>
          <w:rtl/>
          <w:lang w:val="en-US"/>
        </w:rPr>
      </w:pPr>
      <w:r w:rsidRPr="003A7EBA">
        <w:rPr>
          <w:rFonts w:cs="Arial"/>
          <w:rtl/>
          <w:lang w:val="en-US"/>
        </w:rPr>
        <w:drawing>
          <wp:inline distT="0" distB="0" distL="0" distR="0" wp14:anchorId="7CDCA81F" wp14:editId="703A9C50">
            <wp:extent cx="5731510" cy="2680970"/>
            <wp:effectExtent l="0" t="0" r="2540" b="5080"/>
            <wp:docPr id="5" name="Picture 5"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Map&#10;&#10;Description automatically generated"/>
                    <pic:cNvPicPr/>
                  </pic:nvPicPr>
                  <pic:blipFill>
                    <a:blip r:embed="rId9"/>
                    <a:stretch>
                      <a:fillRect/>
                    </a:stretch>
                  </pic:blipFill>
                  <pic:spPr>
                    <a:xfrm>
                      <a:off x="0" y="0"/>
                      <a:ext cx="5731510" cy="2680970"/>
                    </a:xfrm>
                    <a:prstGeom prst="rect">
                      <a:avLst/>
                    </a:prstGeom>
                  </pic:spPr>
                </pic:pic>
              </a:graphicData>
            </a:graphic>
          </wp:inline>
        </w:drawing>
      </w:r>
    </w:p>
    <w:p w14:paraId="6B7E6083" w14:textId="77777777" w:rsidR="003A7EBA" w:rsidRDefault="003A7EBA" w:rsidP="003A7EBA">
      <w:pPr>
        <w:bidi/>
        <w:rPr>
          <w:rtl/>
          <w:lang w:val="en-US"/>
        </w:rPr>
      </w:pPr>
    </w:p>
    <w:p w14:paraId="1F6458B6" w14:textId="77777777" w:rsidR="003A7EBA" w:rsidRDefault="003A7EBA" w:rsidP="003A7EBA">
      <w:pPr>
        <w:bidi/>
        <w:rPr>
          <w:rtl/>
          <w:lang w:val="en-US"/>
        </w:rPr>
      </w:pPr>
    </w:p>
    <w:p w14:paraId="4D76A253" w14:textId="77777777" w:rsidR="003A7EBA" w:rsidRDefault="003A7EBA" w:rsidP="003A7EBA">
      <w:pPr>
        <w:bidi/>
        <w:rPr>
          <w:rtl/>
          <w:lang w:val="en-US"/>
        </w:rPr>
      </w:pPr>
    </w:p>
    <w:p w14:paraId="7C89DB54" w14:textId="77777777" w:rsidR="003A7EBA" w:rsidRDefault="003A7EBA" w:rsidP="003A7EBA">
      <w:pPr>
        <w:bidi/>
        <w:rPr>
          <w:rtl/>
          <w:lang w:val="en-US"/>
        </w:rPr>
      </w:pPr>
    </w:p>
    <w:p w14:paraId="30201E25" w14:textId="77777777" w:rsidR="003A7EBA" w:rsidRDefault="003A7EBA" w:rsidP="003A7EBA">
      <w:pPr>
        <w:bidi/>
        <w:rPr>
          <w:rtl/>
          <w:lang w:val="en-US"/>
        </w:rPr>
      </w:pPr>
    </w:p>
    <w:p w14:paraId="0CFC7C83" w14:textId="77777777" w:rsidR="003A7EBA" w:rsidRDefault="003A7EBA" w:rsidP="003A7EBA">
      <w:pPr>
        <w:bidi/>
        <w:rPr>
          <w:rtl/>
          <w:lang w:val="en-US"/>
        </w:rPr>
      </w:pPr>
    </w:p>
    <w:p w14:paraId="626BE15E" w14:textId="77777777" w:rsidR="003A7EBA" w:rsidRDefault="003A7EBA" w:rsidP="003A7EBA">
      <w:pPr>
        <w:bidi/>
        <w:rPr>
          <w:rtl/>
          <w:lang w:val="en-US"/>
        </w:rPr>
      </w:pPr>
    </w:p>
    <w:p w14:paraId="0D172530" w14:textId="5FB1CCAE" w:rsidR="003A7EBA" w:rsidRPr="003A7EBA" w:rsidRDefault="003A7EBA" w:rsidP="003A7EBA">
      <w:pPr>
        <w:bidi/>
        <w:rPr>
          <w:u w:val="single"/>
          <w:rtl/>
          <w:lang w:val="en-US"/>
        </w:rPr>
      </w:pPr>
      <w:r w:rsidRPr="003A7EBA">
        <w:rPr>
          <w:rFonts w:hint="cs"/>
          <w:u w:val="single"/>
          <w:rtl/>
          <w:lang w:val="en-US"/>
        </w:rPr>
        <w:lastRenderedPageBreak/>
        <w:t>דף התוצאות:</w:t>
      </w:r>
    </w:p>
    <w:p w14:paraId="430620E1" w14:textId="73AC05E3" w:rsidR="003A7EBA" w:rsidRDefault="003A7EBA" w:rsidP="003A7EBA">
      <w:pPr>
        <w:bidi/>
        <w:rPr>
          <w:rtl/>
          <w:lang w:val="en-US"/>
        </w:rPr>
      </w:pPr>
      <w:r>
        <w:rPr>
          <w:rFonts w:hint="cs"/>
          <w:rtl/>
          <w:lang w:val="en-US"/>
        </w:rPr>
        <w:t>במסך זה מופיעות התוצאות של לפי הנתונים שהזין הלקוח ולפי היישוב אותו בחר.</w:t>
      </w:r>
    </w:p>
    <w:p w14:paraId="12532F55" w14:textId="296AD55F" w:rsidR="003A7EBA" w:rsidRDefault="003A7EBA" w:rsidP="003A7EBA">
      <w:pPr>
        <w:bidi/>
        <w:rPr>
          <w:rtl/>
          <w:lang w:val="en-US"/>
        </w:rPr>
      </w:pPr>
      <w:r w:rsidRPr="003A7EBA">
        <w:rPr>
          <w:rFonts w:cs="Arial"/>
          <w:rtl/>
          <w:lang w:val="en-US"/>
        </w:rPr>
        <w:drawing>
          <wp:inline distT="0" distB="0" distL="0" distR="0" wp14:anchorId="7D46CF15" wp14:editId="7497DD43">
            <wp:extent cx="5731510" cy="2630170"/>
            <wp:effectExtent l="0" t="0" r="2540" b="0"/>
            <wp:docPr id="6" name="Picture 6"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website&#10;&#10;Description automatically generated"/>
                    <pic:cNvPicPr/>
                  </pic:nvPicPr>
                  <pic:blipFill>
                    <a:blip r:embed="rId10"/>
                    <a:stretch>
                      <a:fillRect/>
                    </a:stretch>
                  </pic:blipFill>
                  <pic:spPr>
                    <a:xfrm>
                      <a:off x="0" y="0"/>
                      <a:ext cx="5731510" cy="2630170"/>
                    </a:xfrm>
                    <a:prstGeom prst="rect">
                      <a:avLst/>
                    </a:prstGeom>
                  </pic:spPr>
                </pic:pic>
              </a:graphicData>
            </a:graphic>
          </wp:inline>
        </w:drawing>
      </w:r>
    </w:p>
    <w:p w14:paraId="02885364" w14:textId="683F2E4E" w:rsidR="003A7EBA" w:rsidRPr="00887D2D" w:rsidRDefault="003A7EBA" w:rsidP="003A7EBA">
      <w:pPr>
        <w:bidi/>
        <w:rPr>
          <w:u w:val="single"/>
          <w:rtl/>
          <w:lang w:val="en-US"/>
        </w:rPr>
      </w:pPr>
      <w:r w:rsidRPr="00887D2D">
        <w:rPr>
          <w:rFonts w:hint="cs"/>
          <w:u w:val="single"/>
          <w:rtl/>
          <w:lang w:val="en-US"/>
        </w:rPr>
        <w:t>מילוי ביקורת:</w:t>
      </w:r>
    </w:p>
    <w:p w14:paraId="5AE05D9F" w14:textId="1E45BB1E" w:rsidR="003A7EBA" w:rsidRDefault="003A7EBA" w:rsidP="003A7EBA">
      <w:pPr>
        <w:bidi/>
        <w:rPr>
          <w:rtl/>
          <w:lang w:val="en-US"/>
        </w:rPr>
      </w:pPr>
      <w:r>
        <w:rPr>
          <w:rFonts w:hint="cs"/>
          <w:rtl/>
          <w:lang w:val="en-US"/>
        </w:rPr>
        <w:t>בדף זה הלקוח ממלא ביקורת על האתר.</w:t>
      </w:r>
    </w:p>
    <w:p w14:paraId="776D35CF" w14:textId="410C54B7" w:rsidR="003A7EBA" w:rsidRDefault="003A7EBA" w:rsidP="003A7EBA">
      <w:pPr>
        <w:bidi/>
        <w:rPr>
          <w:rtl/>
          <w:lang w:val="en-US"/>
        </w:rPr>
      </w:pPr>
      <w:r w:rsidRPr="003A7EBA">
        <w:rPr>
          <w:rFonts w:cs="Arial"/>
          <w:rtl/>
          <w:lang w:val="en-US"/>
        </w:rPr>
        <w:drawing>
          <wp:inline distT="0" distB="0" distL="0" distR="0" wp14:anchorId="04B2643F" wp14:editId="19EB0583">
            <wp:extent cx="5731510" cy="270573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705735"/>
                    </a:xfrm>
                    <a:prstGeom prst="rect">
                      <a:avLst/>
                    </a:prstGeom>
                  </pic:spPr>
                </pic:pic>
              </a:graphicData>
            </a:graphic>
          </wp:inline>
        </w:drawing>
      </w:r>
    </w:p>
    <w:p w14:paraId="111AD736" w14:textId="5C7F10B7" w:rsidR="0096227D" w:rsidRDefault="0096227D" w:rsidP="0096227D">
      <w:pPr>
        <w:bidi/>
        <w:rPr>
          <w:rtl/>
          <w:lang w:val="en-US"/>
        </w:rPr>
      </w:pPr>
    </w:p>
    <w:p w14:paraId="11B11174" w14:textId="50F741DE" w:rsidR="0096227D" w:rsidRDefault="0096227D" w:rsidP="0096227D">
      <w:pPr>
        <w:bidi/>
        <w:rPr>
          <w:rtl/>
          <w:lang w:val="en-US"/>
        </w:rPr>
      </w:pPr>
    </w:p>
    <w:p w14:paraId="38A6BA5D" w14:textId="6F485E05" w:rsidR="0096227D" w:rsidRDefault="0096227D" w:rsidP="0096227D">
      <w:pPr>
        <w:bidi/>
        <w:rPr>
          <w:rtl/>
          <w:lang w:val="en-US"/>
        </w:rPr>
      </w:pPr>
    </w:p>
    <w:p w14:paraId="464BD6A9" w14:textId="6676DA26" w:rsidR="0096227D" w:rsidRDefault="0096227D" w:rsidP="0096227D">
      <w:pPr>
        <w:bidi/>
        <w:rPr>
          <w:rtl/>
          <w:lang w:val="en-US"/>
        </w:rPr>
      </w:pPr>
    </w:p>
    <w:p w14:paraId="789BCBF4" w14:textId="0BEC3BEA" w:rsidR="0096227D" w:rsidRDefault="0096227D" w:rsidP="0096227D">
      <w:pPr>
        <w:bidi/>
        <w:rPr>
          <w:rtl/>
          <w:lang w:val="en-US"/>
        </w:rPr>
      </w:pPr>
    </w:p>
    <w:p w14:paraId="00C3459F" w14:textId="5E528E6C" w:rsidR="0096227D" w:rsidRDefault="0096227D" w:rsidP="0096227D">
      <w:pPr>
        <w:bidi/>
        <w:rPr>
          <w:rtl/>
          <w:lang w:val="en-US"/>
        </w:rPr>
      </w:pPr>
    </w:p>
    <w:p w14:paraId="202E9EC7" w14:textId="378DF98E" w:rsidR="0096227D" w:rsidRDefault="0096227D" w:rsidP="0096227D">
      <w:pPr>
        <w:bidi/>
        <w:rPr>
          <w:rtl/>
          <w:lang w:val="en-US"/>
        </w:rPr>
      </w:pPr>
    </w:p>
    <w:p w14:paraId="5CAB9E71" w14:textId="77777777" w:rsidR="0096227D" w:rsidRDefault="0096227D" w:rsidP="0096227D">
      <w:pPr>
        <w:bidi/>
        <w:rPr>
          <w:rtl/>
          <w:lang w:val="en-US"/>
        </w:rPr>
      </w:pPr>
    </w:p>
    <w:p w14:paraId="2FB91674" w14:textId="1388976F" w:rsidR="0096227D" w:rsidRPr="0096227D" w:rsidRDefault="0096227D" w:rsidP="0096227D">
      <w:pPr>
        <w:bidi/>
        <w:rPr>
          <w:u w:val="single"/>
          <w:rtl/>
          <w:lang w:val="en-US"/>
        </w:rPr>
      </w:pPr>
      <w:r w:rsidRPr="0096227D">
        <w:rPr>
          <w:rFonts w:hint="cs"/>
          <w:u w:val="single"/>
          <w:rtl/>
          <w:lang w:val="en-US"/>
        </w:rPr>
        <w:lastRenderedPageBreak/>
        <w:t>ביקורות:</w:t>
      </w:r>
    </w:p>
    <w:p w14:paraId="7A264135" w14:textId="21C34D74" w:rsidR="0096227D" w:rsidRDefault="0096227D" w:rsidP="0096227D">
      <w:pPr>
        <w:bidi/>
        <w:rPr>
          <w:rtl/>
          <w:lang w:val="en-US"/>
        </w:rPr>
      </w:pPr>
      <w:r>
        <w:rPr>
          <w:rFonts w:hint="cs"/>
          <w:rtl/>
          <w:lang w:val="en-US"/>
        </w:rPr>
        <w:t xml:space="preserve">בדף זה ניתן לראות את הביקורות שהתקבלו עבור האתר ולעיין </w:t>
      </w:r>
      <w:proofErr w:type="spellStart"/>
      <w:r>
        <w:rPr>
          <w:rFonts w:hint="cs"/>
          <w:rtl/>
          <w:lang w:val="en-US"/>
        </w:rPr>
        <w:t>במשובים</w:t>
      </w:r>
      <w:proofErr w:type="spellEnd"/>
      <w:r>
        <w:rPr>
          <w:rFonts w:hint="cs"/>
          <w:rtl/>
          <w:lang w:val="en-US"/>
        </w:rPr>
        <w:t xml:space="preserve"> שהלקוחות רשמו. ניתן גם לבצע מיון בעזרת לחצני המיון הנמצאים בראש כל שדה.</w:t>
      </w:r>
    </w:p>
    <w:p w14:paraId="6C996109" w14:textId="663140E9" w:rsidR="0096227D" w:rsidRPr="00D45FB7" w:rsidRDefault="0096227D" w:rsidP="0096227D">
      <w:pPr>
        <w:bidi/>
        <w:rPr>
          <w:rFonts w:hint="cs"/>
          <w:rtl/>
          <w:lang w:val="en-US"/>
        </w:rPr>
      </w:pPr>
      <w:r w:rsidRPr="0096227D">
        <w:rPr>
          <w:rFonts w:cs="Arial"/>
          <w:rtl/>
          <w:lang w:val="en-US"/>
        </w:rPr>
        <w:drawing>
          <wp:inline distT="0" distB="0" distL="0" distR="0" wp14:anchorId="0A9408E8" wp14:editId="458B7EB4">
            <wp:extent cx="5731510" cy="2647315"/>
            <wp:effectExtent l="0" t="0" r="254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647315"/>
                    </a:xfrm>
                    <a:prstGeom prst="rect">
                      <a:avLst/>
                    </a:prstGeom>
                  </pic:spPr>
                </pic:pic>
              </a:graphicData>
            </a:graphic>
          </wp:inline>
        </w:drawing>
      </w:r>
    </w:p>
    <w:sectPr w:rsidR="0096227D" w:rsidRPr="00D45FB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5FB7"/>
    <w:rsid w:val="000E7C54"/>
    <w:rsid w:val="003A7EBA"/>
    <w:rsid w:val="004F652B"/>
    <w:rsid w:val="00887D2D"/>
    <w:rsid w:val="0096227D"/>
    <w:rsid w:val="00D45FB7"/>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8A5D53"/>
  <w15:chartTrackingRefBased/>
  <w15:docId w15:val="{DBAAC28A-5569-4C26-8A40-F2E1C6A064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L"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2466929">
      <w:bodyDiv w:val="1"/>
      <w:marLeft w:val="0"/>
      <w:marRight w:val="0"/>
      <w:marTop w:val="0"/>
      <w:marBottom w:val="0"/>
      <w:divBdr>
        <w:top w:val="none" w:sz="0" w:space="0" w:color="auto"/>
        <w:left w:val="none" w:sz="0" w:space="0" w:color="auto"/>
        <w:bottom w:val="none" w:sz="0" w:space="0" w:color="auto"/>
        <w:right w:val="none" w:sz="0" w:space="0" w:color="auto"/>
      </w:divBdr>
      <w:divsChild>
        <w:div w:id="1175531664">
          <w:marLeft w:val="0"/>
          <w:marRight w:val="0"/>
          <w:marTop w:val="0"/>
          <w:marBottom w:val="0"/>
          <w:divBdr>
            <w:top w:val="none" w:sz="0" w:space="0" w:color="auto"/>
            <w:left w:val="none" w:sz="0" w:space="0" w:color="auto"/>
            <w:bottom w:val="none" w:sz="0" w:space="0" w:color="auto"/>
            <w:right w:val="none" w:sz="0" w:space="0" w:color="auto"/>
          </w:divBdr>
          <w:divsChild>
            <w:div w:id="876703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793970">
      <w:bodyDiv w:val="1"/>
      <w:marLeft w:val="0"/>
      <w:marRight w:val="0"/>
      <w:marTop w:val="0"/>
      <w:marBottom w:val="0"/>
      <w:divBdr>
        <w:top w:val="none" w:sz="0" w:space="0" w:color="auto"/>
        <w:left w:val="none" w:sz="0" w:space="0" w:color="auto"/>
        <w:bottom w:val="none" w:sz="0" w:space="0" w:color="auto"/>
        <w:right w:val="none" w:sz="0" w:space="0" w:color="auto"/>
      </w:divBdr>
      <w:divsChild>
        <w:div w:id="1366368365">
          <w:marLeft w:val="0"/>
          <w:marRight w:val="0"/>
          <w:marTop w:val="0"/>
          <w:marBottom w:val="0"/>
          <w:divBdr>
            <w:top w:val="none" w:sz="0" w:space="0" w:color="auto"/>
            <w:left w:val="none" w:sz="0" w:space="0" w:color="auto"/>
            <w:bottom w:val="none" w:sz="0" w:space="0" w:color="auto"/>
            <w:right w:val="none" w:sz="0" w:space="0" w:color="auto"/>
          </w:divBdr>
          <w:divsChild>
            <w:div w:id="2031759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0"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מסמך" ma:contentTypeID="0x010100D8C97205728D5B41B1B0ACA75BE883F1" ma:contentTypeVersion="2" ma:contentTypeDescription="צור מסמך חדש." ma:contentTypeScope="" ma:versionID="8130374399d6df0112aa6900cdb80150">
  <xsd:schema xmlns:xsd="http://www.w3.org/2001/XMLSchema" xmlns:xs="http://www.w3.org/2001/XMLSchema" xmlns:p="http://schemas.microsoft.com/office/2006/metadata/properties" xmlns:ns3="3f2808a9-c4c1-42dc-a9ce-2c92bb83679e" targetNamespace="http://schemas.microsoft.com/office/2006/metadata/properties" ma:root="true" ma:fieldsID="775de54c2bc365a7f6c583145dc3bc1f" ns3:_="">
    <xsd:import namespace="3f2808a9-c4c1-42dc-a9ce-2c92bb83679e"/>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f2808a9-c4c1-42dc-a9ce-2c92bb83679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סוג תוכן"/>
        <xsd:element ref="dc:title" minOccurs="0" maxOccurs="1" ma:index="4" ma:displayName="כותר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46721B34-7B6D-4F37-9B60-317D58D5E2A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f2808a9-c4c1-42dc-a9ce-2c92bb83679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E036B42-78A0-42C8-9776-3B89D04241A2}">
  <ds:schemaRefs>
    <ds:schemaRef ds:uri="http://schemas.microsoft.com/sharepoint/v3/contenttype/forms"/>
  </ds:schemaRefs>
</ds:datastoreItem>
</file>

<file path=customXml/itemProps3.xml><?xml version="1.0" encoding="utf-8"?>
<ds:datastoreItem xmlns:ds="http://schemas.openxmlformats.org/officeDocument/2006/customXml" ds:itemID="{B961A212-0395-4AAD-8D8C-A1E41A0F96B6}">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4</Pages>
  <Words>227</Words>
  <Characters>1298</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Diana Kochen</dc:creator>
  <cp:keywords/>
  <dc:description/>
  <cp:lastModifiedBy>Diana Kochen</cp:lastModifiedBy>
  <cp:revision>5</cp:revision>
  <dcterms:created xsi:type="dcterms:W3CDTF">2023-02-13T10:47:00Z</dcterms:created>
  <dcterms:modified xsi:type="dcterms:W3CDTF">2023-02-13T11:05:00Z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0x010100D8C97205728D5B41B1B0ACA75BE883F1</vt:lpwstr>
  </property>
</Properties>
</file>