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План Тестирования</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официального сайта angular.io</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60" w:before="360" w:line="264" w:lineRule="auto"/>
        <w:ind w:left="605" w:right="605" w:hanging="605"/>
        <w:contextualSpacing w:val="0"/>
        <w:jc w:val="right"/>
        <w:rPr>
          <w:rFonts w:ascii="Georgia" w:cs="Georgia" w:eastAsia="Georgia" w:hAnsi="Georgia"/>
          <w:b w:val="0"/>
          <w:i w:val="1"/>
          <w:smallCaps w:val="0"/>
          <w:strike w:val="0"/>
          <w:color w:val="0072c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t xml:space="preserve">В этом документе представлен обзор проекта и стратегии тестирования продукта, расписания и критериев начала и окончания тестирования, необходимого в процессе работы оборудования, специальных знаний, а также оценка рисков с вариантами их разрешения.</w:t>
      </w:r>
    </w:p>
    <w:p w:rsidR="00000000" w:rsidDel="00000000" w:rsidP="00000000" w:rsidRDefault="00000000" w:rsidRPr="00000000" w14:paraId="0000000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30j0zll" w:id="1"/>
      <w:bookmarkEnd w:id="1"/>
      <w:r w:rsidDel="00000000" w:rsidR="00000000" w:rsidRPr="00000000">
        <w:rPr>
          <w:rtl w:val="0"/>
        </w:rPr>
        <w:t xml:space="preserve">История Изменений</w:t>
      </w:r>
    </w:p>
    <w:p w:rsidR="00000000" w:rsidDel="00000000" w:rsidP="00000000" w:rsidRDefault="00000000" w:rsidRPr="00000000" w14:paraId="00000007">
      <w:pPr>
        <w:spacing w:after="0" w:before="0" w:line="240" w:lineRule="auto"/>
        <w:contextualSpacing w:val="0"/>
        <w:rPr>
          <w:rFonts w:ascii="Calibri" w:cs="Calibri" w:eastAsia="Calibri" w:hAnsi="Calibri"/>
          <w:i w:val="1"/>
          <w:color w:val="000000"/>
          <w:sz w:val="28"/>
          <w:szCs w:val="28"/>
        </w:rPr>
      </w:pPr>
      <w:r w:rsidDel="00000000" w:rsidR="00000000" w:rsidRPr="00000000">
        <w:rPr>
          <w:rtl w:val="0"/>
        </w:rPr>
      </w:r>
    </w:p>
    <w:tbl>
      <w:tblPr>
        <w:tblStyle w:val="Table1"/>
        <w:tblW w:w="10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2115"/>
        <w:gridCol w:w="2070"/>
        <w:gridCol w:w="4350"/>
        <w:tblGridChange w:id="0">
          <w:tblGrid>
            <w:gridCol w:w="1620"/>
            <w:gridCol w:w="2115"/>
            <w:gridCol w:w="2070"/>
            <w:gridCol w:w="4350"/>
          </w:tblGrid>
        </w:tblGridChange>
      </w:tblGrid>
      <w:tr>
        <w:tc>
          <w:tcPr>
            <w:shd w:fill="e0e0e0" w:val="clear"/>
          </w:tcPr>
          <w:p w:rsidR="00000000" w:rsidDel="00000000" w:rsidP="00000000" w:rsidRDefault="00000000" w:rsidRPr="00000000" w14:paraId="00000008">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Версия #</w:t>
            </w:r>
          </w:p>
        </w:tc>
        <w:tc>
          <w:tcPr>
            <w:shd w:fill="e0e0e0" w:val="clear"/>
          </w:tcPr>
          <w:p w:rsidR="00000000" w:rsidDel="00000000" w:rsidP="00000000" w:rsidRDefault="00000000" w:rsidRPr="00000000" w14:paraId="00000009">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Автор</w:t>
            </w:r>
          </w:p>
        </w:tc>
        <w:tc>
          <w:tcPr>
            <w:shd w:fill="e0e0e0" w:val="clear"/>
          </w:tcPr>
          <w:p w:rsidR="00000000" w:rsidDel="00000000" w:rsidP="00000000" w:rsidRDefault="00000000" w:rsidRPr="00000000" w14:paraId="0000000A">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Дата</w:t>
            </w:r>
          </w:p>
        </w:tc>
        <w:tc>
          <w:tcPr>
            <w:shd w:fill="e0e0e0" w:val="clear"/>
          </w:tcPr>
          <w:p w:rsidR="00000000" w:rsidDel="00000000" w:rsidP="00000000" w:rsidRDefault="00000000" w:rsidRPr="00000000" w14:paraId="0000000B">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Комментарии</w:t>
            </w:r>
          </w:p>
          <w:p w:rsidR="00000000" w:rsidDel="00000000" w:rsidP="00000000" w:rsidRDefault="00000000" w:rsidRPr="00000000" w14:paraId="0000000C">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tl w:val="0"/>
              </w:rPr>
            </w:r>
          </w:p>
        </w:tc>
      </w:tr>
      <w:tr>
        <w:tc>
          <w:tcPr>
            <w:shd w:fill="auto" w:val="clear"/>
          </w:tcPr>
          <w:p w:rsidR="00000000" w:rsidDel="00000000" w:rsidP="00000000" w:rsidRDefault="00000000" w:rsidRPr="00000000" w14:paraId="0000000D">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 1.0</w:t>
            </w:r>
          </w:p>
        </w:tc>
        <w:tc>
          <w:tcPr/>
          <w:p w:rsidR="00000000" w:rsidDel="00000000" w:rsidP="00000000" w:rsidRDefault="00000000" w:rsidRPr="00000000" w14:paraId="0000000E">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Diana Kuzuta</w:t>
            </w:r>
          </w:p>
        </w:tc>
        <w:tc>
          <w:tcPr>
            <w:shd w:fill="auto" w:val="clear"/>
          </w:tcPr>
          <w:p w:rsidR="00000000" w:rsidDel="00000000" w:rsidP="00000000" w:rsidRDefault="00000000" w:rsidRPr="00000000" w14:paraId="0000000F">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18/05/2018</w:t>
            </w:r>
          </w:p>
        </w:tc>
        <w:tc>
          <w:tcPr>
            <w:shd w:fill="auto" w:val="clear"/>
          </w:tcPr>
          <w:p w:rsidR="00000000" w:rsidDel="00000000" w:rsidP="00000000" w:rsidRDefault="00000000" w:rsidRPr="00000000" w14:paraId="00000010">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Test Plan create</w:t>
            </w:r>
          </w:p>
        </w:tc>
      </w:tr>
      <w:tr>
        <w:tc>
          <w:tcPr>
            <w:shd w:fill="auto" w:val="clear"/>
          </w:tcPr>
          <w:p w:rsidR="00000000" w:rsidDel="00000000" w:rsidP="00000000" w:rsidRDefault="00000000" w:rsidRPr="00000000" w14:paraId="00000011">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12">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3">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4">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r>
      <w:tr>
        <w:tc>
          <w:tcPr>
            <w:shd w:fill="auto" w:val="clear"/>
          </w:tcPr>
          <w:p w:rsidR="00000000" w:rsidDel="00000000" w:rsidP="00000000" w:rsidRDefault="00000000" w:rsidRPr="00000000" w14:paraId="00000015">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16">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7">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8">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left"/>
        <w:rPr>
          <w:rFonts w:ascii="Georgia" w:cs="Georgia" w:eastAsia="Georgia" w:hAnsi="Georgia"/>
          <w:b w:val="0"/>
          <w:i w:val="0"/>
          <w:smallCaps w:val="1"/>
          <w:strike w:val="0"/>
          <w:color w:val="0072c6"/>
          <w:sz w:val="84"/>
          <w:szCs w:val="84"/>
          <w:u w:val="none"/>
          <w:shd w:fill="auto" w:val="clear"/>
          <w:vertAlign w:val="baseline"/>
        </w:rPr>
      </w:pPr>
      <w:r w:rsidDel="00000000" w:rsidR="00000000" w:rsidRPr="00000000">
        <w:rPr>
          <w:rFonts w:ascii="Georgia" w:cs="Georgia" w:eastAsia="Georgia" w:hAnsi="Georgia"/>
          <w:b w:val="0"/>
          <w:i w:val="0"/>
          <w:smallCaps w:val="1"/>
          <w:strike w:val="0"/>
          <w:color w:val="0072c6"/>
          <w:sz w:val="84"/>
          <w:szCs w:val="8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B">
          <w:pPr>
            <w:tabs>
              <w:tab w:val="right" w:pos="9889.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Fonts w:ascii="Georgia" w:cs="Georgia" w:eastAsia="Georgia" w:hAnsi="Georgia"/>
              <w:b w:val="0"/>
              <w:i w:val="0"/>
              <w:smallCaps w:val="1"/>
              <w:strike w:val="0"/>
              <w:color w:val="0072c6"/>
              <w:sz w:val="84"/>
              <w:szCs w:val="84"/>
              <w:u w:val="none"/>
              <w:shd w:fill="auto" w:val="clear"/>
              <w:vertAlign w:val="baseline"/>
              <w:rtl w:val="0"/>
            </w:rPr>
            <w:t xml:space="preserve">  </w:t>
          </w:r>
          <w:hyperlink w:anchor="_ocfr8ol4j28l">
            <w:r w:rsidDel="00000000" w:rsidR="00000000" w:rsidRPr="00000000">
              <w:rPr>
                <w:rtl w:val="0"/>
              </w:rPr>
              <w:t xml:space="preserve">ВВЕДЕНИЕ</w:t>
            </w:r>
          </w:hyperlink>
          <w:r w:rsidDel="00000000" w:rsidR="00000000" w:rsidRPr="00000000">
            <w:rPr>
              <w:b w:val="1"/>
              <w:rtl w:val="0"/>
            </w:rPr>
            <w:tab/>
          </w:r>
          <w:r w:rsidDel="00000000" w:rsidR="00000000" w:rsidRPr="00000000">
            <w:fldChar w:fldCharType="begin"/>
            <w:instrText xml:space="preserve"> PAGEREF _ocfr8ol4j28l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889.511811023624"/>
            </w:tabs>
            <w:spacing w:before="60" w:line="240" w:lineRule="auto"/>
            <w:ind w:left="360" w:firstLine="0"/>
            <w:contextualSpacing w:val="0"/>
            <w:rPr/>
          </w:pPr>
          <w:hyperlink w:anchor="_mk4cfn13epqi">
            <w:r w:rsidDel="00000000" w:rsidR="00000000" w:rsidRPr="00000000">
              <w:rPr>
                <w:rtl w:val="0"/>
              </w:rPr>
              <w:t xml:space="preserve">СТРАТЕГИЯ ТЕСТИРОВАНИЯ</w:t>
            </w:r>
          </w:hyperlink>
          <w:r w:rsidDel="00000000" w:rsidR="00000000" w:rsidRPr="00000000">
            <w:rPr>
              <w:rtl w:val="0"/>
            </w:rPr>
            <w:tab/>
          </w:r>
          <w:r w:rsidDel="00000000" w:rsidR="00000000" w:rsidRPr="00000000">
            <w:fldChar w:fldCharType="begin"/>
            <w:instrText xml:space="preserve"> PAGEREF _mk4cfn13epqi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889.511811023624"/>
            </w:tabs>
            <w:spacing w:before="60" w:line="240" w:lineRule="auto"/>
            <w:ind w:left="720" w:firstLine="0"/>
            <w:contextualSpacing w:val="0"/>
            <w:rPr/>
          </w:pPr>
          <w:hyperlink w:anchor="_dbxqlql8f5dt">
            <w:r w:rsidDel="00000000" w:rsidR="00000000" w:rsidRPr="00000000">
              <w:rPr>
                <w:rtl w:val="0"/>
              </w:rPr>
              <w:t xml:space="preserve">1.1 Объём тестирования</w:t>
            </w:r>
          </w:hyperlink>
          <w:r w:rsidDel="00000000" w:rsidR="00000000" w:rsidRPr="00000000">
            <w:rPr>
              <w:rtl w:val="0"/>
            </w:rPr>
            <w:tab/>
          </w:r>
          <w:r w:rsidDel="00000000" w:rsidR="00000000" w:rsidRPr="00000000">
            <w:fldChar w:fldCharType="begin"/>
            <w:instrText xml:space="preserve"> PAGEREF _dbxqlql8f5dt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889.511811023624"/>
            </w:tabs>
            <w:spacing w:before="60" w:line="240" w:lineRule="auto"/>
            <w:ind w:left="1080" w:firstLine="0"/>
            <w:contextualSpacing w:val="0"/>
            <w:rPr/>
          </w:pPr>
          <w:hyperlink w:anchor="_1fob9te">
            <w:r w:rsidDel="00000000" w:rsidR="00000000" w:rsidRPr="00000000">
              <w:rPr>
                <w:rtl w:val="0"/>
              </w:rPr>
              <w:t xml:space="preserve">1.1.1 Перечень тестируемых компонентов</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889.511811023624"/>
            </w:tabs>
            <w:spacing w:before="60" w:line="240" w:lineRule="auto"/>
            <w:ind w:left="1080" w:firstLine="0"/>
            <w:contextualSpacing w:val="0"/>
            <w:rPr/>
          </w:pPr>
          <w:hyperlink w:anchor="_5drsgu46f11">
            <w:r w:rsidDel="00000000" w:rsidR="00000000" w:rsidRPr="00000000">
              <w:rPr>
                <w:rtl w:val="0"/>
              </w:rPr>
              <w:t xml:space="preserve">Нетестируемые компоненты</w:t>
            </w:r>
          </w:hyperlink>
          <w:r w:rsidDel="00000000" w:rsidR="00000000" w:rsidRPr="00000000">
            <w:rPr>
              <w:rtl w:val="0"/>
            </w:rPr>
            <w:tab/>
          </w:r>
          <w:r w:rsidDel="00000000" w:rsidR="00000000" w:rsidRPr="00000000">
            <w:fldChar w:fldCharType="begin"/>
            <w:instrText xml:space="preserve"> PAGEREF _5drsgu46f11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889.511811023624"/>
            </w:tabs>
            <w:spacing w:before="60" w:line="240" w:lineRule="auto"/>
            <w:ind w:left="720" w:firstLine="0"/>
            <w:contextualSpacing w:val="0"/>
            <w:rPr/>
          </w:pPr>
          <w:hyperlink w:anchor="_l0o9rn9tnyg">
            <w:r w:rsidDel="00000000" w:rsidR="00000000" w:rsidRPr="00000000">
              <w:rPr>
                <w:rtl w:val="0"/>
              </w:rPr>
              <w:t xml:space="preserve">1.2 Тип тестирования</w:t>
            </w:r>
          </w:hyperlink>
          <w:r w:rsidDel="00000000" w:rsidR="00000000" w:rsidRPr="00000000">
            <w:rPr>
              <w:rtl w:val="0"/>
            </w:rPr>
            <w:tab/>
          </w:r>
          <w:r w:rsidDel="00000000" w:rsidR="00000000" w:rsidRPr="00000000">
            <w:fldChar w:fldCharType="begin"/>
            <w:instrText xml:space="preserve"> PAGEREF _l0o9rn9tnyg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889.511811023624"/>
            </w:tabs>
            <w:spacing w:before="60" w:line="240" w:lineRule="auto"/>
            <w:ind w:left="720" w:firstLine="0"/>
            <w:contextualSpacing w:val="0"/>
            <w:rPr/>
          </w:pPr>
          <w:hyperlink w:anchor="_2e68uasrx7jr">
            <w:r w:rsidDel="00000000" w:rsidR="00000000" w:rsidRPr="00000000">
              <w:rPr>
                <w:rtl w:val="0"/>
              </w:rPr>
              <w:t xml:space="preserve">1.3 Риски тестирования</w:t>
            </w:r>
          </w:hyperlink>
          <w:r w:rsidDel="00000000" w:rsidR="00000000" w:rsidRPr="00000000">
            <w:rPr>
              <w:rtl w:val="0"/>
            </w:rPr>
            <w:tab/>
          </w:r>
          <w:r w:rsidDel="00000000" w:rsidR="00000000" w:rsidRPr="00000000">
            <w:fldChar w:fldCharType="begin"/>
            <w:instrText xml:space="preserve"> PAGEREF _2e68uasrx7jr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889.511811023624"/>
            </w:tabs>
            <w:spacing w:before="60" w:line="240" w:lineRule="auto"/>
            <w:ind w:left="720" w:firstLine="0"/>
            <w:contextualSpacing w:val="0"/>
            <w:rPr/>
          </w:pPr>
          <w:hyperlink w:anchor="_f2lr4nva1g42">
            <w:r w:rsidDel="00000000" w:rsidR="00000000" w:rsidRPr="00000000">
              <w:rPr>
                <w:rtl w:val="0"/>
              </w:rPr>
              <w:t xml:space="preserve">1.4 Инициализация тестирования</w:t>
            </w:r>
          </w:hyperlink>
          <w:r w:rsidDel="00000000" w:rsidR="00000000" w:rsidRPr="00000000">
            <w:rPr>
              <w:rtl w:val="0"/>
            </w:rPr>
            <w:tab/>
          </w:r>
          <w:r w:rsidDel="00000000" w:rsidR="00000000" w:rsidRPr="00000000">
            <w:fldChar w:fldCharType="begin"/>
            <w:instrText xml:space="preserve"> PAGEREF _f2lr4nva1g42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889.511811023624"/>
            </w:tabs>
            <w:spacing w:before="60" w:line="240" w:lineRule="auto"/>
            <w:ind w:left="1080" w:firstLine="0"/>
            <w:contextualSpacing w:val="0"/>
            <w:rPr/>
          </w:pPr>
          <w:hyperlink w:anchor="_25syncik8hbf">
            <w:r w:rsidDel="00000000" w:rsidR="00000000" w:rsidRPr="00000000">
              <w:rPr>
                <w:rtl w:val="0"/>
              </w:rPr>
              <w:t xml:space="preserve">1.4.1 Кто осуществляет тестирование?</w:t>
            </w:r>
          </w:hyperlink>
          <w:r w:rsidDel="00000000" w:rsidR="00000000" w:rsidRPr="00000000">
            <w:rPr>
              <w:rtl w:val="0"/>
            </w:rPr>
            <w:tab/>
          </w:r>
          <w:r w:rsidDel="00000000" w:rsidR="00000000" w:rsidRPr="00000000">
            <w:fldChar w:fldCharType="begin"/>
            <w:instrText xml:space="preserve"> PAGEREF _25syncik8hbf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889.511811023624"/>
            </w:tabs>
            <w:spacing w:before="60" w:line="240" w:lineRule="auto"/>
            <w:ind w:left="1080" w:firstLine="0"/>
            <w:contextualSpacing w:val="0"/>
            <w:rPr/>
          </w:pPr>
          <w:hyperlink w:anchor="_pbcvcbv1sqxx">
            <w:r w:rsidDel="00000000" w:rsidR="00000000" w:rsidRPr="00000000">
              <w:rPr>
                <w:rtl w:val="0"/>
              </w:rPr>
              <w:t xml:space="preserve">1.4.2 Когда будет начато тестирование?</w:t>
            </w:r>
          </w:hyperlink>
          <w:r w:rsidDel="00000000" w:rsidR="00000000" w:rsidRPr="00000000">
            <w:rPr>
              <w:rtl w:val="0"/>
            </w:rPr>
            <w:tab/>
          </w:r>
          <w:r w:rsidDel="00000000" w:rsidR="00000000" w:rsidRPr="00000000">
            <w:fldChar w:fldCharType="begin"/>
            <w:instrText xml:space="preserve"> PAGEREF _pbcvcbv1sqxx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889.511811023624"/>
            </w:tabs>
            <w:spacing w:before="60" w:line="240" w:lineRule="auto"/>
            <w:ind w:left="720" w:firstLine="0"/>
            <w:contextualSpacing w:val="0"/>
            <w:rPr/>
          </w:pPr>
          <w:hyperlink w:anchor="_eacyear4ns57">
            <w:r w:rsidDel="00000000" w:rsidR="00000000" w:rsidRPr="00000000">
              <w:rPr>
                <w:rtl w:val="0"/>
              </w:rPr>
              <w:t xml:space="preserve">1.5 Методология тестирования</w:t>
            </w:r>
          </w:hyperlink>
          <w:r w:rsidDel="00000000" w:rsidR="00000000" w:rsidRPr="00000000">
            <w:rPr>
              <w:rtl w:val="0"/>
            </w:rPr>
            <w:tab/>
          </w:r>
          <w:r w:rsidDel="00000000" w:rsidR="00000000" w:rsidRPr="00000000">
            <w:fldChar w:fldCharType="begin"/>
            <w:instrText xml:space="preserve"> PAGEREF _eacyear4ns57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889.511811023624"/>
            </w:tabs>
            <w:spacing w:before="60" w:line="240" w:lineRule="auto"/>
            <w:ind w:left="360" w:firstLine="0"/>
            <w:contextualSpacing w:val="0"/>
            <w:rPr/>
          </w:pPr>
          <w:hyperlink w:anchor="_xjwkl1d2meur">
            <w:r w:rsidDel="00000000" w:rsidR="00000000" w:rsidRPr="00000000">
              <w:rPr>
                <w:rtl w:val="0"/>
              </w:rPr>
              <w:t xml:space="preserve">2 ЦЕЛИ ТЕСТИРОВАНИЯ</w:t>
            </w:r>
          </w:hyperlink>
          <w:r w:rsidDel="00000000" w:rsidR="00000000" w:rsidRPr="00000000">
            <w:rPr>
              <w:rtl w:val="0"/>
            </w:rPr>
            <w:tab/>
          </w:r>
          <w:r w:rsidDel="00000000" w:rsidR="00000000" w:rsidRPr="00000000">
            <w:fldChar w:fldCharType="begin"/>
            <w:instrText xml:space="preserve"> PAGEREF _xjwkl1d2meur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889.511811023624"/>
            </w:tabs>
            <w:spacing w:before="60" w:line="240" w:lineRule="auto"/>
            <w:ind w:left="360" w:firstLine="0"/>
            <w:contextualSpacing w:val="0"/>
            <w:rPr/>
          </w:pPr>
          <w:hyperlink w:anchor="_gknoogm0lu64">
            <w:r w:rsidDel="00000000" w:rsidR="00000000" w:rsidRPr="00000000">
              <w:rPr>
                <w:rtl w:val="0"/>
              </w:rPr>
              <w:t xml:space="preserve">3 КРИТЕРИИ ИСПЫТАНИЙ</w:t>
            </w:r>
          </w:hyperlink>
          <w:r w:rsidDel="00000000" w:rsidR="00000000" w:rsidRPr="00000000">
            <w:rPr>
              <w:rtl w:val="0"/>
            </w:rPr>
            <w:tab/>
          </w:r>
          <w:r w:rsidDel="00000000" w:rsidR="00000000" w:rsidRPr="00000000">
            <w:fldChar w:fldCharType="begin"/>
            <w:instrText xml:space="preserve"> PAGEREF _gknoogm0lu64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889.511811023624"/>
            </w:tabs>
            <w:spacing w:before="60" w:line="240" w:lineRule="auto"/>
            <w:ind w:left="720" w:firstLine="0"/>
            <w:contextualSpacing w:val="0"/>
            <w:rPr/>
          </w:pPr>
          <w:hyperlink w:anchor="_rtij8fo03c43">
            <w:r w:rsidDel="00000000" w:rsidR="00000000" w:rsidRPr="00000000">
              <w:rPr>
                <w:rtl w:val="0"/>
              </w:rPr>
              <w:t xml:space="preserve">3.1 Критерий приостановки</w:t>
            </w:r>
          </w:hyperlink>
          <w:r w:rsidDel="00000000" w:rsidR="00000000" w:rsidRPr="00000000">
            <w:rPr>
              <w:rtl w:val="0"/>
            </w:rPr>
            <w:tab/>
          </w:r>
          <w:r w:rsidDel="00000000" w:rsidR="00000000" w:rsidRPr="00000000">
            <w:fldChar w:fldCharType="begin"/>
            <w:instrText xml:space="preserve"> PAGEREF _rtij8fo03c43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889.511811023624"/>
            </w:tabs>
            <w:spacing w:before="60" w:line="240" w:lineRule="auto"/>
            <w:ind w:left="720" w:firstLine="0"/>
            <w:contextualSpacing w:val="0"/>
            <w:rPr/>
          </w:pPr>
          <w:hyperlink w:anchor="_pdk81ysb4hql">
            <w:r w:rsidDel="00000000" w:rsidR="00000000" w:rsidRPr="00000000">
              <w:rPr>
                <w:rtl w:val="0"/>
              </w:rPr>
              <w:t xml:space="preserve">3.2  Критерий выхода</w:t>
            </w:r>
          </w:hyperlink>
          <w:r w:rsidDel="00000000" w:rsidR="00000000" w:rsidRPr="00000000">
            <w:rPr>
              <w:rtl w:val="0"/>
            </w:rPr>
            <w:tab/>
          </w:r>
          <w:r w:rsidDel="00000000" w:rsidR="00000000" w:rsidRPr="00000000">
            <w:fldChar w:fldCharType="begin"/>
            <w:instrText xml:space="preserve"> PAGEREF _pdk81ysb4hql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889.511811023624"/>
            </w:tabs>
            <w:spacing w:before="60" w:line="240" w:lineRule="auto"/>
            <w:ind w:left="360" w:firstLine="0"/>
            <w:contextualSpacing w:val="0"/>
            <w:rPr/>
          </w:pPr>
          <w:hyperlink w:anchor="_ltmctbnhkvti">
            <w:r w:rsidDel="00000000" w:rsidR="00000000" w:rsidRPr="00000000">
              <w:rPr>
                <w:rtl w:val="0"/>
              </w:rPr>
              <w:t xml:space="preserve">4 ПЛАНИРОВАНИЕ РЕСУРСОВ</w:t>
            </w:r>
          </w:hyperlink>
          <w:r w:rsidDel="00000000" w:rsidR="00000000" w:rsidRPr="00000000">
            <w:rPr>
              <w:rtl w:val="0"/>
            </w:rPr>
            <w:tab/>
          </w:r>
          <w:r w:rsidDel="00000000" w:rsidR="00000000" w:rsidRPr="00000000">
            <w:fldChar w:fldCharType="begin"/>
            <w:instrText xml:space="preserve"> PAGEREF _ltmctbnhkvti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889.511811023624"/>
            </w:tabs>
            <w:spacing w:before="60" w:line="240" w:lineRule="auto"/>
            <w:ind w:left="720" w:firstLine="0"/>
            <w:contextualSpacing w:val="0"/>
            <w:rPr/>
          </w:pPr>
          <w:hyperlink w:anchor="_sfy1o4o748rv">
            <w:r w:rsidDel="00000000" w:rsidR="00000000" w:rsidRPr="00000000">
              <w:rPr>
                <w:rtl w:val="0"/>
              </w:rPr>
              <w:t xml:space="preserve">4.1 Системные требования</w:t>
            </w:r>
          </w:hyperlink>
          <w:r w:rsidDel="00000000" w:rsidR="00000000" w:rsidRPr="00000000">
            <w:rPr>
              <w:rtl w:val="0"/>
            </w:rPr>
            <w:tab/>
          </w:r>
          <w:r w:rsidDel="00000000" w:rsidR="00000000" w:rsidRPr="00000000">
            <w:fldChar w:fldCharType="begin"/>
            <w:instrText xml:space="preserve"> PAGEREF _sfy1o4o748rv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89.511811023624"/>
            </w:tabs>
            <w:spacing w:before="60" w:line="240" w:lineRule="auto"/>
            <w:ind w:left="360" w:firstLine="0"/>
            <w:contextualSpacing w:val="0"/>
            <w:rPr/>
          </w:pPr>
          <w:hyperlink w:anchor="_6ivhbg1jrwop">
            <w:r w:rsidDel="00000000" w:rsidR="00000000" w:rsidRPr="00000000">
              <w:rPr>
                <w:rtl w:val="0"/>
              </w:rPr>
              <w:t xml:space="preserve">5 ТЕСТОВАЯ СРЕДА</w:t>
            </w:r>
          </w:hyperlink>
          <w:r w:rsidDel="00000000" w:rsidR="00000000" w:rsidRPr="00000000">
            <w:rPr>
              <w:rtl w:val="0"/>
            </w:rPr>
            <w:tab/>
          </w:r>
          <w:r w:rsidDel="00000000" w:rsidR="00000000" w:rsidRPr="00000000">
            <w:fldChar w:fldCharType="begin"/>
            <w:instrText xml:space="preserve"> PAGEREF _6ivhbg1jrwop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89.511811023624"/>
            </w:tabs>
            <w:spacing w:before="60" w:line="240" w:lineRule="auto"/>
            <w:ind w:left="360" w:firstLine="0"/>
            <w:contextualSpacing w:val="0"/>
            <w:rPr/>
          </w:pPr>
          <w:hyperlink w:anchor="_y2h8743pesfe">
            <w:r w:rsidDel="00000000" w:rsidR="00000000" w:rsidRPr="00000000">
              <w:rPr>
                <w:rtl w:val="0"/>
              </w:rPr>
              <w:t xml:space="preserve">6 ГРАФИК ТЕСТИРОВАНИЯ</w:t>
            </w:r>
          </w:hyperlink>
          <w:r w:rsidDel="00000000" w:rsidR="00000000" w:rsidRPr="00000000">
            <w:rPr>
              <w:rtl w:val="0"/>
            </w:rPr>
            <w:tab/>
          </w:r>
          <w:r w:rsidDel="00000000" w:rsidR="00000000" w:rsidRPr="00000000">
            <w:fldChar w:fldCharType="begin"/>
            <w:instrText xml:space="preserve"> PAGEREF _y2h8743pesfe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889.511811023624"/>
            </w:tabs>
            <w:spacing w:before="60" w:line="240" w:lineRule="auto"/>
            <w:ind w:left="720" w:firstLine="0"/>
            <w:contextualSpacing w:val="0"/>
            <w:rPr/>
          </w:pPr>
          <w:hyperlink w:anchor="_blf6kcs3e0pu">
            <w:r w:rsidDel="00000000" w:rsidR="00000000" w:rsidRPr="00000000">
              <w:rPr>
                <w:rtl w:val="0"/>
              </w:rPr>
              <w:t xml:space="preserve">6.1 Перечень задач</w:t>
            </w:r>
          </w:hyperlink>
          <w:r w:rsidDel="00000000" w:rsidR="00000000" w:rsidRPr="00000000">
            <w:rPr>
              <w:rtl w:val="0"/>
            </w:rPr>
            <w:tab/>
          </w:r>
          <w:r w:rsidDel="00000000" w:rsidR="00000000" w:rsidRPr="00000000">
            <w:fldChar w:fldCharType="begin"/>
            <w:instrText xml:space="preserve"> PAGEREF _blf6kcs3e0pu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889.511811023624"/>
            </w:tabs>
            <w:spacing w:before="60" w:line="240" w:lineRule="auto"/>
            <w:ind w:left="720" w:firstLine="0"/>
            <w:contextualSpacing w:val="0"/>
            <w:rPr/>
          </w:pPr>
          <w:hyperlink w:anchor="_cyerjtzoggw">
            <w:r w:rsidDel="00000000" w:rsidR="00000000" w:rsidRPr="00000000">
              <w:rPr>
                <w:rtl w:val="0"/>
              </w:rPr>
              <w:t xml:space="preserve">6.2 График тестирования</w:t>
            </w:r>
          </w:hyperlink>
          <w:r w:rsidDel="00000000" w:rsidR="00000000" w:rsidRPr="00000000">
            <w:rPr>
              <w:rtl w:val="0"/>
            </w:rPr>
            <w:tab/>
          </w:r>
          <w:r w:rsidDel="00000000" w:rsidR="00000000" w:rsidRPr="00000000">
            <w:fldChar w:fldCharType="begin"/>
            <w:instrText xml:space="preserve"> PAGEREF _cyerjtzoggw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889.511811023624"/>
            </w:tabs>
            <w:spacing w:after="80" w:before="60" w:line="240" w:lineRule="auto"/>
            <w:ind w:left="360" w:firstLine="0"/>
            <w:contextualSpacing w:val="0"/>
            <w:rPr/>
          </w:pPr>
          <w:hyperlink w:anchor="_6w1ts6104b61">
            <w:r w:rsidDel="00000000" w:rsidR="00000000" w:rsidRPr="00000000">
              <w:rPr>
                <w:rtl w:val="0"/>
              </w:rPr>
              <w:t xml:space="preserve">7 ДОСТАВКА РЕЗУЛЬТАТОВ ТЕСТИРОВАНИЯ</w:t>
            </w:r>
          </w:hyperlink>
          <w:r w:rsidDel="00000000" w:rsidR="00000000" w:rsidRPr="00000000">
            <w:rPr>
              <w:rtl w:val="0"/>
            </w:rPr>
            <w:tab/>
          </w:r>
          <w:r w:rsidDel="00000000" w:rsidR="00000000" w:rsidRPr="00000000">
            <w:fldChar w:fldCharType="begin"/>
            <w:instrText xml:space="preserve"> PAGEREF _6w1ts6104b61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ocfr8ol4j28l" w:id="2"/>
      <w:bookmarkEnd w:id="2"/>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План тестирования предназначен для определения объектов и функций тестирования, подхода, ресурсов выполнения различных видов тестовой деятельности, исполнителей тестового задания, графика и плана всех тестовых мероприятий проекта angular.io. План идентифицирует подлежащие тестированию элементы, тестируемые функции, типы тестирования, персонал, ответственный за тестирование, ресурсы и график, необходимые для завершения тестирования, и риски, связанные с планом.</w:t>
      </w:r>
    </w:p>
    <w:p w:rsidR="00000000" w:rsidDel="00000000" w:rsidP="00000000" w:rsidRDefault="00000000" w:rsidRPr="00000000" w14:paraId="00000034">
      <w:pPr>
        <w:pStyle w:val="Heading2"/>
        <w:contextualSpacing w:val="0"/>
        <w:rPr/>
      </w:pPr>
      <w:bookmarkStart w:colFirst="0" w:colLast="0" w:name="_s06gfymvbjs6" w:id="3"/>
      <w:bookmarkEnd w:id="3"/>
      <w:r w:rsidDel="00000000" w:rsidR="00000000" w:rsidRPr="00000000">
        <w:rPr>
          <w:rtl w:val="0"/>
        </w:rPr>
        <w:t xml:space="preserve">ЦЕЛЬ ДОКУМЕНТА</w:t>
      </w:r>
    </w:p>
    <w:p w:rsidR="00000000" w:rsidDel="00000000" w:rsidP="00000000" w:rsidRDefault="00000000" w:rsidRPr="00000000" w14:paraId="00000035">
      <w:pPr>
        <w:numPr>
          <w:ilvl w:val="0"/>
          <w:numId w:val="5"/>
        </w:numPr>
        <w:spacing w:line="276" w:lineRule="auto"/>
        <w:ind w:left="720" w:hanging="360"/>
        <w:contextualSpacing w:val="1"/>
        <w:rPr>
          <w:u w:val="none"/>
        </w:rPr>
      </w:pPr>
      <w:r w:rsidDel="00000000" w:rsidR="00000000" w:rsidRPr="00000000">
        <w:rPr>
          <w:rtl w:val="0"/>
        </w:rPr>
        <w:t xml:space="preserve">Спланировать управление тестированием и техническую поддержку тестирования в ходе жизненного цикла разработки официального сайта angular.io;</w:t>
      </w:r>
    </w:p>
    <w:p w:rsidR="00000000" w:rsidDel="00000000" w:rsidP="00000000" w:rsidRDefault="00000000" w:rsidRPr="00000000" w14:paraId="00000036">
      <w:pPr>
        <w:numPr>
          <w:ilvl w:val="0"/>
          <w:numId w:val="5"/>
        </w:numPr>
        <w:spacing w:line="276" w:lineRule="auto"/>
        <w:ind w:left="720" w:hanging="360"/>
        <w:contextualSpacing w:val="1"/>
        <w:rPr>
          <w:u w:val="none"/>
        </w:rPr>
      </w:pPr>
      <w:r w:rsidDel="00000000" w:rsidR="00000000" w:rsidRPr="00000000">
        <w:rPr>
          <w:rtl w:val="0"/>
        </w:rPr>
        <w:t xml:space="preserve">Обеспечение полноты тестирования в соответствии с требованиями к продукту, охват всех типов тестирования, описание необходимой проектной документации;</w:t>
      </w:r>
    </w:p>
    <w:p w:rsidR="00000000" w:rsidDel="00000000" w:rsidP="00000000" w:rsidRDefault="00000000" w:rsidRPr="00000000" w14:paraId="00000037">
      <w:pPr>
        <w:numPr>
          <w:ilvl w:val="0"/>
          <w:numId w:val="5"/>
        </w:numPr>
        <w:spacing w:line="276" w:lineRule="auto"/>
        <w:ind w:left="720" w:hanging="360"/>
        <w:contextualSpacing w:val="1"/>
        <w:rPr>
          <w:u w:val="none"/>
        </w:rPr>
      </w:pPr>
      <w:r w:rsidDel="00000000" w:rsidR="00000000" w:rsidRPr="00000000">
        <w:rPr>
          <w:rtl w:val="0"/>
        </w:rPr>
        <w:t xml:space="preserve">Организация контроля процесса тестирования, определение методов регистрации дефектов, необходимого программного обеспечения, видов предоставления отчетов;</w:t>
      </w:r>
    </w:p>
    <w:p w:rsidR="00000000" w:rsidDel="00000000" w:rsidP="00000000" w:rsidRDefault="00000000" w:rsidRPr="00000000" w14:paraId="00000038">
      <w:pPr>
        <w:numPr>
          <w:ilvl w:val="0"/>
          <w:numId w:val="5"/>
        </w:numPr>
        <w:spacing w:line="276" w:lineRule="auto"/>
        <w:ind w:left="720" w:hanging="360"/>
        <w:contextualSpacing w:val="1"/>
        <w:rPr>
          <w:u w:val="none"/>
        </w:rPr>
      </w:pPr>
      <w:r w:rsidDel="00000000" w:rsidR="00000000" w:rsidRPr="00000000">
        <w:rPr>
          <w:rtl w:val="0"/>
        </w:rPr>
        <w:t xml:space="preserve">Определить график работ, описать используемую методологию и стратегию тестирования; </w:t>
      </w:r>
    </w:p>
    <w:p w:rsidR="00000000" w:rsidDel="00000000" w:rsidP="00000000" w:rsidRDefault="00000000" w:rsidRPr="00000000" w14:paraId="00000039">
      <w:pPr>
        <w:numPr>
          <w:ilvl w:val="0"/>
          <w:numId w:val="5"/>
        </w:numPr>
        <w:spacing w:line="276" w:lineRule="auto"/>
        <w:ind w:left="720" w:hanging="360"/>
        <w:contextualSpacing w:val="1"/>
        <w:rPr>
          <w:u w:val="none"/>
        </w:rPr>
      </w:pPr>
      <w:r w:rsidDel="00000000" w:rsidR="00000000" w:rsidRPr="00000000">
        <w:rPr>
          <w:rtl w:val="0"/>
        </w:rPr>
        <w:t xml:space="preserve">Определение критериев качества;</w:t>
      </w:r>
    </w:p>
    <w:p w:rsidR="00000000" w:rsidDel="00000000" w:rsidP="00000000" w:rsidRDefault="00000000" w:rsidRPr="00000000" w14:paraId="0000003A">
      <w:pPr>
        <w:numPr>
          <w:ilvl w:val="0"/>
          <w:numId w:val="5"/>
        </w:numPr>
        <w:spacing w:line="276" w:lineRule="auto"/>
        <w:ind w:left="720" w:hanging="360"/>
        <w:contextualSpacing w:val="1"/>
        <w:rPr>
          <w:u w:val="none"/>
        </w:rPr>
      </w:pPr>
      <w:r w:rsidDel="00000000" w:rsidR="00000000" w:rsidRPr="00000000">
        <w:rPr>
          <w:rtl w:val="0"/>
        </w:rPr>
        <w:t xml:space="preserve">Определение ресурсов, необходимых для реализации проекта;</w:t>
      </w:r>
    </w:p>
    <w:p w:rsidR="00000000" w:rsidDel="00000000" w:rsidP="00000000" w:rsidRDefault="00000000" w:rsidRPr="00000000" w14:paraId="0000003B">
      <w:pPr>
        <w:numPr>
          <w:ilvl w:val="0"/>
          <w:numId w:val="5"/>
        </w:numPr>
        <w:spacing w:line="276" w:lineRule="auto"/>
        <w:ind w:left="720" w:hanging="360"/>
        <w:contextualSpacing w:val="1"/>
        <w:rPr>
          <w:u w:val="none"/>
        </w:rPr>
      </w:pPr>
      <w:r w:rsidDel="00000000" w:rsidR="00000000" w:rsidRPr="00000000">
        <w:rPr>
          <w:rtl w:val="0"/>
        </w:rPr>
        <w:t xml:space="preserve">Описание документации, необходимой для обеспечения тестирования по проекту.</w:t>
      </w:r>
    </w:p>
    <w:p w:rsidR="00000000" w:rsidDel="00000000" w:rsidP="00000000" w:rsidRDefault="00000000" w:rsidRPr="00000000" w14:paraId="000000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3"/>
        </w:numPr>
        <w:ind w:left="0" w:firstLine="0"/>
        <w:contextualSpacing w:val="1"/>
        <w:rPr/>
      </w:pPr>
      <w:bookmarkStart w:colFirst="0" w:colLast="0" w:name="_mk4cfn13epqi" w:id="4"/>
      <w:bookmarkEnd w:id="4"/>
      <w:r w:rsidDel="00000000" w:rsidR="00000000" w:rsidRPr="00000000">
        <w:rPr>
          <w:rtl w:val="0"/>
        </w:rPr>
        <w:t xml:space="preserve">СТРАТЕГИЯ ТЕСТИРОВАНИЯ</w:t>
      </w:r>
    </w:p>
    <w:p w:rsidR="00000000" w:rsidDel="00000000" w:rsidP="00000000" w:rsidRDefault="00000000" w:rsidRPr="00000000" w14:paraId="0000003E">
      <w:pPr>
        <w:pStyle w:val="Heading3"/>
        <w:contextualSpacing w:val="0"/>
        <w:rPr/>
      </w:pPr>
      <w:bookmarkStart w:colFirst="0" w:colLast="0" w:name="_dbxqlql8f5dt" w:id="5"/>
      <w:bookmarkEnd w:id="5"/>
      <w:r w:rsidDel="00000000" w:rsidR="00000000" w:rsidRPr="00000000">
        <w:rPr>
          <w:rtl w:val="0"/>
        </w:rPr>
        <w:t xml:space="preserve">1.1 Объём тестирования</w:t>
      </w:r>
    </w:p>
    <w:p w:rsidR="00000000" w:rsidDel="00000000" w:rsidP="00000000" w:rsidRDefault="00000000" w:rsidRPr="00000000" w14:paraId="0000003F">
      <w:pPr>
        <w:pStyle w:val="Heading4"/>
        <w:contextualSpacing w:val="0"/>
        <w:rPr/>
      </w:pPr>
      <w:bookmarkStart w:colFirst="0" w:colLast="0" w:name="_1fob9te" w:id="6"/>
      <w:bookmarkEnd w:id="6"/>
      <w:r w:rsidDel="00000000" w:rsidR="00000000" w:rsidRPr="00000000">
        <w:rPr>
          <w:rtl w:val="0"/>
        </w:rPr>
        <w:t xml:space="preserve">1.1.1 Перечень тестируемых компонентов</w:t>
      </w:r>
    </w:p>
    <w:p w:rsidR="00000000" w:rsidDel="00000000" w:rsidP="00000000" w:rsidRDefault="00000000" w:rsidRPr="00000000" w14:paraId="00000040">
      <w:pPr>
        <w:contextualSpacing w:val="0"/>
        <w:rPr>
          <w:sz w:val="22"/>
          <w:szCs w:val="22"/>
        </w:rPr>
      </w:pPr>
      <w:r w:rsidDel="00000000" w:rsidR="00000000" w:rsidRPr="00000000">
        <w:rPr>
          <w:sz w:val="22"/>
          <w:szCs w:val="22"/>
          <w:rtl w:val="0"/>
        </w:rPr>
        <w:t xml:space="preserve">Тестированию подлежат все функции системы. Тестирование должно проводиться изолированно (для каждой функции в отдельности) и в целом (проверка взаимодействия всех компонентов системы между собой, выполнения бизнес-процессов в системе, кроссбраузерное тестирование.</w:t>
      </w:r>
    </w:p>
    <w:tbl>
      <w:tblPr>
        <w:tblStyle w:val="Table2"/>
        <w:tblW w:w="9891.0" w:type="dxa"/>
        <w:jc w:val="center"/>
        <w:tblBorders>
          <w:top w:color="43afff" w:space="0" w:sz="4" w:val="single"/>
          <w:left w:color="43afff" w:space="0" w:sz="4" w:val="single"/>
          <w:bottom w:color="43afff" w:space="0" w:sz="4" w:val="single"/>
          <w:right w:color="43afff" w:space="0" w:sz="4" w:val="single"/>
          <w:insideH w:color="43afff" w:space="0" w:sz="4" w:val="single"/>
          <w:insideV w:color="43afff" w:space="0" w:sz="4" w:val="single"/>
        </w:tblBorders>
        <w:tblLayout w:type="fixed"/>
        <w:tblLook w:val="04A0"/>
      </w:tblPr>
      <w:tblGrid>
        <w:gridCol w:w="709"/>
        <w:gridCol w:w="2410"/>
        <w:gridCol w:w="6772"/>
        <w:tblGridChange w:id="0">
          <w:tblGrid>
            <w:gridCol w:w="709"/>
            <w:gridCol w:w="2410"/>
            <w:gridCol w:w="6772"/>
          </w:tblGrid>
        </w:tblGridChange>
      </w:tblGrid>
      <w:tr>
        <w:tc>
          <w:tcPr/>
          <w:p w:rsidR="00000000" w:rsidDel="00000000" w:rsidP="00000000" w:rsidRDefault="00000000" w:rsidRPr="00000000" w14:paraId="00000041">
            <w:pPr>
              <w:contextualSpacing w:val="0"/>
              <w:jc w:val="cente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42">
            <w:pPr>
              <w:contextualSpacing w:val="0"/>
              <w:jc w:val="center"/>
              <w:rPr>
                <w:sz w:val="22"/>
                <w:szCs w:val="22"/>
              </w:rPr>
            </w:pPr>
            <w:r w:rsidDel="00000000" w:rsidR="00000000" w:rsidRPr="00000000">
              <w:rPr>
                <w:sz w:val="22"/>
                <w:szCs w:val="22"/>
                <w:rtl w:val="0"/>
              </w:rPr>
              <w:t xml:space="preserve">Название модуля</w:t>
            </w:r>
          </w:p>
        </w:tc>
        <w:tc>
          <w:tcPr/>
          <w:p w:rsidR="00000000" w:rsidDel="00000000" w:rsidP="00000000" w:rsidRDefault="00000000" w:rsidRPr="00000000" w14:paraId="00000043">
            <w:pPr>
              <w:contextualSpacing w:val="0"/>
              <w:jc w:val="center"/>
              <w:rPr>
                <w:sz w:val="22"/>
                <w:szCs w:val="22"/>
              </w:rPr>
            </w:pPr>
            <w:r w:rsidDel="00000000" w:rsidR="00000000" w:rsidRPr="00000000">
              <w:rPr>
                <w:sz w:val="22"/>
                <w:szCs w:val="22"/>
                <w:rtl w:val="0"/>
              </w:rPr>
              <w:t xml:space="preserve">Описание</w:t>
            </w:r>
          </w:p>
        </w:tc>
      </w:tr>
      <w:tr>
        <w:tc>
          <w:tcPr/>
          <w:p w:rsidR="00000000" w:rsidDel="00000000" w:rsidP="00000000" w:rsidRDefault="00000000" w:rsidRPr="00000000" w14:paraId="00000044">
            <w:pPr>
              <w:contextualSpacing w:val="0"/>
              <w:jc w:val="center"/>
              <w:rPr>
                <w:b w:val="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45">
            <w:pPr>
              <w:contextualSpacing w:val="0"/>
              <w:jc w:val="center"/>
              <w:rPr>
                <w:sz w:val="22"/>
                <w:szCs w:val="22"/>
              </w:rPr>
            </w:pPr>
            <w:r w:rsidDel="00000000" w:rsidR="00000000" w:rsidRPr="00000000">
              <w:rPr>
                <w:sz w:val="22"/>
                <w:szCs w:val="22"/>
                <w:rtl w:val="0"/>
              </w:rPr>
              <w:t xml:space="preserve">Home</w:t>
            </w:r>
          </w:p>
        </w:tc>
        <w:tc>
          <w:tcPr/>
          <w:p w:rsidR="00000000" w:rsidDel="00000000" w:rsidP="00000000" w:rsidRDefault="00000000" w:rsidRPr="00000000" w14:paraId="00000046">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47">
            <w:pPr>
              <w:contextualSpacing w:val="0"/>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48">
            <w:pPr>
              <w:contextualSpacing w:val="0"/>
              <w:jc w:val="center"/>
              <w:rPr>
                <w:sz w:val="22"/>
                <w:szCs w:val="22"/>
              </w:rPr>
            </w:pPr>
            <w:r w:rsidDel="00000000" w:rsidR="00000000" w:rsidRPr="00000000">
              <w:rPr>
                <w:sz w:val="22"/>
                <w:szCs w:val="22"/>
                <w:rtl w:val="0"/>
              </w:rPr>
              <w:t xml:space="preserve">Features</w:t>
            </w:r>
          </w:p>
        </w:tc>
        <w:tc>
          <w:tcPr/>
          <w:p w:rsidR="00000000" w:rsidDel="00000000" w:rsidP="00000000" w:rsidRDefault="00000000" w:rsidRPr="00000000" w14:paraId="00000049">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4A">
            <w:pPr>
              <w:contextualSpacing w:val="0"/>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4B">
            <w:pPr>
              <w:contextualSpacing w:val="0"/>
              <w:jc w:val="center"/>
              <w:rPr>
                <w:sz w:val="22"/>
                <w:szCs w:val="22"/>
              </w:rPr>
            </w:pPr>
            <w:r w:rsidDel="00000000" w:rsidR="00000000" w:rsidRPr="00000000">
              <w:rPr>
                <w:sz w:val="22"/>
                <w:szCs w:val="22"/>
                <w:rtl w:val="0"/>
              </w:rPr>
              <w:t xml:space="preserve">Docs</w:t>
            </w:r>
          </w:p>
        </w:tc>
        <w:tc>
          <w:tcPr/>
          <w:p w:rsidR="00000000" w:rsidDel="00000000" w:rsidP="00000000" w:rsidRDefault="00000000" w:rsidRPr="00000000" w14:paraId="0000004C">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4D">
            <w:pPr>
              <w:contextualSpacing w:val="0"/>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4E">
            <w:pPr>
              <w:contextualSpacing w:val="0"/>
              <w:jc w:val="center"/>
              <w:rPr>
                <w:sz w:val="22"/>
                <w:szCs w:val="22"/>
              </w:rPr>
            </w:pPr>
            <w:r w:rsidDel="00000000" w:rsidR="00000000" w:rsidRPr="00000000">
              <w:rPr>
                <w:sz w:val="22"/>
                <w:szCs w:val="22"/>
                <w:rtl w:val="0"/>
              </w:rPr>
              <w:t xml:space="preserve">Resources </w:t>
            </w:r>
          </w:p>
        </w:tc>
        <w:tc>
          <w:tcPr/>
          <w:p w:rsidR="00000000" w:rsidDel="00000000" w:rsidP="00000000" w:rsidRDefault="00000000" w:rsidRPr="00000000" w14:paraId="0000004F">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0">
            <w:pPr>
              <w:contextualSpacing w:val="0"/>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51">
            <w:pPr>
              <w:contextualSpacing w:val="0"/>
              <w:jc w:val="center"/>
              <w:rPr>
                <w:sz w:val="22"/>
                <w:szCs w:val="22"/>
              </w:rPr>
            </w:pPr>
            <w:r w:rsidDel="00000000" w:rsidR="00000000" w:rsidRPr="00000000">
              <w:rPr>
                <w:sz w:val="22"/>
                <w:szCs w:val="22"/>
                <w:rtl w:val="0"/>
              </w:rPr>
              <w:t xml:space="preserve">Events</w:t>
            </w:r>
          </w:p>
        </w:tc>
        <w:tc>
          <w:tcPr/>
          <w:p w:rsidR="00000000" w:rsidDel="00000000" w:rsidP="00000000" w:rsidRDefault="00000000" w:rsidRPr="00000000" w14:paraId="00000052">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3">
            <w:pPr>
              <w:contextualSpacing w:val="0"/>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54">
            <w:pPr>
              <w:contextualSpacing w:val="0"/>
              <w:jc w:val="center"/>
              <w:rPr>
                <w:sz w:val="22"/>
                <w:szCs w:val="22"/>
              </w:rPr>
            </w:pPr>
            <w:r w:rsidDel="00000000" w:rsidR="00000000" w:rsidRPr="00000000">
              <w:rPr>
                <w:sz w:val="22"/>
                <w:szCs w:val="22"/>
                <w:rtl w:val="0"/>
              </w:rPr>
              <w:t xml:space="preserve">Blog</w:t>
            </w:r>
          </w:p>
        </w:tc>
        <w:tc>
          <w:tcPr/>
          <w:p w:rsidR="00000000" w:rsidDel="00000000" w:rsidP="00000000" w:rsidRDefault="00000000" w:rsidRPr="00000000" w14:paraId="00000055">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6">
            <w:pPr>
              <w:contextualSpacing w:val="0"/>
              <w:jc w:val="cente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57">
            <w:pPr>
              <w:contextualSpacing w:val="0"/>
              <w:jc w:val="center"/>
              <w:rPr>
                <w:sz w:val="22"/>
                <w:szCs w:val="22"/>
              </w:rPr>
            </w:pPr>
            <w:r w:rsidDel="00000000" w:rsidR="00000000" w:rsidRPr="00000000">
              <w:rPr>
                <w:sz w:val="22"/>
                <w:szCs w:val="22"/>
                <w:rtl w:val="0"/>
              </w:rPr>
              <w:t xml:space="preserve">About Angular</w:t>
            </w:r>
          </w:p>
        </w:tc>
        <w:tc>
          <w:tcPr/>
          <w:p w:rsidR="00000000" w:rsidDel="00000000" w:rsidP="00000000" w:rsidRDefault="00000000" w:rsidRPr="00000000" w14:paraId="00000058">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9">
            <w:pPr>
              <w:contextualSpacing w:val="0"/>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5A">
            <w:pPr>
              <w:contextualSpacing w:val="0"/>
              <w:jc w:val="center"/>
              <w:rPr>
                <w:sz w:val="22"/>
                <w:szCs w:val="22"/>
              </w:rPr>
            </w:pPr>
            <w:r w:rsidDel="00000000" w:rsidR="00000000" w:rsidRPr="00000000">
              <w:rPr>
                <w:sz w:val="22"/>
                <w:szCs w:val="22"/>
                <w:rtl w:val="0"/>
              </w:rPr>
              <w:t xml:space="preserve">Getting started</w:t>
            </w:r>
          </w:p>
        </w:tc>
        <w:tc>
          <w:tcPr/>
          <w:p w:rsidR="00000000" w:rsidDel="00000000" w:rsidP="00000000" w:rsidRDefault="00000000" w:rsidRPr="00000000" w14:paraId="0000005B">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C">
            <w:pPr>
              <w:contextualSpacing w:val="0"/>
              <w:jc w:val="cente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5D">
            <w:pPr>
              <w:contextualSpacing w:val="0"/>
              <w:jc w:val="center"/>
              <w:rPr>
                <w:sz w:val="22"/>
                <w:szCs w:val="22"/>
              </w:rPr>
            </w:pPr>
            <w:r w:rsidDel="00000000" w:rsidR="00000000" w:rsidRPr="00000000">
              <w:rPr>
                <w:sz w:val="22"/>
                <w:szCs w:val="22"/>
                <w:rtl w:val="0"/>
              </w:rPr>
              <w:t xml:space="preserve">Tutorial</w:t>
            </w:r>
          </w:p>
        </w:tc>
        <w:tc>
          <w:tcPr/>
          <w:p w:rsidR="00000000" w:rsidDel="00000000" w:rsidP="00000000" w:rsidRDefault="00000000" w:rsidRPr="00000000" w14:paraId="0000005E">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5F">
            <w:pPr>
              <w:contextualSpacing w:val="0"/>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60">
            <w:pPr>
              <w:contextualSpacing w:val="0"/>
              <w:jc w:val="center"/>
              <w:rPr>
                <w:sz w:val="22"/>
                <w:szCs w:val="22"/>
              </w:rPr>
            </w:pPr>
            <w:r w:rsidDel="00000000" w:rsidR="00000000" w:rsidRPr="00000000">
              <w:rPr>
                <w:sz w:val="22"/>
                <w:szCs w:val="22"/>
                <w:rtl w:val="0"/>
              </w:rPr>
              <w:t xml:space="preserve">Fundamentals</w:t>
            </w:r>
          </w:p>
        </w:tc>
        <w:tc>
          <w:tcPr/>
          <w:p w:rsidR="00000000" w:rsidDel="00000000" w:rsidP="00000000" w:rsidRDefault="00000000" w:rsidRPr="00000000" w14:paraId="00000061">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62">
            <w:pPr>
              <w:contextualSpacing w:val="0"/>
              <w:jc w:val="cente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63">
            <w:pPr>
              <w:contextualSpacing w:val="0"/>
              <w:jc w:val="center"/>
              <w:rPr>
                <w:sz w:val="22"/>
                <w:szCs w:val="22"/>
              </w:rPr>
            </w:pPr>
            <w:r w:rsidDel="00000000" w:rsidR="00000000" w:rsidRPr="00000000">
              <w:rPr>
                <w:sz w:val="22"/>
                <w:szCs w:val="22"/>
                <w:rtl w:val="0"/>
              </w:rPr>
              <w:t xml:space="preserve">Techniques</w:t>
            </w:r>
          </w:p>
        </w:tc>
        <w:tc>
          <w:tcPr/>
          <w:p w:rsidR="00000000" w:rsidDel="00000000" w:rsidP="00000000" w:rsidRDefault="00000000" w:rsidRPr="00000000" w14:paraId="00000064">
            <w:pPr>
              <w:contextualSpacing w:val="0"/>
              <w:jc w:val="center"/>
              <w:rPr>
                <w:sz w:val="22"/>
                <w:szCs w:val="22"/>
              </w:rPr>
            </w:pPr>
            <w:r w:rsidDel="00000000" w:rsidR="00000000" w:rsidRPr="00000000">
              <w:rPr>
                <w:rtl w:val="0"/>
              </w:rPr>
            </w:r>
          </w:p>
        </w:tc>
      </w:tr>
      <w:tr>
        <w:tc>
          <w:tcPr/>
          <w:p w:rsidR="00000000" w:rsidDel="00000000" w:rsidP="00000000" w:rsidRDefault="00000000" w:rsidRPr="00000000" w14:paraId="00000065">
            <w:pPr>
              <w:contextualSpacing w:val="0"/>
              <w:jc w:val="cente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066">
            <w:pPr>
              <w:contextualSpacing w:val="0"/>
              <w:jc w:val="center"/>
              <w:rPr>
                <w:sz w:val="22"/>
                <w:szCs w:val="22"/>
              </w:rPr>
            </w:pPr>
            <w:r w:rsidDel="00000000" w:rsidR="00000000" w:rsidRPr="00000000">
              <w:rPr>
                <w:sz w:val="22"/>
                <w:szCs w:val="22"/>
                <w:rtl w:val="0"/>
              </w:rPr>
              <w:t xml:space="preserve">API</w:t>
            </w:r>
          </w:p>
        </w:tc>
        <w:tc>
          <w:tcPr/>
          <w:p w:rsidR="00000000" w:rsidDel="00000000" w:rsidP="00000000" w:rsidRDefault="00000000" w:rsidRPr="00000000" w14:paraId="00000067">
            <w:pPr>
              <w:contextualSpacing w:val="0"/>
              <w:jc w:val="center"/>
              <w:rPr>
                <w:sz w:val="22"/>
                <w:szCs w:val="22"/>
              </w:rPr>
            </w:pPr>
            <w:r w:rsidDel="00000000" w:rsidR="00000000" w:rsidRPr="00000000">
              <w:rPr>
                <w:rtl w:val="0"/>
              </w:rPr>
            </w:r>
          </w:p>
        </w:tc>
      </w:tr>
    </w:tbl>
    <w:p w:rsidR="00000000" w:rsidDel="00000000" w:rsidP="00000000" w:rsidRDefault="00000000" w:rsidRPr="00000000" w14:paraId="00000068">
      <w:pPr>
        <w:contextualSpacing w:val="0"/>
        <w:rPr>
          <w:sz w:val="22"/>
          <w:szCs w:val="22"/>
        </w:rPr>
      </w:pPr>
      <w:r w:rsidDel="00000000" w:rsidR="00000000" w:rsidRPr="00000000">
        <w:rPr>
          <w:rtl w:val="0"/>
        </w:rPr>
      </w:r>
    </w:p>
    <w:p w:rsidR="00000000" w:rsidDel="00000000" w:rsidP="00000000" w:rsidRDefault="00000000" w:rsidRPr="00000000" w14:paraId="00000069">
      <w:pPr>
        <w:pStyle w:val="Heading4"/>
        <w:numPr>
          <w:ilvl w:val="2"/>
          <w:numId w:val="3"/>
        </w:numPr>
        <w:ind w:left="1080" w:hanging="720"/>
        <w:contextualSpacing w:val="0"/>
        <w:rPr/>
      </w:pPr>
      <w:bookmarkStart w:colFirst="0" w:colLast="0" w:name="_5drsgu46f11" w:id="7"/>
      <w:bookmarkEnd w:id="7"/>
      <w:r w:rsidDel="00000000" w:rsidR="00000000" w:rsidRPr="00000000">
        <w:rPr>
          <w:rtl w:val="0"/>
        </w:rPr>
        <w:t xml:space="preserve">Нетестируемые компоненты</w:t>
      </w:r>
    </w:p>
    <w:p w:rsidR="00000000" w:rsidDel="00000000" w:rsidP="00000000" w:rsidRDefault="00000000" w:rsidRPr="00000000" w14:paraId="0000006A">
      <w:pPr>
        <w:ind w:left="0" w:firstLine="0"/>
        <w:contextualSpacing w:val="0"/>
        <w:rPr>
          <w:sz w:val="22"/>
          <w:szCs w:val="22"/>
        </w:rPr>
      </w:pPr>
      <w:r w:rsidDel="00000000" w:rsidR="00000000" w:rsidRPr="00000000">
        <w:rPr>
          <w:sz w:val="22"/>
          <w:szCs w:val="22"/>
          <w:rtl w:val="0"/>
        </w:rPr>
        <w:t xml:space="preserve">В процессе анализа документации и разработки сценария тестирования приложения компонентов не подлежащих тестированию не выявлено.</w:t>
      </w:r>
    </w:p>
    <w:p w:rsidR="00000000" w:rsidDel="00000000" w:rsidP="00000000" w:rsidRDefault="00000000" w:rsidRPr="00000000" w14:paraId="0000006B">
      <w:pPr>
        <w:pStyle w:val="Heading3"/>
        <w:contextualSpacing w:val="0"/>
        <w:rPr/>
      </w:pPr>
      <w:bookmarkStart w:colFirst="0" w:colLast="0" w:name="_l0o9rn9tnyg" w:id="8"/>
      <w:bookmarkEnd w:id="8"/>
      <w:r w:rsidDel="00000000" w:rsidR="00000000" w:rsidRPr="00000000">
        <w:rPr>
          <w:rtl w:val="0"/>
        </w:rPr>
        <w:t xml:space="preserve">1.2 Тип тестирования</w:t>
      </w:r>
    </w:p>
    <w:p w:rsidR="00000000" w:rsidDel="00000000" w:rsidP="00000000" w:rsidRDefault="00000000" w:rsidRPr="00000000" w14:paraId="0000006C">
      <w:pPr>
        <w:spacing w:after="0" w:before="0" w:lineRule="auto"/>
        <w:ind w:left="357"/>
        <w:contextualSpacing w:val="0"/>
        <w:rPr>
          <w:sz w:val="22"/>
          <w:szCs w:val="22"/>
        </w:rPr>
      </w:pPr>
      <w:r w:rsidDel="00000000" w:rsidR="00000000" w:rsidRPr="00000000">
        <w:rPr>
          <w:sz w:val="22"/>
          <w:szCs w:val="22"/>
          <w:rtl w:val="0"/>
        </w:rPr>
        <w:t xml:space="preserve">В проекте будут проводиться следующие типы тестирования:</w:t>
      </w:r>
    </w:p>
    <w:p w:rsidR="00000000" w:rsidDel="00000000" w:rsidP="00000000" w:rsidRDefault="00000000" w:rsidRPr="00000000" w14:paraId="0000006D">
      <w:pPr>
        <w:spacing w:after="0" w:before="0" w:lineRule="auto"/>
        <w:ind w:left="357"/>
        <w:contextualSpacing w:val="0"/>
        <w:rPr>
          <w:sz w:val="22"/>
          <w:szCs w:val="22"/>
        </w:rPr>
      </w:pPr>
      <w:r w:rsidDel="00000000" w:rsidR="00000000" w:rsidRPr="00000000">
        <w:rPr>
          <w:sz w:val="22"/>
          <w:szCs w:val="22"/>
          <w:rtl w:val="0"/>
        </w:rPr>
        <w:t xml:space="preserve">- функциональное тестирование (проверка реализуемости функциональных требований);</w:t>
      </w:r>
    </w:p>
    <w:p w:rsidR="00000000" w:rsidDel="00000000" w:rsidP="00000000" w:rsidRDefault="00000000" w:rsidRPr="00000000" w14:paraId="0000006E">
      <w:pPr>
        <w:spacing w:after="0" w:before="0" w:lineRule="auto"/>
        <w:ind w:left="357"/>
        <w:contextualSpacing w:val="0"/>
        <w:rPr>
          <w:sz w:val="22"/>
          <w:szCs w:val="22"/>
        </w:rPr>
      </w:pPr>
      <w:r w:rsidDel="00000000" w:rsidR="00000000" w:rsidRPr="00000000">
        <w:rPr>
          <w:sz w:val="22"/>
          <w:szCs w:val="22"/>
          <w:rtl w:val="0"/>
        </w:rPr>
        <w:t xml:space="preserve">- тестирование графического интерфейса пользователя (проверка соответствия приложения требованиям к графическому интерфейсу, профессионально ли оно выглядит, выполнено ли оно в едином стиле);</w:t>
      </w:r>
    </w:p>
    <w:p w:rsidR="00000000" w:rsidDel="00000000" w:rsidP="00000000" w:rsidRDefault="00000000" w:rsidRPr="00000000" w14:paraId="0000006F">
      <w:pPr>
        <w:spacing w:after="0" w:before="0" w:lineRule="auto"/>
        <w:ind w:left="357"/>
        <w:contextualSpacing w:val="0"/>
        <w:rPr>
          <w:sz w:val="22"/>
          <w:szCs w:val="22"/>
        </w:rPr>
      </w:pPr>
      <w:r w:rsidDel="00000000" w:rsidR="00000000" w:rsidRPr="00000000">
        <w:rPr>
          <w:sz w:val="22"/>
          <w:szCs w:val="22"/>
          <w:rtl w:val="0"/>
        </w:rPr>
        <w:t xml:space="preserve">- тестирование юзабилити (проверка понятности, легкости в изучении и использовании, привлекательности);</w:t>
      </w:r>
    </w:p>
    <w:p w:rsidR="00000000" w:rsidDel="00000000" w:rsidP="00000000" w:rsidRDefault="00000000" w:rsidRPr="00000000" w14:paraId="00000070">
      <w:pPr>
        <w:spacing w:after="0" w:before="0" w:lineRule="auto"/>
        <w:ind w:left="357"/>
        <w:contextualSpacing w:val="0"/>
        <w:rPr>
          <w:sz w:val="22"/>
          <w:szCs w:val="22"/>
        </w:rPr>
      </w:pPr>
      <w:r w:rsidDel="00000000" w:rsidR="00000000" w:rsidRPr="00000000">
        <w:rPr>
          <w:sz w:val="22"/>
          <w:szCs w:val="22"/>
          <w:rtl w:val="0"/>
        </w:rPr>
        <w:t xml:space="preserve">- тестирование доступности;</w:t>
      </w:r>
    </w:p>
    <w:p w:rsidR="00000000" w:rsidDel="00000000" w:rsidP="00000000" w:rsidRDefault="00000000" w:rsidRPr="00000000" w14:paraId="00000071">
      <w:pPr>
        <w:spacing w:after="0" w:before="0" w:lineRule="auto"/>
        <w:ind w:left="357"/>
        <w:contextualSpacing w:val="0"/>
        <w:rPr>
          <w:sz w:val="22"/>
          <w:szCs w:val="22"/>
        </w:rPr>
      </w:pPr>
      <w:r w:rsidDel="00000000" w:rsidR="00000000" w:rsidRPr="00000000">
        <w:rPr>
          <w:sz w:val="22"/>
          <w:szCs w:val="22"/>
          <w:rtl w:val="0"/>
        </w:rPr>
        <w:t xml:space="preserve">- тестирование локализации (китайской и японской версий);</w:t>
      </w:r>
    </w:p>
    <w:p w:rsidR="00000000" w:rsidDel="00000000" w:rsidP="00000000" w:rsidRDefault="00000000" w:rsidRPr="00000000" w14:paraId="00000072">
      <w:pPr>
        <w:spacing w:after="0" w:before="0" w:lineRule="auto"/>
        <w:ind w:left="357"/>
        <w:contextualSpacing w:val="0"/>
        <w:rPr>
          <w:sz w:val="22"/>
          <w:szCs w:val="22"/>
        </w:rPr>
      </w:pPr>
      <w:r w:rsidDel="00000000" w:rsidR="00000000" w:rsidRPr="00000000">
        <w:rPr>
          <w:sz w:val="22"/>
          <w:szCs w:val="22"/>
          <w:rtl w:val="0"/>
        </w:rPr>
        <w:t xml:space="preserve">- кроссбраузерное тестирование (проверка работоспособности на браузерах IE, FF, Chrome, Edge);</w:t>
      </w:r>
    </w:p>
    <w:p w:rsidR="00000000" w:rsidDel="00000000" w:rsidP="00000000" w:rsidRDefault="00000000" w:rsidRPr="00000000" w14:paraId="00000073">
      <w:pPr>
        <w:spacing w:after="0" w:before="0" w:lineRule="auto"/>
        <w:ind w:left="357"/>
        <w:contextualSpacing w:val="0"/>
        <w:rPr>
          <w:sz w:val="22"/>
          <w:szCs w:val="22"/>
        </w:rPr>
      </w:pPr>
      <w:r w:rsidDel="00000000" w:rsidR="00000000" w:rsidRPr="00000000">
        <w:rPr>
          <w:sz w:val="22"/>
          <w:szCs w:val="22"/>
          <w:rtl w:val="0"/>
        </w:rPr>
        <w:t xml:space="preserve">- нагрузочное тестирование (оценка поведения компонента или системы при возрастающей нагрузке);</w:t>
      </w:r>
    </w:p>
    <w:p w:rsidR="00000000" w:rsidDel="00000000" w:rsidP="00000000" w:rsidRDefault="00000000" w:rsidRPr="00000000" w14:paraId="00000074">
      <w:pPr>
        <w:spacing w:after="0" w:before="0" w:lineRule="auto"/>
        <w:ind w:left="357"/>
        <w:contextualSpacing w:val="0"/>
        <w:rPr>
          <w:sz w:val="22"/>
          <w:szCs w:val="22"/>
        </w:rPr>
      </w:pPr>
      <w:r w:rsidDel="00000000" w:rsidR="00000000" w:rsidRPr="00000000">
        <w:rPr>
          <w:sz w:val="22"/>
          <w:szCs w:val="22"/>
          <w:rtl w:val="0"/>
        </w:rPr>
        <w:t xml:space="preserve">- стрессовое тестирование (тестирование производительности, оценивающее систему или компонент  на  граничных значениях рабочих нагрузок или за их  пределами);</w:t>
      </w:r>
    </w:p>
    <w:p w:rsidR="00000000" w:rsidDel="00000000" w:rsidP="00000000" w:rsidRDefault="00000000" w:rsidRPr="00000000" w14:paraId="00000075">
      <w:pPr>
        <w:spacing w:after="0" w:before="0" w:lineRule="auto"/>
        <w:ind w:left="357"/>
        <w:contextualSpacing w:val="0"/>
        <w:rPr>
          <w:sz w:val="22"/>
          <w:szCs w:val="22"/>
        </w:rPr>
      </w:pPr>
      <w:r w:rsidDel="00000000" w:rsidR="00000000" w:rsidRPr="00000000">
        <w:rPr>
          <w:sz w:val="22"/>
          <w:szCs w:val="22"/>
          <w:rtl w:val="0"/>
        </w:rPr>
        <w:t xml:space="preserve">- интеграционное тестирование (тестирование, выполняемое для обнаружения дефектов  в интерфейсах  и во взаимодействии между интегрированными компонентами или системами);</w:t>
      </w:r>
    </w:p>
    <w:p w:rsidR="00000000" w:rsidDel="00000000" w:rsidP="00000000" w:rsidRDefault="00000000" w:rsidRPr="00000000" w14:paraId="00000076">
      <w:pPr>
        <w:spacing w:after="0" w:before="0" w:lineRule="auto"/>
        <w:ind w:left="357"/>
        <w:contextualSpacing w:val="0"/>
        <w:rPr>
          <w:sz w:val="22"/>
          <w:szCs w:val="22"/>
        </w:rPr>
      </w:pPr>
      <w:r w:rsidDel="00000000" w:rsidR="00000000" w:rsidRPr="00000000">
        <w:rPr>
          <w:sz w:val="22"/>
          <w:szCs w:val="22"/>
          <w:rtl w:val="0"/>
        </w:rPr>
        <w:t xml:space="preserve">- системное тестирование (тестирование системы в целом с целью проверки того, что она соответствует установленным требованиям);</w:t>
      </w:r>
    </w:p>
    <w:p w:rsidR="00000000" w:rsidDel="00000000" w:rsidP="00000000" w:rsidRDefault="00000000" w:rsidRPr="00000000" w14:paraId="00000077">
      <w:pPr>
        <w:spacing w:after="0" w:before="0" w:lineRule="auto"/>
        <w:ind w:left="357"/>
        <w:contextualSpacing w:val="0"/>
        <w:rPr>
          <w:sz w:val="22"/>
          <w:szCs w:val="22"/>
        </w:rPr>
      </w:pPr>
      <w:r w:rsidDel="00000000" w:rsidR="00000000" w:rsidRPr="00000000">
        <w:rPr>
          <w:sz w:val="22"/>
          <w:szCs w:val="22"/>
          <w:rtl w:val="0"/>
        </w:rPr>
        <w:t xml:space="preserve">- регрессионное тестирование (тестирование ранее протестированной программы, </w:t>
      </w:r>
    </w:p>
    <w:p w:rsidR="00000000" w:rsidDel="00000000" w:rsidP="00000000" w:rsidRDefault="00000000" w:rsidRPr="00000000" w14:paraId="00000078">
      <w:pPr>
        <w:spacing w:after="0" w:before="0" w:lineRule="auto"/>
        <w:ind w:left="357"/>
        <w:contextualSpacing w:val="0"/>
        <w:rPr>
          <w:sz w:val="22"/>
          <w:szCs w:val="22"/>
        </w:rPr>
      </w:pPr>
      <w:r w:rsidDel="00000000" w:rsidR="00000000" w:rsidRPr="00000000">
        <w:rPr>
          <w:sz w:val="22"/>
          <w:szCs w:val="22"/>
          <w:rtl w:val="0"/>
        </w:rPr>
        <w:t xml:space="preserve">проводимое после модификации для уверенности в том, что процесс модификации не внес или не активизировал ошибки в областях, не подвергавшихся изменениям).</w:t>
      </w:r>
    </w:p>
    <w:p w:rsidR="00000000" w:rsidDel="00000000" w:rsidP="00000000" w:rsidRDefault="00000000" w:rsidRPr="00000000" w14:paraId="00000079">
      <w:pPr>
        <w:pStyle w:val="Heading3"/>
        <w:contextualSpacing w:val="0"/>
        <w:rPr/>
      </w:pPr>
      <w:bookmarkStart w:colFirst="0" w:colLast="0" w:name="_2e68uasrx7jr" w:id="9"/>
      <w:bookmarkEnd w:id="9"/>
      <w:r w:rsidDel="00000000" w:rsidR="00000000" w:rsidRPr="00000000">
        <w:rPr>
          <w:rtl w:val="0"/>
        </w:rPr>
        <w:t xml:space="preserve">1.3 Риски тестирования </w:t>
      </w:r>
    </w:p>
    <w:tbl>
      <w:tblPr>
        <w:tblStyle w:val="Table3"/>
        <w:tblW w:w="10140.0" w:type="dxa"/>
        <w:jc w:val="left"/>
        <w:tblInd w:w="230.0" w:type="pct"/>
        <w:tblBorders>
          <w:top w:color="43afff" w:space="0" w:sz="4" w:val="single"/>
          <w:left w:color="43afff" w:space="0" w:sz="4" w:val="single"/>
          <w:bottom w:color="43afff" w:space="0" w:sz="4" w:val="single"/>
          <w:right w:color="43afff" w:space="0" w:sz="4" w:val="single"/>
          <w:insideH w:color="43afff" w:space="0" w:sz="4" w:val="single"/>
          <w:insideV w:color="43afff" w:space="0" w:sz="4" w:val="single"/>
        </w:tblBorders>
        <w:tblLayout w:type="fixed"/>
        <w:tblLook w:val="04A0"/>
      </w:tblPr>
      <w:tblGrid>
        <w:gridCol w:w="555"/>
        <w:gridCol w:w="2145"/>
        <w:gridCol w:w="1365"/>
        <w:gridCol w:w="1200"/>
        <w:gridCol w:w="4875"/>
        <w:tblGridChange w:id="0">
          <w:tblGrid>
            <w:gridCol w:w="555"/>
            <w:gridCol w:w="2145"/>
            <w:gridCol w:w="1365"/>
            <w:gridCol w:w="1200"/>
            <w:gridCol w:w="4875"/>
          </w:tblGrid>
        </w:tblGridChange>
      </w:tblGrid>
      <w:tr>
        <w:tc>
          <w:tcPr/>
          <w:p w:rsidR="00000000" w:rsidDel="00000000" w:rsidP="00000000" w:rsidRDefault="00000000" w:rsidRPr="00000000" w14:paraId="0000007A">
            <w:pPr>
              <w:contextualSpacing w:val="0"/>
              <w:jc w:val="cente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7B">
            <w:pPr>
              <w:contextualSpacing w:val="0"/>
              <w:jc w:val="center"/>
              <w:rPr>
                <w:sz w:val="22"/>
                <w:szCs w:val="22"/>
              </w:rPr>
            </w:pPr>
            <w:r w:rsidDel="00000000" w:rsidR="00000000" w:rsidRPr="00000000">
              <w:rPr>
                <w:sz w:val="22"/>
                <w:szCs w:val="22"/>
                <w:rtl w:val="0"/>
              </w:rPr>
              <w:t xml:space="preserve">Риск</w:t>
            </w:r>
          </w:p>
        </w:tc>
        <w:tc>
          <w:tcPr/>
          <w:p w:rsidR="00000000" w:rsidDel="00000000" w:rsidP="00000000" w:rsidRDefault="00000000" w:rsidRPr="00000000" w14:paraId="0000007C">
            <w:pPr>
              <w:contextualSpacing w:val="0"/>
              <w:jc w:val="center"/>
              <w:rPr>
                <w:sz w:val="22"/>
                <w:szCs w:val="22"/>
              </w:rPr>
            </w:pPr>
            <w:r w:rsidDel="00000000" w:rsidR="00000000" w:rsidRPr="00000000">
              <w:rPr>
                <w:sz w:val="22"/>
                <w:szCs w:val="22"/>
                <w:rtl w:val="0"/>
              </w:rPr>
              <w:t xml:space="preserve">Вероятность</w:t>
            </w:r>
          </w:p>
        </w:tc>
        <w:tc>
          <w:tcPr/>
          <w:p w:rsidR="00000000" w:rsidDel="00000000" w:rsidP="00000000" w:rsidRDefault="00000000" w:rsidRPr="00000000" w14:paraId="0000007D">
            <w:pPr>
              <w:contextualSpacing w:val="0"/>
              <w:jc w:val="center"/>
              <w:rPr>
                <w:sz w:val="22"/>
                <w:szCs w:val="22"/>
              </w:rPr>
            </w:pPr>
            <w:r w:rsidDel="00000000" w:rsidR="00000000" w:rsidRPr="00000000">
              <w:rPr>
                <w:sz w:val="22"/>
                <w:szCs w:val="22"/>
                <w:rtl w:val="0"/>
              </w:rPr>
              <w:t xml:space="preserve">Влияние на проект</w:t>
            </w:r>
          </w:p>
        </w:tc>
        <w:tc>
          <w:tcPr/>
          <w:p w:rsidR="00000000" w:rsidDel="00000000" w:rsidP="00000000" w:rsidRDefault="00000000" w:rsidRPr="00000000" w14:paraId="0000007E">
            <w:pPr>
              <w:contextualSpacing w:val="0"/>
              <w:jc w:val="center"/>
              <w:rPr>
                <w:sz w:val="22"/>
                <w:szCs w:val="22"/>
              </w:rPr>
            </w:pPr>
            <w:r w:rsidDel="00000000" w:rsidR="00000000" w:rsidRPr="00000000">
              <w:rPr>
                <w:sz w:val="22"/>
                <w:szCs w:val="22"/>
                <w:rtl w:val="0"/>
              </w:rPr>
              <w:t xml:space="preserve">Необходимые меры</w:t>
            </w:r>
          </w:p>
        </w:tc>
      </w:tr>
      <w:tr>
        <w:tc>
          <w:tcPr/>
          <w:p w:rsidR="00000000" w:rsidDel="00000000" w:rsidP="00000000" w:rsidRDefault="00000000" w:rsidRPr="00000000" w14:paraId="0000007F">
            <w:pPr>
              <w:contextualSpacing w:val="0"/>
              <w:rPr>
                <w:b w:val="0"/>
                <w:color w:val="000000"/>
                <w:sz w:val="22"/>
                <w:szCs w:val="22"/>
              </w:rPr>
            </w:pPr>
            <w:r w:rsidDel="00000000" w:rsidR="00000000" w:rsidRPr="00000000">
              <w:rPr>
                <w:b w:val="0"/>
                <w:color w:val="000000"/>
                <w:sz w:val="22"/>
                <w:szCs w:val="22"/>
                <w:rtl w:val="0"/>
              </w:rPr>
              <w:t xml:space="preserve">1</w:t>
            </w:r>
          </w:p>
        </w:tc>
        <w:tc>
          <w:tcPr/>
          <w:p w:rsidR="00000000" w:rsidDel="00000000" w:rsidP="00000000" w:rsidRDefault="00000000" w:rsidRPr="00000000" w14:paraId="00000080">
            <w:pPr>
              <w:contextualSpacing w:val="0"/>
              <w:rPr>
                <w:b w:val="0"/>
                <w:color w:val="000000"/>
                <w:sz w:val="22"/>
                <w:szCs w:val="22"/>
              </w:rPr>
            </w:pPr>
            <w:r w:rsidDel="00000000" w:rsidR="00000000" w:rsidRPr="00000000">
              <w:rPr>
                <w:b w:val="0"/>
                <w:color w:val="000000"/>
                <w:sz w:val="22"/>
                <w:szCs w:val="22"/>
                <w:rtl w:val="0"/>
              </w:rPr>
              <w:t xml:space="preserve">Недостаточная квалификация сотрудников</w:t>
            </w:r>
          </w:p>
        </w:tc>
        <w:tc>
          <w:tcPr/>
          <w:p w:rsidR="00000000" w:rsidDel="00000000" w:rsidP="00000000" w:rsidRDefault="00000000" w:rsidRPr="00000000" w14:paraId="00000081">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82">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83">
            <w:pPr>
              <w:contextualSpacing w:val="0"/>
              <w:rPr>
                <w:b w:val="0"/>
                <w:color w:val="000000"/>
                <w:sz w:val="22"/>
                <w:szCs w:val="22"/>
              </w:rPr>
            </w:pPr>
            <w:r w:rsidDel="00000000" w:rsidR="00000000" w:rsidRPr="00000000">
              <w:rPr>
                <w:b w:val="0"/>
                <w:color w:val="000000"/>
                <w:sz w:val="22"/>
                <w:szCs w:val="22"/>
                <w:rtl w:val="0"/>
              </w:rPr>
              <w:t xml:space="preserve">Квалификация сотрудников должна изначально закладываться в оценки.</w:t>
            </w:r>
          </w:p>
        </w:tc>
      </w:tr>
      <w:tr>
        <w:tc>
          <w:tcPr/>
          <w:p w:rsidR="00000000" w:rsidDel="00000000" w:rsidP="00000000" w:rsidRDefault="00000000" w:rsidRPr="00000000" w14:paraId="00000084">
            <w:pPr>
              <w:contextualSpacing w:val="0"/>
              <w:rPr>
                <w:b w:val="0"/>
                <w:color w:val="000000"/>
                <w:sz w:val="22"/>
                <w:szCs w:val="22"/>
              </w:rPr>
            </w:pPr>
            <w:r w:rsidDel="00000000" w:rsidR="00000000" w:rsidRPr="00000000">
              <w:rPr>
                <w:b w:val="0"/>
                <w:color w:val="000000"/>
                <w:sz w:val="22"/>
                <w:szCs w:val="22"/>
                <w:rtl w:val="0"/>
              </w:rPr>
              <w:t xml:space="preserve">2</w:t>
            </w:r>
          </w:p>
        </w:tc>
        <w:tc>
          <w:tcPr/>
          <w:p w:rsidR="00000000" w:rsidDel="00000000" w:rsidP="00000000" w:rsidRDefault="00000000" w:rsidRPr="00000000" w14:paraId="00000085">
            <w:pPr>
              <w:contextualSpacing w:val="0"/>
              <w:rPr>
                <w:b w:val="0"/>
                <w:color w:val="000000"/>
                <w:sz w:val="22"/>
                <w:szCs w:val="22"/>
              </w:rPr>
            </w:pPr>
            <w:r w:rsidDel="00000000" w:rsidR="00000000" w:rsidRPr="00000000">
              <w:rPr>
                <w:b w:val="0"/>
                <w:color w:val="000000"/>
                <w:sz w:val="22"/>
                <w:szCs w:val="22"/>
                <w:highlight w:val="white"/>
                <w:rtl w:val="0"/>
              </w:rPr>
              <w:t xml:space="preserve">Регулярные отпуска сотрудников</w:t>
            </w:r>
            <w:r w:rsidDel="00000000" w:rsidR="00000000" w:rsidRPr="00000000">
              <w:rPr>
                <w:rtl w:val="0"/>
              </w:rPr>
            </w:r>
          </w:p>
        </w:tc>
        <w:tc>
          <w:tcPr/>
          <w:p w:rsidR="00000000" w:rsidDel="00000000" w:rsidP="00000000" w:rsidRDefault="00000000" w:rsidRPr="00000000" w14:paraId="00000086">
            <w:pPr>
              <w:contextualSpacing w:val="0"/>
              <w:rPr>
                <w:b w:val="0"/>
                <w:color w:val="000000"/>
                <w:sz w:val="22"/>
                <w:szCs w:val="22"/>
                <w:highlight w:val="white"/>
              </w:rPr>
            </w:pPr>
            <w:r w:rsidDel="00000000" w:rsidR="00000000" w:rsidRPr="00000000">
              <w:rPr>
                <w:b w:val="0"/>
                <w:color w:val="000000"/>
                <w:sz w:val="22"/>
                <w:szCs w:val="22"/>
                <w:highlight w:val="white"/>
                <w:rtl w:val="0"/>
              </w:rPr>
              <w:t xml:space="preserve">Средняя</w:t>
            </w:r>
          </w:p>
        </w:tc>
        <w:tc>
          <w:tcPr/>
          <w:p w:rsidR="00000000" w:rsidDel="00000000" w:rsidP="00000000" w:rsidRDefault="00000000" w:rsidRPr="00000000" w14:paraId="00000087">
            <w:pPr>
              <w:contextualSpacing w:val="0"/>
              <w:rPr>
                <w:b w:val="0"/>
                <w:color w:val="000000"/>
                <w:sz w:val="22"/>
                <w:szCs w:val="22"/>
                <w:highlight w:val="white"/>
              </w:rPr>
            </w:pPr>
            <w:r w:rsidDel="00000000" w:rsidR="00000000" w:rsidRPr="00000000">
              <w:rPr>
                <w:b w:val="0"/>
                <w:color w:val="000000"/>
                <w:sz w:val="22"/>
                <w:szCs w:val="22"/>
                <w:rtl w:val="0"/>
              </w:rPr>
              <w:t xml:space="preserve">Высокое</w:t>
            </w:r>
            <w:r w:rsidDel="00000000" w:rsidR="00000000" w:rsidRPr="00000000">
              <w:rPr>
                <w:rtl w:val="0"/>
              </w:rPr>
            </w:r>
          </w:p>
        </w:tc>
        <w:tc>
          <w:tcPr/>
          <w:p w:rsidR="00000000" w:rsidDel="00000000" w:rsidP="00000000" w:rsidRDefault="00000000" w:rsidRPr="00000000" w14:paraId="00000088">
            <w:pPr>
              <w:contextualSpacing w:val="0"/>
              <w:rPr>
                <w:b w:val="0"/>
                <w:color w:val="000000"/>
                <w:sz w:val="22"/>
                <w:szCs w:val="22"/>
                <w:highlight w:val="white"/>
              </w:rPr>
            </w:pPr>
            <w:r w:rsidDel="00000000" w:rsidR="00000000" w:rsidRPr="00000000">
              <w:rPr>
                <w:b w:val="0"/>
                <w:color w:val="000000"/>
                <w:sz w:val="22"/>
                <w:szCs w:val="22"/>
                <w:highlight w:val="white"/>
                <w:rtl w:val="0"/>
              </w:rPr>
              <w:t xml:space="preserve">Заранее спрогнозировать и внести в план проекта отпуска сотрудников.</w:t>
            </w:r>
          </w:p>
        </w:tc>
      </w:tr>
      <w:tr>
        <w:tc>
          <w:tcPr/>
          <w:p w:rsidR="00000000" w:rsidDel="00000000" w:rsidP="00000000" w:rsidRDefault="00000000" w:rsidRPr="00000000" w14:paraId="00000089">
            <w:pPr>
              <w:contextualSpacing w:val="0"/>
              <w:rPr>
                <w:b w:val="0"/>
                <w:color w:val="000000"/>
                <w:sz w:val="22"/>
                <w:szCs w:val="22"/>
              </w:rPr>
            </w:pPr>
            <w:r w:rsidDel="00000000" w:rsidR="00000000" w:rsidRPr="00000000">
              <w:rPr>
                <w:b w:val="0"/>
                <w:color w:val="000000"/>
                <w:sz w:val="22"/>
                <w:szCs w:val="22"/>
                <w:rtl w:val="0"/>
              </w:rPr>
              <w:t xml:space="preserve">3</w:t>
            </w:r>
          </w:p>
        </w:tc>
        <w:tc>
          <w:tcPr/>
          <w:p w:rsidR="00000000" w:rsidDel="00000000" w:rsidP="00000000" w:rsidRDefault="00000000" w:rsidRPr="00000000" w14:paraId="0000008A">
            <w:pPr>
              <w:contextualSpacing w:val="0"/>
              <w:rPr>
                <w:b w:val="0"/>
                <w:color w:val="000000"/>
                <w:sz w:val="22"/>
                <w:szCs w:val="22"/>
              </w:rPr>
            </w:pPr>
            <w:r w:rsidDel="00000000" w:rsidR="00000000" w:rsidRPr="00000000">
              <w:rPr>
                <w:b w:val="0"/>
                <w:color w:val="000000"/>
                <w:sz w:val="22"/>
                <w:szCs w:val="22"/>
                <w:rtl w:val="0"/>
              </w:rPr>
              <w:t xml:space="preserve">Отвлечение сотрудников от текущего проекта к работам с других проектов</w:t>
            </w:r>
          </w:p>
        </w:tc>
        <w:tc>
          <w:tcPr/>
          <w:p w:rsidR="00000000" w:rsidDel="00000000" w:rsidP="00000000" w:rsidRDefault="00000000" w:rsidRPr="00000000" w14:paraId="0000008B">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8C">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8D">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8E">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p>
        </w:tc>
      </w:tr>
      <w:tr>
        <w:tc>
          <w:tcPr/>
          <w:p w:rsidR="00000000" w:rsidDel="00000000" w:rsidP="00000000" w:rsidRDefault="00000000" w:rsidRPr="00000000" w14:paraId="0000008F">
            <w:pPr>
              <w:contextualSpacing w:val="0"/>
              <w:rPr>
                <w:b w:val="0"/>
                <w:color w:val="000000"/>
                <w:sz w:val="22"/>
                <w:szCs w:val="22"/>
              </w:rPr>
            </w:pPr>
            <w:r w:rsidDel="00000000" w:rsidR="00000000" w:rsidRPr="00000000">
              <w:rPr>
                <w:b w:val="0"/>
                <w:color w:val="000000"/>
                <w:sz w:val="22"/>
                <w:szCs w:val="22"/>
                <w:rtl w:val="0"/>
              </w:rPr>
              <w:t xml:space="preserve">4</w:t>
            </w:r>
          </w:p>
        </w:tc>
        <w:tc>
          <w:tcPr/>
          <w:p w:rsidR="00000000" w:rsidDel="00000000" w:rsidP="00000000" w:rsidRDefault="00000000" w:rsidRPr="00000000" w14:paraId="00000090">
            <w:pPr>
              <w:contextualSpacing w:val="0"/>
              <w:rPr>
                <w:b w:val="0"/>
                <w:color w:val="000000"/>
                <w:sz w:val="22"/>
                <w:szCs w:val="22"/>
              </w:rPr>
            </w:pPr>
            <w:r w:rsidDel="00000000" w:rsidR="00000000" w:rsidRPr="00000000">
              <w:rPr>
                <w:b w:val="0"/>
                <w:color w:val="000000"/>
                <w:sz w:val="22"/>
                <w:szCs w:val="22"/>
                <w:rtl w:val="0"/>
              </w:rPr>
              <w:t xml:space="preserve">Болезни, внеочередные отпуска, свадьбы, беременность, отгулы и пр.</w:t>
            </w:r>
          </w:p>
        </w:tc>
        <w:tc>
          <w:tcPr/>
          <w:p w:rsidR="00000000" w:rsidDel="00000000" w:rsidP="00000000" w:rsidRDefault="00000000" w:rsidRPr="00000000" w14:paraId="00000091">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92">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3">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94">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r w:rsidDel="00000000" w:rsidR="00000000" w:rsidRPr="00000000">
              <w:rPr>
                <w:rtl w:val="0"/>
              </w:rPr>
            </w:r>
          </w:p>
        </w:tc>
      </w:tr>
      <w:tr>
        <w:tc>
          <w:tcPr/>
          <w:p w:rsidR="00000000" w:rsidDel="00000000" w:rsidP="00000000" w:rsidRDefault="00000000" w:rsidRPr="00000000" w14:paraId="00000095">
            <w:pPr>
              <w:contextualSpacing w:val="0"/>
              <w:rPr>
                <w:b w:val="0"/>
                <w:color w:val="000000"/>
                <w:sz w:val="22"/>
                <w:szCs w:val="22"/>
              </w:rPr>
            </w:pPr>
            <w:r w:rsidDel="00000000" w:rsidR="00000000" w:rsidRPr="00000000">
              <w:rPr>
                <w:b w:val="0"/>
                <w:color w:val="000000"/>
                <w:sz w:val="22"/>
                <w:szCs w:val="22"/>
                <w:rtl w:val="0"/>
              </w:rPr>
              <w:t xml:space="preserve">5</w:t>
            </w:r>
          </w:p>
        </w:tc>
        <w:tc>
          <w:tcPr/>
          <w:p w:rsidR="00000000" w:rsidDel="00000000" w:rsidP="00000000" w:rsidRDefault="00000000" w:rsidRPr="00000000" w14:paraId="00000096">
            <w:pPr>
              <w:contextualSpacing w:val="0"/>
              <w:rPr>
                <w:b w:val="0"/>
                <w:color w:val="000000"/>
                <w:sz w:val="22"/>
                <w:szCs w:val="22"/>
              </w:rPr>
            </w:pPr>
            <w:r w:rsidDel="00000000" w:rsidR="00000000" w:rsidRPr="00000000">
              <w:rPr>
                <w:b w:val="0"/>
                <w:color w:val="000000"/>
                <w:sz w:val="22"/>
                <w:szCs w:val="22"/>
                <w:rtl w:val="0"/>
              </w:rPr>
              <w:t xml:space="preserve">Непредсказуемое изменение / расширение требований со стороны заказчика на завершающем этапе проекта</w:t>
            </w:r>
          </w:p>
        </w:tc>
        <w:tc>
          <w:tcPr/>
          <w:p w:rsidR="00000000" w:rsidDel="00000000" w:rsidP="00000000" w:rsidRDefault="00000000" w:rsidRPr="00000000" w14:paraId="00000097">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98">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9">
            <w:pPr>
              <w:contextualSpacing w:val="0"/>
              <w:rPr>
                <w:b w:val="0"/>
                <w:color w:val="000000"/>
                <w:sz w:val="22"/>
                <w:szCs w:val="22"/>
              </w:rPr>
            </w:pPr>
            <w:r w:rsidDel="00000000" w:rsidR="00000000" w:rsidRPr="00000000">
              <w:rPr>
                <w:b w:val="0"/>
                <w:color w:val="000000"/>
                <w:sz w:val="22"/>
                <w:szCs w:val="22"/>
                <w:rtl w:val="0"/>
              </w:rPr>
              <w:t xml:space="preserve">Запланировать регулярное обсуждение с клиентом смены сроков и функционала на всех этапах сотрудничества.</w:t>
            </w:r>
          </w:p>
          <w:p w:rsidR="00000000" w:rsidDel="00000000" w:rsidP="00000000" w:rsidRDefault="00000000" w:rsidRPr="00000000" w14:paraId="0000009A">
            <w:pPr>
              <w:contextualSpacing w:val="0"/>
              <w:rPr>
                <w:b w:val="0"/>
                <w:color w:val="000000"/>
                <w:sz w:val="22"/>
                <w:szCs w:val="22"/>
              </w:rPr>
            </w:pPr>
            <w:r w:rsidDel="00000000" w:rsidR="00000000" w:rsidRPr="00000000">
              <w:rPr>
                <w:b w:val="0"/>
                <w:color w:val="000000"/>
                <w:sz w:val="22"/>
                <w:szCs w:val="22"/>
                <w:rtl w:val="0"/>
              </w:rPr>
              <w:t xml:space="preserve">Тестовая документация должна иметь адаптивный характер, предусмотреть возможность быстрого внесения изменений (новых требований по проекту) и минимизирования затрат на проведение дополнительных тестов.</w:t>
            </w:r>
          </w:p>
        </w:tc>
      </w:tr>
      <w:tr>
        <w:tc>
          <w:tcPr/>
          <w:p w:rsidR="00000000" w:rsidDel="00000000" w:rsidP="00000000" w:rsidRDefault="00000000" w:rsidRPr="00000000" w14:paraId="0000009B">
            <w:pPr>
              <w:contextualSpacing w:val="0"/>
              <w:rPr>
                <w:b w:val="0"/>
                <w:color w:val="000000"/>
                <w:sz w:val="22"/>
                <w:szCs w:val="22"/>
              </w:rPr>
            </w:pPr>
            <w:r w:rsidDel="00000000" w:rsidR="00000000" w:rsidRPr="00000000">
              <w:rPr>
                <w:b w:val="0"/>
                <w:color w:val="000000"/>
                <w:sz w:val="22"/>
                <w:szCs w:val="22"/>
                <w:rtl w:val="0"/>
              </w:rPr>
              <w:t xml:space="preserve">6</w:t>
            </w:r>
          </w:p>
        </w:tc>
        <w:tc>
          <w:tcPr/>
          <w:p w:rsidR="00000000" w:rsidDel="00000000" w:rsidP="00000000" w:rsidRDefault="00000000" w:rsidRPr="00000000" w14:paraId="0000009C">
            <w:pPr>
              <w:contextualSpacing w:val="0"/>
              <w:rPr>
                <w:b w:val="0"/>
                <w:color w:val="000000"/>
                <w:sz w:val="22"/>
                <w:szCs w:val="22"/>
              </w:rPr>
            </w:pPr>
            <w:r w:rsidDel="00000000" w:rsidR="00000000" w:rsidRPr="00000000">
              <w:rPr>
                <w:b w:val="0"/>
                <w:color w:val="000000"/>
                <w:sz w:val="22"/>
                <w:szCs w:val="22"/>
                <w:rtl w:val="0"/>
              </w:rPr>
              <w:t xml:space="preserve">Использование относительно новых технологий в разработке</w:t>
            </w:r>
          </w:p>
        </w:tc>
        <w:tc>
          <w:tcPr/>
          <w:p w:rsidR="00000000" w:rsidDel="00000000" w:rsidP="00000000" w:rsidRDefault="00000000" w:rsidRPr="00000000" w14:paraId="0000009D">
            <w:pPr>
              <w:contextualSpacing w:val="0"/>
              <w:rPr>
                <w:b w:val="0"/>
                <w:color w:val="000000"/>
                <w:sz w:val="22"/>
                <w:szCs w:val="22"/>
              </w:rPr>
            </w:pPr>
            <w:r w:rsidDel="00000000" w:rsidR="00000000" w:rsidRPr="00000000">
              <w:rPr>
                <w:b w:val="0"/>
                <w:color w:val="000000"/>
                <w:sz w:val="22"/>
                <w:szCs w:val="22"/>
                <w:rtl w:val="0"/>
              </w:rPr>
              <w:t xml:space="preserve">Средняя</w:t>
            </w:r>
          </w:p>
        </w:tc>
        <w:tc>
          <w:tcPr/>
          <w:p w:rsidR="00000000" w:rsidDel="00000000" w:rsidP="00000000" w:rsidRDefault="00000000" w:rsidRPr="00000000" w14:paraId="0000009E">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F">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необходимости изучения новых технологий в разработке.</w:t>
            </w:r>
          </w:p>
          <w:p w:rsidR="00000000" w:rsidDel="00000000" w:rsidP="00000000" w:rsidRDefault="00000000" w:rsidRPr="00000000" w14:paraId="000000A0">
            <w:pPr>
              <w:contextualSpacing w:val="0"/>
              <w:rPr>
                <w:b w:val="0"/>
                <w:color w:val="000000"/>
                <w:sz w:val="22"/>
                <w:szCs w:val="22"/>
              </w:rPr>
            </w:pPr>
            <w:r w:rsidDel="00000000" w:rsidR="00000000" w:rsidRPr="00000000">
              <w:rPr>
                <w:b w:val="0"/>
                <w:color w:val="000000"/>
                <w:sz w:val="22"/>
                <w:szCs w:val="22"/>
                <w:rtl w:val="0"/>
              </w:rPr>
              <w:t xml:space="preserve">Запланировать митапы и тренинги для членов проектной команды..</w:t>
            </w:r>
          </w:p>
        </w:tc>
      </w:tr>
      <w:tr>
        <w:tc>
          <w:tcPr/>
          <w:p w:rsidR="00000000" w:rsidDel="00000000" w:rsidP="00000000" w:rsidRDefault="00000000" w:rsidRPr="00000000" w14:paraId="000000A1">
            <w:pPr>
              <w:contextualSpacing w:val="0"/>
              <w:rPr>
                <w:b w:val="0"/>
                <w:color w:val="000000"/>
                <w:sz w:val="22"/>
                <w:szCs w:val="22"/>
              </w:rPr>
            </w:pPr>
            <w:r w:rsidDel="00000000" w:rsidR="00000000" w:rsidRPr="00000000">
              <w:rPr>
                <w:b w:val="0"/>
                <w:color w:val="000000"/>
                <w:sz w:val="22"/>
                <w:szCs w:val="22"/>
                <w:rtl w:val="0"/>
              </w:rPr>
              <w:t xml:space="preserve">7</w:t>
            </w:r>
          </w:p>
        </w:tc>
        <w:tc>
          <w:tcPr/>
          <w:p w:rsidR="00000000" w:rsidDel="00000000" w:rsidP="00000000" w:rsidRDefault="00000000" w:rsidRPr="00000000" w14:paraId="000000A2">
            <w:pPr>
              <w:contextualSpacing w:val="0"/>
              <w:rPr>
                <w:b w:val="0"/>
                <w:color w:val="000000"/>
                <w:sz w:val="22"/>
                <w:szCs w:val="22"/>
              </w:rPr>
            </w:pPr>
            <w:r w:rsidDel="00000000" w:rsidR="00000000" w:rsidRPr="00000000">
              <w:rPr>
                <w:b w:val="0"/>
                <w:color w:val="000000"/>
                <w:sz w:val="22"/>
                <w:szCs w:val="22"/>
                <w:rtl w:val="0"/>
              </w:rPr>
              <w:t xml:space="preserve">Текучка кадров / уход ключевых разработчиков/архитекторов</w:t>
            </w:r>
          </w:p>
        </w:tc>
        <w:tc>
          <w:tcPr/>
          <w:p w:rsidR="00000000" w:rsidDel="00000000" w:rsidP="00000000" w:rsidRDefault="00000000" w:rsidRPr="00000000" w14:paraId="000000A3">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A4">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A5">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A6">
            <w:pPr>
              <w:contextualSpacing w:val="0"/>
              <w:rPr>
                <w:b w:val="0"/>
                <w:color w:val="000000"/>
                <w:sz w:val="22"/>
                <w:szCs w:val="22"/>
              </w:rPr>
            </w:pPr>
            <w:r w:rsidDel="00000000" w:rsidR="00000000" w:rsidRPr="00000000">
              <w:rPr>
                <w:b w:val="0"/>
                <w:color w:val="000000"/>
                <w:sz w:val="22"/>
                <w:szCs w:val="22"/>
                <w:rtl w:val="0"/>
              </w:rPr>
              <w:t xml:space="preserve">Создать для сотрудников комфортную среду, чтобы не было желания ее покинуть. Если работа в компании является делом материально выгодным, интересным и захватывающим, то вероятность увольнений снижается.</w:t>
            </w:r>
          </w:p>
        </w:tc>
      </w:tr>
      <w:tr>
        <w:tc>
          <w:tcPr/>
          <w:p w:rsidR="00000000" w:rsidDel="00000000" w:rsidP="00000000" w:rsidRDefault="00000000" w:rsidRPr="00000000" w14:paraId="000000A7">
            <w:pPr>
              <w:contextualSpacing w:val="0"/>
              <w:rPr>
                <w:b w:val="0"/>
                <w:color w:val="000000"/>
                <w:sz w:val="22"/>
                <w:szCs w:val="22"/>
              </w:rPr>
            </w:pPr>
            <w:r w:rsidDel="00000000" w:rsidR="00000000" w:rsidRPr="00000000">
              <w:rPr>
                <w:b w:val="0"/>
                <w:color w:val="000000"/>
                <w:sz w:val="22"/>
                <w:szCs w:val="22"/>
                <w:rtl w:val="0"/>
              </w:rPr>
              <w:t xml:space="preserve">8</w:t>
            </w:r>
          </w:p>
        </w:tc>
        <w:tc>
          <w:tcPr/>
          <w:p w:rsidR="00000000" w:rsidDel="00000000" w:rsidP="00000000" w:rsidRDefault="00000000" w:rsidRPr="00000000" w14:paraId="000000A8">
            <w:pPr>
              <w:contextualSpacing w:val="0"/>
              <w:rPr>
                <w:b w:val="0"/>
                <w:color w:val="000000"/>
                <w:sz w:val="22"/>
                <w:szCs w:val="22"/>
              </w:rPr>
            </w:pPr>
            <w:r w:rsidDel="00000000" w:rsidR="00000000" w:rsidRPr="00000000">
              <w:rPr>
                <w:b w:val="0"/>
                <w:color w:val="000000"/>
                <w:sz w:val="22"/>
                <w:szCs w:val="22"/>
                <w:rtl w:val="0"/>
              </w:rPr>
              <w:t xml:space="preserve">Изменение ключевых сотрудников/представителей на стороне заказчика</w:t>
            </w:r>
          </w:p>
        </w:tc>
        <w:tc>
          <w:tcPr/>
          <w:p w:rsidR="00000000" w:rsidDel="00000000" w:rsidP="00000000" w:rsidRDefault="00000000" w:rsidRPr="00000000" w14:paraId="000000A9">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AA">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AB">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p>
          <w:p w:rsidR="00000000" w:rsidDel="00000000" w:rsidP="00000000" w:rsidRDefault="00000000" w:rsidRPr="00000000" w14:paraId="000000AC">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необходимости введения нового сотрудника в проект.</w:t>
            </w:r>
          </w:p>
        </w:tc>
      </w:tr>
      <w:tr>
        <w:tc>
          <w:tcPr/>
          <w:p w:rsidR="00000000" w:rsidDel="00000000" w:rsidP="00000000" w:rsidRDefault="00000000" w:rsidRPr="00000000" w14:paraId="000000AD">
            <w:pPr>
              <w:contextualSpacing w:val="0"/>
              <w:rPr>
                <w:b w:val="0"/>
                <w:color w:val="000000"/>
                <w:sz w:val="22"/>
                <w:szCs w:val="22"/>
              </w:rPr>
            </w:pPr>
            <w:r w:rsidDel="00000000" w:rsidR="00000000" w:rsidRPr="00000000">
              <w:rPr>
                <w:b w:val="0"/>
                <w:color w:val="000000"/>
                <w:sz w:val="22"/>
                <w:szCs w:val="22"/>
                <w:rtl w:val="0"/>
              </w:rPr>
              <w:t xml:space="preserve">9</w:t>
            </w:r>
          </w:p>
        </w:tc>
        <w:tc>
          <w:tcPr/>
          <w:p w:rsidR="00000000" w:rsidDel="00000000" w:rsidP="00000000" w:rsidRDefault="00000000" w:rsidRPr="00000000" w14:paraId="000000AE">
            <w:pPr>
              <w:contextualSpacing w:val="0"/>
              <w:rPr>
                <w:b w:val="0"/>
                <w:color w:val="000000"/>
                <w:sz w:val="22"/>
                <w:szCs w:val="22"/>
              </w:rPr>
            </w:pPr>
            <w:r w:rsidDel="00000000" w:rsidR="00000000" w:rsidRPr="00000000">
              <w:rPr>
                <w:b w:val="0"/>
                <w:color w:val="000000"/>
                <w:sz w:val="22"/>
                <w:szCs w:val="22"/>
                <w:rtl w:val="0"/>
              </w:rPr>
              <w:t xml:space="preserve">Отставание от графика работ</w:t>
            </w:r>
          </w:p>
        </w:tc>
        <w:tc>
          <w:tcPr/>
          <w:p w:rsidR="00000000" w:rsidDel="00000000" w:rsidP="00000000" w:rsidRDefault="00000000" w:rsidRPr="00000000" w14:paraId="000000AF">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B0">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B1">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ошибок планирования и возникновения непредвиденных обстоятельств, а также максимально привлекать программистов к оценке сроков.</w:t>
            </w:r>
          </w:p>
          <w:p w:rsidR="00000000" w:rsidDel="00000000" w:rsidP="00000000" w:rsidRDefault="00000000" w:rsidRPr="00000000" w14:paraId="000000B2">
            <w:pPr>
              <w:contextualSpacing w:val="0"/>
              <w:rPr>
                <w:b w:val="0"/>
                <w:color w:val="000000"/>
                <w:sz w:val="22"/>
                <w:szCs w:val="22"/>
              </w:rPr>
            </w:pPr>
            <w:r w:rsidDel="00000000" w:rsidR="00000000" w:rsidRPr="00000000">
              <w:rPr>
                <w:b w:val="0"/>
                <w:color w:val="000000"/>
                <w:sz w:val="22"/>
                <w:szCs w:val="22"/>
                <w:rtl w:val="0"/>
              </w:rPr>
              <w:t xml:space="preserve">Четкое</w:t>
            </w:r>
            <w:r w:rsidDel="00000000" w:rsidR="00000000" w:rsidRPr="00000000">
              <w:rPr>
                <w:b w:val="0"/>
                <w:color w:val="000000"/>
                <w:sz w:val="22"/>
                <w:szCs w:val="22"/>
                <w:rtl w:val="0"/>
              </w:rPr>
              <w:t xml:space="preserve"> планирование временных затрат на выполнение поставленных задач, своевременная нотификация заказчика обо всех проблемах, возникающих в процессе тестирования и имплементации исправлений по дефектам и внедрения новой функциональности.</w:t>
            </w:r>
            <w:r w:rsidDel="00000000" w:rsidR="00000000" w:rsidRPr="00000000">
              <w:rPr>
                <w:rtl w:val="0"/>
              </w:rPr>
            </w:r>
          </w:p>
        </w:tc>
      </w:tr>
      <w:tr>
        <w:tc>
          <w:tcPr/>
          <w:p w:rsidR="00000000" w:rsidDel="00000000" w:rsidP="00000000" w:rsidRDefault="00000000" w:rsidRPr="00000000" w14:paraId="000000B3">
            <w:pPr>
              <w:contextualSpacing w:val="0"/>
              <w:rPr>
                <w:b w:val="0"/>
                <w:color w:val="000000"/>
                <w:sz w:val="22"/>
                <w:szCs w:val="22"/>
              </w:rPr>
            </w:pPr>
            <w:r w:rsidDel="00000000" w:rsidR="00000000" w:rsidRPr="00000000">
              <w:rPr>
                <w:b w:val="0"/>
                <w:color w:val="000000"/>
                <w:sz w:val="22"/>
                <w:szCs w:val="22"/>
                <w:rtl w:val="0"/>
              </w:rPr>
              <w:t xml:space="preserve">10</w:t>
            </w:r>
          </w:p>
        </w:tc>
        <w:tc>
          <w:tcPr/>
          <w:p w:rsidR="00000000" w:rsidDel="00000000" w:rsidP="00000000" w:rsidRDefault="00000000" w:rsidRPr="00000000" w14:paraId="000000B4">
            <w:pPr>
              <w:contextualSpacing w:val="0"/>
              <w:rPr>
                <w:b w:val="0"/>
                <w:color w:val="000000"/>
                <w:sz w:val="22"/>
                <w:szCs w:val="22"/>
              </w:rPr>
            </w:pPr>
            <w:r w:rsidDel="00000000" w:rsidR="00000000" w:rsidRPr="00000000">
              <w:rPr>
                <w:b w:val="0"/>
                <w:color w:val="000000"/>
                <w:sz w:val="22"/>
                <w:szCs w:val="22"/>
                <w:rtl w:val="0"/>
              </w:rPr>
              <w:t xml:space="preserve">Поставленный для проведения тестирования программный продукт имеет дефекты блокирующие основную функциональность</w:t>
            </w:r>
          </w:p>
        </w:tc>
        <w:tc>
          <w:tcPr/>
          <w:p w:rsidR="00000000" w:rsidDel="00000000" w:rsidP="00000000" w:rsidRDefault="00000000" w:rsidRPr="00000000" w14:paraId="000000B5">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B6">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B7">
            <w:pPr>
              <w:contextualSpacing w:val="0"/>
              <w:rPr>
                <w:b w:val="0"/>
                <w:color w:val="000000"/>
                <w:sz w:val="22"/>
                <w:szCs w:val="22"/>
              </w:rPr>
            </w:pPr>
            <w:r w:rsidDel="00000000" w:rsidR="00000000" w:rsidRPr="00000000">
              <w:rPr>
                <w:b w:val="0"/>
                <w:color w:val="000000"/>
                <w:sz w:val="22"/>
                <w:szCs w:val="22"/>
                <w:rtl w:val="0"/>
              </w:rPr>
              <w:t xml:space="preserve">Своевременная нотификация группой тестирования команды разработчиков обо всех новых дефектах, идентифицированных при проведении функциональных и технических тестов.</w:t>
            </w:r>
          </w:p>
          <w:p w:rsidR="00000000" w:rsidDel="00000000" w:rsidP="00000000" w:rsidRDefault="00000000" w:rsidRPr="00000000" w14:paraId="000000B8">
            <w:pPr>
              <w:contextualSpacing w:val="0"/>
              <w:rPr>
                <w:b w:val="0"/>
                <w:color w:val="000000"/>
                <w:sz w:val="22"/>
                <w:szCs w:val="22"/>
              </w:rPr>
            </w:pPr>
            <w:r w:rsidDel="00000000" w:rsidR="00000000" w:rsidRPr="00000000">
              <w:rPr>
                <w:b w:val="0"/>
                <w:color w:val="000000"/>
                <w:sz w:val="22"/>
                <w:szCs w:val="22"/>
                <w:rtl w:val="0"/>
              </w:rPr>
              <w:t xml:space="preserve">Прекращение работ за определенный период времени перед релизом.</w:t>
            </w:r>
          </w:p>
          <w:p w:rsidR="00000000" w:rsidDel="00000000" w:rsidP="00000000" w:rsidRDefault="00000000" w:rsidRPr="00000000" w14:paraId="000000B9">
            <w:pPr>
              <w:contextualSpacing w:val="0"/>
              <w:rPr>
                <w:b w:val="0"/>
                <w:color w:val="000000"/>
                <w:sz w:val="22"/>
                <w:szCs w:val="22"/>
              </w:rPr>
            </w:pPr>
            <w:r w:rsidDel="00000000" w:rsidR="00000000" w:rsidRPr="00000000">
              <w:rPr>
                <w:b w:val="0"/>
                <w:color w:val="000000"/>
                <w:sz w:val="22"/>
                <w:szCs w:val="22"/>
                <w:rtl w:val="0"/>
              </w:rPr>
              <w:t xml:space="preserve">Требуется оперативная реакция со стороны команды разработки для предоставления исправлений.</w:t>
            </w:r>
          </w:p>
        </w:tc>
      </w:tr>
      <w:tr>
        <w:tc>
          <w:tcPr/>
          <w:p w:rsidR="00000000" w:rsidDel="00000000" w:rsidP="00000000" w:rsidRDefault="00000000" w:rsidRPr="00000000" w14:paraId="000000BA">
            <w:pPr>
              <w:contextualSpacing w:val="0"/>
              <w:rPr>
                <w:b w:val="0"/>
                <w:color w:val="000000"/>
                <w:sz w:val="22"/>
                <w:szCs w:val="22"/>
              </w:rPr>
            </w:pPr>
            <w:r w:rsidDel="00000000" w:rsidR="00000000" w:rsidRPr="00000000">
              <w:rPr>
                <w:b w:val="0"/>
                <w:color w:val="000000"/>
                <w:sz w:val="22"/>
                <w:szCs w:val="22"/>
                <w:rtl w:val="0"/>
              </w:rPr>
              <w:t xml:space="preserve">11</w:t>
            </w:r>
          </w:p>
        </w:tc>
        <w:tc>
          <w:tcPr/>
          <w:p w:rsidR="00000000" w:rsidDel="00000000" w:rsidP="00000000" w:rsidRDefault="00000000" w:rsidRPr="00000000" w14:paraId="000000BB">
            <w:pPr>
              <w:contextualSpacing w:val="0"/>
              <w:rPr>
                <w:b w:val="0"/>
                <w:color w:val="000000"/>
                <w:sz w:val="22"/>
                <w:szCs w:val="22"/>
              </w:rPr>
            </w:pPr>
            <w:r w:rsidDel="00000000" w:rsidR="00000000" w:rsidRPr="00000000">
              <w:rPr>
                <w:b w:val="0"/>
                <w:color w:val="000000"/>
                <w:sz w:val="22"/>
                <w:szCs w:val="22"/>
                <w:rtl w:val="0"/>
              </w:rPr>
              <w:t xml:space="preserve">не налажен процесс взаимодействия команд разработчиков и тестирования</w:t>
            </w:r>
          </w:p>
        </w:tc>
        <w:tc>
          <w:tcPr/>
          <w:p w:rsidR="00000000" w:rsidDel="00000000" w:rsidP="00000000" w:rsidRDefault="00000000" w:rsidRPr="00000000" w14:paraId="000000BC">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BD">
            <w:pPr>
              <w:contextualSpacing w:val="0"/>
              <w:rPr>
                <w:b w:val="0"/>
                <w:color w:val="000000"/>
                <w:sz w:val="22"/>
                <w:szCs w:val="22"/>
              </w:rPr>
            </w:pPr>
            <w:r w:rsidDel="00000000" w:rsidR="00000000" w:rsidRPr="00000000">
              <w:rPr>
                <w:b w:val="0"/>
                <w:color w:val="000000"/>
                <w:sz w:val="22"/>
                <w:szCs w:val="22"/>
                <w:rtl w:val="0"/>
              </w:rPr>
              <w:t xml:space="preserve">Среднее</w:t>
            </w:r>
          </w:p>
        </w:tc>
        <w:tc>
          <w:tcPr/>
          <w:p w:rsidR="00000000" w:rsidDel="00000000" w:rsidP="00000000" w:rsidRDefault="00000000" w:rsidRPr="00000000" w14:paraId="000000BE">
            <w:pPr>
              <w:contextualSpacing w:val="0"/>
              <w:rPr>
                <w:b w:val="0"/>
                <w:color w:val="000000"/>
                <w:sz w:val="22"/>
                <w:szCs w:val="22"/>
              </w:rPr>
            </w:pPr>
            <w:r w:rsidDel="00000000" w:rsidR="00000000" w:rsidRPr="00000000">
              <w:rPr>
                <w:b w:val="0"/>
                <w:color w:val="000000"/>
                <w:sz w:val="22"/>
                <w:szCs w:val="22"/>
                <w:rtl w:val="0"/>
              </w:rPr>
              <w:t xml:space="preserve">Предварительное согласование постановки процесса взаимодействия между командами, обсуждение условий поставки следующих версий программного продукта, предварительная высылка нотификаций, сопровождение необходимой проектной документацией.</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3"/>
        <w:contextualSpacing w:val="0"/>
        <w:rPr/>
      </w:pPr>
      <w:bookmarkStart w:colFirst="0" w:colLast="0" w:name="_f2lr4nva1g42" w:id="10"/>
      <w:bookmarkEnd w:id="10"/>
      <w:r w:rsidDel="00000000" w:rsidR="00000000" w:rsidRPr="00000000">
        <w:rPr>
          <w:rtl w:val="0"/>
        </w:rPr>
        <w:t xml:space="preserve">1.4 Инициализация тестирования</w:t>
      </w:r>
    </w:p>
    <w:p w:rsidR="00000000" w:rsidDel="00000000" w:rsidP="00000000" w:rsidRDefault="00000000" w:rsidRPr="00000000" w14:paraId="000000C1">
      <w:pPr>
        <w:pStyle w:val="Heading4"/>
        <w:contextualSpacing w:val="0"/>
        <w:rPr/>
      </w:pPr>
      <w:bookmarkStart w:colFirst="0" w:colLast="0" w:name="_25syncik8hbf" w:id="11"/>
      <w:bookmarkEnd w:id="11"/>
      <w:r w:rsidDel="00000000" w:rsidR="00000000" w:rsidRPr="00000000">
        <w:rPr>
          <w:rtl w:val="0"/>
        </w:rPr>
        <w:t xml:space="preserve">1.4.1 Кто осуществляет тестирование? </w:t>
      </w:r>
    </w:p>
    <w:p w:rsidR="00000000" w:rsidDel="00000000" w:rsidP="00000000" w:rsidRDefault="00000000" w:rsidRPr="00000000" w14:paraId="000000C2">
      <w:pPr>
        <w:ind w:left="360"/>
        <w:contextualSpacing w:val="0"/>
        <w:rPr/>
      </w:pPr>
      <w:r w:rsidDel="00000000" w:rsidR="00000000" w:rsidRPr="00000000">
        <w:rPr>
          <w:rtl w:val="0"/>
        </w:rPr>
        <w:t xml:space="preserve">Тестирование будет осуществляться силами внутренней команды тестировщиков.</w:t>
      </w:r>
    </w:p>
    <w:p w:rsidR="00000000" w:rsidDel="00000000" w:rsidP="00000000" w:rsidRDefault="00000000" w:rsidRPr="00000000" w14:paraId="000000C3">
      <w:pPr>
        <w:pStyle w:val="Heading4"/>
        <w:contextualSpacing w:val="0"/>
        <w:rPr/>
      </w:pPr>
      <w:bookmarkStart w:colFirst="0" w:colLast="0" w:name="_pbcvcbv1sqxx" w:id="12"/>
      <w:bookmarkEnd w:id="12"/>
      <w:r w:rsidDel="00000000" w:rsidR="00000000" w:rsidRPr="00000000">
        <w:rPr>
          <w:rtl w:val="0"/>
        </w:rPr>
        <w:t xml:space="preserve">1.4.2 Когда будет начато тестирование? </w:t>
      </w:r>
    </w:p>
    <w:p w:rsidR="00000000" w:rsidDel="00000000" w:rsidP="00000000" w:rsidRDefault="00000000" w:rsidRPr="00000000" w14:paraId="000000C4">
      <w:pPr>
        <w:ind w:left="360"/>
        <w:contextualSpacing w:val="0"/>
        <w:rPr/>
      </w:pPr>
      <w:r w:rsidDel="00000000" w:rsidR="00000000" w:rsidRPr="00000000">
        <w:rPr>
          <w:rtl w:val="0"/>
        </w:rPr>
        <w:t xml:space="preserve">Тестирование будет начато только после выполнения следующих условий:</w:t>
      </w:r>
    </w:p>
    <w:p w:rsidR="00000000" w:rsidDel="00000000" w:rsidP="00000000" w:rsidRDefault="00000000" w:rsidRPr="00000000" w14:paraId="000000C5">
      <w:pPr>
        <w:numPr>
          <w:ilvl w:val="0"/>
          <w:numId w:val="2"/>
        </w:numPr>
        <w:ind w:left="720" w:hanging="360"/>
        <w:contextualSpacing w:val="1"/>
        <w:rPr>
          <w:u w:val="none"/>
        </w:rPr>
      </w:pPr>
      <w:r w:rsidDel="00000000" w:rsidR="00000000" w:rsidRPr="00000000">
        <w:rPr>
          <w:rtl w:val="0"/>
        </w:rPr>
        <w:t xml:space="preserve"> команда для тестирования собрана;</w:t>
      </w:r>
    </w:p>
    <w:p w:rsidR="00000000" w:rsidDel="00000000" w:rsidP="00000000" w:rsidRDefault="00000000" w:rsidRPr="00000000" w14:paraId="000000C6">
      <w:pPr>
        <w:numPr>
          <w:ilvl w:val="0"/>
          <w:numId w:val="2"/>
        </w:numPr>
        <w:ind w:left="720" w:hanging="360"/>
        <w:contextualSpacing w:val="1"/>
        <w:rPr>
          <w:u w:val="none"/>
        </w:rPr>
      </w:pPr>
      <w:r w:rsidDel="00000000" w:rsidR="00000000" w:rsidRPr="00000000">
        <w:rPr>
          <w:rtl w:val="0"/>
        </w:rPr>
        <w:t xml:space="preserve">продукт доступен для тестирования;</w:t>
      </w:r>
    </w:p>
    <w:p w:rsidR="00000000" w:rsidDel="00000000" w:rsidP="00000000" w:rsidRDefault="00000000" w:rsidRPr="00000000" w14:paraId="000000C7">
      <w:pPr>
        <w:numPr>
          <w:ilvl w:val="0"/>
          <w:numId w:val="2"/>
        </w:numPr>
        <w:ind w:left="720" w:hanging="360"/>
        <w:contextualSpacing w:val="1"/>
        <w:rPr>
          <w:u w:val="none"/>
        </w:rPr>
      </w:pPr>
      <w:r w:rsidDel="00000000" w:rsidR="00000000" w:rsidRPr="00000000">
        <w:rPr>
          <w:rtl w:val="0"/>
        </w:rPr>
        <w:t xml:space="preserve">тестовая среда настроена.</w:t>
      </w:r>
    </w:p>
    <w:p w:rsidR="00000000" w:rsidDel="00000000" w:rsidP="00000000" w:rsidRDefault="00000000" w:rsidRPr="00000000" w14:paraId="000000C8">
      <w:pPr>
        <w:pStyle w:val="Heading3"/>
        <w:contextualSpacing w:val="0"/>
        <w:rPr/>
      </w:pPr>
      <w:bookmarkStart w:colFirst="0" w:colLast="0" w:name="_eacyear4ns57" w:id="13"/>
      <w:bookmarkEnd w:id="13"/>
      <w:r w:rsidDel="00000000" w:rsidR="00000000" w:rsidRPr="00000000">
        <w:rPr>
          <w:rtl w:val="0"/>
        </w:rPr>
        <w:t xml:space="preserve">1.5 Методология тестирования</w:t>
      </w:r>
    </w:p>
    <w:p w:rsidR="00000000" w:rsidDel="00000000" w:rsidP="00000000" w:rsidRDefault="00000000" w:rsidRPr="00000000" w14:paraId="000000C9">
      <w:pPr>
        <w:contextualSpacing w:val="0"/>
        <w:rPr/>
      </w:pPr>
      <w:r w:rsidDel="00000000" w:rsidR="00000000" w:rsidRPr="00000000">
        <w:rPr>
          <w:rtl w:val="0"/>
        </w:rPr>
        <w:t xml:space="preserve">Тестирование программного продукта будет разделено на несколько этапов:</w:t>
      </w:r>
    </w:p>
    <w:p w:rsidR="00000000" w:rsidDel="00000000" w:rsidP="00000000" w:rsidRDefault="00000000" w:rsidRPr="00000000" w14:paraId="000000CA">
      <w:pPr>
        <w:numPr>
          <w:ilvl w:val="0"/>
          <w:numId w:val="6"/>
        </w:numPr>
        <w:ind w:left="720" w:hanging="360"/>
        <w:contextualSpacing w:val="1"/>
        <w:rPr>
          <w:u w:val="none"/>
        </w:rPr>
      </w:pPr>
      <w:r w:rsidDel="00000000" w:rsidR="00000000" w:rsidRPr="00000000">
        <w:rPr>
          <w:rtl w:val="0"/>
        </w:rPr>
        <w:t xml:space="preserve">Разработка тестовой документации - сценария тестирования, на основе спецификации функциональных требований. Завершением данного этапа является ознакомление заказчика с разработанными документами, утверждение данных документов для начала процесса тестирования.</w:t>
      </w:r>
    </w:p>
    <w:p w:rsidR="00000000" w:rsidDel="00000000" w:rsidP="00000000" w:rsidRDefault="00000000" w:rsidRPr="00000000" w14:paraId="000000CB">
      <w:pPr>
        <w:numPr>
          <w:ilvl w:val="0"/>
          <w:numId w:val="6"/>
        </w:numPr>
        <w:ind w:left="720" w:hanging="360"/>
        <w:contextualSpacing w:val="1"/>
        <w:rPr>
          <w:u w:val="none"/>
        </w:rPr>
      </w:pPr>
      <w:r w:rsidDel="00000000" w:rsidR="00000000" w:rsidRPr="00000000">
        <w:rPr>
          <w:rtl w:val="0"/>
        </w:rPr>
        <w:t xml:space="preserve">Функциональное тестирование. В процессе работы над проектом предполагается проведение трех этапов функционального тестирования – двух промежуточных версий приложения и релиза. Тестирование производится на основе разработанной тестовой документации. </w:t>
      </w:r>
    </w:p>
    <w:p w:rsidR="00000000" w:rsidDel="00000000" w:rsidP="00000000" w:rsidRDefault="00000000" w:rsidRPr="00000000" w14:paraId="000000CC">
      <w:pPr>
        <w:numPr>
          <w:ilvl w:val="0"/>
          <w:numId w:val="6"/>
        </w:numPr>
        <w:ind w:left="720" w:hanging="360"/>
        <w:contextualSpacing w:val="1"/>
        <w:rPr>
          <w:u w:val="none"/>
        </w:rPr>
      </w:pPr>
      <w:r w:rsidDel="00000000" w:rsidR="00000000" w:rsidRPr="00000000">
        <w:rPr>
          <w:rtl w:val="0"/>
        </w:rPr>
        <w:t xml:space="preserve">Автоматизированное тестирование. Планируется покрытие 100 % функционала автоматизированными тестами.</w:t>
      </w:r>
    </w:p>
    <w:p w:rsidR="00000000" w:rsidDel="00000000" w:rsidP="00000000" w:rsidRDefault="00000000" w:rsidRPr="00000000" w14:paraId="000000CD">
      <w:pPr>
        <w:numPr>
          <w:ilvl w:val="0"/>
          <w:numId w:val="6"/>
        </w:numPr>
        <w:ind w:left="720" w:hanging="360"/>
        <w:contextualSpacing w:val="1"/>
        <w:rPr>
          <w:u w:val="none"/>
        </w:rPr>
      </w:pPr>
      <w:r w:rsidDel="00000000" w:rsidR="00000000" w:rsidRPr="00000000">
        <w:rPr>
          <w:rtl w:val="0"/>
        </w:rPr>
        <w:t xml:space="preserve">В ходе работ над проектом предполагается использование функционального тестировщика и автоматизатора тестирования.</w:t>
      </w:r>
    </w:p>
    <w:p w:rsidR="00000000" w:rsidDel="00000000" w:rsidP="00000000" w:rsidRDefault="00000000" w:rsidRPr="00000000" w14:paraId="000000CE">
      <w:pPr>
        <w:contextualSpacing w:val="0"/>
        <w:rPr/>
      </w:pPr>
      <w:r w:rsidDel="00000000" w:rsidR="00000000" w:rsidRPr="00000000">
        <w:rPr>
          <w:rtl w:val="0"/>
        </w:rPr>
        <w:t xml:space="preserve">Доставка результатов тестирования будет производиться по завершении каждого этапа.</w:t>
      </w:r>
    </w:p>
    <w:p w:rsidR="00000000" w:rsidDel="00000000" w:rsidP="00000000" w:rsidRDefault="00000000" w:rsidRPr="00000000" w14:paraId="000000CF">
      <w:pPr>
        <w:pStyle w:val="Heading2"/>
        <w:contextualSpacing w:val="0"/>
        <w:rPr/>
      </w:pPr>
      <w:bookmarkStart w:colFirst="0" w:colLast="0" w:name="_xjwkl1d2meur" w:id="14"/>
      <w:bookmarkEnd w:id="14"/>
      <w:r w:rsidDel="00000000" w:rsidR="00000000" w:rsidRPr="00000000">
        <w:rPr>
          <w:rtl w:val="0"/>
        </w:rPr>
        <w:t xml:space="preserve">2 ЦЕЛИ ТЕСТИРОВАНИЯ</w:t>
      </w:r>
    </w:p>
    <w:p w:rsidR="00000000" w:rsidDel="00000000" w:rsidP="00000000" w:rsidRDefault="00000000" w:rsidRPr="00000000" w14:paraId="000000D0">
      <w:pPr>
        <w:ind w:left="360"/>
        <w:contextualSpacing w:val="0"/>
        <w:rPr/>
      </w:pPr>
      <w:r w:rsidDel="00000000" w:rsidR="00000000" w:rsidRPr="00000000">
        <w:rPr>
          <w:rtl w:val="0"/>
        </w:rPr>
        <w:t xml:space="preserve">Целями тестирования являются проверка функциональности веб-сайта angular.io. В ходе проекта сайт необходимо протестировать на доступность, понятность, актуальность, структурированность, простоту использования, чтобы гарантировать, что все эти операции могут нормально работать в реальной бизнес-среде. </w:t>
      </w:r>
    </w:p>
    <w:p w:rsidR="00000000" w:rsidDel="00000000" w:rsidP="00000000" w:rsidRDefault="00000000" w:rsidRPr="00000000" w14:paraId="000000D1">
      <w:pPr>
        <w:spacing w:line="276" w:lineRule="auto"/>
        <w:ind w:left="360"/>
        <w:contextualSpacing w:val="0"/>
        <w:rPr/>
      </w:pPr>
      <w:r w:rsidDel="00000000" w:rsidR="00000000" w:rsidRPr="00000000">
        <w:rPr>
          <w:rtl w:val="0"/>
        </w:rPr>
        <w:t xml:space="preserve">Основными целями тестирования являются:</w:t>
      </w:r>
    </w:p>
    <w:p w:rsidR="00000000" w:rsidDel="00000000" w:rsidP="00000000" w:rsidRDefault="00000000" w:rsidRPr="00000000" w14:paraId="000000D2">
      <w:pPr>
        <w:numPr>
          <w:ilvl w:val="0"/>
          <w:numId w:val="1"/>
        </w:numPr>
        <w:spacing w:line="276" w:lineRule="auto"/>
        <w:ind w:left="720" w:hanging="360"/>
        <w:contextualSpacing w:val="1"/>
        <w:rPr>
          <w:u w:val="none"/>
        </w:rPr>
      </w:pPr>
      <w:r w:rsidDel="00000000" w:rsidR="00000000" w:rsidRPr="00000000">
        <w:rPr>
          <w:rtl w:val="0"/>
        </w:rPr>
        <w:t xml:space="preserve">Контроль своевременной доставки новых функций в систему, проверка корректности их реализации;</w:t>
      </w:r>
    </w:p>
    <w:p w:rsidR="00000000" w:rsidDel="00000000" w:rsidP="00000000" w:rsidRDefault="00000000" w:rsidRPr="00000000" w14:paraId="000000D3">
      <w:pPr>
        <w:numPr>
          <w:ilvl w:val="0"/>
          <w:numId w:val="1"/>
        </w:numPr>
        <w:spacing w:line="276" w:lineRule="auto"/>
        <w:ind w:left="720" w:hanging="360"/>
        <w:contextualSpacing w:val="1"/>
        <w:rPr>
          <w:u w:val="none"/>
        </w:rPr>
      </w:pPr>
      <w:r w:rsidDel="00000000" w:rsidR="00000000" w:rsidRPr="00000000">
        <w:rPr>
          <w:rtl w:val="0"/>
        </w:rPr>
        <w:t xml:space="preserve">Обеспечение тестирования промежуточных версий разрабатываемого программного продукта, нотификация команды разработчиков обо всех обнаруженных дефектах;</w:t>
      </w:r>
    </w:p>
    <w:p w:rsidR="00000000" w:rsidDel="00000000" w:rsidP="00000000" w:rsidRDefault="00000000" w:rsidRPr="00000000" w14:paraId="000000D4">
      <w:pPr>
        <w:numPr>
          <w:ilvl w:val="0"/>
          <w:numId w:val="1"/>
        </w:numPr>
        <w:spacing w:line="276" w:lineRule="auto"/>
        <w:ind w:left="720" w:hanging="360"/>
        <w:contextualSpacing w:val="1"/>
        <w:rPr>
          <w:u w:val="none"/>
        </w:rPr>
      </w:pPr>
      <w:r w:rsidDel="00000000" w:rsidR="00000000" w:rsidRPr="00000000">
        <w:rPr>
          <w:rtl w:val="0"/>
        </w:rPr>
        <w:t xml:space="preserve">Выявление проблем, связанных с несоответствием требованиям к разрабатываемому программному  продукту;</w:t>
      </w:r>
    </w:p>
    <w:p w:rsidR="00000000" w:rsidDel="00000000" w:rsidP="00000000" w:rsidRDefault="00000000" w:rsidRPr="00000000" w14:paraId="000000D5">
      <w:pPr>
        <w:numPr>
          <w:ilvl w:val="0"/>
          <w:numId w:val="1"/>
        </w:numPr>
        <w:spacing w:line="276" w:lineRule="auto"/>
        <w:ind w:left="720" w:hanging="360"/>
        <w:contextualSpacing w:val="1"/>
        <w:rPr>
          <w:u w:val="none"/>
        </w:rPr>
      </w:pPr>
      <w:r w:rsidDel="00000000" w:rsidR="00000000" w:rsidRPr="00000000">
        <w:rPr>
          <w:rtl w:val="0"/>
        </w:rPr>
        <w:t xml:space="preserve">Отслеживание статусов зарегистрированных дефектов и запросов на изменения;</w:t>
      </w:r>
    </w:p>
    <w:p w:rsidR="00000000" w:rsidDel="00000000" w:rsidP="00000000" w:rsidRDefault="00000000" w:rsidRPr="00000000" w14:paraId="000000D6">
      <w:pPr>
        <w:numPr>
          <w:ilvl w:val="0"/>
          <w:numId w:val="1"/>
        </w:numPr>
        <w:spacing w:line="276" w:lineRule="auto"/>
        <w:ind w:left="720" w:hanging="360"/>
        <w:contextualSpacing w:val="1"/>
        <w:rPr>
          <w:u w:val="none"/>
        </w:rPr>
      </w:pPr>
      <w:r w:rsidDel="00000000" w:rsidR="00000000" w:rsidRPr="00000000">
        <w:rPr>
          <w:rtl w:val="0"/>
        </w:rPr>
        <w:t xml:space="preserve">Предоставление суммарной оценки качества продукта;</w:t>
      </w:r>
    </w:p>
    <w:p w:rsidR="00000000" w:rsidDel="00000000" w:rsidP="00000000" w:rsidRDefault="00000000" w:rsidRPr="00000000" w14:paraId="000000D7">
      <w:pPr>
        <w:numPr>
          <w:ilvl w:val="0"/>
          <w:numId w:val="1"/>
        </w:numPr>
        <w:spacing w:line="276" w:lineRule="auto"/>
        <w:ind w:left="720" w:hanging="360"/>
        <w:contextualSpacing w:val="1"/>
        <w:rPr>
          <w:u w:val="none"/>
        </w:rPr>
      </w:pPr>
      <w:r w:rsidDel="00000000" w:rsidR="00000000" w:rsidRPr="00000000">
        <w:rPr>
          <w:rtl w:val="0"/>
        </w:rPr>
        <w:t xml:space="preserve">Снижение рисков проекта, связанных с качеством разрабатываемого продукта. </w:t>
      </w:r>
    </w:p>
    <w:p w:rsidR="00000000" w:rsidDel="00000000" w:rsidP="00000000" w:rsidRDefault="00000000" w:rsidRPr="00000000" w14:paraId="000000D8">
      <w:pPr>
        <w:pStyle w:val="Heading2"/>
        <w:contextualSpacing w:val="0"/>
        <w:rPr/>
      </w:pPr>
      <w:bookmarkStart w:colFirst="0" w:colLast="0" w:name="_gknoogm0lu64" w:id="15"/>
      <w:bookmarkEnd w:id="15"/>
      <w:r w:rsidDel="00000000" w:rsidR="00000000" w:rsidRPr="00000000">
        <w:rPr>
          <w:rtl w:val="0"/>
        </w:rPr>
        <w:t xml:space="preserve">3 КРИТЕРИИ ИСПЫТАНИЙ</w:t>
      </w:r>
    </w:p>
    <w:p w:rsidR="00000000" w:rsidDel="00000000" w:rsidP="00000000" w:rsidRDefault="00000000" w:rsidRPr="00000000" w14:paraId="000000D9">
      <w:pPr>
        <w:pStyle w:val="Heading3"/>
        <w:contextualSpacing w:val="0"/>
        <w:rPr/>
      </w:pPr>
      <w:bookmarkStart w:colFirst="0" w:colLast="0" w:name="_rtij8fo03c43" w:id="16"/>
      <w:bookmarkEnd w:id="16"/>
      <w:r w:rsidDel="00000000" w:rsidR="00000000" w:rsidRPr="00000000">
        <w:rPr>
          <w:rtl w:val="0"/>
        </w:rPr>
        <w:t xml:space="preserve">3.1 Критерий приостановки</w:t>
      </w:r>
    </w:p>
    <w:p w:rsidR="00000000" w:rsidDel="00000000" w:rsidP="00000000" w:rsidRDefault="00000000" w:rsidRPr="00000000" w14:paraId="000000DA">
      <w:pPr>
        <w:spacing w:after="320" w:before="0" w:line="271.2" w:lineRule="auto"/>
        <w:ind w:left="360"/>
        <w:contextualSpacing w:val="0"/>
        <w:rPr/>
      </w:pPr>
      <w:r w:rsidDel="00000000" w:rsidR="00000000" w:rsidRPr="00000000">
        <w:rPr>
          <w:rtl w:val="0"/>
        </w:rPr>
        <w:t xml:space="preserve">Тестирование новой версии программного продукта может быть отложено полностью или частично в одном из следующих случаев:</w:t>
      </w:r>
    </w:p>
    <w:p w:rsidR="00000000" w:rsidDel="00000000" w:rsidP="00000000" w:rsidRDefault="00000000" w:rsidRPr="00000000" w14:paraId="000000DB">
      <w:pPr>
        <w:numPr>
          <w:ilvl w:val="0"/>
          <w:numId w:val="4"/>
        </w:numPr>
        <w:spacing w:after="0" w:before="0" w:line="276" w:lineRule="auto"/>
        <w:ind w:left="720" w:hanging="360"/>
        <w:contextualSpacing w:val="1"/>
        <w:rPr>
          <w:u w:val="none"/>
        </w:rPr>
      </w:pPr>
      <w:r w:rsidDel="00000000" w:rsidR="00000000" w:rsidRPr="00000000">
        <w:rPr>
          <w:rtl w:val="0"/>
        </w:rPr>
        <w:t xml:space="preserve">В новой версии программного продукта не было внесено никаких изменений;</w:t>
      </w:r>
    </w:p>
    <w:p w:rsidR="00000000" w:rsidDel="00000000" w:rsidP="00000000" w:rsidRDefault="00000000" w:rsidRPr="00000000" w14:paraId="000000DC">
      <w:pPr>
        <w:numPr>
          <w:ilvl w:val="0"/>
          <w:numId w:val="4"/>
        </w:numPr>
        <w:spacing w:after="0" w:before="0" w:line="276" w:lineRule="auto"/>
        <w:ind w:left="720" w:hanging="360"/>
        <w:contextualSpacing w:val="1"/>
        <w:rPr>
          <w:u w:val="none"/>
        </w:rPr>
      </w:pPr>
      <w:r w:rsidDel="00000000" w:rsidR="00000000" w:rsidRPr="00000000">
        <w:rPr>
          <w:rtl w:val="0"/>
        </w:rPr>
        <w:t xml:space="preserve">Программный продукт содержит ошибки, которые не позволяют провести тестирование большей части функциональности;</w:t>
      </w:r>
    </w:p>
    <w:p w:rsidR="00000000" w:rsidDel="00000000" w:rsidP="00000000" w:rsidRDefault="00000000" w:rsidRPr="00000000" w14:paraId="000000DD">
      <w:pPr>
        <w:numPr>
          <w:ilvl w:val="0"/>
          <w:numId w:val="4"/>
        </w:numPr>
        <w:spacing w:after="0" w:before="0" w:line="276" w:lineRule="auto"/>
        <w:ind w:left="720" w:hanging="360"/>
        <w:contextualSpacing w:val="1"/>
        <w:rPr>
          <w:u w:val="none"/>
        </w:rPr>
      </w:pPr>
      <w:r w:rsidDel="00000000" w:rsidR="00000000" w:rsidRPr="00000000">
        <w:rPr>
          <w:rtl w:val="0"/>
        </w:rPr>
        <w:t xml:space="preserve">Новая версия программного продукта не доступна для тестирования.</w:t>
      </w:r>
    </w:p>
    <w:p w:rsidR="00000000" w:rsidDel="00000000" w:rsidP="00000000" w:rsidRDefault="00000000" w:rsidRPr="00000000" w14:paraId="000000DE">
      <w:pPr>
        <w:pStyle w:val="Heading3"/>
        <w:contextualSpacing w:val="0"/>
        <w:rPr/>
      </w:pPr>
      <w:bookmarkStart w:colFirst="0" w:colLast="0" w:name="_pdk81ysb4hql" w:id="17"/>
      <w:bookmarkEnd w:id="17"/>
      <w:r w:rsidDel="00000000" w:rsidR="00000000" w:rsidRPr="00000000">
        <w:rPr>
          <w:rtl w:val="0"/>
        </w:rPr>
        <w:t xml:space="preserve">3.2  Критерий выхода </w:t>
      </w:r>
    </w:p>
    <w:p w:rsidR="00000000" w:rsidDel="00000000" w:rsidP="00000000" w:rsidRDefault="00000000" w:rsidRPr="00000000" w14:paraId="000000DF">
      <w:pPr>
        <w:ind w:left="360"/>
        <w:contextualSpacing w:val="0"/>
        <w:rPr/>
      </w:pPr>
      <w:r w:rsidDel="00000000" w:rsidR="00000000" w:rsidRPr="00000000">
        <w:rPr>
          <w:rtl w:val="0"/>
        </w:rPr>
        <w:t xml:space="preserve">Тестирование считается выполненным при условии, что 100% функционала покрыто тестами и не менее 80% тестов прошли успешно. </w:t>
      </w:r>
    </w:p>
    <w:p w:rsidR="00000000" w:rsidDel="00000000" w:rsidP="00000000" w:rsidRDefault="00000000" w:rsidRPr="00000000" w14:paraId="000000E0">
      <w:pPr>
        <w:pStyle w:val="Heading2"/>
        <w:contextualSpacing w:val="0"/>
        <w:rPr/>
      </w:pPr>
      <w:bookmarkStart w:colFirst="0" w:colLast="0" w:name="_ltmctbnhkvti" w:id="18"/>
      <w:bookmarkEnd w:id="18"/>
      <w:r w:rsidDel="00000000" w:rsidR="00000000" w:rsidRPr="00000000">
        <w:rPr>
          <w:rtl w:val="0"/>
        </w:rPr>
        <w:t xml:space="preserve">4 ПЛАНИРОВАНИЕ РЕСУРСОВ </w:t>
      </w:r>
    </w:p>
    <w:p w:rsidR="00000000" w:rsidDel="00000000" w:rsidP="00000000" w:rsidRDefault="00000000" w:rsidRPr="00000000" w14:paraId="000000E1">
      <w:pPr>
        <w:pStyle w:val="Heading3"/>
        <w:contextualSpacing w:val="0"/>
        <w:rPr/>
      </w:pPr>
      <w:bookmarkStart w:colFirst="0" w:colLast="0" w:name="_sfy1o4o748rv" w:id="19"/>
      <w:bookmarkEnd w:id="19"/>
      <w:r w:rsidDel="00000000" w:rsidR="00000000" w:rsidRPr="00000000">
        <w:rPr>
          <w:rtl w:val="0"/>
        </w:rPr>
        <w:t xml:space="preserve">4.1 Системные требования</w:t>
      </w:r>
    </w:p>
    <w:p w:rsidR="00000000" w:rsidDel="00000000" w:rsidP="00000000" w:rsidRDefault="00000000" w:rsidRPr="00000000" w14:paraId="000000E2">
      <w:pPr>
        <w:contextualSpacing w:val="0"/>
        <w:rPr>
          <w:rFonts w:ascii="Verdana" w:cs="Verdana" w:eastAsia="Verdana" w:hAnsi="Verdana"/>
          <w:color w:val="000000"/>
          <w:sz w:val="20"/>
          <w:szCs w:val="20"/>
        </w:rPr>
      </w:pPr>
      <w:r w:rsidDel="00000000" w:rsidR="00000000" w:rsidRPr="00000000">
        <w:rPr>
          <w:rtl w:val="0"/>
        </w:rPr>
        <w:t xml:space="preserve">Разработанный программный продукт должен быть установлен и протестирован на следующем оборудовании:</w:t>
      </w:r>
      <w:r w:rsidDel="00000000" w:rsidR="00000000" w:rsidRPr="00000000">
        <w:rPr>
          <w:rtl w:val="0"/>
        </w:rPr>
      </w:r>
    </w:p>
    <w:bookmarkStart w:colFirst="0" w:colLast="0" w:name="kix.n1flt4mkqsj" w:id="20"/>
    <w:bookmarkEnd w:id="20"/>
    <w:tbl>
      <w:tblPr>
        <w:tblStyle w:val="Table4"/>
        <w:tblW w:w="9179.999999999998"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2"/>
        <w:gridCol w:w="2505"/>
        <w:gridCol w:w="3234"/>
        <w:gridCol w:w="2919"/>
        <w:tblGridChange w:id="0">
          <w:tblGrid>
            <w:gridCol w:w="522"/>
            <w:gridCol w:w="2505"/>
            <w:gridCol w:w="3234"/>
            <w:gridCol w:w="2919"/>
          </w:tblGrid>
        </w:tblGridChange>
      </w:tblGrid>
      <w:tr>
        <w:trPr>
          <w:trHeight w:val="340" w:hRule="atLeast"/>
        </w:trPr>
        <w:tc>
          <w:tcPr>
            <w:shd w:fill="cccccc" w:val="clear"/>
            <w:vAlign w:val="center"/>
          </w:tcPr>
          <w:p w:rsidR="00000000" w:rsidDel="00000000" w:rsidP="00000000" w:rsidRDefault="00000000" w:rsidRPr="00000000" w14:paraId="000000E3">
            <w:pPr>
              <w:spacing w:after="0" w:before="0" w:line="240" w:lineRule="auto"/>
              <w:contextualSpacing w:val="0"/>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b w:val="1"/>
                <w:color w:val="000000"/>
                <w:sz w:val="20"/>
                <w:szCs w:val="20"/>
                <w:rtl w:val="0"/>
              </w:rPr>
              <w:t xml:space="preserve">№</w:t>
            </w:r>
            <w:r w:rsidDel="00000000" w:rsidR="00000000" w:rsidRPr="00000000">
              <w:rPr>
                <w:rtl w:val="0"/>
              </w:rPr>
            </w:r>
          </w:p>
        </w:tc>
        <w:tc>
          <w:tcPr>
            <w:shd w:fill="cccccc" w:val="clear"/>
            <w:vAlign w:val="center"/>
          </w:tcPr>
          <w:p w:rsidR="00000000" w:rsidDel="00000000" w:rsidP="00000000" w:rsidRDefault="00000000" w:rsidRPr="00000000" w14:paraId="000000E4">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Роль </w:t>
            </w:r>
            <w:r w:rsidDel="00000000" w:rsidR="00000000" w:rsidRPr="00000000">
              <w:rPr>
                <w:rtl w:val="0"/>
              </w:rPr>
            </w:r>
          </w:p>
        </w:tc>
        <w:tc>
          <w:tcPr>
            <w:shd w:fill="cccccc" w:val="clear"/>
            <w:vAlign w:val="center"/>
          </w:tcPr>
          <w:p w:rsidR="00000000" w:rsidDel="00000000" w:rsidP="00000000" w:rsidRDefault="00000000" w:rsidRPr="00000000" w14:paraId="000000E5">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Конфигурация аппаратного обеспечения</w:t>
            </w:r>
            <w:r w:rsidDel="00000000" w:rsidR="00000000" w:rsidRPr="00000000">
              <w:rPr>
                <w:rtl w:val="0"/>
              </w:rPr>
            </w:r>
          </w:p>
        </w:tc>
        <w:tc>
          <w:tcPr>
            <w:shd w:fill="cccccc" w:val="clear"/>
            <w:vAlign w:val="center"/>
          </w:tcPr>
          <w:p w:rsidR="00000000" w:rsidDel="00000000" w:rsidP="00000000" w:rsidRDefault="00000000" w:rsidRPr="00000000" w14:paraId="000000E6">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Конфигурация программного обеспечения</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Сервер</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Core i5 8250U / 6Gb / 1Tb / SSD128Gb / nVidia GeForce 940MX 2Gb,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64</w:t>
            </w:r>
          </w:p>
          <w:p w:rsidR="00000000" w:rsidDel="00000000" w:rsidP="00000000" w:rsidRDefault="00000000" w:rsidRPr="00000000" w14:paraId="000000EB">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color w:val="545454"/>
                <w:sz w:val="22"/>
                <w:szCs w:val="22"/>
                <w:highlight w:val="white"/>
                <w:rtl w:val="0"/>
              </w:rPr>
              <w:t xml:space="preserve">Microsoft SQL </w:t>
            </w:r>
            <w:r w:rsidDel="00000000" w:rsidR="00000000" w:rsidRPr="00000000">
              <w:rPr>
                <w:color w:val="6a6a6a"/>
                <w:sz w:val="22"/>
                <w:szCs w:val="22"/>
                <w:highlight w:val="white"/>
                <w:rtl w:val="0"/>
              </w:rPr>
              <w:t xml:space="preserve">Server</w:t>
            </w:r>
            <w:r w:rsidDel="00000000" w:rsidR="00000000" w:rsidRPr="00000000">
              <w:rPr>
                <w:rtl w:val="0"/>
              </w:rPr>
            </w:r>
          </w:p>
          <w:p w:rsidR="00000000" w:rsidDel="00000000" w:rsidP="00000000" w:rsidRDefault="00000000" w:rsidRPr="00000000" w14:paraId="000000EC">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Oracle </w:t>
            </w:r>
            <w:r w:rsidDel="00000000" w:rsidR="00000000" w:rsidRPr="00000000">
              <w:rPr>
                <w:color w:val="404040"/>
                <w:sz w:val="21"/>
                <w:szCs w:val="21"/>
                <w:highlight w:val="white"/>
                <w:rtl w:val="0"/>
              </w:rPr>
              <w:t xml:space="preserve">12.2.0.1.0</w:t>
            </w:r>
            <w:r w:rsidDel="00000000" w:rsidR="00000000" w:rsidRPr="00000000">
              <w:rPr>
                <w:rtl w:val="0"/>
              </w:rPr>
            </w:r>
          </w:p>
          <w:p w:rsidR="00000000" w:rsidDel="00000000" w:rsidP="00000000" w:rsidRDefault="00000000" w:rsidRPr="00000000" w14:paraId="000000ED">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TeamCity</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Управляющий компьютер для нагрузочного тестирования/Агент для выполнения нагрузочного тестирования/Агент для выполнения автоматизированного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Core i5 8250U / 8Gb / 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2">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Google Chrome 66.0.3359.181</w:t>
            </w:r>
          </w:p>
          <w:p w:rsidR="00000000" w:rsidDel="00000000" w:rsidP="00000000" w:rsidRDefault="00000000" w:rsidRPr="00000000" w14:paraId="000000F3">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TeamCity</w:t>
            </w:r>
          </w:p>
          <w:p w:rsidR="00000000" w:rsidDel="00000000" w:rsidP="00000000" w:rsidRDefault="00000000" w:rsidRPr="00000000" w14:paraId="000000F4">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JMeter</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Клиент/Агент для выполнения функционального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9">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Google Chrome 66.0.3359.181</w:t>
            </w:r>
          </w:p>
          <w:p w:rsidR="00000000" w:rsidDel="00000000" w:rsidP="00000000" w:rsidRDefault="00000000" w:rsidRPr="00000000" w14:paraId="000000FA">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Клиент/Агент для выполнения функционального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D">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F">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Google Chrome 66.0.3359.181</w:t>
            </w:r>
          </w:p>
        </w:tc>
      </w:tr>
    </w:tbl>
    <w:p w:rsidR="00000000" w:rsidDel="00000000" w:rsidP="00000000" w:rsidRDefault="00000000" w:rsidRPr="00000000" w14:paraId="00000100">
      <w:pPr>
        <w:spacing w:after="0" w:before="0" w:line="240" w:lineRule="auto"/>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Для конфигурации тестовой платформы будут использоваться 4 персональных компьютера. Для выполнения нагрузочных тестов будет использоваться управляющий компьютер, а на остальных компьютерах тестовой платформы будут запущены агенты инструмента для проведения нагрузочных тестов. Агенты на серверах баз данных будут отвечать за сбор статистики об использовании ресурсов. Агенты на компьютерах тестовой платформы будут задействованы для генерации требующейся загрузки.</w:t>
      </w:r>
    </w:p>
    <w:p w:rsidR="00000000" w:rsidDel="00000000" w:rsidP="00000000" w:rsidRDefault="00000000" w:rsidRPr="00000000" w14:paraId="00000102">
      <w:pPr>
        <w:contextualSpacing w:val="0"/>
        <w:rPr>
          <w:rFonts w:ascii="Verdana" w:cs="Verdana" w:eastAsia="Verdana" w:hAnsi="Verdana"/>
          <w:b w:val="1"/>
          <w:color w:val="000000"/>
        </w:rPr>
      </w:pPr>
      <w:r w:rsidDel="00000000" w:rsidR="00000000" w:rsidRPr="00000000">
        <w:rPr>
          <w:rFonts w:ascii="Georgia" w:cs="Georgia" w:eastAsia="Georgia" w:hAnsi="Georgia"/>
          <w:color w:val="0072c6"/>
          <w:sz w:val="34"/>
          <w:szCs w:val="34"/>
          <w:rtl w:val="0"/>
        </w:rPr>
        <w:t xml:space="preserve">4.2 Проектная команда</w:t>
      </w:r>
      <w:r w:rsidDel="00000000" w:rsidR="00000000" w:rsidRPr="00000000">
        <w:rPr>
          <w:rtl w:val="0"/>
        </w:rPr>
      </w:r>
    </w:p>
    <w:tbl>
      <w:tblPr>
        <w:tblStyle w:val="Table5"/>
        <w:tblW w:w="991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7395"/>
        <w:tblGridChange w:id="0">
          <w:tblGrid>
            <w:gridCol w:w="2520"/>
            <w:gridCol w:w="7395"/>
          </w:tblGrid>
        </w:tblGridChange>
      </w:tblGrid>
      <w:tr>
        <w:trPr>
          <w:trHeight w:val="360" w:hRule="atLeast"/>
        </w:trPr>
        <w:tc>
          <w:tcPr>
            <w:shd w:fill="cccccc" w:val="clear"/>
            <w:vAlign w:val="center"/>
          </w:tcPr>
          <w:p w:rsidR="00000000" w:rsidDel="00000000" w:rsidP="00000000" w:rsidRDefault="00000000" w:rsidRPr="00000000" w14:paraId="00000103">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Роль </w:t>
            </w:r>
            <w:r w:rsidDel="00000000" w:rsidR="00000000" w:rsidRPr="00000000">
              <w:rPr>
                <w:rtl w:val="0"/>
              </w:rPr>
            </w:r>
          </w:p>
        </w:tc>
        <w:tc>
          <w:tcPr>
            <w:shd w:fill="cccccc" w:val="clear"/>
            <w:vAlign w:val="center"/>
          </w:tcPr>
          <w:p w:rsidR="00000000" w:rsidDel="00000000" w:rsidP="00000000" w:rsidRDefault="00000000" w:rsidRPr="00000000" w14:paraId="00000104">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Ответственность</w:t>
            </w:r>
            <w:r w:rsidDel="00000000" w:rsidR="00000000" w:rsidRPr="00000000">
              <w:rPr>
                <w:rtl w:val="0"/>
              </w:rPr>
            </w:r>
          </w:p>
        </w:tc>
      </w:tr>
      <w:tr>
        <w:trPr>
          <w:trHeight w:val="360" w:hRule="atLeast"/>
        </w:trPr>
        <w:tc>
          <w:tcPr>
            <w:vAlign w:val="top"/>
          </w:tcPr>
          <w:p w:rsidR="00000000" w:rsidDel="00000000" w:rsidP="00000000" w:rsidRDefault="00000000" w:rsidRPr="00000000" w14:paraId="00000105">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w:t>
            </w:r>
          </w:p>
        </w:tc>
        <w:tc>
          <w:tcPr>
            <w:vAlign w:val="top"/>
          </w:tcPr>
          <w:p w:rsidR="00000000" w:rsidDel="00000000" w:rsidP="00000000" w:rsidRDefault="00000000" w:rsidRPr="00000000" w14:paraId="00000106">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Контактное лицо по проектным вопросам;</w:t>
            </w:r>
          </w:p>
          <w:p w:rsidR="00000000" w:rsidDel="00000000" w:rsidP="00000000" w:rsidRDefault="00000000" w:rsidRPr="00000000" w14:paraId="00000107">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Написание проектной тестовой документации, разработка сценариев тестирования;</w:t>
            </w:r>
          </w:p>
          <w:p w:rsidR="00000000" w:rsidDel="00000000" w:rsidP="00000000" w:rsidRDefault="00000000" w:rsidRPr="00000000" w14:paraId="00000108">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 Разработка наборов тестовых данных для автоматизации тестирования;</w:t>
            </w:r>
          </w:p>
          <w:p w:rsidR="00000000" w:rsidDel="00000000" w:rsidP="00000000" w:rsidRDefault="00000000" w:rsidRPr="00000000" w14:paraId="00000109">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 Коммуникации с проектной командой и заказчиком.</w:t>
            </w:r>
          </w:p>
        </w:tc>
      </w:tr>
      <w:tr>
        <w:trPr>
          <w:trHeight w:val="360" w:hRule="atLeast"/>
        </w:trPr>
        <w:tc>
          <w:tcPr>
            <w:vAlign w:val="top"/>
          </w:tcPr>
          <w:p w:rsidR="00000000" w:rsidDel="00000000" w:rsidP="00000000" w:rsidRDefault="00000000" w:rsidRPr="00000000" w14:paraId="0000010A">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Мануальный тестировщик</w:t>
            </w:r>
          </w:p>
        </w:tc>
        <w:tc>
          <w:tcPr>
            <w:vAlign w:val="top"/>
          </w:tcPr>
          <w:p w:rsidR="00000000" w:rsidDel="00000000" w:rsidP="00000000" w:rsidRDefault="00000000" w:rsidRPr="00000000" w14:paraId="0000010B">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Функциональное тестирование;</w:t>
            </w:r>
          </w:p>
          <w:p w:rsidR="00000000" w:rsidDel="00000000" w:rsidP="00000000" w:rsidRDefault="00000000" w:rsidRPr="00000000" w14:paraId="0000010C">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Разработка сценариев тестирования, тест-кейсов. </w:t>
            </w:r>
          </w:p>
        </w:tc>
      </w:tr>
      <w:tr>
        <w:trPr>
          <w:trHeight w:val="360" w:hRule="atLeast"/>
        </w:trPr>
        <w:tc>
          <w:tcPr>
            <w:vAlign w:val="top"/>
          </w:tcPr>
          <w:p w:rsidR="00000000" w:rsidDel="00000000" w:rsidP="00000000" w:rsidRDefault="00000000" w:rsidRPr="00000000" w14:paraId="0000010D">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0E">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Техническое тестирование:</w:t>
            </w:r>
          </w:p>
          <w:p w:rsidR="00000000" w:rsidDel="00000000" w:rsidP="00000000" w:rsidRDefault="00000000" w:rsidRPr="00000000" w14:paraId="0000010F">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1.1) Разработка и проведение нагрузочного тестирования;</w:t>
            </w:r>
          </w:p>
          <w:p w:rsidR="00000000" w:rsidDel="00000000" w:rsidP="00000000" w:rsidRDefault="00000000" w:rsidRPr="00000000" w14:paraId="00000110">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1.2) Тестирование производительности системы;</w:t>
            </w:r>
          </w:p>
          <w:p w:rsidR="00000000" w:rsidDel="00000000" w:rsidP="00000000" w:rsidRDefault="00000000" w:rsidRPr="00000000" w14:paraId="00000111">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1.3) Стресс тестирование;</w:t>
            </w:r>
          </w:p>
          <w:p w:rsidR="00000000" w:rsidDel="00000000" w:rsidP="00000000" w:rsidRDefault="00000000" w:rsidRPr="00000000" w14:paraId="00000112">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1.4) Тестирование узких мест.</w:t>
            </w:r>
          </w:p>
          <w:p w:rsidR="00000000" w:rsidDel="00000000" w:rsidP="00000000" w:rsidRDefault="00000000" w:rsidRPr="00000000" w14:paraId="0000011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Автоматизация функционального тестирования:</w:t>
            </w:r>
          </w:p>
          <w:p w:rsidR="00000000" w:rsidDel="00000000" w:rsidP="00000000" w:rsidRDefault="00000000" w:rsidRPr="00000000" w14:paraId="00000114">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2.1) Разработка наборов тестовых данных;</w:t>
            </w:r>
          </w:p>
          <w:p w:rsidR="00000000" w:rsidDel="00000000" w:rsidP="00000000" w:rsidRDefault="00000000" w:rsidRPr="00000000" w14:paraId="00000115">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2.2) Подготовка среды для проведения автоматизированных тестов;</w:t>
            </w:r>
          </w:p>
          <w:p w:rsidR="00000000" w:rsidDel="00000000" w:rsidP="00000000" w:rsidRDefault="00000000" w:rsidRPr="00000000" w14:paraId="00000116">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2.3) Разработка скриптов для автоматизации тестирования.</w:t>
            </w:r>
          </w:p>
        </w:tc>
      </w:tr>
    </w:tbl>
    <w:p w:rsidR="00000000" w:rsidDel="00000000" w:rsidP="00000000" w:rsidRDefault="00000000" w:rsidRPr="00000000" w14:paraId="00000117">
      <w:pPr>
        <w:spacing w:after="0" w:before="0" w:line="240" w:lineRule="auto"/>
        <w:contextualSpacing w:val="0"/>
        <w:rPr/>
      </w:pPr>
      <w:bookmarkStart w:colFirst="0" w:colLast="0" w:name="_lnxbz9" w:id="21"/>
      <w:bookmarkEnd w:id="21"/>
      <w:r w:rsidDel="00000000" w:rsidR="00000000" w:rsidRPr="00000000">
        <w:rPr>
          <w:rtl w:val="0"/>
        </w:rPr>
      </w:r>
    </w:p>
    <w:p w:rsidR="00000000" w:rsidDel="00000000" w:rsidP="00000000" w:rsidRDefault="00000000" w:rsidRPr="00000000" w14:paraId="00000118">
      <w:pPr>
        <w:pStyle w:val="Heading2"/>
        <w:contextualSpacing w:val="0"/>
        <w:rPr/>
      </w:pPr>
      <w:bookmarkStart w:colFirst="0" w:colLast="0" w:name="_6ivhbg1jrwop" w:id="22"/>
      <w:bookmarkEnd w:id="22"/>
      <w:r w:rsidDel="00000000" w:rsidR="00000000" w:rsidRPr="00000000">
        <w:rPr>
          <w:rtl w:val="0"/>
        </w:rPr>
        <w:t xml:space="preserve">5 ТЕСТОВАЯ СРЕДА</w:t>
      </w:r>
    </w:p>
    <w:p w:rsidR="00000000" w:rsidDel="00000000" w:rsidP="00000000" w:rsidRDefault="00000000" w:rsidRPr="00000000" w14:paraId="00000119">
      <w:pPr>
        <w:spacing w:after="0" w:before="0" w:lineRule="auto"/>
        <w:contextualSpacing w:val="0"/>
        <w:rPr>
          <w:color w:val="212121"/>
          <w:highlight w:val="white"/>
        </w:rPr>
      </w:pPr>
      <w:r w:rsidDel="00000000" w:rsidR="00000000" w:rsidRPr="00000000">
        <w:rPr>
          <w:color w:val="212121"/>
          <w:highlight w:val="white"/>
          <w:rtl w:val="0"/>
        </w:rPr>
        <w:t xml:space="preserve">Среда тестирования должна быть настроена следующим образом:</w:t>
      </w:r>
    </w:p>
    <w:p w:rsidR="00000000" w:rsidDel="00000000" w:rsidP="00000000" w:rsidRDefault="00000000" w:rsidRPr="00000000" w14:paraId="0000011A">
      <w:pPr>
        <w:spacing w:after="0" w:before="0" w:lineRule="auto"/>
        <w:contextualSpacing w:val="0"/>
        <w:rPr>
          <w:color w:val="212121"/>
          <w:highlight w:val="white"/>
        </w:rPr>
      </w:pPr>
      <w:r w:rsidDel="00000000" w:rsidR="00000000" w:rsidRPr="00000000">
        <w:rPr>
          <w:rtl w:val="0"/>
        </w:rPr>
      </w:r>
    </w:p>
    <w:p w:rsidR="00000000" w:rsidDel="00000000" w:rsidP="00000000" w:rsidRDefault="00000000" w:rsidRPr="00000000" w14:paraId="0000011B">
      <w:pPr>
        <w:spacing w:after="0" w:before="0" w:lineRule="auto"/>
        <w:contextualSpacing w:val="0"/>
        <w:rPr>
          <w:color w:val="212121"/>
          <w:highlight w:val="white"/>
        </w:rPr>
      </w:pPr>
      <w:r w:rsidDel="00000000" w:rsidR="00000000" w:rsidRPr="00000000">
        <w:rPr>
          <w:color w:val="212121"/>
          <w:highlight w:val="white"/>
        </w:rPr>
        <w:drawing>
          <wp:inline distB="114300" distT="114300" distL="114300" distR="114300">
            <wp:extent cx="6282690" cy="26797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28269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contextualSpacing w:val="0"/>
        <w:rPr/>
      </w:pPr>
      <w:bookmarkStart w:colFirst="0" w:colLast="0" w:name="_y2h8743pesfe" w:id="23"/>
      <w:bookmarkEnd w:id="23"/>
      <w:r w:rsidDel="00000000" w:rsidR="00000000" w:rsidRPr="00000000">
        <w:rPr>
          <w:rtl w:val="0"/>
        </w:rPr>
        <w:t xml:space="preserve">6 ГРАФИК ТЕСТИРОВАНИЯ</w:t>
      </w:r>
    </w:p>
    <w:p w:rsidR="00000000" w:rsidDel="00000000" w:rsidP="00000000" w:rsidRDefault="00000000" w:rsidRPr="00000000" w14:paraId="0000011D">
      <w:pPr>
        <w:pStyle w:val="Heading3"/>
        <w:contextualSpacing w:val="0"/>
        <w:rPr/>
      </w:pPr>
      <w:bookmarkStart w:colFirst="0" w:colLast="0" w:name="_blf6kcs3e0pu" w:id="24"/>
      <w:bookmarkEnd w:id="24"/>
      <w:r w:rsidDel="00000000" w:rsidR="00000000" w:rsidRPr="00000000">
        <w:rPr>
          <w:rtl w:val="0"/>
        </w:rPr>
        <w:t xml:space="preserve">6.1 Перечень задач</w:t>
      </w:r>
    </w:p>
    <w:p w:rsidR="00000000" w:rsidDel="00000000" w:rsidP="00000000" w:rsidRDefault="00000000" w:rsidRPr="00000000" w14:paraId="0000011E">
      <w:pPr>
        <w:contextualSpacing w:val="0"/>
        <w:rPr>
          <w:rFonts w:ascii="Verdana" w:cs="Verdana" w:eastAsia="Verdana" w:hAnsi="Verdana"/>
          <w:b w:val="1"/>
          <w:color w:val="000000"/>
        </w:rPr>
      </w:pPr>
      <w:r w:rsidDel="00000000" w:rsidR="00000000" w:rsidRPr="00000000">
        <w:rPr>
          <w:rtl w:val="0"/>
        </w:rPr>
        <w:t xml:space="preserve">Перечень и временные затраты на выполнение каждой из поставленных задач приведены в таблице:</w:t>
      </w:r>
      <w:r w:rsidDel="00000000" w:rsidR="00000000" w:rsidRPr="00000000">
        <w:rPr>
          <w:rtl w:val="0"/>
        </w:rPr>
      </w:r>
    </w:p>
    <w:tbl>
      <w:tblPr>
        <w:tblStyle w:val="Table6"/>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4230"/>
        <w:gridCol w:w="2235"/>
        <w:tblGridChange w:id="0">
          <w:tblGrid>
            <w:gridCol w:w="3435"/>
            <w:gridCol w:w="4230"/>
            <w:gridCol w:w="2235"/>
          </w:tblGrid>
        </w:tblGridChange>
      </w:tblGrid>
      <w:tr>
        <w:trPr>
          <w:trHeight w:val="360" w:hRule="atLeast"/>
        </w:trPr>
        <w:tc>
          <w:tcPr>
            <w:shd w:fill="cccccc" w:val="clear"/>
            <w:vAlign w:val="center"/>
          </w:tcPr>
          <w:p w:rsidR="00000000" w:rsidDel="00000000" w:rsidP="00000000" w:rsidRDefault="00000000" w:rsidRPr="00000000" w14:paraId="0000011F">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Задача</w:t>
            </w:r>
          </w:p>
        </w:tc>
        <w:tc>
          <w:tcPr>
            <w:shd w:fill="cccccc" w:val="clear"/>
            <w:vAlign w:val="center"/>
          </w:tcPr>
          <w:p w:rsidR="00000000" w:rsidDel="00000000" w:rsidP="00000000" w:rsidRDefault="00000000" w:rsidRPr="00000000" w14:paraId="00000120">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Исполнитель</w:t>
            </w:r>
          </w:p>
        </w:tc>
        <w:tc>
          <w:tcPr>
            <w:shd w:fill="cccccc" w:val="clear"/>
            <w:vAlign w:val="center"/>
          </w:tcPr>
          <w:p w:rsidR="00000000" w:rsidDel="00000000" w:rsidP="00000000" w:rsidRDefault="00000000" w:rsidRPr="00000000" w14:paraId="00000121">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Временные затраты, человеко-час</w:t>
            </w:r>
          </w:p>
        </w:tc>
      </w:tr>
      <w:tr>
        <w:trPr>
          <w:trHeight w:val="360" w:hRule="atLeast"/>
        </w:trPr>
        <w:tc>
          <w:tcPr>
            <w:vAlign w:val="top"/>
          </w:tcPr>
          <w:p w:rsidR="00000000" w:rsidDel="00000000" w:rsidP="00000000" w:rsidRDefault="00000000" w:rsidRPr="00000000" w14:paraId="00000122">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Обработка требований</w:t>
            </w:r>
          </w:p>
        </w:tc>
        <w:tc>
          <w:tcPr>
            <w:vAlign w:val="top"/>
          </w:tcPr>
          <w:p w:rsidR="00000000" w:rsidDel="00000000" w:rsidP="00000000" w:rsidRDefault="00000000" w:rsidRPr="00000000" w14:paraId="0000012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w:t>
            </w:r>
          </w:p>
        </w:tc>
        <w:tc>
          <w:tcPr>
            <w:vAlign w:val="top"/>
          </w:tcPr>
          <w:p w:rsidR="00000000" w:rsidDel="00000000" w:rsidP="00000000" w:rsidRDefault="00000000" w:rsidRPr="00000000" w14:paraId="00000124">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40</w:t>
            </w:r>
          </w:p>
        </w:tc>
      </w:tr>
      <w:tr>
        <w:trPr>
          <w:trHeight w:val="360" w:hRule="atLeast"/>
        </w:trPr>
        <w:tc>
          <w:tcPr>
            <w:vAlign w:val="top"/>
          </w:tcPr>
          <w:p w:rsidR="00000000" w:rsidDel="00000000" w:rsidP="00000000" w:rsidRDefault="00000000" w:rsidRPr="00000000" w14:paraId="00000125">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Составление тестовой документации (Тест план, Чек-листы, Тест-кейсы)</w:t>
            </w:r>
          </w:p>
        </w:tc>
        <w:tc>
          <w:tcPr>
            <w:vAlign w:val="top"/>
          </w:tcPr>
          <w:p w:rsidR="00000000" w:rsidDel="00000000" w:rsidP="00000000" w:rsidRDefault="00000000" w:rsidRPr="00000000" w14:paraId="00000126">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Мануальный тестировщик</w:t>
            </w:r>
            <w:r w:rsidDel="00000000" w:rsidR="00000000" w:rsidRPr="00000000">
              <w:rPr>
                <w:rtl w:val="0"/>
              </w:rPr>
            </w:r>
          </w:p>
        </w:tc>
        <w:tc>
          <w:tcPr>
            <w:vAlign w:val="top"/>
          </w:tcPr>
          <w:p w:rsidR="00000000" w:rsidDel="00000000" w:rsidP="00000000" w:rsidRDefault="00000000" w:rsidRPr="00000000" w14:paraId="00000127">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120</w:t>
            </w:r>
          </w:p>
        </w:tc>
      </w:tr>
      <w:tr>
        <w:trPr>
          <w:trHeight w:val="360" w:hRule="atLeast"/>
        </w:trPr>
        <w:tc>
          <w:tcPr>
            <w:vAlign w:val="top"/>
          </w:tcPr>
          <w:p w:rsidR="00000000" w:rsidDel="00000000" w:rsidP="00000000" w:rsidRDefault="00000000" w:rsidRPr="00000000" w14:paraId="00000128">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Тестирование</w:t>
            </w:r>
          </w:p>
        </w:tc>
        <w:tc>
          <w:tcPr>
            <w:vAlign w:val="top"/>
          </w:tcPr>
          <w:p w:rsidR="00000000" w:rsidDel="00000000" w:rsidP="00000000" w:rsidRDefault="00000000" w:rsidRPr="00000000" w14:paraId="00000129">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Мануальный тестировщик</w:t>
            </w:r>
          </w:p>
        </w:tc>
        <w:tc>
          <w:tcPr>
            <w:vAlign w:val="top"/>
          </w:tcPr>
          <w:p w:rsidR="00000000" w:rsidDel="00000000" w:rsidP="00000000" w:rsidRDefault="00000000" w:rsidRPr="00000000" w14:paraId="0000012A">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trHeight w:val="360" w:hRule="atLeast"/>
        </w:trPr>
        <w:tc>
          <w:tcPr>
            <w:vAlign w:val="top"/>
          </w:tcPr>
          <w:p w:rsidR="00000000" w:rsidDel="00000000" w:rsidP="00000000" w:rsidRDefault="00000000" w:rsidRPr="00000000" w14:paraId="0000012B">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Автоматизация тестовых сценариев</w:t>
            </w:r>
          </w:p>
        </w:tc>
        <w:tc>
          <w:tcPr>
            <w:vAlign w:val="top"/>
          </w:tcPr>
          <w:p w:rsidR="00000000" w:rsidDel="00000000" w:rsidP="00000000" w:rsidRDefault="00000000" w:rsidRPr="00000000" w14:paraId="0000012C">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2D">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160</w:t>
            </w:r>
          </w:p>
        </w:tc>
      </w:tr>
      <w:tr>
        <w:trPr>
          <w:trHeight w:val="360" w:hRule="atLeast"/>
        </w:trPr>
        <w:tc>
          <w:tcPr>
            <w:vAlign w:val="top"/>
          </w:tcPr>
          <w:p w:rsidR="00000000" w:rsidDel="00000000" w:rsidP="00000000" w:rsidRDefault="00000000" w:rsidRPr="00000000" w14:paraId="0000012E">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Составление отчетов</w:t>
            </w:r>
          </w:p>
        </w:tc>
        <w:tc>
          <w:tcPr>
            <w:vAlign w:val="top"/>
          </w:tcPr>
          <w:p w:rsidR="00000000" w:rsidDel="00000000" w:rsidP="00000000" w:rsidRDefault="00000000" w:rsidRPr="00000000" w14:paraId="0000012F">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Мануальный тестировщик, </w:t>
            </w:r>
          </w:p>
          <w:p w:rsidR="00000000" w:rsidDel="00000000" w:rsidP="00000000" w:rsidRDefault="00000000" w:rsidRPr="00000000" w14:paraId="00000130">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31">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16</w:t>
            </w:r>
          </w:p>
        </w:tc>
      </w:tr>
      <w:tr>
        <w:trPr>
          <w:trHeight w:val="360" w:hRule="atLeast"/>
        </w:trPr>
        <w:tc>
          <w:tcPr>
            <w:vAlign w:val="top"/>
          </w:tcPr>
          <w:p w:rsidR="00000000" w:rsidDel="00000000" w:rsidP="00000000" w:rsidRDefault="00000000" w:rsidRPr="00000000" w14:paraId="00000132">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Доставка</w:t>
            </w:r>
          </w:p>
        </w:tc>
        <w:tc>
          <w:tcPr>
            <w:vAlign w:val="top"/>
          </w:tcPr>
          <w:p w:rsidR="00000000" w:rsidDel="00000000" w:rsidP="00000000" w:rsidRDefault="00000000" w:rsidRPr="00000000" w14:paraId="0000013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tl w:val="0"/>
              </w:rPr>
            </w:r>
          </w:p>
        </w:tc>
        <w:tc>
          <w:tcPr>
            <w:vAlign w:val="top"/>
          </w:tcPr>
          <w:p w:rsidR="00000000" w:rsidDel="00000000" w:rsidP="00000000" w:rsidRDefault="00000000" w:rsidRPr="00000000" w14:paraId="00000134">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20</w:t>
            </w:r>
          </w:p>
        </w:tc>
      </w:tr>
      <w:tr>
        <w:trPr>
          <w:trHeight w:val="360" w:hRule="atLeast"/>
        </w:trPr>
        <w:tc>
          <w:tcPr>
            <w:gridSpan w:val="2"/>
            <w:vAlign w:val="top"/>
          </w:tcPr>
          <w:p w:rsidR="00000000" w:rsidDel="00000000" w:rsidP="00000000" w:rsidRDefault="00000000" w:rsidRPr="00000000" w14:paraId="00000135">
            <w:pPr>
              <w:tabs>
                <w:tab w:val="left" w:pos="900"/>
              </w:tabs>
              <w:spacing w:after="0" w:before="60" w:line="240" w:lineRule="auto"/>
              <w:contextualSpacing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Итого:</w:t>
            </w:r>
          </w:p>
        </w:tc>
        <w:tc>
          <w:tcPr>
            <w:vAlign w:val="top"/>
          </w:tcPr>
          <w:p w:rsidR="00000000" w:rsidDel="00000000" w:rsidP="00000000" w:rsidRDefault="00000000" w:rsidRPr="00000000" w14:paraId="00000137">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430</w:t>
            </w:r>
          </w:p>
        </w:tc>
      </w:tr>
    </w:tbl>
    <w:p w:rsidR="00000000" w:rsidDel="00000000" w:rsidP="00000000" w:rsidRDefault="00000000" w:rsidRPr="00000000" w14:paraId="00000138">
      <w:pPr>
        <w:pStyle w:val="Heading3"/>
        <w:contextualSpacing w:val="0"/>
        <w:rPr/>
      </w:pPr>
      <w:bookmarkStart w:colFirst="0" w:colLast="0" w:name="_84wh5xl3xpie" w:id="25"/>
      <w:bookmarkEnd w:id="25"/>
      <w:r w:rsidDel="00000000" w:rsidR="00000000" w:rsidRPr="00000000">
        <w:rPr>
          <w:rtl w:val="0"/>
        </w:rPr>
      </w:r>
    </w:p>
    <w:p w:rsidR="00000000" w:rsidDel="00000000" w:rsidP="00000000" w:rsidRDefault="00000000" w:rsidRPr="00000000" w14:paraId="00000139">
      <w:pPr>
        <w:pStyle w:val="Heading3"/>
        <w:contextualSpacing w:val="0"/>
        <w:rPr/>
      </w:pPr>
      <w:bookmarkStart w:colFirst="0" w:colLast="0" w:name="_cyerjtzoggw" w:id="26"/>
      <w:bookmarkEnd w:id="26"/>
      <w:r w:rsidDel="00000000" w:rsidR="00000000" w:rsidRPr="00000000">
        <w:rPr>
          <w:rtl w:val="0"/>
        </w:rPr>
        <w:t xml:space="preserve">6.2 График тестирования</w:t>
      </w:r>
    </w:p>
    <w:p w:rsidR="00000000" w:rsidDel="00000000" w:rsidP="00000000" w:rsidRDefault="00000000" w:rsidRPr="00000000" w14:paraId="0000013A">
      <w:pPr>
        <w:contextualSpacing w:val="0"/>
        <w:rPr/>
      </w:pPr>
      <w:r w:rsidDel="00000000" w:rsidR="00000000" w:rsidRPr="00000000">
        <w:rPr/>
        <w:drawing>
          <wp:inline distB="114300" distT="114300" distL="114300" distR="114300">
            <wp:extent cx="6282690" cy="1397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8269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contextualSpacing w:val="0"/>
        <w:rPr/>
      </w:pPr>
      <w:bookmarkStart w:colFirst="0" w:colLast="0" w:name="_6w1ts6104b61" w:id="27"/>
      <w:bookmarkEnd w:id="27"/>
      <w:r w:rsidDel="00000000" w:rsidR="00000000" w:rsidRPr="00000000">
        <w:rPr>
          <w:rtl w:val="0"/>
        </w:rPr>
        <w:t xml:space="preserve">7 ДОСТАВКА РЕЗУЛЬТАТОВ ТЕСТИРОВАНИЯ</w:t>
      </w:r>
    </w:p>
    <w:p w:rsidR="00000000" w:rsidDel="00000000" w:rsidP="00000000" w:rsidRDefault="00000000" w:rsidRPr="00000000" w14:paraId="0000013C">
      <w:pPr>
        <w:spacing w:after="0" w:before="0" w:line="273.6" w:lineRule="auto"/>
        <w:contextualSpacing w:val="0"/>
        <w:rPr/>
      </w:pPr>
      <w:r w:rsidDel="00000000" w:rsidR="00000000" w:rsidRPr="00000000">
        <w:rPr>
          <w:rtl w:val="0"/>
        </w:rPr>
        <w:t xml:space="preserve">В процессе тестирования, результаты прохождения тестовых случаев будут заноситься в чек-листы формата Excel. Форма отчета будет согласована на этапе реализации </w:t>
      </w:r>
      <w:r w:rsidDel="00000000" w:rsidR="00000000" w:rsidRPr="00000000">
        <w:rPr>
          <w:rtl w:val="0"/>
        </w:rPr>
        <w:t xml:space="preserve">п</w:t>
      </w:r>
      <w:r w:rsidDel="00000000" w:rsidR="00000000" w:rsidRPr="00000000">
        <w:rPr>
          <w:rtl w:val="0"/>
        </w:rPr>
        <w:t xml:space="preserve">роекта.</w:t>
      </w:r>
    </w:p>
    <w:p w:rsidR="00000000" w:rsidDel="00000000" w:rsidP="00000000" w:rsidRDefault="00000000" w:rsidRPr="00000000" w14:paraId="0000013D">
      <w:pPr>
        <w:spacing w:after="0" w:before="0" w:line="273.6" w:lineRule="auto"/>
        <w:contextualSpacing w:val="0"/>
        <w:rPr/>
      </w:pPr>
      <w:r w:rsidDel="00000000" w:rsidR="00000000" w:rsidRPr="00000000">
        <w:rPr>
          <w:rtl w:val="0"/>
        </w:rPr>
        <w:t xml:space="preserve">Основной целью документа является глубокая детализация описания действий производимых тестировщиком. Документ детально описывает местоположение </w:t>
      </w:r>
      <w:r w:rsidDel="00000000" w:rsidR="00000000" w:rsidRPr="00000000">
        <w:rPr>
          <w:rtl w:val="0"/>
        </w:rPr>
        <w:t xml:space="preserve">д</w:t>
      </w:r>
      <w:r w:rsidDel="00000000" w:rsidR="00000000" w:rsidRPr="00000000">
        <w:rPr>
          <w:rtl w:val="0"/>
        </w:rPr>
        <w:t xml:space="preserve">ефектов в системе.</w:t>
      </w:r>
    </w:p>
    <w:p w:rsidR="00000000" w:rsidDel="00000000" w:rsidP="00000000" w:rsidRDefault="00000000" w:rsidRPr="00000000" w14:paraId="0000013E">
      <w:pPr>
        <w:spacing w:after="0" w:before="0" w:line="273.6" w:lineRule="auto"/>
        <w:contextualSpacing w:val="0"/>
        <w:rPr/>
      </w:pPr>
      <w:r w:rsidDel="00000000" w:rsidR="00000000" w:rsidRPr="00000000">
        <w:rPr>
          <w:rtl w:val="0"/>
        </w:rPr>
        <w:t xml:space="preserve">Для каждой новой версии продукта создаются новые колонки для фиксации</w:t>
      </w:r>
    </w:p>
    <w:p w:rsidR="00000000" w:rsidDel="00000000" w:rsidP="00000000" w:rsidRDefault="00000000" w:rsidRPr="00000000" w14:paraId="0000013F">
      <w:pPr>
        <w:spacing w:after="0" w:before="0" w:line="273.6" w:lineRule="auto"/>
        <w:contextualSpacing w:val="0"/>
        <w:rPr>
          <w:rFonts w:ascii="Trebuchet MS" w:cs="Trebuchet MS" w:eastAsia="Trebuchet MS" w:hAnsi="Trebuchet MS"/>
          <w:i w:val="1"/>
          <w:color w:val="000000"/>
          <w:sz w:val="48"/>
          <w:szCs w:val="48"/>
        </w:rPr>
      </w:pPr>
      <w:r w:rsidDel="00000000" w:rsidR="00000000" w:rsidRPr="00000000">
        <w:rPr>
          <w:rtl w:val="0"/>
        </w:rPr>
        <w:t xml:space="preserve">результатов тестирования (Pass/Fail и Описание). Все найденные дефекты будут фиксироваться в багтрекинговой системе Redmine.</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sectPr>
      <w:footerReference r:id="rId8" w:type="default"/>
      <w:footerReference r:id="rId9" w:type="first"/>
      <w:pgSz w:h="16839" w:w="11907"/>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contextualSpacing w:val="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contextualSpacing w:val="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Diana Kuzuta [dianakuzuta777@gmail.com]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720"/>
      </w:pPr>
      <w:rPr/>
    </w:lvl>
    <w:lvl w:ilvl="1">
      <w:start w:val="1"/>
      <w:numFmt w:val="decimal"/>
      <w:lvlText w:val="%1.%2"/>
      <w:lvlJc w:val="left"/>
      <w:pPr>
        <w:ind w:left="890" w:hanging="530"/>
      </w:pPr>
      <w:rPr/>
    </w:lvl>
    <w:lvl w:ilvl="2">
      <w:start w:val="2"/>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contextualSpacing w:val="1"/>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contextualSpacing w:val="1"/>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contextualSpacing w:val="1"/>
    </w:pPr>
    <w:rPr>
      <w:rFonts w:ascii="Georgia" w:cs="Georgia" w:eastAsia="Georgia" w:hAnsi="Georgia"/>
      <w:color w:val="0072c6"/>
      <w:sz w:val="34"/>
      <w:szCs w:val="34"/>
    </w:rPr>
  </w:style>
  <w:style w:type="paragraph" w:styleId="Heading4">
    <w:name w:val="heading 4"/>
    <w:basedOn w:val="Normal"/>
    <w:next w:val="Normal"/>
    <w:pPr>
      <w:keepNext w:val="1"/>
      <w:keepLines w:val="1"/>
      <w:spacing w:after="0" w:before="40" w:lineRule="auto"/>
    </w:pPr>
    <w:rPr>
      <w:rFonts w:ascii="Georgia" w:cs="Georgia" w:eastAsia="Georgia" w:hAnsi="Georgia"/>
      <w:i w:val="1"/>
      <w:color w:val="00559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contextualSpacing w:val="1"/>
    </w:pPr>
    <w:rPr>
      <w:rFonts w:ascii="Georgia" w:cs="Georgia" w:eastAsia="Georgia" w:hAnsi="Georgia"/>
      <w:smallCaps w:val="1"/>
      <w:color w:val="8a4203"/>
      <w:sz w:val="84"/>
      <w:szCs w:val="84"/>
    </w:rPr>
  </w:style>
  <w:style w:type="paragraph" w:styleId="Subtitle">
    <w:name w:val="Subtitle"/>
    <w:basedOn w:val="Normal"/>
    <w:next w:val="Normal"/>
    <w:pPr>
      <w:spacing w:after="720" w:before="0" w:line="240" w:lineRule="auto"/>
      <w:contextualSpacing w:val="1"/>
    </w:pPr>
    <w:rPr>
      <w:smallCaps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240" w:line="240" w:lineRule="auto"/>
    </w:pPr>
    <w:rPr>
      <w:b w:val="1"/>
    </w:rPr>
    <w:tblPr>
      <w:tblStyleRowBandSize w:val="1"/>
      <w:tblStyleColBandSize w:val="1"/>
      <w:tblCellMar>
        <w:top w:w="0.0" w:type="dxa"/>
        <w:left w:w="230.0" w:type="dxa"/>
        <w:bottom w:w="0.0" w:type="dxa"/>
        <w:right w:w="0.0" w:type="dxa"/>
      </w:tblCellMar>
    </w:tblPr>
    <w:tblStylePr w:type="band1Horz">
      <w:tcPr>
        <w:shd w:fill="c0e4ff" w:val="clear"/>
      </w:tcPr>
    </w:tblStylePr>
    <w:tblStylePr w:type="band1Vert">
      <w:tcPr>
        <w:shd w:fill="c0e4ff" w:val="clear"/>
      </w:tcPr>
    </w:tblStylePr>
    <w:tblStylePr w:type="firstCol">
      <w:rPr>
        <w:b w:val="1"/>
      </w:rPr>
    </w:tblStylePr>
    <w:tblStylePr w:type="firstRow">
      <w:rPr>
        <w:b w:val="1"/>
        <w:color w:val="ffffff"/>
      </w:rPr>
      <w:tcPr>
        <w:tcBorders>
          <w:top w:color="0072c6" w:space="0" w:sz="4" w:val="single"/>
          <w:left w:color="0072c6" w:space="0" w:sz="4" w:val="single"/>
          <w:bottom w:color="0072c6" w:space="0" w:sz="4" w:val="single"/>
          <w:right w:color="0072c6" w:space="0" w:sz="4" w:val="single"/>
          <w:insideH w:color="000000" w:space="0" w:sz="0" w:val="nil"/>
          <w:insideV w:color="000000" w:space="0" w:sz="0" w:val="nil"/>
        </w:tcBorders>
        <w:shd w:fill="0072c6" w:val="clear"/>
      </w:tcPr>
    </w:tblStylePr>
    <w:tblStylePr w:type="lastCol">
      <w:rPr>
        <w:b w:val="1"/>
      </w:rPr>
    </w:tblStylePr>
    <w:tblStylePr w:type="lastRow">
      <w:rPr>
        <w:b w:val="1"/>
      </w:rPr>
      <w:tcPr>
        <w:tcBorders>
          <w:top w:color="0072c6" w:space="0" w:sz="4" w:val="single"/>
        </w:tcBorders>
      </w:tcPr>
    </w:tblStylePr>
  </w:style>
  <w:style w:type="table" w:styleId="Table3">
    <w:basedOn w:val="TableNormal"/>
    <w:pPr>
      <w:spacing w:after="0" w:before="240" w:line="240" w:lineRule="auto"/>
    </w:pPr>
    <w:rPr>
      <w:b w:val="1"/>
    </w:rPr>
    <w:tblPr>
      <w:tblStyleRowBandSize w:val="1"/>
      <w:tblStyleColBandSize w:val="1"/>
      <w:tblCellMar>
        <w:top w:w="0.0" w:type="dxa"/>
        <w:left w:w="230.0" w:type="dxa"/>
        <w:bottom w:w="0.0" w:type="dxa"/>
        <w:right w:w="0.0" w:type="dxa"/>
      </w:tblCellMar>
    </w:tblPr>
    <w:tblStylePr w:type="band1Horz">
      <w:tcPr>
        <w:shd w:fill="c0e4ff" w:val="clear"/>
      </w:tcPr>
    </w:tblStylePr>
    <w:tblStylePr w:type="band1Vert">
      <w:tcPr>
        <w:shd w:fill="c0e4ff" w:val="clear"/>
      </w:tcPr>
    </w:tblStylePr>
    <w:tblStylePr w:type="firstCol">
      <w:rPr>
        <w:b w:val="1"/>
      </w:rPr>
    </w:tblStylePr>
    <w:tblStylePr w:type="firstRow">
      <w:rPr>
        <w:b w:val="1"/>
        <w:color w:val="ffffff"/>
      </w:rPr>
      <w:tcPr>
        <w:tcBorders>
          <w:top w:color="0072c6" w:space="0" w:sz="4" w:val="single"/>
          <w:left w:color="0072c6" w:space="0" w:sz="4" w:val="single"/>
          <w:bottom w:color="0072c6" w:space="0" w:sz="4" w:val="single"/>
          <w:right w:color="0072c6" w:space="0" w:sz="4" w:val="single"/>
          <w:insideH w:color="000000" w:space="0" w:sz="0" w:val="nil"/>
          <w:insideV w:color="000000" w:space="0" w:sz="0" w:val="nil"/>
        </w:tcBorders>
        <w:shd w:fill="0072c6" w:val="clear"/>
      </w:tcPr>
    </w:tblStylePr>
    <w:tblStylePr w:type="lastCol">
      <w:rPr>
        <w:b w:val="1"/>
      </w:rPr>
    </w:tblStylePr>
    <w:tblStylePr w:type="lastRow">
      <w:rPr>
        <w:b w:val="1"/>
      </w:rPr>
      <w:tcPr>
        <w:tcBorders>
          <w:top w:color="0072c6"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