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5954A" w14:textId="77777777" w:rsidR="00000000" w:rsidRPr="00BA2268" w:rsidRDefault="00BA2268" w:rsidP="007371ED">
      <w:pPr>
        <w:jc w:val="center"/>
        <w:rPr>
          <w:rStyle w:val="normaltextrun"/>
          <w:rFonts w:ascii="Arial" w:hAnsi="Arial" w:cs="Arial"/>
          <w:b/>
          <w:bCs/>
          <w:i/>
          <w:iCs/>
          <w:color w:val="000000"/>
          <w:sz w:val="32"/>
          <w:szCs w:val="32"/>
          <w:shd w:val="clear" w:color="auto" w:fill="FFFFFF"/>
          <w:lang w:val="en-US"/>
        </w:rPr>
      </w:pPr>
      <w:r w:rsidRPr="00BA2268">
        <w:rPr>
          <w:rStyle w:val="normaltextrun"/>
          <w:rFonts w:ascii="Arial" w:hAnsi="Arial" w:cs="Arial"/>
          <w:b/>
          <w:bCs/>
          <w:i/>
          <w:iCs/>
          <w:color w:val="000000"/>
          <w:sz w:val="32"/>
          <w:szCs w:val="32"/>
          <w:shd w:val="clear" w:color="auto" w:fill="FFFFFF"/>
          <w:lang w:val="en-US"/>
        </w:rPr>
        <w:t>Assignment 2</w:t>
      </w:r>
      <w:r w:rsidR="007371ED" w:rsidRPr="00BA2268">
        <w:rPr>
          <w:rStyle w:val="normaltextrun"/>
          <w:rFonts w:ascii="Arial" w:hAnsi="Arial" w:cs="Arial"/>
          <w:b/>
          <w:bCs/>
          <w:i/>
          <w:iCs/>
          <w:color w:val="000000"/>
          <w:sz w:val="32"/>
          <w:szCs w:val="32"/>
          <w:shd w:val="clear" w:color="auto" w:fill="FFFFFF"/>
          <w:lang w:val="en-US"/>
        </w:rPr>
        <w:t xml:space="preserve"> – software design 2024</w:t>
      </w:r>
    </w:p>
    <w:p w14:paraId="0E5D3B4F" w14:textId="77777777" w:rsidR="007371ED" w:rsidRPr="004A4B55" w:rsidRDefault="007371ED" w:rsidP="007371ED">
      <w:pPr>
        <w:rPr>
          <w:rStyle w:val="normaltextrun"/>
          <w:rFonts w:asciiTheme="majorHAnsi" w:hAnsiTheme="majorHAnsi" w:cstheme="majorHAnsi"/>
          <w:bCs/>
          <w:iCs/>
          <w:color w:val="000000"/>
          <w:sz w:val="32"/>
          <w:szCs w:val="32"/>
          <w:shd w:val="clear" w:color="auto" w:fill="FFFFFF"/>
          <w:lang w:val="en-US"/>
        </w:rPr>
      </w:pPr>
      <w:r w:rsidRPr="004A4B55">
        <w:rPr>
          <w:rStyle w:val="normaltextrun"/>
          <w:rFonts w:asciiTheme="majorHAnsi" w:hAnsiTheme="majorHAnsi" w:cstheme="majorHAnsi"/>
          <w:bCs/>
          <w:iCs/>
          <w:color w:val="000000"/>
          <w:sz w:val="32"/>
          <w:szCs w:val="32"/>
          <w:shd w:val="clear" w:color="auto" w:fill="FFFFFF"/>
          <w:lang w:val="en-US"/>
        </w:rPr>
        <w:t>Vaida Diana-Laura</w:t>
      </w:r>
    </w:p>
    <w:p w14:paraId="29B91041" w14:textId="77777777" w:rsidR="007371ED" w:rsidRPr="004A4B55" w:rsidRDefault="007371ED" w:rsidP="007371ED">
      <w:pPr>
        <w:rPr>
          <w:rStyle w:val="normaltextrun"/>
          <w:rFonts w:asciiTheme="majorHAnsi" w:hAnsiTheme="majorHAnsi" w:cstheme="majorHAnsi"/>
          <w:bCs/>
          <w:iCs/>
          <w:color w:val="000000"/>
          <w:sz w:val="32"/>
          <w:szCs w:val="32"/>
          <w:shd w:val="clear" w:color="auto" w:fill="FFFFFF"/>
          <w:lang w:val="en-US"/>
        </w:rPr>
      </w:pPr>
      <w:r w:rsidRPr="004A4B55">
        <w:rPr>
          <w:rStyle w:val="normaltextrun"/>
          <w:rFonts w:asciiTheme="majorHAnsi" w:hAnsiTheme="majorHAnsi" w:cstheme="majorHAnsi"/>
          <w:bCs/>
          <w:iCs/>
          <w:color w:val="000000"/>
          <w:sz w:val="32"/>
          <w:szCs w:val="32"/>
          <w:shd w:val="clear" w:color="auto" w:fill="FFFFFF"/>
          <w:lang w:val="en-US"/>
        </w:rPr>
        <w:t>group 3</w:t>
      </w:r>
    </w:p>
    <w:p w14:paraId="3BB15D30" w14:textId="77777777" w:rsidR="001B191B" w:rsidRPr="004A4B55" w:rsidRDefault="001B191B" w:rsidP="007371ED">
      <w:pPr>
        <w:rPr>
          <w:rStyle w:val="normaltextrun"/>
          <w:rFonts w:asciiTheme="majorHAnsi" w:hAnsiTheme="majorHAnsi" w:cstheme="majorHAnsi"/>
          <w:bCs/>
          <w:iCs/>
          <w:color w:val="000000"/>
          <w:sz w:val="32"/>
          <w:szCs w:val="32"/>
          <w:shd w:val="clear" w:color="auto" w:fill="FFFFFF"/>
          <w:lang w:val="en-US"/>
        </w:rPr>
      </w:pPr>
      <w:r w:rsidRPr="004A4B55">
        <w:rPr>
          <w:rStyle w:val="normaltextrun"/>
          <w:rFonts w:asciiTheme="majorHAnsi" w:hAnsiTheme="majorHAnsi" w:cstheme="majorHAnsi"/>
          <w:bCs/>
          <w:iCs/>
          <w:color w:val="000000"/>
          <w:sz w:val="32"/>
          <w:szCs w:val="32"/>
          <w:shd w:val="clear" w:color="auto" w:fill="FFFFFF"/>
          <w:lang w:val="en-US"/>
        </w:rPr>
        <w:t>The UML diagram</w:t>
      </w:r>
    </w:p>
    <w:p w14:paraId="1E50D088" w14:textId="77777777" w:rsidR="001B191B" w:rsidRPr="004A4B55" w:rsidRDefault="00992905" w:rsidP="007371ED">
      <w:pPr>
        <w:rPr>
          <w:rStyle w:val="normaltextrun"/>
          <w:rFonts w:asciiTheme="majorHAnsi" w:hAnsiTheme="majorHAnsi" w:cstheme="majorHAnsi"/>
          <w:bCs/>
          <w:iCs/>
          <w:color w:val="000000"/>
          <w:sz w:val="32"/>
          <w:szCs w:val="32"/>
          <w:shd w:val="clear" w:color="auto" w:fill="FFFFFF"/>
          <w:lang w:val="en-US"/>
        </w:rPr>
      </w:pPr>
      <w:r w:rsidRPr="004A4B55">
        <w:rPr>
          <w:rStyle w:val="normaltextrun"/>
          <w:rFonts w:asciiTheme="majorHAnsi" w:hAnsiTheme="majorHAnsi" w:cstheme="majorHAnsi"/>
          <w:bCs/>
          <w:iCs/>
          <w:noProof/>
          <w:color w:val="000000"/>
          <w:sz w:val="32"/>
          <w:szCs w:val="32"/>
          <w:shd w:val="clear" w:color="auto" w:fill="FFFFFF"/>
          <w:lang w:eastAsia="ro-RO"/>
        </w:rPr>
        <w:drawing>
          <wp:inline distT="0" distB="0" distL="0" distR="0" wp14:anchorId="22515A37" wp14:editId="25FEC361">
            <wp:extent cx="5760720" cy="337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378200"/>
                    </a:xfrm>
                    <a:prstGeom prst="rect">
                      <a:avLst/>
                    </a:prstGeom>
                  </pic:spPr>
                </pic:pic>
              </a:graphicData>
            </a:graphic>
          </wp:inline>
        </w:drawing>
      </w:r>
    </w:p>
    <w:p w14:paraId="1D5CBFEF" w14:textId="77777777" w:rsidR="001B191B" w:rsidRPr="004A4B55" w:rsidRDefault="001B191B" w:rsidP="007371ED">
      <w:pPr>
        <w:rPr>
          <w:rStyle w:val="normaltextrun"/>
          <w:rFonts w:asciiTheme="majorHAnsi" w:hAnsiTheme="majorHAnsi" w:cstheme="majorHAnsi"/>
          <w:bCs/>
          <w:iCs/>
          <w:color w:val="000000"/>
          <w:sz w:val="32"/>
          <w:szCs w:val="32"/>
          <w:shd w:val="clear" w:color="auto" w:fill="FFFFFF"/>
          <w:lang w:val="en-US"/>
        </w:rPr>
      </w:pPr>
    </w:p>
    <w:p w14:paraId="0A3BF517" w14:textId="77777777" w:rsidR="001B191B" w:rsidRPr="004A4B55" w:rsidRDefault="001B191B" w:rsidP="007371ED">
      <w:pPr>
        <w:rPr>
          <w:rStyle w:val="normaltextrun"/>
          <w:rFonts w:asciiTheme="majorHAnsi" w:hAnsiTheme="majorHAnsi" w:cstheme="majorHAnsi"/>
          <w:bCs/>
          <w:iCs/>
          <w:color w:val="000000"/>
          <w:sz w:val="32"/>
          <w:szCs w:val="32"/>
          <w:shd w:val="clear" w:color="auto" w:fill="FFFFFF"/>
          <w:lang w:val="en-US"/>
        </w:rPr>
      </w:pPr>
      <w:r w:rsidRPr="004A4B55">
        <w:rPr>
          <w:rStyle w:val="normaltextrun"/>
          <w:rFonts w:asciiTheme="majorHAnsi" w:hAnsiTheme="majorHAnsi" w:cstheme="majorHAnsi"/>
          <w:bCs/>
          <w:iCs/>
          <w:color w:val="000000"/>
          <w:sz w:val="32"/>
          <w:szCs w:val="32"/>
          <w:shd w:val="clear" w:color="auto" w:fill="FFFFFF"/>
          <w:lang w:val="en-US"/>
        </w:rPr>
        <w:t xml:space="preserve">My application </w:t>
      </w:r>
      <w:r w:rsidR="003D457C" w:rsidRPr="004A4B55">
        <w:rPr>
          <w:rStyle w:val="normaltextrun"/>
          <w:rFonts w:asciiTheme="majorHAnsi" w:hAnsiTheme="majorHAnsi" w:cstheme="majorHAnsi"/>
          <w:bCs/>
          <w:iCs/>
          <w:color w:val="000000"/>
          <w:sz w:val="32"/>
          <w:szCs w:val="32"/>
          <w:shd w:val="clear" w:color="auto" w:fill="FFFFFF"/>
          <w:lang w:val="en-US"/>
        </w:rPr>
        <w:t>is for managing a railway station</w:t>
      </w:r>
      <w:r w:rsidR="003506B5" w:rsidRPr="004A4B55">
        <w:rPr>
          <w:rStyle w:val="normaltextrun"/>
          <w:rFonts w:asciiTheme="majorHAnsi" w:hAnsiTheme="majorHAnsi" w:cstheme="majorHAnsi"/>
          <w:bCs/>
          <w:iCs/>
          <w:color w:val="000000"/>
          <w:sz w:val="32"/>
          <w:szCs w:val="32"/>
          <w:shd w:val="clear" w:color="auto" w:fill="FFFFFF"/>
          <w:lang w:val="en-US"/>
        </w:rPr>
        <w:t xml:space="preserve"> online</w:t>
      </w:r>
      <w:r w:rsidR="003D457C" w:rsidRPr="004A4B55">
        <w:rPr>
          <w:rStyle w:val="normaltextrun"/>
          <w:rFonts w:asciiTheme="majorHAnsi" w:hAnsiTheme="majorHAnsi" w:cstheme="majorHAnsi"/>
          <w:bCs/>
          <w:iCs/>
          <w:color w:val="000000"/>
          <w:sz w:val="32"/>
          <w:szCs w:val="32"/>
          <w:shd w:val="clear" w:color="auto" w:fill="FFFFFF"/>
          <w:lang w:val="en-US"/>
        </w:rPr>
        <w:t>( like CFR).</w:t>
      </w:r>
      <w:r w:rsidR="003506B5" w:rsidRPr="004A4B55">
        <w:rPr>
          <w:rStyle w:val="normaltextrun"/>
          <w:rFonts w:asciiTheme="majorHAnsi" w:hAnsiTheme="majorHAnsi" w:cstheme="majorHAnsi"/>
          <w:bCs/>
          <w:iCs/>
          <w:color w:val="000000"/>
          <w:sz w:val="32"/>
          <w:szCs w:val="32"/>
          <w:shd w:val="clear" w:color="auto" w:fill="FFFFFF"/>
          <w:lang w:val="en-US"/>
        </w:rPr>
        <w:t xml:space="preserve"> For the moment I have only two tables in a one to many relationship (the train and the user). A train can have more users(people going with that train).</w:t>
      </w:r>
    </w:p>
    <w:p w14:paraId="39362ED9" w14:textId="77777777" w:rsidR="003506B5" w:rsidRPr="004A4B55" w:rsidRDefault="003506B5" w:rsidP="007371ED">
      <w:pPr>
        <w:rPr>
          <w:rStyle w:val="normaltextrun"/>
          <w:rFonts w:asciiTheme="majorHAnsi" w:hAnsiTheme="majorHAnsi" w:cstheme="majorHAnsi"/>
          <w:bCs/>
          <w:iCs/>
          <w:color w:val="000000"/>
          <w:sz w:val="32"/>
          <w:szCs w:val="32"/>
          <w:shd w:val="clear" w:color="auto" w:fill="FFFFFF"/>
          <w:lang w:val="en-US"/>
        </w:rPr>
      </w:pPr>
      <w:r w:rsidRPr="004A4B55">
        <w:rPr>
          <w:rStyle w:val="normaltextrun"/>
          <w:rFonts w:asciiTheme="majorHAnsi" w:hAnsiTheme="majorHAnsi" w:cstheme="majorHAnsi"/>
          <w:bCs/>
          <w:iCs/>
          <w:color w:val="000000"/>
          <w:sz w:val="32"/>
          <w:szCs w:val="32"/>
          <w:shd w:val="clear" w:color="auto" w:fill="FFFFFF"/>
          <w:lang w:val="en-US"/>
        </w:rPr>
        <w:t>The train has an id associated with it, the departure time, arrival time, month, day and the price ticket(standard).</w:t>
      </w:r>
    </w:p>
    <w:p w14:paraId="6EB01D36" w14:textId="77777777" w:rsidR="003506B5" w:rsidRPr="004A4B55" w:rsidRDefault="003506B5" w:rsidP="007371ED">
      <w:pPr>
        <w:rPr>
          <w:rStyle w:val="normaltextrun"/>
          <w:rFonts w:asciiTheme="majorHAnsi" w:hAnsiTheme="majorHAnsi" w:cstheme="majorHAnsi"/>
          <w:bCs/>
          <w:iCs/>
          <w:color w:val="000000"/>
          <w:sz w:val="32"/>
          <w:szCs w:val="32"/>
          <w:shd w:val="clear" w:color="auto" w:fill="FFFFFF"/>
          <w:lang w:val="en-US"/>
        </w:rPr>
      </w:pPr>
      <w:r w:rsidRPr="004A4B55">
        <w:rPr>
          <w:rStyle w:val="normaltextrun"/>
          <w:rFonts w:asciiTheme="majorHAnsi" w:hAnsiTheme="majorHAnsi" w:cstheme="majorHAnsi"/>
          <w:bCs/>
          <w:iCs/>
          <w:color w:val="000000"/>
          <w:sz w:val="32"/>
          <w:szCs w:val="32"/>
          <w:shd w:val="clear" w:color="auto" w:fill="FFFFFF"/>
          <w:lang w:val="en-US"/>
        </w:rPr>
        <w:t>The user has an id, name, the option of being a student or not, the id of the train and id of the seat. For the moment I have only 2 tables, later I will add more, tables for tickets, cities.</w:t>
      </w:r>
    </w:p>
    <w:p w14:paraId="755D8D69" w14:textId="77777777" w:rsidR="003506B5" w:rsidRPr="004A4B55" w:rsidRDefault="003506B5" w:rsidP="007371ED">
      <w:pPr>
        <w:rPr>
          <w:rStyle w:val="normaltextrun"/>
          <w:rFonts w:asciiTheme="majorHAnsi" w:hAnsiTheme="majorHAnsi" w:cstheme="majorHAnsi"/>
          <w:bCs/>
          <w:iCs/>
          <w:color w:val="000000"/>
          <w:sz w:val="32"/>
          <w:szCs w:val="32"/>
          <w:shd w:val="clear" w:color="auto" w:fill="FFFFFF"/>
          <w:lang w:val="en-US"/>
        </w:rPr>
      </w:pPr>
      <w:r w:rsidRPr="004A4B55">
        <w:rPr>
          <w:rStyle w:val="normaltextrun"/>
          <w:rFonts w:asciiTheme="majorHAnsi" w:hAnsiTheme="majorHAnsi" w:cstheme="majorHAnsi"/>
          <w:bCs/>
          <w:iCs/>
          <w:color w:val="000000"/>
          <w:sz w:val="32"/>
          <w:szCs w:val="32"/>
          <w:shd w:val="clear" w:color="auto" w:fill="FFFFFF"/>
          <w:lang w:val="en-US"/>
        </w:rPr>
        <w:t>I have 4 main packets: Service, Repository, Entity and Controller, and the main class.</w:t>
      </w:r>
    </w:p>
    <w:p w14:paraId="2106EB75" w14:textId="77777777" w:rsidR="003506B5" w:rsidRPr="004A4B55" w:rsidRDefault="003506B5" w:rsidP="007371ED">
      <w:pPr>
        <w:rPr>
          <w:rStyle w:val="normaltextrun"/>
          <w:rFonts w:asciiTheme="majorHAnsi" w:hAnsiTheme="majorHAnsi" w:cstheme="majorHAnsi"/>
          <w:bCs/>
          <w:iCs/>
          <w:color w:val="000000"/>
          <w:sz w:val="32"/>
          <w:szCs w:val="32"/>
          <w:shd w:val="clear" w:color="auto" w:fill="FFFFFF"/>
          <w:lang w:val="en-US"/>
        </w:rPr>
      </w:pPr>
      <w:r w:rsidRPr="004A4B55">
        <w:rPr>
          <w:rStyle w:val="normaltextrun"/>
          <w:rFonts w:asciiTheme="majorHAnsi" w:hAnsiTheme="majorHAnsi" w:cstheme="majorHAnsi"/>
          <w:bCs/>
          <w:iCs/>
          <w:color w:val="000000"/>
          <w:sz w:val="32"/>
          <w:szCs w:val="32"/>
          <w:shd w:val="clear" w:color="auto" w:fill="FFFFFF"/>
          <w:lang w:val="en-US"/>
        </w:rPr>
        <w:lastRenderedPageBreak/>
        <w:t>In the ‘application.properties’ from the ‘resources’</w:t>
      </w:r>
      <w:r w:rsidR="00992905" w:rsidRPr="004A4B55">
        <w:rPr>
          <w:rStyle w:val="normaltextrun"/>
          <w:rFonts w:asciiTheme="majorHAnsi" w:hAnsiTheme="majorHAnsi" w:cstheme="majorHAnsi"/>
          <w:bCs/>
          <w:iCs/>
          <w:color w:val="000000"/>
          <w:sz w:val="32"/>
          <w:szCs w:val="32"/>
          <w:shd w:val="clear" w:color="auto" w:fill="FFFFFF"/>
          <w:lang w:val="en-US"/>
        </w:rPr>
        <w:t xml:space="preserve"> I connect to</w:t>
      </w:r>
      <w:r w:rsidRPr="004A4B55">
        <w:rPr>
          <w:rStyle w:val="normaltextrun"/>
          <w:rFonts w:asciiTheme="majorHAnsi" w:hAnsiTheme="majorHAnsi" w:cstheme="majorHAnsi"/>
          <w:bCs/>
          <w:iCs/>
          <w:color w:val="000000"/>
          <w:sz w:val="32"/>
          <w:szCs w:val="32"/>
          <w:shd w:val="clear" w:color="auto" w:fill="FFFFFF"/>
          <w:lang w:val="en-US"/>
        </w:rPr>
        <w:t xml:space="preserve"> my database containing the tables. I checked if my CRUD operations work using PostMan.</w:t>
      </w:r>
      <w:r w:rsidR="00992905" w:rsidRPr="004A4B55">
        <w:rPr>
          <w:rStyle w:val="normaltextrun"/>
          <w:rFonts w:asciiTheme="majorHAnsi" w:hAnsiTheme="majorHAnsi" w:cstheme="majorHAnsi"/>
          <w:bCs/>
          <w:iCs/>
          <w:color w:val="000000"/>
          <w:sz w:val="32"/>
          <w:szCs w:val="32"/>
          <w:shd w:val="clear" w:color="auto" w:fill="FFFFFF"/>
          <w:lang w:val="en-US"/>
        </w:rPr>
        <w:t xml:space="preserve"> I tried to implement all the functionalities in the assignment.</w:t>
      </w:r>
    </w:p>
    <w:p w14:paraId="2183BA27" w14:textId="77777777" w:rsidR="00992905" w:rsidRPr="004A4B55" w:rsidRDefault="00992905" w:rsidP="007371ED">
      <w:pPr>
        <w:rPr>
          <w:rStyle w:val="normaltextrun"/>
          <w:rFonts w:asciiTheme="majorHAnsi" w:hAnsiTheme="majorHAnsi" w:cstheme="majorHAnsi"/>
          <w:bCs/>
          <w:iCs/>
          <w:color w:val="000000"/>
          <w:sz w:val="32"/>
          <w:szCs w:val="32"/>
          <w:shd w:val="clear" w:color="auto" w:fill="FFFFFF"/>
          <w:lang w:val="en-US"/>
        </w:rPr>
      </w:pPr>
      <w:r w:rsidRPr="004A4B55">
        <w:rPr>
          <w:rStyle w:val="normaltextrun"/>
          <w:rFonts w:asciiTheme="majorHAnsi" w:hAnsiTheme="majorHAnsi" w:cstheme="majorHAnsi"/>
          <w:bCs/>
          <w:iCs/>
          <w:color w:val="000000"/>
          <w:sz w:val="32"/>
          <w:szCs w:val="32"/>
          <w:shd w:val="clear" w:color="auto" w:fill="FFFFFF"/>
          <w:lang w:val="en-US"/>
        </w:rPr>
        <w:t>In the future I want to add more functionalities – to calculate the specific price ticket (considering if a user is a student or not), checking if the train is already full (using the number of seats), adding a table for cities (what trains belong to what city).</w:t>
      </w:r>
    </w:p>
    <w:p w14:paraId="55892B0E" w14:textId="77777777" w:rsidR="00B97A64" w:rsidRPr="004A4B55" w:rsidRDefault="00B97A64" w:rsidP="007371ED">
      <w:pPr>
        <w:rPr>
          <w:rStyle w:val="normaltextrun"/>
          <w:rFonts w:asciiTheme="majorHAnsi" w:hAnsiTheme="majorHAnsi" w:cstheme="majorHAnsi"/>
          <w:bCs/>
          <w:iCs/>
          <w:color w:val="000000"/>
          <w:sz w:val="32"/>
          <w:szCs w:val="32"/>
          <w:shd w:val="clear" w:color="auto" w:fill="FFFFFF"/>
          <w:lang w:val="en-US"/>
        </w:rPr>
      </w:pPr>
    </w:p>
    <w:p w14:paraId="0A459D78" w14:textId="77777777" w:rsidR="004A4B55" w:rsidRPr="004A4B55" w:rsidRDefault="004A4B55" w:rsidP="007371ED">
      <w:pPr>
        <w:rPr>
          <w:rFonts w:asciiTheme="majorHAnsi" w:hAnsiTheme="majorHAnsi" w:cstheme="majorHAnsi"/>
          <w:sz w:val="32"/>
          <w:szCs w:val="32"/>
        </w:rPr>
      </w:pPr>
      <w:r w:rsidRPr="004A4B55">
        <w:rPr>
          <w:rFonts w:asciiTheme="majorHAnsi" w:hAnsiTheme="majorHAnsi" w:cstheme="majorHAnsi"/>
          <w:sz w:val="32"/>
          <w:szCs w:val="32"/>
        </w:rPr>
        <w:t>Chapter 3 Division into packages</w:t>
      </w:r>
    </w:p>
    <w:p w14:paraId="2BB6AEDB" w14:textId="77777777" w:rsidR="004A4B55" w:rsidRPr="00965D88" w:rsidRDefault="004A4B55" w:rsidP="00965D88">
      <w:pPr>
        <w:pStyle w:val="ListParagraph"/>
        <w:numPr>
          <w:ilvl w:val="0"/>
          <w:numId w:val="1"/>
        </w:numPr>
        <w:rPr>
          <w:rFonts w:asciiTheme="majorHAnsi" w:hAnsiTheme="majorHAnsi" w:cstheme="majorHAnsi"/>
          <w:sz w:val="32"/>
          <w:szCs w:val="32"/>
        </w:rPr>
      </w:pPr>
      <w:r w:rsidRPr="00965D88">
        <w:rPr>
          <w:rFonts w:asciiTheme="majorHAnsi" w:hAnsiTheme="majorHAnsi" w:cstheme="majorHAnsi"/>
          <w:sz w:val="32"/>
          <w:szCs w:val="32"/>
        </w:rPr>
        <w:t xml:space="preserve">Utils: • It contains an utility class that provide common functionlity across the application. • Itcontains a static method getResponseEntity that generates a ResponseEntity with a custom response message and HTTP status. • The class is made final to prevent inheritance, and the constructor is private to prevent instantiation. </w:t>
      </w:r>
    </w:p>
    <w:p w14:paraId="1A5ECC1F" w14:textId="77777777" w:rsidR="004A4B55" w:rsidRPr="004A4B55" w:rsidRDefault="004A4B55" w:rsidP="007371ED">
      <w:pPr>
        <w:rPr>
          <w:rFonts w:asciiTheme="majorHAnsi" w:hAnsiTheme="majorHAnsi" w:cstheme="majorHAnsi"/>
          <w:sz w:val="32"/>
          <w:szCs w:val="32"/>
        </w:rPr>
      </w:pPr>
      <w:r w:rsidRPr="004A4B55">
        <w:rPr>
          <w:rFonts w:asciiTheme="majorHAnsi" w:hAnsiTheme="majorHAnsi" w:cstheme="majorHAnsi"/>
          <w:sz w:val="32"/>
          <w:szCs w:val="32"/>
        </w:rPr>
        <w:t>2. Entity: • This package contains entity classes that represent the structure of my</w:t>
      </w:r>
      <w:r w:rsidR="00965D88">
        <w:rPr>
          <w:rFonts w:asciiTheme="majorHAnsi" w:hAnsiTheme="majorHAnsi" w:cstheme="majorHAnsi"/>
          <w:sz w:val="32"/>
          <w:szCs w:val="32"/>
        </w:rPr>
        <w:t xml:space="preserve"> database tables, such as User.</w:t>
      </w:r>
    </w:p>
    <w:p w14:paraId="41C97C75" w14:textId="77777777" w:rsidR="004A4B55" w:rsidRPr="004A4B55" w:rsidRDefault="004A4B55" w:rsidP="007371ED">
      <w:pPr>
        <w:rPr>
          <w:rFonts w:asciiTheme="majorHAnsi" w:hAnsiTheme="majorHAnsi" w:cstheme="majorHAnsi"/>
          <w:sz w:val="32"/>
          <w:szCs w:val="32"/>
        </w:rPr>
      </w:pPr>
      <w:r w:rsidRPr="004A4B55">
        <w:rPr>
          <w:rFonts w:asciiTheme="majorHAnsi" w:hAnsiTheme="majorHAnsi" w:cstheme="majorHAnsi"/>
          <w:sz w:val="32"/>
          <w:szCs w:val="32"/>
        </w:rPr>
        <w:t>3. Service: • This package holds service interfaces that define the business logic operations for the following entities: UserService</w:t>
      </w:r>
      <w:r w:rsidR="00965D88">
        <w:rPr>
          <w:rFonts w:asciiTheme="majorHAnsi" w:hAnsiTheme="majorHAnsi" w:cstheme="majorHAnsi"/>
          <w:sz w:val="32"/>
          <w:szCs w:val="32"/>
        </w:rPr>
        <w:t>.</w:t>
      </w:r>
    </w:p>
    <w:p w14:paraId="69B85B02" w14:textId="77777777" w:rsidR="004A4B55" w:rsidRPr="004A4B55" w:rsidRDefault="004A4B55" w:rsidP="007371ED">
      <w:pPr>
        <w:rPr>
          <w:rFonts w:asciiTheme="majorHAnsi" w:hAnsiTheme="majorHAnsi" w:cstheme="majorHAnsi"/>
          <w:sz w:val="32"/>
          <w:szCs w:val="32"/>
        </w:rPr>
      </w:pPr>
      <w:r w:rsidRPr="004A4B55">
        <w:rPr>
          <w:rFonts w:asciiTheme="majorHAnsi" w:hAnsiTheme="majorHAnsi" w:cstheme="majorHAnsi"/>
          <w:sz w:val="32"/>
          <w:szCs w:val="32"/>
        </w:rPr>
        <w:t>4. ServiceImpl: • Contains the implementations of the service interfaces defined in the service package, such as UserServiceImplementation</w:t>
      </w:r>
      <w:r w:rsidR="00965D88">
        <w:rPr>
          <w:rFonts w:asciiTheme="majorHAnsi" w:hAnsiTheme="majorHAnsi" w:cstheme="majorHAnsi"/>
          <w:sz w:val="32"/>
          <w:szCs w:val="32"/>
        </w:rPr>
        <w:t>.</w:t>
      </w:r>
      <w:r w:rsidRPr="004A4B55">
        <w:rPr>
          <w:rFonts w:asciiTheme="majorHAnsi" w:hAnsiTheme="majorHAnsi" w:cstheme="majorHAnsi"/>
          <w:sz w:val="32"/>
          <w:szCs w:val="32"/>
        </w:rPr>
        <w:t xml:space="preserve"> </w:t>
      </w:r>
    </w:p>
    <w:p w14:paraId="60885901" w14:textId="77777777" w:rsidR="00965D88" w:rsidRDefault="004A4B55" w:rsidP="007371ED">
      <w:pPr>
        <w:rPr>
          <w:rFonts w:asciiTheme="majorHAnsi" w:hAnsiTheme="majorHAnsi" w:cstheme="majorHAnsi"/>
          <w:sz w:val="32"/>
          <w:szCs w:val="32"/>
        </w:rPr>
      </w:pPr>
      <w:r w:rsidRPr="004A4B55">
        <w:rPr>
          <w:rFonts w:asciiTheme="majorHAnsi" w:hAnsiTheme="majorHAnsi" w:cstheme="majorHAnsi"/>
          <w:sz w:val="32"/>
          <w:szCs w:val="32"/>
        </w:rPr>
        <w:t>5. Repository: • Holds repository interfaces responsible for database oper</w:t>
      </w:r>
      <w:r w:rsidR="00965D88">
        <w:rPr>
          <w:rFonts w:asciiTheme="majorHAnsi" w:hAnsiTheme="majorHAnsi" w:cstheme="majorHAnsi"/>
          <w:sz w:val="32"/>
          <w:szCs w:val="32"/>
        </w:rPr>
        <w:t>ations, such as UserRepos itory</w:t>
      </w:r>
      <w:r w:rsidRPr="004A4B55">
        <w:rPr>
          <w:rFonts w:asciiTheme="majorHAnsi" w:hAnsiTheme="majorHAnsi" w:cstheme="majorHAnsi"/>
          <w:sz w:val="32"/>
          <w:szCs w:val="32"/>
        </w:rPr>
        <w:t xml:space="preserve"> • The interface serve as bridges between the application’s business logic and the database. These interfaces extends the JpaRepository interface provided by Spring Data JPA, which offers powerful features for implementing database operations.</w:t>
      </w:r>
    </w:p>
    <w:p w14:paraId="69CB702D" w14:textId="77777777" w:rsidR="004A4B55" w:rsidRPr="004A4B55" w:rsidRDefault="004A4B55" w:rsidP="007371ED">
      <w:pPr>
        <w:rPr>
          <w:rFonts w:asciiTheme="majorHAnsi" w:hAnsiTheme="majorHAnsi" w:cstheme="majorHAnsi"/>
          <w:sz w:val="32"/>
          <w:szCs w:val="32"/>
        </w:rPr>
      </w:pPr>
      <w:r w:rsidRPr="004A4B55">
        <w:rPr>
          <w:rFonts w:asciiTheme="majorHAnsi" w:hAnsiTheme="majorHAnsi" w:cstheme="majorHAnsi"/>
          <w:sz w:val="32"/>
          <w:szCs w:val="32"/>
        </w:rPr>
        <w:lastRenderedPageBreak/>
        <w:t xml:space="preserve"> 6. Controller: • It contains the following controller interfaces: UserController</w:t>
      </w:r>
      <w:r w:rsidR="00965D88">
        <w:rPr>
          <w:rFonts w:asciiTheme="majorHAnsi" w:hAnsiTheme="majorHAnsi" w:cstheme="majorHAnsi"/>
          <w:sz w:val="32"/>
          <w:szCs w:val="32"/>
        </w:rPr>
        <w:t>.</w:t>
      </w:r>
      <w:r w:rsidRPr="004A4B55">
        <w:rPr>
          <w:rFonts w:asciiTheme="majorHAnsi" w:hAnsiTheme="majorHAnsi" w:cstheme="majorHAnsi"/>
          <w:sz w:val="32"/>
          <w:szCs w:val="32"/>
        </w:rPr>
        <w:t xml:space="preserve"> </w:t>
      </w:r>
    </w:p>
    <w:p w14:paraId="3C9B4F01" w14:textId="77777777" w:rsidR="004A4B55" w:rsidRPr="004A4B55" w:rsidRDefault="004A4B55" w:rsidP="007371ED">
      <w:pPr>
        <w:rPr>
          <w:rFonts w:asciiTheme="majorHAnsi" w:hAnsiTheme="majorHAnsi" w:cstheme="majorHAnsi"/>
          <w:sz w:val="32"/>
          <w:szCs w:val="32"/>
        </w:rPr>
      </w:pPr>
      <w:r w:rsidRPr="004A4B55">
        <w:rPr>
          <w:rFonts w:asciiTheme="majorHAnsi" w:hAnsiTheme="majorHAnsi" w:cstheme="majorHAnsi"/>
          <w:sz w:val="32"/>
          <w:szCs w:val="32"/>
        </w:rPr>
        <w:t>7. ControllerImpl: • Contains the implementations of controller interfaces defined in the controller pack age, such as UserControllerImplementation</w:t>
      </w:r>
      <w:r w:rsidR="00965D88">
        <w:rPr>
          <w:rFonts w:asciiTheme="majorHAnsi" w:hAnsiTheme="majorHAnsi" w:cstheme="majorHAnsi"/>
          <w:sz w:val="32"/>
          <w:szCs w:val="32"/>
        </w:rPr>
        <w:t>.</w:t>
      </w:r>
      <w:r w:rsidRPr="004A4B55">
        <w:rPr>
          <w:rFonts w:asciiTheme="majorHAnsi" w:hAnsiTheme="majorHAnsi" w:cstheme="majorHAnsi"/>
          <w:sz w:val="32"/>
          <w:szCs w:val="32"/>
        </w:rPr>
        <w:t xml:space="preserve"> </w:t>
      </w:r>
    </w:p>
    <w:p w14:paraId="2D32BF58" w14:textId="77777777" w:rsidR="004A4B55" w:rsidRPr="004A4B55" w:rsidRDefault="004A4B55" w:rsidP="007371ED">
      <w:pPr>
        <w:rPr>
          <w:rFonts w:asciiTheme="majorHAnsi" w:hAnsiTheme="majorHAnsi" w:cstheme="majorHAnsi"/>
          <w:sz w:val="32"/>
          <w:szCs w:val="32"/>
        </w:rPr>
      </w:pPr>
      <w:r w:rsidRPr="004A4B55">
        <w:rPr>
          <w:rFonts w:asciiTheme="majorHAnsi" w:hAnsiTheme="majorHAnsi" w:cstheme="majorHAnsi"/>
          <w:sz w:val="32"/>
          <w:szCs w:val="32"/>
        </w:rPr>
        <w:t xml:space="preserve">8. Constants: • Holds set of constants used throughout the application to maintain consistent mes saging and error handling. </w:t>
      </w:r>
    </w:p>
    <w:p w14:paraId="0EE34E9D" w14:textId="41E098D1" w:rsidR="004A4B55" w:rsidRPr="004A4B55" w:rsidRDefault="004A4B55" w:rsidP="007371ED">
      <w:pPr>
        <w:rPr>
          <w:rFonts w:asciiTheme="majorHAnsi" w:hAnsiTheme="majorHAnsi" w:cstheme="majorHAnsi"/>
          <w:sz w:val="32"/>
          <w:szCs w:val="32"/>
        </w:rPr>
      </w:pPr>
      <w:r w:rsidRPr="004A4B55">
        <w:rPr>
          <w:rFonts w:asciiTheme="majorHAnsi" w:hAnsiTheme="majorHAnsi" w:cstheme="majorHAnsi"/>
          <w:sz w:val="32"/>
          <w:szCs w:val="32"/>
        </w:rPr>
        <w:t xml:space="preserve">9. JWT: • This package contain classes related to security configurations, such as JWT authentication and authorization, as seen in SecurityConfiguration, JWTFilter, and JWTUtil. </w:t>
      </w:r>
    </w:p>
    <w:p w14:paraId="414BA6FD" w14:textId="77777777" w:rsidR="004A4B55" w:rsidRPr="004A4B55" w:rsidRDefault="004A4B55" w:rsidP="007371ED">
      <w:pPr>
        <w:rPr>
          <w:rFonts w:asciiTheme="majorHAnsi" w:hAnsiTheme="majorHAnsi" w:cstheme="majorHAnsi"/>
          <w:sz w:val="32"/>
          <w:szCs w:val="32"/>
        </w:rPr>
      </w:pPr>
      <w:r w:rsidRPr="004A4B55">
        <w:rPr>
          <w:rFonts w:asciiTheme="majorHAnsi" w:hAnsiTheme="majorHAnsi" w:cstheme="majorHAnsi"/>
          <w:sz w:val="32"/>
          <w:szCs w:val="32"/>
        </w:rPr>
        <w:t>10. Wrapper: • It contains wrapper classes that encapsulate ent</w:t>
      </w:r>
      <w:r w:rsidR="00AD0342">
        <w:rPr>
          <w:rFonts w:asciiTheme="majorHAnsi" w:hAnsiTheme="majorHAnsi" w:cstheme="majorHAnsi"/>
          <w:sz w:val="32"/>
          <w:szCs w:val="32"/>
        </w:rPr>
        <w:t>ities or DTOs (Data Transfer Ob</w:t>
      </w:r>
      <w:r w:rsidRPr="004A4B55">
        <w:rPr>
          <w:rFonts w:asciiTheme="majorHAnsi" w:hAnsiTheme="majorHAnsi" w:cstheme="majorHAnsi"/>
          <w:sz w:val="32"/>
          <w:szCs w:val="32"/>
        </w:rPr>
        <w:t xml:space="preserve">jects), such </w:t>
      </w:r>
      <w:r w:rsidR="00965D88">
        <w:rPr>
          <w:rFonts w:asciiTheme="majorHAnsi" w:hAnsiTheme="majorHAnsi" w:cstheme="majorHAnsi"/>
          <w:sz w:val="32"/>
          <w:szCs w:val="32"/>
        </w:rPr>
        <w:t>as UserWrapper.</w:t>
      </w:r>
    </w:p>
    <w:p w14:paraId="0E521C78" w14:textId="77777777" w:rsidR="004A4B55" w:rsidRPr="004A4B55" w:rsidRDefault="004A4B55" w:rsidP="007371ED">
      <w:pPr>
        <w:rPr>
          <w:rFonts w:asciiTheme="majorHAnsi" w:hAnsiTheme="majorHAnsi" w:cstheme="majorHAnsi"/>
          <w:sz w:val="32"/>
          <w:szCs w:val="32"/>
        </w:rPr>
      </w:pPr>
    </w:p>
    <w:p w14:paraId="7F1AD1ED" w14:textId="77777777" w:rsidR="004A4B55" w:rsidRPr="004A4B55" w:rsidRDefault="004A4B55" w:rsidP="007371ED">
      <w:pPr>
        <w:rPr>
          <w:rFonts w:asciiTheme="majorHAnsi" w:hAnsiTheme="majorHAnsi" w:cstheme="majorHAnsi"/>
          <w:sz w:val="32"/>
          <w:szCs w:val="32"/>
        </w:rPr>
      </w:pPr>
    </w:p>
    <w:p w14:paraId="42F462FD" w14:textId="77777777" w:rsidR="007371ED" w:rsidRPr="004A4B55" w:rsidRDefault="00B04F4A" w:rsidP="007371ED">
      <w:pPr>
        <w:rPr>
          <w:rFonts w:asciiTheme="majorHAnsi" w:hAnsiTheme="majorHAnsi" w:cstheme="majorHAnsi"/>
          <w:b/>
          <w:sz w:val="32"/>
          <w:szCs w:val="32"/>
        </w:rPr>
      </w:pPr>
      <w:r w:rsidRPr="004A4B55">
        <w:rPr>
          <w:rFonts w:asciiTheme="majorHAnsi" w:hAnsiTheme="majorHAnsi" w:cstheme="majorHAnsi"/>
          <w:b/>
          <w:sz w:val="32"/>
          <w:szCs w:val="32"/>
        </w:rPr>
        <w:t>Use case diagram</w:t>
      </w:r>
    </w:p>
    <w:p w14:paraId="34866159" w14:textId="77777777" w:rsidR="00B04F4A" w:rsidRPr="00B04F4A" w:rsidRDefault="00AD0342" w:rsidP="007371ED">
      <w:pPr>
        <w:rPr>
          <w:b/>
        </w:rPr>
      </w:pPr>
      <w:r w:rsidRPr="00AD0342">
        <w:rPr>
          <w:b/>
          <w:noProof/>
        </w:rPr>
        <w:drawing>
          <wp:inline distT="0" distB="0" distL="0" distR="0" wp14:anchorId="399A1A15" wp14:editId="67E77A28">
            <wp:extent cx="5760720" cy="2685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685415"/>
                    </a:xfrm>
                    <a:prstGeom prst="rect">
                      <a:avLst/>
                    </a:prstGeom>
                  </pic:spPr>
                </pic:pic>
              </a:graphicData>
            </a:graphic>
          </wp:inline>
        </w:drawing>
      </w:r>
    </w:p>
    <w:sectPr w:rsidR="00B04F4A" w:rsidRPr="00B04F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C2DB9"/>
    <w:multiLevelType w:val="hybridMultilevel"/>
    <w:tmpl w:val="86BEBDB2"/>
    <w:lvl w:ilvl="0" w:tplc="B56A35E8">
      <w:start w:val="1"/>
      <w:numFmt w:val="decimal"/>
      <w:lvlText w:val="%1."/>
      <w:lvlJc w:val="left"/>
      <w:pPr>
        <w:ind w:left="430" w:hanging="360"/>
      </w:pPr>
      <w:rPr>
        <w:rFonts w:hint="default"/>
      </w:rPr>
    </w:lvl>
    <w:lvl w:ilvl="1" w:tplc="04180019" w:tentative="1">
      <w:start w:val="1"/>
      <w:numFmt w:val="lowerLetter"/>
      <w:lvlText w:val="%2."/>
      <w:lvlJc w:val="left"/>
      <w:pPr>
        <w:ind w:left="1150" w:hanging="360"/>
      </w:pPr>
    </w:lvl>
    <w:lvl w:ilvl="2" w:tplc="0418001B" w:tentative="1">
      <w:start w:val="1"/>
      <w:numFmt w:val="lowerRoman"/>
      <w:lvlText w:val="%3."/>
      <w:lvlJc w:val="right"/>
      <w:pPr>
        <w:ind w:left="1870" w:hanging="180"/>
      </w:pPr>
    </w:lvl>
    <w:lvl w:ilvl="3" w:tplc="0418000F" w:tentative="1">
      <w:start w:val="1"/>
      <w:numFmt w:val="decimal"/>
      <w:lvlText w:val="%4."/>
      <w:lvlJc w:val="left"/>
      <w:pPr>
        <w:ind w:left="2590" w:hanging="360"/>
      </w:pPr>
    </w:lvl>
    <w:lvl w:ilvl="4" w:tplc="04180019" w:tentative="1">
      <w:start w:val="1"/>
      <w:numFmt w:val="lowerLetter"/>
      <w:lvlText w:val="%5."/>
      <w:lvlJc w:val="left"/>
      <w:pPr>
        <w:ind w:left="3310" w:hanging="360"/>
      </w:pPr>
    </w:lvl>
    <w:lvl w:ilvl="5" w:tplc="0418001B" w:tentative="1">
      <w:start w:val="1"/>
      <w:numFmt w:val="lowerRoman"/>
      <w:lvlText w:val="%6."/>
      <w:lvlJc w:val="right"/>
      <w:pPr>
        <w:ind w:left="4030" w:hanging="180"/>
      </w:pPr>
    </w:lvl>
    <w:lvl w:ilvl="6" w:tplc="0418000F" w:tentative="1">
      <w:start w:val="1"/>
      <w:numFmt w:val="decimal"/>
      <w:lvlText w:val="%7."/>
      <w:lvlJc w:val="left"/>
      <w:pPr>
        <w:ind w:left="4750" w:hanging="360"/>
      </w:pPr>
    </w:lvl>
    <w:lvl w:ilvl="7" w:tplc="04180019" w:tentative="1">
      <w:start w:val="1"/>
      <w:numFmt w:val="lowerLetter"/>
      <w:lvlText w:val="%8."/>
      <w:lvlJc w:val="left"/>
      <w:pPr>
        <w:ind w:left="5470" w:hanging="360"/>
      </w:pPr>
    </w:lvl>
    <w:lvl w:ilvl="8" w:tplc="0418001B" w:tentative="1">
      <w:start w:val="1"/>
      <w:numFmt w:val="lowerRoman"/>
      <w:lvlText w:val="%9."/>
      <w:lvlJc w:val="right"/>
      <w:pPr>
        <w:ind w:left="6190" w:hanging="180"/>
      </w:pPr>
    </w:lvl>
  </w:abstractNum>
  <w:num w:numId="1" w16cid:durableId="108360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1ED"/>
    <w:rsid w:val="000B3701"/>
    <w:rsid w:val="001B191B"/>
    <w:rsid w:val="003506B5"/>
    <w:rsid w:val="003D457C"/>
    <w:rsid w:val="004A4B55"/>
    <w:rsid w:val="007371ED"/>
    <w:rsid w:val="008427C5"/>
    <w:rsid w:val="00965D88"/>
    <w:rsid w:val="00992905"/>
    <w:rsid w:val="00AD0342"/>
    <w:rsid w:val="00B04F4A"/>
    <w:rsid w:val="00B97A64"/>
    <w:rsid w:val="00BA2268"/>
    <w:rsid w:val="00BD7322"/>
    <w:rsid w:val="00FE59E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0D078"/>
  <w15:chartTrackingRefBased/>
  <w15:docId w15:val="{F65A1AA9-3C5B-4F26-A74F-7D4845BD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371ED"/>
  </w:style>
  <w:style w:type="character" w:customStyle="1" w:styleId="eop">
    <w:name w:val="eop"/>
    <w:basedOn w:val="DefaultParagraphFont"/>
    <w:rsid w:val="007371ED"/>
  </w:style>
  <w:style w:type="paragraph" w:styleId="ListParagraph">
    <w:name w:val="List Paragraph"/>
    <w:basedOn w:val="Normal"/>
    <w:uiPriority w:val="34"/>
    <w:qFormat/>
    <w:rsid w:val="00965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3</Pages>
  <Words>436</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MSI</cp:lastModifiedBy>
  <cp:revision>11</cp:revision>
  <dcterms:created xsi:type="dcterms:W3CDTF">2024-03-17T15:56:00Z</dcterms:created>
  <dcterms:modified xsi:type="dcterms:W3CDTF">2025-08-27T20:33:00Z</dcterms:modified>
</cp:coreProperties>
</file>