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3A" w:rsidRPr="00F96D01" w:rsidRDefault="00AE6E3A" w:rsidP="0087708C">
      <w:pPr>
        <w:pStyle w:val="Default"/>
        <w:spacing w:after="223" w:line="276" w:lineRule="auto"/>
        <w:ind w:left="708"/>
        <w:jc w:val="center"/>
        <w:rPr>
          <w:rStyle w:val="A6"/>
          <w:rFonts w:ascii="Times New Roman" w:hAnsi="Times New Roman" w:cs="Times New Roman"/>
        </w:rPr>
      </w:pPr>
      <w:r w:rsidRPr="00F96D01">
        <w:rPr>
          <w:rStyle w:val="A6"/>
          <w:rFonts w:ascii="Times New Roman" w:hAnsi="Times New Roman" w:cs="Times New Roman"/>
        </w:rPr>
        <w:tab/>
      </w:r>
    </w:p>
    <w:p w:rsidR="00AE6E3A" w:rsidRPr="00F96D01" w:rsidRDefault="00AE6E3A" w:rsidP="0087708C">
      <w:pPr>
        <w:pStyle w:val="Default"/>
        <w:spacing w:after="223" w:line="276" w:lineRule="auto"/>
        <w:ind w:left="708"/>
        <w:jc w:val="center"/>
        <w:rPr>
          <w:rStyle w:val="A6"/>
          <w:rFonts w:ascii="Times New Roman" w:hAnsi="Times New Roman" w:cs="Times New Roman"/>
          <w:b/>
        </w:rPr>
      </w:pPr>
      <w:r w:rsidRPr="00F96D01">
        <w:rPr>
          <w:rStyle w:val="A6"/>
          <w:rFonts w:ascii="Times New Roman" w:hAnsi="Times New Roman" w:cs="Times New Roman"/>
          <w:b/>
        </w:rPr>
        <w:t>INGENIERIA DE SOFTWARE</w:t>
      </w:r>
    </w:p>
    <w:p w:rsidR="00AE6E3A" w:rsidRPr="00F96D01" w:rsidRDefault="00AE6E3A" w:rsidP="0087708C">
      <w:pPr>
        <w:pStyle w:val="Default"/>
        <w:spacing w:after="223" w:line="276" w:lineRule="auto"/>
        <w:ind w:left="708"/>
        <w:jc w:val="center"/>
        <w:rPr>
          <w:rStyle w:val="A6"/>
          <w:rFonts w:ascii="Times New Roman" w:hAnsi="Times New Roman" w:cs="Times New Roman"/>
          <w:b/>
        </w:rPr>
      </w:pPr>
      <w:r w:rsidRPr="00F96D01">
        <w:rPr>
          <w:rStyle w:val="A6"/>
          <w:rFonts w:ascii="Times New Roman" w:hAnsi="Times New Roman" w:cs="Times New Roman"/>
          <w:b/>
        </w:rPr>
        <w:t>SEGUNDO BIMESTRE</w:t>
      </w:r>
    </w:p>
    <w:p w:rsidR="00AE6E3A" w:rsidRPr="00F96D01" w:rsidRDefault="00AE6E3A" w:rsidP="0087708C">
      <w:pPr>
        <w:pStyle w:val="Default"/>
        <w:spacing w:after="223" w:line="276" w:lineRule="auto"/>
        <w:ind w:left="708"/>
        <w:jc w:val="center"/>
        <w:rPr>
          <w:rStyle w:val="A6"/>
          <w:rFonts w:ascii="Times New Roman" w:hAnsi="Times New Roman" w:cs="Times New Roman"/>
          <w:b/>
        </w:rPr>
      </w:pPr>
    </w:p>
    <w:p w:rsidR="00AE6E3A" w:rsidRPr="00F96D01" w:rsidRDefault="00AE6E3A" w:rsidP="0087708C">
      <w:pPr>
        <w:pStyle w:val="Default"/>
        <w:numPr>
          <w:ilvl w:val="0"/>
          <w:numId w:val="1"/>
        </w:numPr>
        <w:spacing w:after="223" w:line="276" w:lineRule="auto"/>
        <w:rPr>
          <w:rStyle w:val="A6"/>
          <w:rFonts w:ascii="Times New Roman" w:hAnsi="Times New Roman" w:cs="Times New Roman"/>
        </w:rPr>
      </w:pPr>
      <w:r w:rsidRPr="00F96D01">
        <w:rPr>
          <w:rStyle w:val="A6"/>
          <w:rFonts w:ascii="Times New Roman" w:hAnsi="Times New Roman" w:cs="Times New Roman"/>
          <w:b/>
        </w:rPr>
        <w:t>Funcionamiento del Programa Fuente</w:t>
      </w:r>
    </w:p>
    <w:p w:rsidR="00AE6E3A" w:rsidRPr="00F96D01" w:rsidRDefault="00AE6E3A" w:rsidP="0087708C">
      <w:pPr>
        <w:pStyle w:val="Default"/>
        <w:spacing w:after="223" w:line="276" w:lineRule="auto"/>
        <w:ind w:left="360"/>
        <w:jc w:val="both"/>
        <w:rPr>
          <w:rStyle w:val="A6"/>
          <w:rFonts w:ascii="Times New Roman" w:hAnsi="Times New Roman" w:cs="Times New Roman"/>
        </w:rPr>
      </w:pPr>
      <w:r w:rsidRPr="00F96D01">
        <w:rPr>
          <w:rStyle w:val="A6"/>
          <w:rFonts w:ascii="Times New Roman" w:hAnsi="Times New Roman" w:cs="Times New Roman"/>
        </w:rPr>
        <w:t>E</w:t>
      </w:r>
      <w:r w:rsidR="0087708C">
        <w:rPr>
          <w:rStyle w:val="A6"/>
          <w:rFonts w:ascii="Times New Roman" w:hAnsi="Times New Roman" w:cs="Times New Roman"/>
        </w:rPr>
        <w:t xml:space="preserve">l programa denominado </w:t>
      </w:r>
      <w:proofErr w:type="spellStart"/>
      <w:r w:rsidR="0087708C">
        <w:rPr>
          <w:rStyle w:val="A6"/>
          <w:rFonts w:ascii="Times New Roman" w:hAnsi="Times New Roman" w:cs="Times New Roman"/>
        </w:rPr>
        <w:t>ProgramaSw</w:t>
      </w:r>
      <w:proofErr w:type="spellEnd"/>
      <w:r w:rsidRPr="00F96D01">
        <w:rPr>
          <w:rStyle w:val="A6"/>
          <w:rFonts w:ascii="Times New Roman" w:hAnsi="Times New Roman" w:cs="Times New Roman"/>
        </w:rPr>
        <w:t xml:space="preserve"> ha sido desarrollado con el lenguaje de programación Java utilizando el IDE de Netbeans.  </w:t>
      </w:r>
    </w:p>
    <w:p w:rsidR="00AF378B" w:rsidRPr="00F96D01" w:rsidRDefault="00AF378B" w:rsidP="0087708C">
      <w:pPr>
        <w:pStyle w:val="Default"/>
        <w:spacing w:after="223" w:line="276" w:lineRule="auto"/>
        <w:ind w:left="360"/>
        <w:jc w:val="both"/>
        <w:rPr>
          <w:rStyle w:val="A6"/>
          <w:rFonts w:ascii="Times New Roman" w:hAnsi="Times New Roman" w:cs="Times New Roman"/>
        </w:rPr>
      </w:pPr>
      <w:r w:rsidRPr="00F96D01">
        <w:rPr>
          <w:rStyle w:val="A6"/>
          <w:rFonts w:ascii="Times New Roman" w:hAnsi="Times New Roman" w:cs="Times New Roman"/>
        </w:rPr>
        <w:t xml:space="preserve">El programa consta de un método </w:t>
      </w:r>
      <w:proofErr w:type="spellStart"/>
      <w:r w:rsidRPr="00F96D01">
        <w:rPr>
          <w:rStyle w:val="A6"/>
          <w:rFonts w:ascii="Times New Roman" w:hAnsi="Times New Roman" w:cs="Times New Roman"/>
        </w:rPr>
        <w:t>main</w:t>
      </w:r>
      <w:proofErr w:type="spellEnd"/>
      <w:r w:rsidR="0087708C">
        <w:rPr>
          <w:rStyle w:val="A6"/>
          <w:rFonts w:ascii="Times New Roman" w:hAnsi="Times New Roman" w:cs="Times New Roman"/>
        </w:rPr>
        <w:t xml:space="preserve"> </w:t>
      </w:r>
      <w:r w:rsidR="00D7010B" w:rsidRPr="00F96D01">
        <w:rPr>
          <w:rStyle w:val="A6"/>
          <w:rFonts w:ascii="Times New Roman" w:hAnsi="Times New Roman" w:cs="Times New Roman"/>
        </w:rPr>
        <w:t>()</w:t>
      </w:r>
      <w:r w:rsidRPr="00F96D01">
        <w:rPr>
          <w:rStyle w:val="A6"/>
          <w:rFonts w:ascii="Times New Roman" w:hAnsi="Times New Roman" w:cs="Times New Roman"/>
        </w:rPr>
        <w:t xml:space="preserve"> que es</w:t>
      </w:r>
      <w:r w:rsidR="0087708C">
        <w:rPr>
          <w:rStyle w:val="A6"/>
          <w:rFonts w:ascii="Times New Roman" w:hAnsi="Times New Roman" w:cs="Times New Roman"/>
        </w:rPr>
        <w:t xml:space="preserve"> la clase principal desde la que</w:t>
      </w:r>
      <w:r w:rsidRPr="00F96D01">
        <w:rPr>
          <w:rStyle w:val="A6"/>
          <w:rFonts w:ascii="Times New Roman" w:hAnsi="Times New Roman" w:cs="Times New Roman"/>
        </w:rPr>
        <w:t xml:space="preserve"> se llamaran a los métodos de calcular edad y generar los términos de una serie. El método</w:t>
      </w:r>
      <w:r w:rsidR="0087708C">
        <w:rPr>
          <w:rStyle w:val="A6"/>
          <w:rFonts w:ascii="Times New Roman" w:hAnsi="Times New Roman" w:cs="Times New Roman"/>
        </w:rPr>
        <w:t xml:space="preserve"> calcularEdad</w:t>
      </w:r>
      <w:r w:rsidR="00B5139E" w:rsidRPr="00F96D01">
        <w:rPr>
          <w:rStyle w:val="A6"/>
          <w:rFonts w:ascii="Times New Roman" w:hAnsi="Times New Roman" w:cs="Times New Roman"/>
        </w:rPr>
        <w:t>()</w:t>
      </w:r>
      <w:r w:rsidRPr="00F96D01">
        <w:rPr>
          <w:rStyle w:val="A6"/>
          <w:rFonts w:ascii="Times New Roman" w:hAnsi="Times New Roman" w:cs="Times New Roman"/>
        </w:rPr>
        <w:t xml:space="preserve"> requiere un parámetro de entrada cuyo valor es la fecha de nacimiento. El método para </w:t>
      </w:r>
      <w:proofErr w:type="gramStart"/>
      <w:r w:rsidRPr="00F96D01">
        <w:rPr>
          <w:rStyle w:val="A6"/>
          <w:rFonts w:ascii="Times New Roman" w:hAnsi="Times New Roman" w:cs="Times New Roman"/>
        </w:rPr>
        <w:t>serieFibonaci</w:t>
      </w:r>
      <w:r w:rsidR="00B5139E" w:rsidRPr="00F96D01">
        <w:rPr>
          <w:rStyle w:val="A6"/>
          <w:rFonts w:ascii="Times New Roman" w:hAnsi="Times New Roman" w:cs="Times New Roman"/>
        </w:rPr>
        <w:t>(</w:t>
      </w:r>
      <w:proofErr w:type="gramEnd"/>
      <w:r w:rsidR="00B5139E" w:rsidRPr="00F96D01">
        <w:rPr>
          <w:rStyle w:val="A6"/>
          <w:rFonts w:ascii="Times New Roman" w:hAnsi="Times New Roman" w:cs="Times New Roman"/>
        </w:rPr>
        <w:t>)</w:t>
      </w:r>
      <w:r w:rsidRPr="00F96D01">
        <w:rPr>
          <w:rStyle w:val="A6"/>
          <w:rFonts w:ascii="Times New Roman" w:hAnsi="Times New Roman" w:cs="Times New Roman"/>
        </w:rPr>
        <w:t xml:space="preserve"> requie</w:t>
      </w:r>
      <w:r w:rsidR="0087708C">
        <w:rPr>
          <w:rStyle w:val="A6"/>
          <w:rFonts w:ascii="Times New Roman" w:hAnsi="Times New Roman" w:cs="Times New Roman"/>
        </w:rPr>
        <w:t xml:space="preserve">re </w:t>
      </w:r>
      <w:r w:rsidRPr="00F96D01">
        <w:rPr>
          <w:rStyle w:val="A6"/>
          <w:rFonts w:ascii="Times New Roman" w:hAnsi="Times New Roman" w:cs="Times New Roman"/>
        </w:rPr>
        <w:t xml:space="preserve">un parámetro de entrada que corresponde al </w:t>
      </w:r>
      <w:r w:rsidR="00B5139E" w:rsidRPr="00F96D01">
        <w:rPr>
          <w:rStyle w:val="A6"/>
          <w:rFonts w:ascii="Times New Roman" w:hAnsi="Times New Roman" w:cs="Times New Roman"/>
        </w:rPr>
        <w:t>número</w:t>
      </w:r>
      <w:r w:rsidRPr="00F96D01">
        <w:rPr>
          <w:rStyle w:val="A6"/>
          <w:rFonts w:ascii="Times New Roman" w:hAnsi="Times New Roman" w:cs="Times New Roman"/>
        </w:rPr>
        <w:t xml:space="preserve"> de términos</w:t>
      </w:r>
      <w:r w:rsidR="0087708C">
        <w:rPr>
          <w:rStyle w:val="A6"/>
          <w:rFonts w:ascii="Times New Roman" w:hAnsi="Times New Roman" w:cs="Times New Roman"/>
        </w:rPr>
        <w:t xml:space="preserve"> que va a formar</w:t>
      </w:r>
      <w:r w:rsidRPr="00F96D01">
        <w:rPr>
          <w:rStyle w:val="A6"/>
          <w:rFonts w:ascii="Times New Roman" w:hAnsi="Times New Roman" w:cs="Times New Roman"/>
        </w:rPr>
        <w:t xml:space="preserve"> la serie. Finalmente el método </w:t>
      </w:r>
      <w:proofErr w:type="gramStart"/>
      <w:r w:rsidRPr="00F96D01">
        <w:rPr>
          <w:rStyle w:val="A6"/>
          <w:rFonts w:ascii="Times New Roman" w:hAnsi="Times New Roman" w:cs="Times New Roman"/>
        </w:rPr>
        <w:t>guardarArchivo</w:t>
      </w:r>
      <w:r w:rsidR="009D7E29" w:rsidRPr="00F96D01">
        <w:rPr>
          <w:rStyle w:val="A6"/>
          <w:rFonts w:ascii="Times New Roman" w:hAnsi="Times New Roman" w:cs="Times New Roman"/>
        </w:rPr>
        <w:t>(</w:t>
      </w:r>
      <w:proofErr w:type="gramEnd"/>
      <w:r w:rsidR="009D7E29" w:rsidRPr="00F96D01">
        <w:rPr>
          <w:rStyle w:val="A6"/>
          <w:rFonts w:ascii="Times New Roman" w:hAnsi="Times New Roman" w:cs="Times New Roman"/>
        </w:rPr>
        <w:t>)</w:t>
      </w:r>
      <w:r w:rsidRPr="00F96D01">
        <w:rPr>
          <w:rStyle w:val="A6"/>
          <w:rFonts w:ascii="Times New Roman" w:hAnsi="Times New Roman" w:cs="Times New Roman"/>
        </w:rPr>
        <w:t xml:space="preserve"> </w:t>
      </w:r>
      <w:r w:rsidR="0087708C">
        <w:rPr>
          <w:rStyle w:val="A6"/>
          <w:rFonts w:ascii="Times New Roman" w:hAnsi="Times New Roman" w:cs="Times New Roman"/>
        </w:rPr>
        <w:t>se utilizará</w:t>
      </w:r>
      <w:r w:rsidR="009D7E29" w:rsidRPr="00F96D01">
        <w:rPr>
          <w:rStyle w:val="A6"/>
          <w:rFonts w:ascii="Times New Roman" w:hAnsi="Times New Roman" w:cs="Times New Roman"/>
        </w:rPr>
        <w:t xml:space="preserve"> para poder almacenar los resultados de los métodos en un archivo de texto denominado </w:t>
      </w:r>
      <w:r w:rsidR="009D7E29" w:rsidRPr="00F96D01">
        <w:rPr>
          <w:rStyle w:val="A6"/>
          <w:rFonts w:ascii="Times New Roman" w:hAnsi="Times New Roman" w:cs="Times New Roman"/>
          <w:b/>
        </w:rPr>
        <w:t>dianapozoSw.txt</w:t>
      </w:r>
    </w:p>
    <w:p w:rsidR="00AE6E3A" w:rsidRPr="00F96D01" w:rsidRDefault="00707003" w:rsidP="0087708C">
      <w:pPr>
        <w:pStyle w:val="Default"/>
        <w:numPr>
          <w:ilvl w:val="0"/>
          <w:numId w:val="1"/>
        </w:numPr>
        <w:spacing w:after="223" w:line="276" w:lineRule="auto"/>
        <w:rPr>
          <w:rStyle w:val="A6"/>
          <w:rFonts w:ascii="Times New Roman" w:hAnsi="Times New Roman" w:cs="Times New Roman"/>
          <w:b/>
        </w:rPr>
      </w:pPr>
      <w:r w:rsidRPr="00F96D01">
        <w:rPr>
          <w:rStyle w:val="A6"/>
          <w:rFonts w:ascii="Times New Roman" w:hAnsi="Times New Roman" w:cs="Times New Roman"/>
          <w:b/>
        </w:rPr>
        <w:t>Compilación, Corrida y Datos</w:t>
      </w:r>
    </w:p>
    <w:p w:rsidR="00D01844" w:rsidRPr="0087708C" w:rsidRDefault="00D01844" w:rsidP="0087708C">
      <w:pPr>
        <w:pStyle w:val="NormalWeb"/>
        <w:shd w:val="clear" w:color="auto" w:fill="FFFFFF"/>
        <w:spacing w:before="150" w:beforeAutospacing="0" w:after="225" w:afterAutospacing="0" w:line="276" w:lineRule="auto"/>
        <w:ind w:left="360"/>
        <w:jc w:val="both"/>
        <w:rPr>
          <w:color w:val="000000" w:themeColor="text1"/>
          <w:sz w:val="22"/>
          <w:szCs w:val="22"/>
        </w:rPr>
      </w:pPr>
      <w:r w:rsidRPr="0087708C">
        <w:rPr>
          <w:color w:val="000000" w:themeColor="text1"/>
          <w:sz w:val="22"/>
          <w:szCs w:val="22"/>
        </w:rPr>
        <w:t xml:space="preserve">Para la compilación del programa Java, se lo realiza usando la ventana de consola del </w:t>
      </w:r>
      <w:proofErr w:type="spellStart"/>
      <w:r w:rsidRPr="0087708C">
        <w:rPr>
          <w:color w:val="000000" w:themeColor="text1"/>
          <w:sz w:val="22"/>
          <w:szCs w:val="22"/>
        </w:rPr>
        <w:t>cmd</w:t>
      </w:r>
      <w:proofErr w:type="spellEnd"/>
      <w:r w:rsidRPr="0087708C">
        <w:rPr>
          <w:color w:val="000000" w:themeColor="text1"/>
          <w:sz w:val="22"/>
          <w:szCs w:val="22"/>
        </w:rPr>
        <w:t>. En la que escribiremos la ruta donde se encuentra ubicado el archivo ProgramaSw.java. A continuación se realiza el proceso de compilación del programa para lo que escribiremos “</w:t>
      </w:r>
      <w:proofErr w:type="spellStart"/>
      <w:r w:rsidRPr="0087708C">
        <w:rPr>
          <w:color w:val="000000" w:themeColor="text1"/>
          <w:sz w:val="22"/>
          <w:szCs w:val="22"/>
        </w:rPr>
        <w:t>javac</w:t>
      </w:r>
      <w:proofErr w:type="spellEnd"/>
      <w:r w:rsidRPr="0087708C">
        <w:rPr>
          <w:color w:val="000000" w:themeColor="text1"/>
          <w:sz w:val="22"/>
          <w:szCs w:val="22"/>
        </w:rPr>
        <w:t xml:space="preserve"> ProgramaSw.java”, dando como resultado un nuevo archivo “</w:t>
      </w:r>
      <w:proofErr w:type="spellStart"/>
      <w:r w:rsidRPr="0087708C">
        <w:rPr>
          <w:color w:val="000000" w:themeColor="text1"/>
          <w:sz w:val="22"/>
          <w:szCs w:val="22"/>
        </w:rPr>
        <w:t>ProgramaSw.class</w:t>
      </w:r>
      <w:proofErr w:type="spellEnd"/>
      <w:r w:rsidRPr="0087708C">
        <w:rPr>
          <w:color w:val="000000" w:themeColor="text1"/>
          <w:sz w:val="22"/>
          <w:szCs w:val="22"/>
        </w:rPr>
        <w:t>” que se creara en el mismo directorio</w:t>
      </w:r>
      <w:r w:rsidR="00707003" w:rsidRPr="0087708C">
        <w:rPr>
          <w:color w:val="000000" w:themeColor="text1"/>
          <w:sz w:val="22"/>
          <w:szCs w:val="22"/>
        </w:rPr>
        <w:t xml:space="preserve">. Por último se pide al intérprete que ejecute el programa, es decir que transforme el código de la máquina virtual Java en código máquina interpretable por el ordenador y lo ejecute. Para ellos escribimos en la consola “java </w:t>
      </w:r>
      <w:proofErr w:type="spellStart"/>
      <w:r w:rsidR="00707003" w:rsidRPr="0087708C">
        <w:rPr>
          <w:color w:val="000000" w:themeColor="text1"/>
          <w:sz w:val="22"/>
          <w:szCs w:val="22"/>
        </w:rPr>
        <w:t>ProgramaSw</w:t>
      </w:r>
      <w:proofErr w:type="spellEnd"/>
      <w:r w:rsidR="00707003" w:rsidRPr="0087708C">
        <w:rPr>
          <w:color w:val="000000" w:themeColor="text1"/>
          <w:sz w:val="22"/>
          <w:szCs w:val="22"/>
        </w:rPr>
        <w:t>”. Los resultados se muestran en la siguiente pantalla y también se almacenaran en un archivo de texto.</w:t>
      </w:r>
    </w:p>
    <w:p w:rsidR="00A576D2" w:rsidRPr="00F96D01" w:rsidRDefault="0087708C" w:rsidP="0087708C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1C4F8B90" wp14:editId="14279742">
            <wp:extent cx="5396281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6E3A" w:rsidRPr="00F96D01" w:rsidRDefault="008A579D" w:rsidP="0087708C">
      <w:pPr>
        <w:jc w:val="center"/>
        <w:rPr>
          <w:rFonts w:ascii="Times New Roman" w:hAnsi="Times New Roman" w:cs="Times New Roman"/>
        </w:rPr>
      </w:pPr>
      <w:r w:rsidRPr="00F96D01"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28FAB0BA" wp14:editId="345A9DCC">
            <wp:extent cx="5400040" cy="2212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9D" w:rsidRPr="00F96D01" w:rsidRDefault="008A579D" w:rsidP="0087708C">
      <w:pPr>
        <w:rPr>
          <w:rFonts w:ascii="Times New Roman" w:hAnsi="Times New Roman" w:cs="Times New Roman"/>
        </w:rPr>
      </w:pPr>
    </w:p>
    <w:p w:rsidR="008A579D" w:rsidRPr="00F96D01" w:rsidRDefault="008A579D" w:rsidP="0087708C">
      <w:pPr>
        <w:rPr>
          <w:rFonts w:ascii="Times New Roman" w:hAnsi="Times New Roman" w:cs="Times New Roman"/>
        </w:rPr>
      </w:pPr>
    </w:p>
    <w:p w:rsidR="00AE6E3A" w:rsidRPr="00F96D01" w:rsidRDefault="00AE6E3A" w:rsidP="0087708C">
      <w:pPr>
        <w:rPr>
          <w:rFonts w:ascii="Times New Roman" w:hAnsi="Times New Roman" w:cs="Times New Roman"/>
        </w:rPr>
      </w:pPr>
    </w:p>
    <w:sectPr w:rsidR="00AE6E3A" w:rsidRPr="00F96D0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9D" w:rsidRDefault="006C6A9D" w:rsidP="00AE6E3A">
      <w:pPr>
        <w:spacing w:after="0" w:line="240" w:lineRule="auto"/>
      </w:pPr>
      <w:r>
        <w:separator/>
      </w:r>
    </w:p>
  </w:endnote>
  <w:endnote w:type="continuationSeparator" w:id="0">
    <w:p w:rsidR="006C6A9D" w:rsidRDefault="006C6A9D" w:rsidP="00AE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9D" w:rsidRDefault="006C6A9D" w:rsidP="00AE6E3A">
      <w:pPr>
        <w:spacing w:after="0" w:line="240" w:lineRule="auto"/>
      </w:pPr>
      <w:r>
        <w:separator/>
      </w:r>
    </w:p>
  </w:footnote>
  <w:footnote w:type="continuationSeparator" w:id="0">
    <w:p w:rsidR="006C6A9D" w:rsidRDefault="006C6A9D" w:rsidP="00AE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E3A" w:rsidRDefault="00AE6E3A" w:rsidP="00AE6E3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4043B74F" wp14:editId="00DC228D">
          <wp:simplePos x="0" y="0"/>
          <wp:positionH relativeFrom="column">
            <wp:posOffset>4452752</wp:posOffset>
          </wp:positionH>
          <wp:positionV relativeFrom="paragraph">
            <wp:posOffset>-129993</wp:posOffset>
          </wp:positionV>
          <wp:extent cx="1148080" cy="462280"/>
          <wp:effectExtent l="0" t="0" r="0" b="0"/>
          <wp:wrapNone/>
          <wp:docPr id="179" name="Imagen 179" descr="Resultado de imagen para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UTP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6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TÉCNICA PARTICULAR DE LOJA</w:t>
    </w:r>
  </w:p>
  <w:p w:rsidR="00AE6E3A" w:rsidRDefault="00AE6E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65EFA"/>
    <w:multiLevelType w:val="hybridMultilevel"/>
    <w:tmpl w:val="D35C088A"/>
    <w:lvl w:ilvl="0" w:tplc="696A77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3A"/>
    <w:rsid w:val="00325A36"/>
    <w:rsid w:val="005C7300"/>
    <w:rsid w:val="00636F9F"/>
    <w:rsid w:val="006C6A9D"/>
    <w:rsid w:val="00707003"/>
    <w:rsid w:val="0083314C"/>
    <w:rsid w:val="0087708C"/>
    <w:rsid w:val="008A579D"/>
    <w:rsid w:val="009D7E29"/>
    <w:rsid w:val="00A21A3D"/>
    <w:rsid w:val="00A471BC"/>
    <w:rsid w:val="00AE6E3A"/>
    <w:rsid w:val="00AF378B"/>
    <w:rsid w:val="00B5139E"/>
    <w:rsid w:val="00C43662"/>
    <w:rsid w:val="00D01844"/>
    <w:rsid w:val="00D7010B"/>
    <w:rsid w:val="00EC42BF"/>
    <w:rsid w:val="00F9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6E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6">
    <w:name w:val="A6"/>
    <w:uiPriority w:val="99"/>
    <w:rsid w:val="00AE6E3A"/>
    <w:rPr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E6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E3A"/>
  </w:style>
  <w:style w:type="paragraph" w:styleId="Piedepgina">
    <w:name w:val="footer"/>
    <w:basedOn w:val="Normal"/>
    <w:link w:val="PiedepginaCar"/>
    <w:uiPriority w:val="99"/>
    <w:unhideWhenUsed/>
    <w:rsid w:val="00AE6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E3A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6E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E6E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E6E3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3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36F9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E6E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6">
    <w:name w:val="A6"/>
    <w:uiPriority w:val="99"/>
    <w:rsid w:val="00AE6E3A"/>
    <w:rPr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E6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E3A"/>
  </w:style>
  <w:style w:type="paragraph" w:styleId="Piedepgina">
    <w:name w:val="footer"/>
    <w:basedOn w:val="Normal"/>
    <w:link w:val="PiedepginaCar"/>
    <w:uiPriority w:val="99"/>
    <w:unhideWhenUsed/>
    <w:rsid w:val="00AE6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E3A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6E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E6E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E6E3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3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36F9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4BF18-4C13-4857-80B8-9CF9CDF3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2018-12-14T14:58:00Z</dcterms:created>
  <dcterms:modified xsi:type="dcterms:W3CDTF">2018-12-14T20:35:00Z</dcterms:modified>
</cp:coreProperties>
</file>