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46886">
        <w:rPr>
          <w:rFonts w:ascii="宋体" w:hint="eastAsia"/>
          <w:szCs w:val="21"/>
        </w:rPr>
        <w:t>2</w:t>
      </w:r>
      <w:r w:rsidR="00346886">
        <w:rPr>
          <w:rFonts w:ascii="宋体"/>
          <w:szCs w:val="21"/>
        </w:rPr>
        <w:t>020.9.30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34688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346886" w:rsidRDefault="00346886" w:rsidP="00B92261">
            <w:pPr>
              <w:pStyle w:val="aa"/>
              <w:ind w:firstLineChars="0" w:firstLine="0"/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 w:rsidRPr="0034688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Hive反模式的检测与修复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34688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34688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020.10.1 ~ 2020.10.28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34688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34688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了解反模式检测与修复的通常研究路线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346886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346886">
                    <w:rPr>
                      <w:rFonts w:eastAsia="黑体"/>
                      <w:color w:val="000000" w:themeColor="text1"/>
                      <w:sz w:val="24"/>
                      <w:szCs w:val="24"/>
                    </w:rPr>
                    <w:t>10.1~10.2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346886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全部人员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34688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34688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阅读</w:t>
                  </w:r>
                  <w:r>
                    <w:rPr>
                      <w:rFonts w:hint="eastAsia"/>
                      <w:szCs w:val="21"/>
                    </w:rPr>
                    <w:t>SQL</w:t>
                  </w:r>
                  <w:r>
                    <w:rPr>
                      <w:rFonts w:hint="eastAsia"/>
                      <w:szCs w:val="21"/>
                    </w:rPr>
                    <w:t>反模式检测的相关论文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34688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0.3~10.4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34688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全部人员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34688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34688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了解</w:t>
                  </w:r>
                  <w:r w:rsidR="00C86566">
                    <w:rPr>
                      <w:rFonts w:hint="eastAsia"/>
                      <w:szCs w:val="21"/>
                    </w:rPr>
                    <w:t>反模式相关工具的使用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8656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0.5~10.6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8656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全部人员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8656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8656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制定分工方案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8656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8656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全部人员</w:t>
                  </w:r>
                </w:p>
              </w:tc>
            </w:tr>
            <w:tr w:rsidR="00C86566" w:rsidRPr="00E80CC9" w:rsidTr="00E80CC9">
              <w:tc>
                <w:tcPr>
                  <w:tcW w:w="704" w:type="dxa"/>
                  <w:shd w:val="clear" w:color="auto" w:fill="auto"/>
                </w:tcPr>
                <w:p w:rsidR="00C86566" w:rsidRPr="006A33E3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86566" w:rsidRPr="000A5E2D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0A5E2D">
                    <w:rPr>
                      <w:rFonts w:hint="eastAsia"/>
                      <w:szCs w:val="21"/>
                    </w:rPr>
                    <w:t>收集</w:t>
                  </w:r>
                  <w:r w:rsidRPr="000A5E2D">
                    <w:rPr>
                      <w:rFonts w:hint="eastAsia"/>
                      <w:szCs w:val="21"/>
                    </w:rPr>
                    <w:t>Hive</w:t>
                  </w:r>
                  <w:r w:rsidRPr="000A5E2D">
                    <w:rPr>
                      <w:rFonts w:hint="eastAsia"/>
                      <w:szCs w:val="21"/>
                    </w:rPr>
                    <w:t>语句的反模式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0.8~10.14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033725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color w:val="000000"/>
                      <w:szCs w:val="21"/>
                    </w:rPr>
                  </w:pPr>
                  <w:r w:rsidRPr="00033725">
                    <w:rPr>
                      <w:rFonts w:hint="eastAsia"/>
                      <w:color w:val="000000"/>
                      <w:szCs w:val="21"/>
                    </w:rPr>
                    <w:t>茅悦田、崔楠、原帅</w:t>
                  </w:r>
                </w:p>
              </w:tc>
            </w:tr>
            <w:tr w:rsidR="00C86566" w:rsidRPr="00E80CC9" w:rsidTr="00E80CC9">
              <w:tc>
                <w:tcPr>
                  <w:tcW w:w="704" w:type="dxa"/>
                  <w:shd w:val="clear" w:color="auto" w:fill="auto"/>
                </w:tcPr>
                <w:p w:rsidR="00C86566" w:rsidRPr="006A33E3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86566" w:rsidRPr="000A5E2D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0A5E2D">
                    <w:rPr>
                      <w:rFonts w:ascii="Helvetica" w:hAnsi="Helvetica" w:cs="宋体" w:hint="eastAsia"/>
                      <w:color w:val="333333"/>
                      <w:kern w:val="0"/>
                      <w:szCs w:val="21"/>
                    </w:rPr>
                    <w:t>制定</w:t>
                  </w:r>
                  <w:r w:rsidRPr="000A5E2D">
                    <w:rPr>
                      <w:rFonts w:ascii="Helvetica" w:hAnsi="Helvetica" w:cs="宋体"/>
                      <w:color w:val="333333"/>
                      <w:kern w:val="0"/>
                      <w:szCs w:val="21"/>
                    </w:rPr>
                    <w:t>Hive</w:t>
                  </w:r>
                  <w:r w:rsidRPr="000A5E2D">
                    <w:rPr>
                      <w:rFonts w:ascii="Helvetica" w:hAnsi="Helvetica" w:cs="宋体"/>
                      <w:color w:val="333333"/>
                      <w:kern w:val="0"/>
                      <w:szCs w:val="21"/>
                    </w:rPr>
                    <w:t>反模式检测的技术方案并进行可行性评估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0.8~10.14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C86566" w:rsidRPr="00E80CC9" w:rsidTr="00E80CC9">
              <w:tc>
                <w:tcPr>
                  <w:tcW w:w="704" w:type="dxa"/>
                  <w:shd w:val="clear" w:color="auto" w:fill="auto"/>
                </w:tcPr>
                <w:p w:rsidR="00C86566" w:rsidRPr="006A33E3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86566" w:rsidRPr="000A5E2D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0A5E2D">
                    <w:rPr>
                      <w:rFonts w:hint="eastAsia"/>
                      <w:szCs w:val="21"/>
                    </w:rPr>
                    <w:t>搭建并调试</w:t>
                  </w:r>
                  <w:r w:rsidRPr="000A5E2D">
                    <w:rPr>
                      <w:rFonts w:hint="eastAsia"/>
                      <w:szCs w:val="21"/>
                    </w:rPr>
                    <w:t>Hadoop</w:t>
                  </w:r>
                  <w:r w:rsidRPr="000A5E2D">
                    <w:rPr>
                      <w:rFonts w:hint="eastAsia"/>
                      <w:szCs w:val="21"/>
                    </w:rPr>
                    <w:t>集群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0.15~10.21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原帅</w:t>
                  </w:r>
                </w:p>
              </w:tc>
            </w:tr>
            <w:tr w:rsidR="00C86566" w:rsidRPr="00E80CC9" w:rsidTr="00E80CC9">
              <w:tc>
                <w:tcPr>
                  <w:tcW w:w="704" w:type="dxa"/>
                  <w:shd w:val="clear" w:color="auto" w:fill="auto"/>
                </w:tcPr>
                <w:p w:rsidR="00C86566" w:rsidRPr="006A33E3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86566" w:rsidRPr="000A5E2D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0A5E2D">
                    <w:rPr>
                      <w:rFonts w:ascii="Helvetica" w:hAnsi="Helvetica" w:cs="宋体"/>
                      <w:color w:val="333333"/>
                      <w:kern w:val="0"/>
                      <w:szCs w:val="21"/>
                    </w:rPr>
                    <w:t>实现并测试初版</w:t>
                  </w:r>
                  <w:r w:rsidRPr="000A5E2D">
                    <w:rPr>
                      <w:rFonts w:ascii="Helvetica" w:hAnsi="Helvetica" w:cs="宋体"/>
                      <w:color w:val="333333"/>
                      <w:kern w:val="0"/>
                      <w:szCs w:val="21"/>
                    </w:rPr>
                    <w:t>Anti-pattern</w:t>
                  </w:r>
                  <w:r w:rsidRPr="000A5E2D">
                    <w:rPr>
                      <w:rFonts w:ascii="Helvetica" w:hAnsi="Helvetica" w:cs="宋体" w:hint="eastAsia"/>
                      <w:color w:val="333333"/>
                      <w:kern w:val="0"/>
                      <w:szCs w:val="21"/>
                    </w:rPr>
                    <w:t>静态</w:t>
                  </w:r>
                  <w:r w:rsidRPr="000A5E2D">
                    <w:rPr>
                      <w:rFonts w:ascii="Helvetica" w:hAnsi="Helvetica" w:cs="宋体"/>
                      <w:color w:val="333333"/>
                      <w:kern w:val="0"/>
                      <w:szCs w:val="21"/>
                    </w:rPr>
                    <w:t>检测工具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F57D10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10.15~10.28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茅悦田、崔楠</w:t>
                  </w:r>
                </w:p>
              </w:tc>
            </w:tr>
            <w:tr w:rsidR="00C86566" w:rsidRPr="00E80CC9" w:rsidTr="00E80CC9">
              <w:tc>
                <w:tcPr>
                  <w:tcW w:w="704" w:type="dxa"/>
                  <w:shd w:val="clear" w:color="auto" w:fill="auto"/>
                </w:tcPr>
                <w:p w:rsidR="00C86566" w:rsidRPr="006A33E3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86566" w:rsidRPr="000A5E2D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0A5E2D">
                    <w:rPr>
                      <w:rFonts w:hint="eastAsia"/>
                      <w:szCs w:val="21"/>
                    </w:rPr>
                    <w:t>实现并测试初版</w:t>
                  </w:r>
                  <w:r w:rsidRPr="000A5E2D">
                    <w:rPr>
                      <w:rFonts w:hint="eastAsia"/>
                      <w:szCs w:val="21"/>
                    </w:rPr>
                    <w:t>Anti</w:t>
                  </w:r>
                  <w:r w:rsidRPr="000A5E2D">
                    <w:rPr>
                      <w:szCs w:val="21"/>
                    </w:rPr>
                    <w:t>-</w:t>
                  </w:r>
                  <w:r w:rsidRPr="000A5E2D">
                    <w:rPr>
                      <w:rFonts w:hint="eastAsia"/>
                      <w:szCs w:val="21"/>
                    </w:rPr>
                    <w:t>pattern</w:t>
                  </w:r>
                  <w:r w:rsidRPr="000A5E2D">
                    <w:rPr>
                      <w:rFonts w:hint="eastAsia"/>
                      <w:szCs w:val="21"/>
                    </w:rPr>
                    <w:t>动态检测工具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0.22~10.28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原帅</w:t>
                  </w:r>
                </w:p>
              </w:tc>
            </w:tr>
            <w:tr w:rsidR="00C86566" w:rsidRPr="00E80CC9" w:rsidTr="00E80CC9">
              <w:tc>
                <w:tcPr>
                  <w:tcW w:w="704" w:type="dxa"/>
                  <w:shd w:val="clear" w:color="auto" w:fill="auto"/>
                </w:tcPr>
                <w:p w:rsidR="00C86566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86566" w:rsidRPr="000A5E2D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0.22~10.28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033725" w:rsidRDefault="00C86566" w:rsidP="00C8656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color w:val="000000"/>
                      <w:szCs w:val="21"/>
                    </w:rPr>
                  </w:pPr>
                  <w:r w:rsidRPr="00033725">
                    <w:rPr>
                      <w:rFonts w:hint="eastAsia"/>
                      <w:color w:val="000000"/>
                      <w:szCs w:val="21"/>
                    </w:rPr>
                    <w:t>全部人员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C86566" w:rsidRPr="00AE31F3" w:rsidRDefault="00C86566" w:rsidP="00C86566">
            <w:pPr>
              <w:adjustRightInd w:val="0"/>
              <w:snapToGrid w:val="0"/>
              <w:spacing w:line="460" w:lineRule="atLeast"/>
              <w:rPr>
                <w:rFonts w:ascii="宋体" w:hAnsi="宋体" w:hint="eastAsia"/>
                <w:szCs w:val="21"/>
              </w:rPr>
            </w:pPr>
            <w:r w:rsidRPr="00AE31F3">
              <w:rPr>
                <w:rFonts w:ascii="宋体" w:hAnsi="宋体" w:hint="eastAsia"/>
                <w:b/>
                <w:bCs/>
                <w:szCs w:val="21"/>
              </w:rPr>
              <w:t>文档：</w:t>
            </w:r>
            <w:r w:rsidRPr="00AE31F3">
              <w:rPr>
                <w:rFonts w:ascii="宋体" w:hAnsi="宋体" w:hint="eastAsia"/>
                <w:szCs w:val="21"/>
              </w:rPr>
              <w:t>第一次迭代计划、第一次迭代评估报告、软件架构文档、Hive</w:t>
            </w:r>
            <w:r w:rsidRPr="00AE31F3">
              <w:rPr>
                <w:rFonts w:ascii="宋体" w:hAnsi="宋体"/>
                <w:szCs w:val="21"/>
              </w:rPr>
              <w:t xml:space="preserve"> </w:t>
            </w:r>
            <w:r w:rsidRPr="00AE31F3">
              <w:rPr>
                <w:rFonts w:ascii="宋体" w:hAnsi="宋体" w:hint="eastAsia"/>
                <w:szCs w:val="21"/>
              </w:rPr>
              <w:t>anti</w:t>
            </w:r>
            <w:r w:rsidRPr="00AE31F3">
              <w:rPr>
                <w:rFonts w:ascii="宋体" w:hAnsi="宋体"/>
                <w:szCs w:val="21"/>
              </w:rPr>
              <w:t>-</w:t>
            </w:r>
            <w:r w:rsidRPr="00AE31F3">
              <w:rPr>
                <w:rFonts w:ascii="宋体" w:hAnsi="宋体" w:hint="eastAsia"/>
                <w:szCs w:val="21"/>
              </w:rPr>
              <w:t>pattern汇总表</w:t>
            </w:r>
          </w:p>
          <w:p w:rsidR="005A63B9" w:rsidRPr="00C86566" w:rsidRDefault="00C86566" w:rsidP="00C86566">
            <w:pPr>
              <w:tabs>
                <w:tab w:val="left" w:pos="660"/>
              </w:tabs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E31F3">
              <w:rPr>
                <w:rFonts w:ascii="宋体" w:hAnsi="宋体" w:hint="eastAsia"/>
                <w:b/>
                <w:bCs/>
                <w:szCs w:val="21"/>
              </w:rPr>
              <w:t>源代码：</w:t>
            </w:r>
            <w:r w:rsidRPr="00440CC1">
              <w:rPr>
                <w:rFonts w:ascii="宋体" w:hAnsi="宋体" w:hint="eastAsia"/>
                <w:color w:val="000000"/>
                <w:szCs w:val="21"/>
              </w:rPr>
              <w:t>集群环境配置文件</w:t>
            </w:r>
            <w:r w:rsidRPr="00AE31F3">
              <w:rPr>
                <w:rFonts w:ascii="宋体" w:hAnsi="宋体" w:hint="eastAsia"/>
                <w:szCs w:val="21"/>
              </w:rPr>
              <w:t>、静态检测初版算法源代码、动态检测初版算法源代码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C86566" w:rsidRPr="00AE31F3" w:rsidRDefault="00C86566" w:rsidP="00C86566">
            <w:pPr>
              <w:adjustRightInd w:val="0"/>
              <w:snapToGrid w:val="0"/>
              <w:spacing w:line="460" w:lineRule="atLeast"/>
              <w:rPr>
                <w:rFonts w:ascii="Helvetica" w:hAnsi="Helvetica" w:cs="宋体"/>
                <w:color w:val="333333"/>
                <w:kern w:val="0"/>
                <w:szCs w:val="21"/>
              </w:rPr>
            </w:pPr>
            <w:r w:rsidRPr="00AE31F3">
              <w:rPr>
                <w:rFonts w:ascii="Helvetica" w:hAnsi="Helvetica" w:cs="宋体"/>
                <w:b/>
                <w:bCs/>
                <w:color w:val="333333"/>
                <w:kern w:val="0"/>
                <w:szCs w:val="21"/>
              </w:rPr>
              <w:t>初版检测工具是否能顺利实现的技术风险</w:t>
            </w:r>
            <w:r w:rsidRPr="00AE31F3">
              <w:rPr>
                <w:rFonts w:ascii="Helvetica" w:hAnsi="Helvetica" w:cs="宋体" w:hint="eastAsia"/>
                <w:b/>
                <w:bCs/>
                <w:color w:val="333333"/>
                <w:kern w:val="0"/>
                <w:szCs w:val="21"/>
              </w:rPr>
              <w:t>：</w:t>
            </w:r>
            <w:r w:rsidRPr="00AE31F3">
              <w:rPr>
                <w:rFonts w:ascii="Helvetica" w:hAnsi="Helvetica" w:cs="宋体" w:hint="eastAsia"/>
                <w:color w:val="333333"/>
                <w:kern w:val="0"/>
                <w:szCs w:val="21"/>
              </w:rPr>
              <w:t>由于组员们都是第一次接触</w:t>
            </w:r>
            <w:r w:rsidRPr="00AE31F3">
              <w:rPr>
                <w:rFonts w:ascii="Helvetica" w:hAnsi="Helvetica" w:cs="宋体" w:hint="eastAsia"/>
                <w:color w:val="333333"/>
                <w:kern w:val="0"/>
                <w:szCs w:val="21"/>
              </w:rPr>
              <w:t>Anti</w:t>
            </w:r>
            <w:r w:rsidRPr="00AE31F3">
              <w:rPr>
                <w:rFonts w:ascii="Helvetica" w:hAnsi="Helvetica" w:cs="宋体"/>
                <w:color w:val="333333"/>
                <w:kern w:val="0"/>
                <w:szCs w:val="21"/>
              </w:rPr>
              <w:t>-</w:t>
            </w:r>
            <w:r w:rsidRPr="00AE31F3">
              <w:rPr>
                <w:rFonts w:ascii="Helvetica" w:hAnsi="Helvetica" w:cs="宋体" w:hint="eastAsia"/>
                <w:color w:val="333333"/>
                <w:kern w:val="0"/>
                <w:szCs w:val="21"/>
              </w:rPr>
              <w:t>pattern</w:t>
            </w:r>
            <w:r w:rsidRPr="00AE31F3">
              <w:rPr>
                <w:rFonts w:ascii="Helvetica" w:hAnsi="Helvetica" w:cs="宋体" w:hint="eastAsia"/>
                <w:color w:val="333333"/>
                <w:kern w:val="0"/>
                <w:szCs w:val="21"/>
              </w:rPr>
              <w:t>检测与修复领域，对此研究领域的研究路线、常见技术栈都还不甚了解，因此在本迭代最初安排了一个学习阶段，并预留了一般的时间进行初版检测工具的开发。</w:t>
            </w:r>
          </w:p>
          <w:p w:rsidR="005A63B9" w:rsidRPr="00E80CC9" w:rsidRDefault="00C86566" w:rsidP="00C8656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E31F3">
              <w:rPr>
                <w:rFonts w:ascii="Helvetica" w:hAnsi="Helvetica" w:cs="宋体"/>
                <w:b/>
                <w:bCs/>
                <w:color w:val="333333"/>
                <w:kern w:val="0"/>
                <w:szCs w:val="21"/>
              </w:rPr>
              <w:lastRenderedPageBreak/>
              <w:t>开发人员能否合理分工的组织风险</w:t>
            </w:r>
            <w:r w:rsidRPr="00AE31F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：</w:t>
            </w:r>
            <w:r w:rsidRPr="00AE31F3">
              <w:rPr>
                <w:rFonts w:ascii="宋体" w:hAnsi="宋体" w:cs="宋体" w:hint="eastAsia"/>
                <w:kern w:val="0"/>
                <w:szCs w:val="21"/>
              </w:rPr>
              <w:t>由于组员们来自于两个不同的实验室，各自的研究领域各不相同，因此需要根据不同组员拥有的不同知识、技术背景安排不同的分工以合理配置开发资源，因此在本迭代最初专门安排了一个研讨分工的阶段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4F67" w:rsidRDefault="001F4F67" w:rsidP="00B92261">
      <w:r>
        <w:separator/>
      </w:r>
    </w:p>
  </w:endnote>
  <w:endnote w:type="continuationSeparator" w:id="0">
    <w:p w:rsidR="001F4F67" w:rsidRDefault="001F4F67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4F67" w:rsidRDefault="001F4F67" w:rsidP="00B92261">
      <w:r>
        <w:separator/>
      </w:r>
    </w:p>
  </w:footnote>
  <w:footnote w:type="continuationSeparator" w:id="0">
    <w:p w:rsidR="001F4F67" w:rsidRDefault="001F4F67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1F4F67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46886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86566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D03C93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702</Characters>
  <Application>Microsoft Office Word</Application>
  <DocSecurity>0</DocSecurity>
  <Lines>5</Lines>
  <Paragraphs>1</Paragraphs>
  <ScaleCrop>false</ScaleCrop>
  <Company>SJTU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茅 悦田</cp:lastModifiedBy>
  <cp:revision>5</cp:revision>
  <dcterms:created xsi:type="dcterms:W3CDTF">2020-09-03T10:57:00Z</dcterms:created>
  <dcterms:modified xsi:type="dcterms:W3CDTF">2020-10-27T01:34:00Z</dcterms:modified>
</cp:coreProperties>
</file>