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7AFDD" w14:textId="4281B787" w:rsidR="00A05E8F" w:rsidRPr="00FC7184" w:rsidRDefault="00FC7184" w:rsidP="00FC7184">
      <w:pPr>
        <w:jc w:val="center"/>
        <w:rPr>
          <w:b/>
          <w:bCs/>
          <w:sz w:val="32"/>
          <w:szCs w:val="32"/>
          <w:lang w:val="es-ES"/>
        </w:rPr>
      </w:pPr>
      <w:r w:rsidRPr="00FC7184">
        <w:rPr>
          <w:b/>
          <w:bCs/>
          <w:sz w:val="32"/>
          <w:szCs w:val="32"/>
          <w:lang w:val="es-ES"/>
        </w:rPr>
        <w:t>SPRING BATCH</w:t>
      </w:r>
    </w:p>
    <w:p w14:paraId="0549E243" w14:textId="4622DCE9" w:rsidR="00FC7184" w:rsidRDefault="00FC7184">
      <w:pPr>
        <w:rPr>
          <w:lang w:val="es-ES"/>
        </w:rPr>
      </w:pPr>
      <w:r w:rsidRPr="00FC7184">
        <w:rPr>
          <w:lang w:val="es-ES"/>
        </w:rPr>
        <w:t xml:space="preserve">Spring </w:t>
      </w:r>
      <w:proofErr w:type="spellStart"/>
      <w:r w:rsidRPr="00FC7184">
        <w:rPr>
          <w:lang w:val="es-ES"/>
        </w:rPr>
        <w:t>Batch</w:t>
      </w:r>
      <w:proofErr w:type="spellEnd"/>
      <w:r w:rsidRPr="00FC7184">
        <w:rPr>
          <w:lang w:val="es-ES"/>
        </w:rPr>
        <w:t xml:space="preserve"> es un </w:t>
      </w:r>
      <w:proofErr w:type="spellStart"/>
      <w:r w:rsidRPr="00FC7184">
        <w:rPr>
          <w:lang w:val="es-ES"/>
        </w:rPr>
        <w:t>framework</w:t>
      </w:r>
      <w:proofErr w:type="spellEnd"/>
      <w:r w:rsidRPr="00FC7184">
        <w:rPr>
          <w:lang w:val="es-ES"/>
        </w:rPr>
        <w:t xml:space="preserve"> dentro del ecosistema de Spring que se utiliza para desarrollar aplicaciones robustas y escalables de procesamiento por lotes en Java. Está diseñado para facilitar la implementación de tareas de procesamiento de datos repetitivas y de gran volumen, como la carga masiva de datos, la generación de informes, la limpieza de datos, etc. Spring </w:t>
      </w:r>
      <w:proofErr w:type="spellStart"/>
      <w:r w:rsidRPr="00FC7184">
        <w:rPr>
          <w:lang w:val="es-ES"/>
        </w:rPr>
        <w:t>Batch</w:t>
      </w:r>
      <w:proofErr w:type="spellEnd"/>
      <w:r w:rsidRPr="00FC7184">
        <w:rPr>
          <w:lang w:val="es-ES"/>
        </w:rPr>
        <w:t xml:space="preserve"> proporciona un conjunto de componentes y abstracciones que simplifican la creación y la ejecución de procesos por lotes de manera eficiente y confiable.</w:t>
      </w:r>
    </w:p>
    <w:p w14:paraId="302A7A6B" w14:textId="652C1964" w:rsidR="006918C6" w:rsidRDefault="006918C6">
      <w:pPr>
        <w:rPr>
          <w:b/>
          <w:bCs/>
          <w:sz w:val="26"/>
          <w:szCs w:val="26"/>
          <w:lang w:val="es-ES"/>
        </w:rPr>
      </w:pPr>
      <w:r w:rsidRPr="006918C6">
        <w:rPr>
          <w:b/>
          <w:bCs/>
          <w:sz w:val="26"/>
          <w:szCs w:val="26"/>
          <w:lang w:val="es-ES"/>
        </w:rPr>
        <w:t>C</w:t>
      </w:r>
      <w:r w:rsidRPr="006918C6">
        <w:rPr>
          <w:b/>
          <w:bCs/>
          <w:sz w:val="26"/>
          <w:szCs w:val="26"/>
          <w:lang w:val="es-ES"/>
        </w:rPr>
        <w:t xml:space="preserve">aracterísticas clave de Spring </w:t>
      </w:r>
      <w:proofErr w:type="spellStart"/>
      <w:r w:rsidRPr="006918C6">
        <w:rPr>
          <w:b/>
          <w:bCs/>
          <w:sz w:val="26"/>
          <w:szCs w:val="26"/>
          <w:lang w:val="es-ES"/>
        </w:rPr>
        <w:t>Batch</w:t>
      </w:r>
      <w:proofErr w:type="spellEnd"/>
    </w:p>
    <w:p w14:paraId="0136BEBE" w14:textId="77777777" w:rsidR="006918C6" w:rsidRDefault="006918C6" w:rsidP="006918C6">
      <w:pPr>
        <w:pStyle w:val="Prrafodelista"/>
        <w:numPr>
          <w:ilvl w:val="0"/>
          <w:numId w:val="5"/>
        </w:numPr>
        <w:rPr>
          <w:lang w:val="es-ES"/>
        </w:rPr>
      </w:pPr>
      <w:r w:rsidRPr="006918C6">
        <w:rPr>
          <w:lang w:val="es-ES"/>
        </w:rPr>
        <w:t>Modelo de Procesamiento de Lotes</w:t>
      </w:r>
      <w:r w:rsidRPr="006918C6">
        <w:rPr>
          <w:lang w:val="es-ES"/>
        </w:rPr>
        <w:t>:</w:t>
      </w:r>
      <w:r w:rsidRPr="006918C6">
        <w:rPr>
          <w:lang w:val="es-ES"/>
        </w:rPr>
        <w:t xml:space="preserve"> Spring </w:t>
      </w:r>
      <w:proofErr w:type="spellStart"/>
      <w:r w:rsidRPr="006918C6">
        <w:rPr>
          <w:lang w:val="es-ES"/>
        </w:rPr>
        <w:t>Batch</w:t>
      </w:r>
      <w:proofErr w:type="spellEnd"/>
      <w:r w:rsidRPr="006918C6">
        <w:rPr>
          <w:lang w:val="es-ES"/>
        </w:rPr>
        <w:t xml:space="preserve"> se basa en un modelo de procesamiento por lotes, donde una tarea compleja se divide en pasos más pequeños y manejables. Cada paso realiza una operación específica, como leer datos, procesarlos y escribir el resultado.</w:t>
      </w:r>
    </w:p>
    <w:p w14:paraId="7B5ADC28" w14:textId="77777777" w:rsidR="006918C6" w:rsidRDefault="006918C6" w:rsidP="006918C6">
      <w:pPr>
        <w:pStyle w:val="Prrafodelista"/>
        <w:numPr>
          <w:ilvl w:val="0"/>
          <w:numId w:val="5"/>
        </w:numPr>
        <w:rPr>
          <w:lang w:val="es-ES"/>
        </w:rPr>
      </w:pPr>
      <w:r w:rsidRPr="006918C6">
        <w:rPr>
          <w:lang w:val="es-ES"/>
        </w:rPr>
        <w:t xml:space="preserve">Configuración Declarativa: Spring </w:t>
      </w:r>
      <w:proofErr w:type="spellStart"/>
      <w:r w:rsidRPr="006918C6">
        <w:rPr>
          <w:lang w:val="es-ES"/>
        </w:rPr>
        <w:t>Batch</w:t>
      </w:r>
      <w:proofErr w:type="spellEnd"/>
      <w:r w:rsidRPr="006918C6">
        <w:rPr>
          <w:lang w:val="es-ES"/>
        </w:rPr>
        <w:t xml:space="preserve"> permite configurar los procesos por lotes de manera declarativa utilizando XML o anotaciones. Esto simplifica la configuración y la personalización de los procesos por lotes sin requerir una codificación compleja.</w:t>
      </w:r>
    </w:p>
    <w:p w14:paraId="40E27C87" w14:textId="77777777" w:rsidR="006918C6" w:rsidRDefault="006918C6" w:rsidP="006918C6">
      <w:pPr>
        <w:pStyle w:val="Prrafodelista"/>
        <w:numPr>
          <w:ilvl w:val="0"/>
          <w:numId w:val="5"/>
        </w:numPr>
        <w:rPr>
          <w:lang w:val="es-ES"/>
        </w:rPr>
      </w:pPr>
      <w:r w:rsidRPr="006918C6">
        <w:rPr>
          <w:lang w:val="es-ES"/>
        </w:rPr>
        <w:t xml:space="preserve">Componentes Reutilizables: Spring </w:t>
      </w:r>
      <w:proofErr w:type="spellStart"/>
      <w:r w:rsidRPr="006918C6">
        <w:rPr>
          <w:lang w:val="es-ES"/>
        </w:rPr>
        <w:t>Batch</w:t>
      </w:r>
      <w:proofErr w:type="spellEnd"/>
      <w:r w:rsidRPr="006918C6">
        <w:rPr>
          <w:lang w:val="es-ES"/>
        </w:rPr>
        <w:t xml:space="preserve"> proporciona una variedad de componentes reutilizables que facilitan la construcción de procesos por lotes, como lectores de datos (para leer datos de diversas fuentes), procesadores de datos (para transformar o filtrar datos) y escritores de datos (para escribir datos en diversas fuentes).</w:t>
      </w:r>
    </w:p>
    <w:p w14:paraId="4FBDB860" w14:textId="77777777" w:rsidR="006918C6" w:rsidRDefault="006918C6" w:rsidP="006918C6">
      <w:pPr>
        <w:pStyle w:val="Prrafodelista"/>
        <w:numPr>
          <w:ilvl w:val="0"/>
          <w:numId w:val="5"/>
        </w:numPr>
        <w:rPr>
          <w:lang w:val="es-ES"/>
        </w:rPr>
      </w:pPr>
      <w:r w:rsidRPr="006918C6">
        <w:rPr>
          <w:lang w:val="es-ES"/>
        </w:rPr>
        <w:t xml:space="preserve">Gestión de Transacciones: Spring </w:t>
      </w:r>
      <w:proofErr w:type="spellStart"/>
      <w:r w:rsidRPr="006918C6">
        <w:rPr>
          <w:lang w:val="es-ES"/>
        </w:rPr>
        <w:t>Batch</w:t>
      </w:r>
      <w:proofErr w:type="spellEnd"/>
      <w:r w:rsidRPr="006918C6">
        <w:rPr>
          <w:lang w:val="es-ES"/>
        </w:rPr>
        <w:t xml:space="preserve"> gestiona automáticamente las transacciones para garantizar la integridad de los datos durante el procesamiento por lotes. Esto asegura que las operaciones se realicen de manera atómica y consistente, incluso en caso de errores.</w:t>
      </w:r>
    </w:p>
    <w:p w14:paraId="3FA60D24" w14:textId="6BE51E06" w:rsidR="006918C6" w:rsidRPr="006918C6" w:rsidRDefault="006918C6" w:rsidP="006918C6">
      <w:pPr>
        <w:pStyle w:val="Prrafodelista"/>
        <w:numPr>
          <w:ilvl w:val="0"/>
          <w:numId w:val="5"/>
        </w:numPr>
        <w:rPr>
          <w:lang w:val="es-ES"/>
        </w:rPr>
      </w:pPr>
      <w:r w:rsidRPr="006918C6">
        <w:rPr>
          <w:lang w:val="es-ES"/>
        </w:rPr>
        <w:t xml:space="preserve">Escalabilidad y Tolerancia a Fallos: Spring </w:t>
      </w:r>
      <w:proofErr w:type="spellStart"/>
      <w:r w:rsidRPr="006918C6">
        <w:rPr>
          <w:lang w:val="es-ES"/>
        </w:rPr>
        <w:t>Batch</w:t>
      </w:r>
      <w:proofErr w:type="spellEnd"/>
      <w:r w:rsidRPr="006918C6">
        <w:rPr>
          <w:lang w:val="es-ES"/>
        </w:rPr>
        <w:t xml:space="preserve"> es altamente escalable y puede manejar grandes volúmenes de datos. Además, proporciona mecanismos integrados para manejar errores y reintentar tareas fallidas, lo que garantiza una ejecución robusta y confiable de los procesos por lotes.</w:t>
      </w:r>
    </w:p>
    <w:p w14:paraId="219D3ED1" w14:textId="01590EF1" w:rsidR="00FC7184" w:rsidRPr="00FC7184" w:rsidRDefault="00FC7184" w:rsidP="00FC7184">
      <w:pPr>
        <w:rPr>
          <w:b/>
          <w:bCs/>
          <w:sz w:val="26"/>
          <w:szCs w:val="26"/>
          <w:lang w:val="es-ES"/>
        </w:rPr>
      </w:pPr>
      <w:r w:rsidRPr="00FC7184">
        <w:rPr>
          <w:b/>
          <w:bCs/>
          <w:sz w:val="26"/>
          <w:szCs w:val="26"/>
          <w:lang w:val="es-ES"/>
        </w:rPr>
        <w:t xml:space="preserve">Componentes de Spring </w:t>
      </w:r>
      <w:proofErr w:type="spellStart"/>
      <w:r w:rsidRPr="00FC7184">
        <w:rPr>
          <w:b/>
          <w:bCs/>
          <w:sz w:val="26"/>
          <w:szCs w:val="26"/>
          <w:lang w:val="es-ES"/>
        </w:rPr>
        <w:t>Batch</w:t>
      </w:r>
      <w:proofErr w:type="spellEnd"/>
    </w:p>
    <w:p w14:paraId="29F64225" w14:textId="77777777" w:rsidR="00FC7184" w:rsidRDefault="00FC7184" w:rsidP="00FC7184">
      <w:pPr>
        <w:pStyle w:val="Prrafodelista"/>
        <w:numPr>
          <w:ilvl w:val="0"/>
          <w:numId w:val="1"/>
        </w:numPr>
        <w:rPr>
          <w:b/>
          <w:bCs/>
          <w:lang w:val="es-ES"/>
        </w:rPr>
      </w:pPr>
      <w:r w:rsidRPr="00FC7184">
        <w:rPr>
          <w:b/>
          <w:bCs/>
          <w:lang w:val="es-ES"/>
        </w:rPr>
        <w:t>Job</w:t>
      </w:r>
    </w:p>
    <w:p w14:paraId="259C9B19" w14:textId="56994267" w:rsidR="00FC7184" w:rsidRPr="00FC7184" w:rsidRDefault="00FC7184" w:rsidP="00FC7184">
      <w:pPr>
        <w:pStyle w:val="Prrafodelista"/>
        <w:rPr>
          <w:lang w:val="es-ES"/>
        </w:rPr>
      </w:pPr>
      <w:r w:rsidRPr="00FC7184">
        <w:rPr>
          <w:lang w:val="es-ES"/>
        </w:rPr>
        <w:t xml:space="preserve">Un trabajo (Job) en Spring </w:t>
      </w:r>
      <w:proofErr w:type="spellStart"/>
      <w:r w:rsidRPr="00FC7184">
        <w:rPr>
          <w:lang w:val="es-ES"/>
        </w:rPr>
        <w:t>Batch</w:t>
      </w:r>
      <w:proofErr w:type="spellEnd"/>
      <w:r w:rsidRPr="00FC7184">
        <w:rPr>
          <w:lang w:val="es-ES"/>
        </w:rPr>
        <w:t xml:space="preserve"> representa una tarea de procesamiento por lotes que se ejecuta en su totalidad. Consiste en uno o más pasos de trabajo y puede incluir flujos de control y condiciones de salida.</w:t>
      </w:r>
    </w:p>
    <w:p w14:paraId="65AD45E9" w14:textId="435FD75B" w:rsidR="00FC7184" w:rsidRDefault="00FC7184" w:rsidP="00FC7184">
      <w:pPr>
        <w:pStyle w:val="Prrafodelista"/>
        <w:numPr>
          <w:ilvl w:val="0"/>
          <w:numId w:val="1"/>
        </w:numPr>
        <w:rPr>
          <w:b/>
          <w:bCs/>
          <w:lang w:val="es-ES"/>
        </w:rPr>
      </w:pPr>
      <w:r w:rsidRPr="00FC7184">
        <w:rPr>
          <w:b/>
          <w:bCs/>
          <w:lang w:val="es-ES"/>
        </w:rPr>
        <w:t>Step</w:t>
      </w:r>
    </w:p>
    <w:p w14:paraId="63AB853B" w14:textId="4B50A8F7" w:rsidR="00FC7184" w:rsidRPr="00FC7184" w:rsidRDefault="00FC7184" w:rsidP="00FC7184">
      <w:pPr>
        <w:pStyle w:val="Prrafodelista"/>
        <w:rPr>
          <w:lang w:val="es-ES"/>
        </w:rPr>
      </w:pPr>
      <w:r w:rsidRPr="00FC7184">
        <w:rPr>
          <w:lang w:val="es-ES"/>
        </w:rPr>
        <w:t>Un paso (Step) es una unidad de trabajo dentro de un trabajo (Job). Cada paso realiza una tarea específica, como leer datos, procesarlos y escribir el resultado. Un trabajo puede tener múltiples pasos que se ejecutan secuencialmente</w:t>
      </w:r>
      <w:r>
        <w:rPr>
          <w:lang w:val="es-ES"/>
        </w:rPr>
        <w:t>.</w:t>
      </w:r>
    </w:p>
    <w:p w14:paraId="7940AFCF" w14:textId="41A58C6A" w:rsidR="00FC7184" w:rsidRPr="00FC7184" w:rsidRDefault="00FC7184" w:rsidP="00FC7184">
      <w:pPr>
        <w:pStyle w:val="Prrafodelista"/>
        <w:numPr>
          <w:ilvl w:val="0"/>
          <w:numId w:val="1"/>
        </w:numPr>
        <w:rPr>
          <w:lang w:val="es-ES"/>
        </w:rPr>
      </w:pPr>
      <w:proofErr w:type="spellStart"/>
      <w:r w:rsidRPr="00FC7184">
        <w:rPr>
          <w:b/>
          <w:bCs/>
          <w:lang w:val="es-ES"/>
        </w:rPr>
        <w:t>ItemReader</w:t>
      </w:r>
      <w:proofErr w:type="spellEnd"/>
    </w:p>
    <w:p w14:paraId="6DC893EC" w14:textId="30D1BCB1" w:rsidR="00FC7184" w:rsidRPr="00FC7184" w:rsidRDefault="00FC7184" w:rsidP="00FC7184">
      <w:pPr>
        <w:pStyle w:val="Prrafodelista"/>
        <w:rPr>
          <w:lang w:val="es-ES"/>
        </w:rPr>
      </w:pPr>
      <w:r w:rsidRPr="00FC7184">
        <w:rPr>
          <w:lang w:val="es-ES"/>
        </w:rPr>
        <w:t xml:space="preserve">El </w:t>
      </w:r>
      <w:proofErr w:type="spellStart"/>
      <w:r w:rsidRPr="00FC7184">
        <w:rPr>
          <w:lang w:val="es-ES"/>
        </w:rPr>
        <w:t>ItemReader</w:t>
      </w:r>
      <w:proofErr w:type="spellEnd"/>
      <w:r w:rsidRPr="00FC7184">
        <w:rPr>
          <w:lang w:val="es-ES"/>
        </w:rPr>
        <w:t xml:space="preserve"> es un componente responsable de leer los datos de una fuente de datos, como una base de datos, un archivo plano o un servicio web. Proporciona los datos de entrada para el procesamiento en lotes.</w:t>
      </w:r>
    </w:p>
    <w:p w14:paraId="4E87439B" w14:textId="36397DBB" w:rsidR="00FC7184" w:rsidRPr="00FC7184" w:rsidRDefault="00FC7184" w:rsidP="00FC7184">
      <w:pPr>
        <w:pStyle w:val="Prrafodelista"/>
        <w:numPr>
          <w:ilvl w:val="0"/>
          <w:numId w:val="1"/>
        </w:numPr>
        <w:rPr>
          <w:lang w:val="es-ES"/>
        </w:rPr>
      </w:pPr>
      <w:proofErr w:type="spellStart"/>
      <w:r w:rsidRPr="00FC7184">
        <w:rPr>
          <w:b/>
          <w:bCs/>
          <w:lang w:val="es-ES"/>
        </w:rPr>
        <w:t>ItemProcessor</w:t>
      </w:r>
      <w:proofErr w:type="spellEnd"/>
    </w:p>
    <w:p w14:paraId="0B30201B" w14:textId="77777777" w:rsidR="00FC7184" w:rsidRDefault="00FC7184" w:rsidP="00FC7184">
      <w:pPr>
        <w:pStyle w:val="Prrafodelista"/>
        <w:rPr>
          <w:lang w:val="es-ES"/>
        </w:rPr>
      </w:pPr>
      <w:r w:rsidRPr="00FC7184">
        <w:rPr>
          <w:lang w:val="es-ES"/>
        </w:rPr>
        <w:lastRenderedPageBreak/>
        <w:t xml:space="preserve">El </w:t>
      </w:r>
      <w:proofErr w:type="spellStart"/>
      <w:r w:rsidRPr="00FC7184">
        <w:rPr>
          <w:lang w:val="es-ES"/>
        </w:rPr>
        <w:t>ItemProcessor</w:t>
      </w:r>
      <w:proofErr w:type="spellEnd"/>
      <w:r w:rsidRPr="00FC7184">
        <w:rPr>
          <w:lang w:val="es-ES"/>
        </w:rPr>
        <w:t xml:space="preserve"> es un componente opcional que realiza transformaciones o filtrados en los datos leídos por el </w:t>
      </w:r>
      <w:proofErr w:type="spellStart"/>
      <w:r w:rsidRPr="00FC7184">
        <w:rPr>
          <w:lang w:val="es-ES"/>
        </w:rPr>
        <w:t>ItemReader</w:t>
      </w:r>
      <w:proofErr w:type="spellEnd"/>
      <w:r w:rsidRPr="00FC7184">
        <w:rPr>
          <w:lang w:val="es-ES"/>
        </w:rPr>
        <w:t xml:space="preserve"> antes de pasarlos al </w:t>
      </w:r>
      <w:proofErr w:type="spellStart"/>
      <w:r w:rsidRPr="00FC7184">
        <w:rPr>
          <w:lang w:val="es-ES"/>
        </w:rPr>
        <w:t>ItemWriter</w:t>
      </w:r>
      <w:proofErr w:type="spellEnd"/>
      <w:r w:rsidRPr="00FC7184">
        <w:rPr>
          <w:lang w:val="es-ES"/>
        </w:rPr>
        <w:t xml:space="preserve">. Es útil para realizar operaciones de negocio en los datos de entrada. </w:t>
      </w:r>
    </w:p>
    <w:p w14:paraId="12BC44D5" w14:textId="7378C7C8" w:rsidR="00FC7184" w:rsidRPr="00FC7184" w:rsidRDefault="00FC7184" w:rsidP="00FC7184">
      <w:pPr>
        <w:pStyle w:val="Prrafodelista"/>
        <w:numPr>
          <w:ilvl w:val="0"/>
          <w:numId w:val="1"/>
        </w:numPr>
        <w:rPr>
          <w:b/>
          <w:bCs/>
          <w:lang w:val="es-ES"/>
        </w:rPr>
      </w:pPr>
      <w:proofErr w:type="spellStart"/>
      <w:r w:rsidRPr="00FC7184">
        <w:rPr>
          <w:b/>
          <w:bCs/>
          <w:lang w:val="es-ES"/>
        </w:rPr>
        <w:t>ItemWriter</w:t>
      </w:r>
      <w:proofErr w:type="spellEnd"/>
    </w:p>
    <w:p w14:paraId="7553A86F" w14:textId="25719DB7" w:rsidR="00FC7184" w:rsidRDefault="00FC7184" w:rsidP="00FC7184">
      <w:pPr>
        <w:pStyle w:val="Prrafodelista"/>
        <w:rPr>
          <w:lang w:val="es-ES"/>
        </w:rPr>
      </w:pPr>
      <w:r w:rsidRPr="00FC7184">
        <w:rPr>
          <w:lang w:val="es-ES"/>
        </w:rPr>
        <w:t xml:space="preserve">El </w:t>
      </w:r>
      <w:proofErr w:type="spellStart"/>
      <w:r w:rsidRPr="00FC7184">
        <w:rPr>
          <w:lang w:val="es-ES"/>
        </w:rPr>
        <w:t>ItemWriter</w:t>
      </w:r>
      <w:proofErr w:type="spellEnd"/>
      <w:r w:rsidRPr="00FC7184">
        <w:rPr>
          <w:lang w:val="es-ES"/>
        </w:rPr>
        <w:t xml:space="preserve"> es un componente responsable de escribir los datos procesados en una fuente de datos de destino, como una base de datos, un archivo o un servicio web. </w:t>
      </w:r>
    </w:p>
    <w:p w14:paraId="2EFBED29" w14:textId="11C5FC9D" w:rsidR="00FC7184" w:rsidRPr="00FC7184" w:rsidRDefault="00FC7184" w:rsidP="00FC7184">
      <w:pPr>
        <w:pStyle w:val="Prrafodelista"/>
        <w:numPr>
          <w:ilvl w:val="0"/>
          <w:numId w:val="1"/>
        </w:numPr>
        <w:rPr>
          <w:b/>
          <w:bCs/>
          <w:lang w:val="es-ES"/>
        </w:rPr>
      </w:pPr>
      <w:proofErr w:type="spellStart"/>
      <w:r w:rsidRPr="00FC7184">
        <w:rPr>
          <w:b/>
          <w:bCs/>
          <w:lang w:val="es-ES"/>
        </w:rPr>
        <w:t>JobRepository</w:t>
      </w:r>
      <w:proofErr w:type="spellEnd"/>
    </w:p>
    <w:p w14:paraId="3BEF72D2" w14:textId="481A2B4C" w:rsidR="00FC7184" w:rsidRDefault="00FC7184" w:rsidP="00FC7184">
      <w:pPr>
        <w:pStyle w:val="Prrafodelista"/>
        <w:rPr>
          <w:lang w:val="es-ES"/>
        </w:rPr>
      </w:pPr>
      <w:r w:rsidRPr="00FC7184">
        <w:rPr>
          <w:lang w:val="es-ES"/>
        </w:rPr>
        <w:t xml:space="preserve">El </w:t>
      </w:r>
      <w:proofErr w:type="spellStart"/>
      <w:r w:rsidRPr="00FC7184">
        <w:rPr>
          <w:lang w:val="es-ES"/>
        </w:rPr>
        <w:t>JobRepository</w:t>
      </w:r>
      <w:proofErr w:type="spellEnd"/>
      <w:r w:rsidRPr="00FC7184">
        <w:rPr>
          <w:lang w:val="es-ES"/>
        </w:rPr>
        <w:t xml:space="preserve"> es un repositorio que almacena los metadatos relacionados con la ejecución de trabajos y pasos. Utiliza una base de datos para almacenar esta información, lo que permite la recuperación del estado de ejecución de los trabajos en caso de fallos o reinicios.</w:t>
      </w:r>
    </w:p>
    <w:p w14:paraId="7A7B6A3A" w14:textId="7BE8F407" w:rsidR="00FC7184" w:rsidRPr="00FC7184" w:rsidRDefault="00FC7184" w:rsidP="00FC7184">
      <w:pPr>
        <w:rPr>
          <w:b/>
          <w:bCs/>
          <w:sz w:val="26"/>
          <w:szCs w:val="26"/>
          <w:lang w:val="es-ES"/>
        </w:rPr>
      </w:pPr>
      <w:r w:rsidRPr="00FC7184">
        <w:rPr>
          <w:b/>
          <w:bCs/>
          <w:sz w:val="26"/>
          <w:szCs w:val="26"/>
          <w:lang w:val="es-ES"/>
        </w:rPr>
        <w:t xml:space="preserve">Arquitectura de Spring </w:t>
      </w:r>
      <w:proofErr w:type="spellStart"/>
      <w:r w:rsidRPr="00FC7184">
        <w:rPr>
          <w:b/>
          <w:bCs/>
          <w:sz w:val="26"/>
          <w:szCs w:val="26"/>
          <w:lang w:val="es-ES"/>
        </w:rPr>
        <w:t>Batch</w:t>
      </w:r>
      <w:proofErr w:type="spellEnd"/>
    </w:p>
    <w:p w14:paraId="6BA723D6" w14:textId="77777777" w:rsidR="00FC7184" w:rsidRPr="00FC7184" w:rsidRDefault="00FC7184" w:rsidP="00FC7184">
      <w:pPr>
        <w:rPr>
          <w:lang w:val="es-ES"/>
        </w:rPr>
      </w:pPr>
      <w:r w:rsidRPr="00FC7184">
        <w:rPr>
          <w:lang w:val="es-ES"/>
        </w:rPr>
        <w:t xml:space="preserve">La arquitectura de Spring </w:t>
      </w:r>
      <w:proofErr w:type="spellStart"/>
      <w:r w:rsidRPr="00FC7184">
        <w:rPr>
          <w:lang w:val="es-ES"/>
        </w:rPr>
        <w:t>Batch</w:t>
      </w:r>
      <w:proofErr w:type="spellEnd"/>
      <w:r w:rsidRPr="00FC7184">
        <w:rPr>
          <w:lang w:val="es-ES"/>
        </w:rPr>
        <w:t xml:space="preserve"> se basa en el principio de dividir una tarea compleja en pasos más pequeños y manejables. Aquí está la arquitectura básica:</w:t>
      </w:r>
    </w:p>
    <w:p w14:paraId="0DD887E1" w14:textId="77777777" w:rsidR="00FC7184" w:rsidRDefault="00FC7184" w:rsidP="00FC7184">
      <w:pPr>
        <w:pStyle w:val="Prrafodelista"/>
        <w:numPr>
          <w:ilvl w:val="0"/>
          <w:numId w:val="1"/>
        </w:numPr>
        <w:rPr>
          <w:b/>
          <w:bCs/>
          <w:lang w:val="es-ES"/>
        </w:rPr>
      </w:pPr>
      <w:proofErr w:type="spellStart"/>
      <w:r w:rsidRPr="00FC7184">
        <w:rPr>
          <w:b/>
          <w:bCs/>
          <w:lang w:val="es-ES"/>
        </w:rPr>
        <w:t>JobLauncher</w:t>
      </w:r>
      <w:proofErr w:type="spellEnd"/>
    </w:p>
    <w:p w14:paraId="5E609503" w14:textId="77777777" w:rsidR="00FC7184" w:rsidRDefault="00FC7184" w:rsidP="00FC7184">
      <w:pPr>
        <w:pStyle w:val="Prrafodelista"/>
        <w:rPr>
          <w:lang w:val="es-ES"/>
        </w:rPr>
      </w:pPr>
      <w:r w:rsidRPr="00FC7184">
        <w:rPr>
          <w:lang w:val="es-ES"/>
        </w:rPr>
        <w:t xml:space="preserve">El </w:t>
      </w:r>
      <w:proofErr w:type="spellStart"/>
      <w:r w:rsidRPr="00FC7184">
        <w:rPr>
          <w:lang w:val="es-ES"/>
        </w:rPr>
        <w:t>JobLauncher</w:t>
      </w:r>
      <w:proofErr w:type="spellEnd"/>
      <w:r w:rsidRPr="00FC7184">
        <w:rPr>
          <w:lang w:val="es-ES"/>
        </w:rPr>
        <w:t xml:space="preserve"> es el punto de entrada para ejecutar un trabajo en Spring </w:t>
      </w:r>
      <w:proofErr w:type="spellStart"/>
      <w:r w:rsidRPr="00FC7184">
        <w:rPr>
          <w:lang w:val="es-ES"/>
        </w:rPr>
        <w:t>Batch</w:t>
      </w:r>
      <w:proofErr w:type="spellEnd"/>
      <w:r w:rsidRPr="00FC7184">
        <w:rPr>
          <w:lang w:val="es-ES"/>
        </w:rPr>
        <w:t>. Se encarga de lanzar la ejecución de un trabajo y gestionar su ciclo de vida.</w:t>
      </w:r>
    </w:p>
    <w:p w14:paraId="094E34B4" w14:textId="541B8E3A" w:rsidR="006918C6" w:rsidRPr="006918C6" w:rsidRDefault="00FC7184" w:rsidP="006918C6">
      <w:pPr>
        <w:pStyle w:val="Prrafodelista"/>
        <w:numPr>
          <w:ilvl w:val="0"/>
          <w:numId w:val="1"/>
        </w:numPr>
        <w:rPr>
          <w:b/>
          <w:bCs/>
          <w:lang w:val="es-ES"/>
        </w:rPr>
      </w:pPr>
      <w:proofErr w:type="spellStart"/>
      <w:r w:rsidRPr="006918C6">
        <w:rPr>
          <w:b/>
          <w:bCs/>
          <w:lang w:val="es-ES"/>
        </w:rPr>
        <w:t>JobRegistry</w:t>
      </w:r>
      <w:proofErr w:type="spellEnd"/>
    </w:p>
    <w:p w14:paraId="46B7814D" w14:textId="77777777" w:rsidR="006918C6" w:rsidRDefault="00FC7184" w:rsidP="006918C6">
      <w:pPr>
        <w:pStyle w:val="Prrafodelista"/>
        <w:rPr>
          <w:lang w:val="es-ES"/>
        </w:rPr>
      </w:pPr>
      <w:r w:rsidRPr="00FC7184">
        <w:rPr>
          <w:lang w:val="es-ES"/>
        </w:rPr>
        <w:t xml:space="preserve">El </w:t>
      </w:r>
      <w:proofErr w:type="spellStart"/>
      <w:r w:rsidRPr="00FC7184">
        <w:rPr>
          <w:lang w:val="es-ES"/>
        </w:rPr>
        <w:t>JobRegistry</w:t>
      </w:r>
      <w:proofErr w:type="spellEnd"/>
      <w:r w:rsidRPr="00FC7184">
        <w:rPr>
          <w:lang w:val="es-ES"/>
        </w:rPr>
        <w:t xml:space="preserve"> es un registro de todos los trabajos disponibles en la aplicación. Permite acceder y recuperar los trabajos disponibles para su ejecución.</w:t>
      </w:r>
    </w:p>
    <w:p w14:paraId="1F8C83AD" w14:textId="18764433" w:rsidR="006918C6" w:rsidRPr="006918C6" w:rsidRDefault="00FC7184" w:rsidP="006918C6">
      <w:pPr>
        <w:pStyle w:val="Prrafodelista"/>
        <w:numPr>
          <w:ilvl w:val="0"/>
          <w:numId w:val="1"/>
        </w:numPr>
        <w:rPr>
          <w:b/>
          <w:bCs/>
          <w:lang w:val="es-ES"/>
        </w:rPr>
      </w:pPr>
      <w:proofErr w:type="spellStart"/>
      <w:r w:rsidRPr="006918C6">
        <w:rPr>
          <w:b/>
          <w:bCs/>
          <w:lang w:val="es-ES"/>
        </w:rPr>
        <w:t>JobExecution</w:t>
      </w:r>
      <w:proofErr w:type="spellEnd"/>
    </w:p>
    <w:p w14:paraId="5C52B6E2" w14:textId="77777777" w:rsidR="006918C6" w:rsidRDefault="00FC7184" w:rsidP="006918C6">
      <w:pPr>
        <w:pStyle w:val="Prrafodelista"/>
        <w:rPr>
          <w:lang w:val="es-ES"/>
        </w:rPr>
      </w:pPr>
      <w:r w:rsidRPr="00FC7184">
        <w:rPr>
          <w:lang w:val="es-ES"/>
        </w:rPr>
        <w:t xml:space="preserve">El </w:t>
      </w:r>
      <w:proofErr w:type="spellStart"/>
      <w:r w:rsidRPr="00FC7184">
        <w:rPr>
          <w:lang w:val="es-ES"/>
        </w:rPr>
        <w:t>JobExecution</w:t>
      </w:r>
      <w:proofErr w:type="spellEnd"/>
      <w:r w:rsidRPr="00FC7184">
        <w:rPr>
          <w:lang w:val="es-ES"/>
        </w:rPr>
        <w:t xml:space="preserve"> representa la ejecución de un trabajo en un momento específico. Contiene información sobre el estado de la ejecución del trabajo, como la fecha de inicio, la fecha de finalización, el estado actual y los parámetros de ejecución.</w:t>
      </w:r>
    </w:p>
    <w:p w14:paraId="08E67301" w14:textId="74A92827" w:rsidR="006918C6" w:rsidRPr="006918C6" w:rsidRDefault="00FC7184" w:rsidP="006918C6">
      <w:pPr>
        <w:pStyle w:val="Prrafodelista"/>
        <w:numPr>
          <w:ilvl w:val="0"/>
          <w:numId w:val="1"/>
        </w:numPr>
        <w:rPr>
          <w:b/>
          <w:bCs/>
          <w:lang w:val="es-ES"/>
        </w:rPr>
      </w:pPr>
      <w:proofErr w:type="spellStart"/>
      <w:r w:rsidRPr="006918C6">
        <w:rPr>
          <w:b/>
          <w:bCs/>
          <w:lang w:val="es-ES"/>
        </w:rPr>
        <w:t>StepExecution</w:t>
      </w:r>
      <w:proofErr w:type="spellEnd"/>
    </w:p>
    <w:p w14:paraId="5376716E" w14:textId="77777777" w:rsidR="006918C6" w:rsidRDefault="00FC7184" w:rsidP="006918C6">
      <w:pPr>
        <w:pStyle w:val="Prrafodelista"/>
        <w:rPr>
          <w:lang w:val="es-ES"/>
        </w:rPr>
      </w:pPr>
      <w:r w:rsidRPr="00FC7184">
        <w:rPr>
          <w:lang w:val="es-ES"/>
        </w:rPr>
        <w:t xml:space="preserve">El </w:t>
      </w:r>
      <w:proofErr w:type="spellStart"/>
      <w:r w:rsidRPr="00FC7184">
        <w:rPr>
          <w:lang w:val="es-ES"/>
        </w:rPr>
        <w:t>StepExecution</w:t>
      </w:r>
      <w:proofErr w:type="spellEnd"/>
      <w:r w:rsidRPr="00FC7184">
        <w:rPr>
          <w:lang w:val="es-ES"/>
        </w:rPr>
        <w:t xml:space="preserve"> representa la ejecución de un paso en un trabajo. Contiene información sobre el estado de la ejecución del paso, como la fecha de inicio, la fecha de finalización, el estado actual y los metadatos relacionados con la ejecución.</w:t>
      </w:r>
    </w:p>
    <w:p w14:paraId="4677DF28" w14:textId="0C231EE3" w:rsidR="006918C6" w:rsidRPr="006918C6" w:rsidRDefault="00FC7184" w:rsidP="006918C6">
      <w:pPr>
        <w:pStyle w:val="Prrafodelista"/>
        <w:numPr>
          <w:ilvl w:val="0"/>
          <w:numId w:val="1"/>
        </w:numPr>
        <w:rPr>
          <w:b/>
          <w:bCs/>
          <w:lang w:val="es-ES"/>
        </w:rPr>
      </w:pPr>
      <w:proofErr w:type="spellStart"/>
      <w:r w:rsidRPr="006918C6">
        <w:rPr>
          <w:b/>
          <w:bCs/>
          <w:lang w:val="es-ES"/>
        </w:rPr>
        <w:t>ExecutionContext</w:t>
      </w:r>
      <w:proofErr w:type="spellEnd"/>
    </w:p>
    <w:p w14:paraId="295A9FA8" w14:textId="77777777" w:rsidR="006918C6" w:rsidRDefault="00FC7184" w:rsidP="006918C6">
      <w:pPr>
        <w:pStyle w:val="Prrafodelista"/>
        <w:rPr>
          <w:lang w:val="es-ES"/>
        </w:rPr>
      </w:pPr>
      <w:r w:rsidRPr="00FC7184">
        <w:rPr>
          <w:lang w:val="es-ES"/>
        </w:rPr>
        <w:t xml:space="preserve">El </w:t>
      </w:r>
      <w:proofErr w:type="spellStart"/>
      <w:r w:rsidRPr="00FC7184">
        <w:rPr>
          <w:lang w:val="es-ES"/>
        </w:rPr>
        <w:t>ExecutionContext</w:t>
      </w:r>
      <w:proofErr w:type="spellEnd"/>
      <w:r w:rsidRPr="00FC7184">
        <w:rPr>
          <w:lang w:val="es-ES"/>
        </w:rPr>
        <w:t xml:space="preserve"> es un contexto compartido entre los pasos de un trabajo. Permite el intercambio de información entre pasos y la persistencia de datos de ejecución entre ejecuciones de trabajo.</w:t>
      </w:r>
    </w:p>
    <w:p w14:paraId="1697AEDA" w14:textId="3A64B372" w:rsidR="006918C6" w:rsidRPr="006918C6" w:rsidRDefault="00FC7184" w:rsidP="006918C6">
      <w:pPr>
        <w:pStyle w:val="Prrafodelista"/>
        <w:numPr>
          <w:ilvl w:val="0"/>
          <w:numId w:val="1"/>
        </w:numPr>
        <w:rPr>
          <w:b/>
          <w:bCs/>
          <w:lang w:val="es-ES"/>
        </w:rPr>
      </w:pPr>
      <w:proofErr w:type="spellStart"/>
      <w:r w:rsidRPr="006918C6">
        <w:rPr>
          <w:b/>
          <w:bCs/>
          <w:lang w:val="es-ES"/>
        </w:rPr>
        <w:t>JobRepository</w:t>
      </w:r>
      <w:proofErr w:type="spellEnd"/>
    </w:p>
    <w:p w14:paraId="27A128F3" w14:textId="1B473A63" w:rsidR="00FC7184" w:rsidRDefault="00FC7184" w:rsidP="006918C6">
      <w:pPr>
        <w:pStyle w:val="Prrafodelista"/>
        <w:rPr>
          <w:lang w:val="es-ES"/>
        </w:rPr>
      </w:pPr>
      <w:r w:rsidRPr="00FC7184">
        <w:rPr>
          <w:lang w:val="es-ES"/>
        </w:rPr>
        <w:t xml:space="preserve">Como se mencionó anteriormente, el </w:t>
      </w:r>
      <w:proofErr w:type="spellStart"/>
      <w:r w:rsidRPr="00FC7184">
        <w:rPr>
          <w:lang w:val="es-ES"/>
        </w:rPr>
        <w:t>JobRepository</w:t>
      </w:r>
      <w:proofErr w:type="spellEnd"/>
      <w:r w:rsidRPr="00FC7184">
        <w:rPr>
          <w:lang w:val="es-ES"/>
        </w:rPr>
        <w:t xml:space="preserve"> es responsable de almacenar los metadatos relacionados con la ejecución de trabajos y pasos. Utiliza una base de datos para almacenar esta información.</w:t>
      </w:r>
    </w:p>
    <w:p w14:paraId="181CC503" w14:textId="210F675B" w:rsidR="006918C6" w:rsidRPr="006918C6" w:rsidRDefault="006918C6" w:rsidP="006918C6">
      <w:pPr>
        <w:rPr>
          <w:b/>
          <w:bCs/>
          <w:sz w:val="26"/>
          <w:szCs w:val="26"/>
          <w:lang w:val="es-ES"/>
        </w:rPr>
      </w:pPr>
      <w:r w:rsidRPr="006918C6">
        <w:rPr>
          <w:b/>
          <w:bCs/>
          <w:sz w:val="26"/>
          <w:szCs w:val="26"/>
          <w:lang w:val="es-ES"/>
        </w:rPr>
        <w:t xml:space="preserve">Gestión de Transacciones en Spring </w:t>
      </w:r>
      <w:proofErr w:type="spellStart"/>
      <w:r w:rsidRPr="006918C6">
        <w:rPr>
          <w:b/>
          <w:bCs/>
          <w:sz w:val="26"/>
          <w:szCs w:val="26"/>
          <w:lang w:val="es-ES"/>
        </w:rPr>
        <w:t>Batch</w:t>
      </w:r>
      <w:proofErr w:type="spellEnd"/>
    </w:p>
    <w:p w14:paraId="0B49F3B2" w14:textId="66FCD3AA"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gestiona las transacciones de manera integral para garantizar la integridad de los datos durante el procesamiento por lotes. Utiliza el mismo modelo de transacciones que Spring Framework, lo que significa que hereda su soporte para transacciones declarativas y programáticas.</w:t>
      </w:r>
    </w:p>
    <w:p w14:paraId="0BAA9039" w14:textId="77777777" w:rsidR="006918C6" w:rsidRDefault="006918C6" w:rsidP="006918C6">
      <w:pPr>
        <w:pStyle w:val="Prrafodelista"/>
        <w:numPr>
          <w:ilvl w:val="0"/>
          <w:numId w:val="3"/>
        </w:numPr>
        <w:rPr>
          <w:lang w:val="es-ES"/>
        </w:rPr>
      </w:pPr>
      <w:r w:rsidRPr="006918C6">
        <w:rPr>
          <w:lang w:val="es-ES"/>
        </w:rPr>
        <w:lastRenderedPageBreak/>
        <w:t>Transacciones Declarativas</w:t>
      </w:r>
    </w:p>
    <w:p w14:paraId="1122B841" w14:textId="698E1AE4" w:rsidR="006918C6" w:rsidRDefault="006918C6" w:rsidP="006918C6">
      <w:pPr>
        <w:pStyle w:val="Prrafodelista"/>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permite la configuración de transacciones declarativas utilizando anotaciones o XML. Puedes especificar el comportamiento de la transacción, como la propagación, el aislamiento y el control de la transacción.</w:t>
      </w:r>
    </w:p>
    <w:p w14:paraId="0FA59104" w14:textId="77777777" w:rsidR="006918C6" w:rsidRPr="006918C6" w:rsidRDefault="006918C6" w:rsidP="006918C6">
      <w:pPr>
        <w:pStyle w:val="Prrafodelista"/>
        <w:rPr>
          <w:lang w:val="es-ES"/>
        </w:rPr>
      </w:pPr>
    </w:p>
    <w:p w14:paraId="5E1FD712" w14:textId="77777777" w:rsidR="006918C6" w:rsidRDefault="006918C6" w:rsidP="006918C6">
      <w:pPr>
        <w:pStyle w:val="Prrafodelista"/>
        <w:numPr>
          <w:ilvl w:val="0"/>
          <w:numId w:val="3"/>
        </w:numPr>
        <w:rPr>
          <w:lang w:val="es-ES"/>
        </w:rPr>
      </w:pPr>
      <w:r w:rsidRPr="006918C6">
        <w:rPr>
          <w:lang w:val="es-ES"/>
        </w:rPr>
        <w:t>Transacciones Programáticas</w:t>
      </w:r>
      <w:r>
        <w:rPr>
          <w:lang w:val="es-ES"/>
        </w:rPr>
        <w:t xml:space="preserve"> </w:t>
      </w:r>
    </w:p>
    <w:p w14:paraId="5F057767" w14:textId="07302C4A" w:rsidR="006918C6" w:rsidRDefault="006918C6" w:rsidP="006918C6">
      <w:pPr>
        <w:pStyle w:val="Prrafodelista"/>
        <w:rPr>
          <w:lang w:val="es-ES"/>
        </w:rPr>
      </w:pPr>
      <w:r w:rsidRPr="006918C6">
        <w:rPr>
          <w:lang w:val="es-ES"/>
        </w:rPr>
        <w:t xml:space="preserve">Además de las transacciones declarativas, Spring </w:t>
      </w:r>
      <w:proofErr w:type="spellStart"/>
      <w:r w:rsidRPr="006918C6">
        <w:rPr>
          <w:lang w:val="es-ES"/>
        </w:rPr>
        <w:t>Batch</w:t>
      </w:r>
      <w:proofErr w:type="spellEnd"/>
      <w:r w:rsidRPr="006918C6">
        <w:rPr>
          <w:lang w:val="es-ES"/>
        </w:rPr>
        <w:t xml:space="preserve"> también ofrece soporte para transacciones programáticas. Esto te permite tener un control más granular sobre las transacciones en el código del paso o del lector/escritor.</w:t>
      </w:r>
    </w:p>
    <w:p w14:paraId="0E9DBBE6" w14:textId="2AB3B87D" w:rsidR="006918C6" w:rsidRPr="006918C6" w:rsidRDefault="006918C6" w:rsidP="006918C6">
      <w:pPr>
        <w:rPr>
          <w:b/>
          <w:bCs/>
          <w:sz w:val="26"/>
          <w:szCs w:val="26"/>
          <w:lang w:val="es-ES"/>
        </w:rPr>
      </w:pPr>
      <w:r w:rsidRPr="006918C6">
        <w:rPr>
          <w:b/>
          <w:bCs/>
          <w:sz w:val="26"/>
          <w:szCs w:val="26"/>
          <w:lang w:val="es-ES"/>
        </w:rPr>
        <w:t xml:space="preserve">Manejo de Errores y Reintentos en Spring </w:t>
      </w:r>
      <w:proofErr w:type="spellStart"/>
      <w:r w:rsidRPr="006918C6">
        <w:rPr>
          <w:b/>
          <w:bCs/>
          <w:sz w:val="26"/>
          <w:szCs w:val="26"/>
          <w:lang w:val="es-ES"/>
        </w:rPr>
        <w:t>Batch</w:t>
      </w:r>
      <w:proofErr w:type="spellEnd"/>
    </w:p>
    <w:p w14:paraId="6EE68627" w14:textId="4BB95040"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proporciona mecanismos integrados para manejar errores y reintentar tareas fallidas durante el procesamiento por lotes. Estos mecanismos ayudan a garantizar una ejecución robusta y confiable de los trabajos, especialmente en entornos donde pueden ocurrir errores de manera imprevista.</w:t>
      </w:r>
    </w:p>
    <w:p w14:paraId="1CB56D46" w14:textId="1F4893F9" w:rsidR="006918C6" w:rsidRPr="006918C6" w:rsidRDefault="006918C6" w:rsidP="006918C6">
      <w:pPr>
        <w:rPr>
          <w:b/>
          <w:bCs/>
          <w:lang w:val="es-ES"/>
        </w:rPr>
      </w:pPr>
      <w:proofErr w:type="spellStart"/>
      <w:r w:rsidRPr="006918C6">
        <w:rPr>
          <w:b/>
          <w:bCs/>
          <w:lang w:val="es-ES"/>
        </w:rPr>
        <w:t>RetryPolicy</w:t>
      </w:r>
      <w:proofErr w:type="spellEnd"/>
      <w:r w:rsidRPr="006918C6">
        <w:rPr>
          <w:b/>
          <w:bCs/>
          <w:lang w:val="es-ES"/>
        </w:rPr>
        <w:t xml:space="preserve"> y </w:t>
      </w:r>
      <w:proofErr w:type="spellStart"/>
      <w:r w:rsidRPr="006918C6">
        <w:rPr>
          <w:b/>
          <w:bCs/>
          <w:lang w:val="es-ES"/>
        </w:rPr>
        <w:t>RetryTemplate</w:t>
      </w:r>
      <w:proofErr w:type="spellEnd"/>
    </w:p>
    <w:p w14:paraId="772DC781" w14:textId="77777777"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incluye la interfaz </w:t>
      </w:r>
      <w:proofErr w:type="spellStart"/>
      <w:r w:rsidRPr="006918C6">
        <w:rPr>
          <w:lang w:val="es-ES"/>
        </w:rPr>
        <w:t>RetryPolicy</w:t>
      </w:r>
      <w:proofErr w:type="spellEnd"/>
      <w:r w:rsidRPr="006918C6">
        <w:rPr>
          <w:lang w:val="es-ES"/>
        </w:rPr>
        <w:t xml:space="preserve"> y la implementación </w:t>
      </w:r>
      <w:proofErr w:type="spellStart"/>
      <w:r w:rsidRPr="006918C6">
        <w:rPr>
          <w:lang w:val="es-ES"/>
        </w:rPr>
        <w:t>RetryTemplate</w:t>
      </w:r>
      <w:proofErr w:type="spellEnd"/>
      <w:r w:rsidRPr="006918C6">
        <w:rPr>
          <w:lang w:val="es-ES"/>
        </w:rPr>
        <w:t xml:space="preserve"> para realizar reintentos automáticos de tareas fallidas. Puedes configurar el número máximo de reintentos y el intervalo entre reintentos según tus necesidades.</w:t>
      </w:r>
    </w:p>
    <w:p w14:paraId="324B9F18" w14:textId="3E618070" w:rsidR="006918C6" w:rsidRPr="006918C6" w:rsidRDefault="006918C6" w:rsidP="006918C6">
      <w:pPr>
        <w:rPr>
          <w:b/>
          <w:bCs/>
          <w:lang w:val="es-ES"/>
        </w:rPr>
      </w:pPr>
      <w:proofErr w:type="spellStart"/>
      <w:r w:rsidRPr="006918C6">
        <w:rPr>
          <w:b/>
          <w:bCs/>
          <w:lang w:val="es-ES"/>
        </w:rPr>
        <w:t>BackoffPolicy</w:t>
      </w:r>
      <w:proofErr w:type="spellEnd"/>
    </w:p>
    <w:p w14:paraId="1A231FAE" w14:textId="77777777" w:rsidR="006918C6" w:rsidRPr="006918C6" w:rsidRDefault="006918C6" w:rsidP="006918C6">
      <w:pPr>
        <w:rPr>
          <w:lang w:val="es-ES"/>
        </w:rPr>
      </w:pPr>
      <w:r w:rsidRPr="006918C6">
        <w:rPr>
          <w:lang w:val="es-ES"/>
        </w:rPr>
        <w:t xml:space="preserve">Además de </w:t>
      </w:r>
      <w:proofErr w:type="spellStart"/>
      <w:r w:rsidRPr="006918C6">
        <w:rPr>
          <w:lang w:val="es-ES"/>
        </w:rPr>
        <w:t>RetryPolicy</w:t>
      </w:r>
      <w:proofErr w:type="spellEnd"/>
      <w:r w:rsidRPr="006918C6">
        <w:rPr>
          <w:lang w:val="es-ES"/>
        </w:rPr>
        <w:t xml:space="preserve">, Spring </w:t>
      </w:r>
      <w:proofErr w:type="spellStart"/>
      <w:r w:rsidRPr="006918C6">
        <w:rPr>
          <w:lang w:val="es-ES"/>
        </w:rPr>
        <w:t>Batch</w:t>
      </w:r>
      <w:proofErr w:type="spellEnd"/>
      <w:r w:rsidRPr="006918C6">
        <w:rPr>
          <w:lang w:val="es-ES"/>
        </w:rPr>
        <w:t xml:space="preserve"> proporciona la interfaz </w:t>
      </w:r>
      <w:proofErr w:type="spellStart"/>
      <w:r w:rsidRPr="006918C6">
        <w:rPr>
          <w:lang w:val="es-ES"/>
        </w:rPr>
        <w:t>BackoffPolicy</w:t>
      </w:r>
      <w:proofErr w:type="spellEnd"/>
      <w:r w:rsidRPr="006918C6">
        <w:rPr>
          <w:lang w:val="es-ES"/>
        </w:rPr>
        <w:t xml:space="preserve"> y sus implementaciones para controlar el intervalo entre reintentos. Puedes configurar un retraso lineal o exponencial entre reintentos para adaptarse a diferentes escenarios.</w:t>
      </w:r>
    </w:p>
    <w:p w14:paraId="50832662" w14:textId="3D891F61" w:rsidR="006918C6" w:rsidRPr="006918C6" w:rsidRDefault="006918C6" w:rsidP="006918C6">
      <w:pPr>
        <w:rPr>
          <w:b/>
          <w:bCs/>
          <w:lang w:val="es-ES"/>
        </w:rPr>
      </w:pPr>
      <w:proofErr w:type="spellStart"/>
      <w:r w:rsidRPr="006918C6">
        <w:rPr>
          <w:b/>
          <w:bCs/>
          <w:lang w:val="es-ES"/>
        </w:rPr>
        <w:t>Listeners</w:t>
      </w:r>
      <w:proofErr w:type="spellEnd"/>
    </w:p>
    <w:p w14:paraId="52646514" w14:textId="77777777"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ofrece </w:t>
      </w:r>
      <w:proofErr w:type="spellStart"/>
      <w:r w:rsidRPr="006918C6">
        <w:rPr>
          <w:lang w:val="es-ES"/>
        </w:rPr>
        <w:t>listeners</w:t>
      </w:r>
      <w:proofErr w:type="spellEnd"/>
      <w:r w:rsidRPr="006918C6">
        <w:rPr>
          <w:lang w:val="es-ES"/>
        </w:rPr>
        <w:t xml:space="preserve"> que te permiten interceptar eventos durante la ejecución de un trabajo o un paso. Puedes implementar </w:t>
      </w:r>
      <w:proofErr w:type="spellStart"/>
      <w:r w:rsidRPr="006918C6">
        <w:rPr>
          <w:lang w:val="es-ES"/>
        </w:rPr>
        <w:t>listeners</w:t>
      </w:r>
      <w:proofErr w:type="spellEnd"/>
      <w:r w:rsidRPr="006918C6">
        <w:rPr>
          <w:lang w:val="es-ES"/>
        </w:rPr>
        <w:t xml:space="preserve"> para manejar eventos de error, como la falla de un paso o la excepción de un lector/escritor, y tomar acciones específicas, como registrar el error, enviar notificaciones o realizar limpieza.</w:t>
      </w:r>
    </w:p>
    <w:p w14:paraId="7086842F" w14:textId="5085AC25" w:rsidR="006918C6" w:rsidRPr="006918C6" w:rsidRDefault="006918C6" w:rsidP="006918C6">
      <w:pPr>
        <w:rPr>
          <w:b/>
          <w:bCs/>
          <w:lang w:val="es-ES"/>
        </w:rPr>
      </w:pPr>
      <w:proofErr w:type="spellStart"/>
      <w:r w:rsidRPr="006918C6">
        <w:rPr>
          <w:b/>
          <w:bCs/>
          <w:lang w:val="es-ES"/>
        </w:rPr>
        <w:t>SkipPolicy</w:t>
      </w:r>
      <w:proofErr w:type="spellEnd"/>
      <w:r w:rsidRPr="006918C6">
        <w:rPr>
          <w:b/>
          <w:bCs/>
          <w:lang w:val="es-ES"/>
        </w:rPr>
        <w:t xml:space="preserve"> y </w:t>
      </w:r>
      <w:proofErr w:type="spellStart"/>
      <w:r w:rsidRPr="006918C6">
        <w:rPr>
          <w:b/>
          <w:bCs/>
          <w:lang w:val="es-ES"/>
        </w:rPr>
        <w:t>SkipListener</w:t>
      </w:r>
      <w:proofErr w:type="spellEnd"/>
    </w:p>
    <w:p w14:paraId="7389E9B2" w14:textId="77777777"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incluye la interfaz </w:t>
      </w:r>
      <w:proofErr w:type="spellStart"/>
      <w:r w:rsidRPr="006918C6">
        <w:rPr>
          <w:lang w:val="es-ES"/>
        </w:rPr>
        <w:t>SkipPolicy</w:t>
      </w:r>
      <w:proofErr w:type="spellEnd"/>
      <w:r w:rsidRPr="006918C6">
        <w:rPr>
          <w:lang w:val="es-ES"/>
        </w:rPr>
        <w:t xml:space="preserve"> para controlar qué elementos deben omitirse en caso de errores y qué elementos deben procesarse nuevamente. También proporciona </w:t>
      </w:r>
      <w:proofErr w:type="spellStart"/>
      <w:r w:rsidRPr="006918C6">
        <w:rPr>
          <w:lang w:val="es-ES"/>
        </w:rPr>
        <w:t>SkipListener</w:t>
      </w:r>
      <w:proofErr w:type="spellEnd"/>
      <w:r w:rsidRPr="006918C6">
        <w:rPr>
          <w:lang w:val="es-ES"/>
        </w:rPr>
        <w:t xml:space="preserve"> para manejar eventos relacionados con el saltado de elementos y tomar acciones específicas en caso de saltos.</w:t>
      </w:r>
    </w:p>
    <w:p w14:paraId="0CD73DCA" w14:textId="3329F477" w:rsidR="006918C6" w:rsidRPr="006918C6" w:rsidRDefault="006918C6" w:rsidP="006918C6">
      <w:pPr>
        <w:rPr>
          <w:b/>
          <w:bCs/>
          <w:lang w:val="es-ES"/>
        </w:rPr>
      </w:pPr>
      <w:r w:rsidRPr="006918C6">
        <w:rPr>
          <w:b/>
          <w:bCs/>
          <w:lang w:val="es-ES"/>
        </w:rPr>
        <w:t>Reinicio Automático</w:t>
      </w:r>
    </w:p>
    <w:p w14:paraId="1B701B9C" w14:textId="386A260E" w:rsidR="006918C6" w:rsidRPr="006918C6" w:rsidRDefault="006918C6" w:rsidP="006918C6">
      <w:pPr>
        <w:rPr>
          <w:lang w:val="es-ES"/>
        </w:rPr>
      </w:pPr>
      <w:r w:rsidRPr="006918C6">
        <w:rPr>
          <w:lang w:val="es-ES"/>
        </w:rPr>
        <w:t xml:space="preserve">Spring </w:t>
      </w:r>
      <w:proofErr w:type="spellStart"/>
      <w:r w:rsidRPr="006918C6">
        <w:rPr>
          <w:lang w:val="es-ES"/>
        </w:rPr>
        <w:t>Batch</w:t>
      </w:r>
      <w:proofErr w:type="spellEnd"/>
      <w:r w:rsidRPr="006918C6">
        <w:rPr>
          <w:lang w:val="es-ES"/>
        </w:rPr>
        <w:t xml:space="preserve"> es compatible con el reinicio automático de trabajos y pasos en caso de fallas o reinicios del sistema. Utiliza el </w:t>
      </w:r>
      <w:proofErr w:type="spellStart"/>
      <w:r w:rsidRPr="006918C6">
        <w:rPr>
          <w:lang w:val="es-ES"/>
        </w:rPr>
        <w:t>JobRepository</w:t>
      </w:r>
      <w:proofErr w:type="spellEnd"/>
      <w:r w:rsidRPr="006918C6">
        <w:rPr>
          <w:lang w:val="es-ES"/>
        </w:rPr>
        <w:t xml:space="preserve"> para mantener el estado de ejecución de los trabajos y pasos, lo que permite reanudar la ejecución desde el punto en que se detuvo.</w:t>
      </w:r>
    </w:p>
    <w:sectPr w:rsidR="006918C6" w:rsidRPr="006918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65C6"/>
    <w:multiLevelType w:val="hybridMultilevel"/>
    <w:tmpl w:val="390CE0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727D8"/>
    <w:multiLevelType w:val="hybridMultilevel"/>
    <w:tmpl w:val="8BDE31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B77444"/>
    <w:multiLevelType w:val="hybridMultilevel"/>
    <w:tmpl w:val="0FB6F49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D93A38"/>
    <w:multiLevelType w:val="hybridMultilevel"/>
    <w:tmpl w:val="D200E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586AFD"/>
    <w:multiLevelType w:val="hybridMultilevel"/>
    <w:tmpl w:val="899A3A0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3191365">
    <w:abstractNumId w:val="3"/>
  </w:num>
  <w:num w:numId="2" w16cid:durableId="674458095">
    <w:abstractNumId w:val="1"/>
  </w:num>
  <w:num w:numId="3" w16cid:durableId="311368117">
    <w:abstractNumId w:val="4"/>
  </w:num>
  <w:num w:numId="4" w16cid:durableId="2004501141">
    <w:abstractNumId w:val="0"/>
  </w:num>
  <w:num w:numId="5" w16cid:durableId="68440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84"/>
    <w:rsid w:val="000A5765"/>
    <w:rsid w:val="004678D1"/>
    <w:rsid w:val="006918C6"/>
    <w:rsid w:val="00A05E8F"/>
    <w:rsid w:val="00FC71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8AEA"/>
  <w15:chartTrackingRefBased/>
  <w15:docId w15:val="{86B5D877-C18D-4B7D-98A5-D7B10765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7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7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71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71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71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71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71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71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71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1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71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71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71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71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71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71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71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7184"/>
    <w:rPr>
      <w:rFonts w:eastAsiaTheme="majorEastAsia" w:cstheme="majorBidi"/>
      <w:color w:val="272727" w:themeColor="text1" w:themeTint="D8"/>
    </w:rPr>
  </w:style>
  <w:style w:type="paragraph" w:styleId="Ttulo">
    <w:name w:val="Title"/>
    <w:basedOn w:val="Normal"/>
    <w:next w:val="Normal"/>
    <w:link w:val="TtuloCar"/>
    <w:uiPriority w:val="10"/>
    <w:qFormat/>
    <w:rsid w:val="00FC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1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71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71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7184"/>
    <w:pPr>
      <w:spacing w:before="160"/>
      <w:jc w:val="center"/>
    </w:pPr>
    <w:rPr>
      <w:i/>
      <w:iCs/>
      <w:color w:val="404040" w:themeColor="text1" w:themeTint="BF"/>
    </w:rPr>
  </w:style>
  <w:style w:type="character" w:customStyle="1" w:styleId="CitaCar">
    <w:name w:val="Cita Car"/>
    <w:basedOn w:val="Fuentedeprrafopredeter"/>
    <w:link w:val="Cita"/>
    <w:uiPriority w:val="29"/>
    <w:rsid w:val="00FC7184"/>
    <w:rPr>
      <w:i/>
      <w:iCs/>
      <w:color w:val="404040" w:themeColor="text1" w:themeTint="BF"/>
    </w:rPr>
  </w:style>
  <w:style w:type="paragraph" w:styleId="Prrafodelista">
    <w:name w:val="List Paragraph"/>
    <w:basedOn w:val="Normal"/>
    <w:uiPriority w:val="34"/>
    <w:qFormat/>
    <w:rsid w:val="00FC7184"/>
    <w:pPr>
      <w:ind w:left="720"/>
      <w:contextualSpacing/>
    </w:pPr>
  </w:style>
  <w:style w:type="character" w:styleId="nfasisintenso">
    <w:name w:val="Intense Emphasis"/>
    <w:basedOn w:val="Fuentedeprrafopredeter"/>
    <w:uiPriority w:val="21"/>
    <w:qFormat/>
    <w:rsid w:val="00FC7184"/>
    <w:rPr>
      <w:i/>
      <w:iCs/>
      <w:color w:val="0F4761" w:themeColor="accent1" w:themeShade="BF"/>
    </w:rPr>
  </w:style>
  <w:style w:type="paragraph" w:styleId="Citadestacada">
    <w:name w:val="Intense Quote"/>
    <w:basedOn w:val="Normal"/>
    <w:next w:val="Normal"/>
    <w:link w:val="CitadestacadaCar"/>
    <w:uiPriority w:val="30"/>
    <w:qFormat/>
    <w:rsid w:val="00FC7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7184"/>
    <w:rPr>
      <w:i/>
      <w:iCs/>
      <w:color w:val="0F4761" w:themeColor="accent1" w:themeShade="BF"/>
    </w:rPr>
  </w:style>
  <w:style w:type="character" w:styleId="Referenciaintensa">
    <w:name w:val="Intense Reference"/>
    <w:basedOn w:val="Fuentedeprrafopredeter"/>
    <w:uiPriority w:val="32"/>
    <w:qFormat/>
    <w:rsid w:val="00FC7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1891">
      <w:bodyDiv w:val="1"/>
      <w:marLeft w:val="0"/>
      <w:marRight w:val="0"/>
      <w:marTop w:val="0"/>
      <w:marBottom w:val="0"/>
      <w:divBdr>
        <w:top w:val="none" w:sz="0" w:space="0" w:color="auto"/>
        <w:left w:val="none" w:sz="0" w:space="0" w:color="auto"/>
        <w:bottom w:val="none" w:sz="0" w:space="0" w:color="auto"/>
        <w:right w:val="none" w:sz="0" w:space="0" w:color="auto"/>
      </w:divBdr>
    </w:div>
    <w:div w:id="90248893">
      <w:bodyDiv w:val="1"/>
      <w:marLeft w:val="0"/>
      <w:marRight w:val="0"/>
      <w:marTop w:val="0"/>
      <w:marBottom w:val="0"/>
      <w:divBdr>
        <w:top w:val="none" w:sz="0" w:space="0" w:color="auto"/>
        <w:left w:val="none" w:sz="0" w:space="0" w:color="auto"/>
        <w:bottom w:val="none" w:sz="0" w:space="0" w:color="auto"/>
        <w:right w:val="none" w:sz="0" w:space="0" w:color="auto"/>
      </w:divBdr>
    </w:div>
    <w:div w:id="12119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Rios Santos</dc:creator>
  <cp:keywords/>
  <dc:description/>
  <cp:lastModifiedBy>Diana Rios Santos</cp:lastModifiedBy>
  <cp:revision>1</cp:revision>
  <dcterms:created xsi:type="dcterms:W3CDTF">2024-05-03T03:39:00Z</dcterms:created>
  <dcterms:modified xsi:type="dcterms:W3CDTF">2024-05-03T05:22:00Z</dcterms:modified>
</cp:coreProperties>
</file>