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CC" w:rsidRDefault="00740CCC" w:rsidP="00740CCC">
      <w:pPr>
        <w:pStyle w:val="msonormalbullet1gifbullet1gif"/>
        <w:spacing w:before="0" w:after="0" w:line="360" w:lineRule="auto"/>
        <w:contextualSpacing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740CCC" w:rsidRDefault="00740CCC" w:rsidP="00740CCC">
      <w:pPr>
        <w:pStyle w:val="msonormalbullet1gifbullet1gif"/>
        <w:spacing w:before="0" w:after="0" w:line="360" w:lineRule="auto"/>
        <w:contextualSpacing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740CCC" w:rsidRDefault="00740CCC" w:rsidP="00740CCC">
      <w:pPr>
        <w:pStyle w:val="msonormalbullet1gifbullet1gif"/>
        <w:spacing w:before="0" w:after="0" w:line="360" w:lineRule="auto"/>
        <w:contextualSpacing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40CCC" w:rsidRDefault="00740CCC" w:rsidP="00740CCC">
      <w:pPr>
        <w:pStyle w:val="msonormalbullet1gifbullet1gif"/>
        <w:pBdr>
          <w:bottom w:val="single" w:sz="12" w:space="1" w:color="000000"/>
        </w:pBdr>
        <w:spacing w:before="0" w:after="0" w:line="360" w:lineRule="auto"/>
        <w:contextualSpacing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40CCC" w:rsidRDefault="00740CCC" w:rsidP="00740CCC">
      <w:pPr>
        <w:pStyle w:val="msonormalbullet1gifbullet1gif"/>
        <w:pBdr>
          <w:bottom w:val="single" w:sz="12" w:space="1" w:color="000000"/>
        </w:pBdr>
        <w:spacing w:before="0" w:after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740CCC" w:rsidRDefault="00740CCC" w:rsidP="00740CCC">
      <w:pPr>
        <w:pStyle w:val="msonormalbullet1gifbullet1gif"/>
        <w:spacing w:before="0" w:after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 w:rsidR="00740CCC" w:rsidRDefault="00740CCC" w:rsidP="00740CC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40CCC" w:rsidRDefault="00740CCC" w:rsidP="00740CC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40CCC" w:rsidRDefault="00740CCC" w:rsidP="00740CC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40CCC" w:rsidRDefault="00740CCC" w:rsidP="00740CC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40CCC" w:rsidRDefault="00740CCC" w:rsidP="00740CC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40CCC" w:rsidRDefault="00740CCC" w:rsidP="00740CC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CCC" w:rsidRDefault="009B3DDD" w:rsidP="00740CCC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740CCC" w:rsidRDefault="00740CCC" w:rsidP="00740CC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t>по дисциплине</w:t>
      </w:r>
    </w:p>
    <w:p w:rsidR="00740CCC" w:rsidRDefault="00740CCC" w:rsidP="00740CC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t>«CRM-системы»</w:t>
      </w:r>
    </w:p>
    <w:p w:rsidR="00740CCC" w:rsidRDefault="00740CCC" w:rsidP="00740CC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bidi="en-US"/>
        </w:rPr>
      </w:pPr>
    </w:p>
    <w:p w:rsidR="00740CCC" w:rsidRDefault="00740CCC" w:rsidP="00740CC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bidi="en-US"/>
        </w:rPr>
      </w:pPr>
    </w:p>
    <w:p w:rsidR="00740CCC" w:rsidRDefault="00740CCC" w:rsidP="00740CC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bidi="en-US"/>
        </w:rPr>
      </w:pPr>
    </w:p>
    <w:p w:rsidR="00740CCC" w:rsidRDefault="00740CCC" w:rsidP="00740CC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0CCC" w:rsidRDefault="00740CCC" w:rsidP="00740CC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CCC" w:rsidRDefault="00740CCC" w:rsidP="00740CCC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 w:bidi="en-US"/>
        </w:rPr>
        <w:t>Выполнила: студентка группы БПС2401</w:t>
      </w:r>
    </w:p>
    <w:p w:rsidR="00740CCC" w:rsidRDefault="00740CCC" w:rsidP="00740CCC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 w:bidi="en-US"/>
        </w:rPr>
        <w:t>Столяренко Диана</w:t>
      </w:r>
    </w:p>
    <w:p w:rsidR="00740CCC" w:rsidRDefault="009B3DDD" w:rsidP="00740CCC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eastAsia="en-US" w:bidi="en-US"/>
        </w:rPr>
        <w:t>Вариант  №</w:t>
      </w:r>
      <w:proofErr w:type="gramEnd"/>
      <w:r>
        <w:rPr>
          <w:rFonts w:ascii="Times New Roman" w:hAnsi="Times New Roman"/>
          <w:sz w:val="28"/>
          <w:szCs w:val="28"/>
          <w:lang w:eastAsia="en-US" w:bidi="en-US"/>
        </w:rPr>
        <w:t>24</w:t>
      </w:r>
    </w:p>
    <w:p w:rsidR="00740CCC" w:rsidRDefault="003447D8" w:rsidP="003447D8">
      <w:pPr>
        <w:pStyle w:val="Standard"/>
        <w:spacing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 w:bidi="en-US"/>
        </w:rPr>
        <w:t xml:space="preserve">     </w:t>
      </w:r>
      <w:r w:rsidR="00740CCC">
        <w:rPr>
          <w:rFonts w:ascii="Times New Roman" w:hAnsi="Times New Roman"/>
          <w:sz w:val="28"/>
          <w:szCs w:val="28"/>
          <w:lang w:eastAsia="en-US" w:bidi="en-US"/>
        </w:rPr>
        <w:t>Проверил: Игнатов Данила Васильевич</w:t>
      </w:r>
    </w:p>
    <w:p w:rsidR="00740CCC" w:rsidRDefault="00740CCC" w:rsidP="00740CCC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eastAsia="en-US" w:bidi="en-US"/>
        </w:rPr>
      </w:pPr>
    </w:p>
    <w:p w:rsidR="009B3DDD" w:rsidRDefault="00740CCC" w:rsidP="009B3DD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57912137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4C113E" w:rsidRPr="004C113E" w:rsidRDefault="004C113E" w:rsidP="004C113E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4C113E" w:rsidRPr="003447D8" w:rsidRDefault="004C113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3447D8">
            <w:rPr>
              <w:b w:val="0"/>
              <w:sz w:val="28"/>
              <w:szCs w:val="28"/>
            </w:rPr>
            <w:fldChar w:fldCharType="begin"/>
          </w:r>
          <w:r w:rsidRPr="003447D8">
            <w:rPr>
              <w:b w:val="0"/>
              <w:sz w:val="28"/>
              <w:szCs w:val="28"/>
            </w:rPr>
            <w:instrText xml:space="preserve"> TOC \o "1-3" \h \z \u </w:instrText>
          </w:r>
          <w:r w:rsidRPr="003447D8">
            <w:rPr>
              <w:b w:val="0"/>
              <w:sz w:val="28"/>
              <w:szCs w:val="28"/>
            </w:rPr>
            <w:fldChar w:fldCharType="separate"/>
          </w:r>
          <w:hyperlink w:anchor="_Toc184412261" w:history="1">
            <w:r w:rsidRPr="003447D8">
              <w:rPr>
                <w:rStyle w:val="ab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ЦЕЛЬ РАБОТЫ</w:t>
            </w:r>
            <w:r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_Toc184412261 \h </w:instrText>
            </w:r>
            <w:r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113E" w:rsidRPr="003447D8" w:rsidRDefault="00517C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412262" w:history="1">
            <w:r w:rsidR="004C113E" w:rsidRPr="003447D8">
              <w:rPr>
                <w:rStyle w:val="ab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ЗАДАЧИ</w: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_Toc184412262 \h </w:instrTex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113E" w:rsidRPr="003447D8" w:rsidRDefault="00517C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412263" w:history="1">
            <w:r w:rsidR="004C113E" w:rsidRPr="003447D8">
              <w:rPr>
                <w:rStyle w:val="ab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ХОД РАБОТЫ</w: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_Toc184412263 \h </w:instrTex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113E" w:rsidRPr="003447D8" w:rsidRDefault="00517C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412264" w:history="1">
            <w:r w:rsidR="004C113E" w:rsidRPr="003447D8">
              <w:rPr>
                <w:rStyle w:val="ab"/>
                <w:rFonts w:ascii="Times New Roman" w:hAnsi="Times New Roman" w:cs="Times New Roman"/>
                <w:b w:val="0"/>
                <w:noProof/>
                <w:sz w:val="28"/>
                <w:szCs w:val="28"/>
                <w:lang w:bidi="hi-IN"/>
              </w:rPr>
              <w:t>ВЫВОД</w: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_Toc184412264 \h </w:instrTex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4C113E" w:rsidRPr="003447D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113E" w:rsidRPr="003447D8" w:rsidRDefault="004C113E">
          <w:pPr>
            <w:rPr>
              <w:sz w:val="28"/>
              <w:szCs w:val="28"/>
            </w:rPr>
          </w:pPr>
          <w:r w:rsidRPr="003447D8">
            <w:rPr>
              <w:bCs/>
              <w:sz w:val="28"/>
              <w:szCs w:val="28"/>
            </w:rPr>
            <w:fldChar w:fldCharType="end"/>
          </w:r>
        </w:p>
      </w:sdtContent>
    </w:sdt>
    <w:p w:rsidR="009B3DDD" w:rsidRPr="004C113E" w:rsidRDefault="009B3DDD" w:rsidP="009B3DDD"/>
    <w:p w:rsidR="004C113E" w:rsidRDefault="00740CCC" w:rsidP="004C113E">
      <w:r>
        <w:br w:type="page"/>
      </w:r>
    </w:p>
    <w:p w:rsidR="00740CCC" w:rsidRDefault="00740CCC" w:rsidP="004C113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0" w:name="__RefHeading___Toc949_333551073"/>
      <w:bookmarkStart w:id="1" w:name="_Toc184411678"/>
      <w:bookmarkStart w:id="2" w:name="_Toc184411733"/>
      <w:bookmarkStart w:id="3" w:name="_Toc184411842"/>
      <w:bookmarkStart w:id="4" w:name="_Toc184412261"/>
      <w:r w:rsidRPr="004C113E">
        <w:rPr>
          <w:rFonts w:ascii="Times New Roman" w:hAnsi="Times New Roman" w:cs="Times New Roman"/>
          <w:color w:val="000000" w:themeColor="text1"/>
          <w:sz w:val="28"/>
        </w:rPr>
        <w:lastRenderedPageBreak/>
        <w:t>ЦЕЛЬ РАБОТЫ</w:t>
      </w:r>
      <w:bookmarkEnd w:id="0"/>
      <w:bookmarkEnd w:id="1"/>
      <w:bookmarkEnd w:id="2"/>
      <w:bookmarkEnd w:id="3"/>
      <w:bookmarkEnd w:id="4"/>
    </w:p>
    <w:p w:rsidR="004C113E" w:rsidRPr="004C113E" w:rsidRDefault="004C113E" w:rsidP="004C113E">
      <w:pPr>
        <w:spacing w:line="360" w:lineRule="auto"/>
      </w:pPr>
    </w:p>
    <w:p w:rsidR="00740CCC" w:rsidRDefault="00740CCC" w:rsidP="004C11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основным функционалом подсистемы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C113E" w:rsidRDefault="004C113E" w:rsidP="004C11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0CCC" w:rsidRDefault="00740CCC" w:rsidP="004C113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4412262"/>
      <w:r w:rsidRPr="004C113E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bookmarkEnd w:id="5"/>
    </w:p>
    <w:p w:rsidR="004C113E" w:rsidRPr="004C113E" w:rsidRDefault="004C113E" w:rsidP="004C113E">
      <w:pPr>
        <w:spacing w:line="360" w:lineRule="auto"/>
      </w:pPr>
    </w:p>
    <w:p w:rsidR="00740CCC" w:rsidRDefault="00740CCC" w:rsidP="004C113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CCC">
        <w:rPr>
          <w:rFonts w:ascii="Times New Roman" w:hAnsi="Times New Roman" w:cs="Times New Roman"/>
          <w:sz w:val="28"/>
          <w:szCs w:val="28"/>
        </w:rPr>
        <w:t xml:space="preserve">Создать 5-10 лидов вручную. С разными видами состояний. </w:t>
      </w:r>
    </w:p>
    <w:p w:rsidR="00740CCC" w:rsidRPr="00740CCC" w:rsidRDefault="00740CCC" w:rsidP="004C113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CCC">
        <w:rPr>
          <w:rFonts w:ascii="Times New Roman" w:hAnsi="Times New Roman" w:cs="Times New Roman"/>
          <w:sz w:val="28"/>
          <w:szCs w:val="28"/>
        </w:rPr>
        <w:t xml:space="preserve">Создать с каждым из лидов разные виды событий. </w:t>
      </w:r>
    </w:p>
    <w:p w:rsidR="00740CCC" w:rsidRDefault="00740CCC" w:rsidP="004C113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CCC">
        <w:rPr>
          <w:rFonts w:ascii="Times New Roman" w:hAnsi="Times New Roman" w:cs="Times New Roman"/>
          <w:sz w:val="28"/>
          <w:szCs w:val="28"/>
        </w:rPr>
        <w:t>Сформировать отчет «Календ</w:t>
      </w:r>
      <w:r w:rsidR="004C113E">
        <w:rPr>
          <w:rFonts w:ascii="Times New Roman" w:hAnsi="Times New Roman" w:cs="Times New Roman"/>
          <w:sz w:val="28"/>
          <w:szCs w:val="28"/>
        </w:rPr>
        <w:t>арь событий» и «Воронка продаж»</w:t>
      </w:r>
    </w:p>
    <w:p w:rsidR="004C113E" w:rsidRPr="004C113E" w:rsidRDefault="004C113E" w:rsidP="004C113E">
      <w:pPr>
        <w:spacing w:line="360" w:lineRule="auto"/>
        <w:ind w:left="348"/>
        <w:jc w:val="both"/>
        <w:rPr>
          <w:rFonts w:ascii="Times New Roman" w:hAnsi="Times New Roman" w:cs="Times New Roman"/>
          <w:sz w:val="28"/>
          <w:szCs w:val="28"/>
        </w:rPr>
      </w:pPr>
    </w:p>
    <w:p w:rsidR="00740CCC" w:rsidRDefault="00740CCC" w:rsidP="004C113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6" w:name="_Toc184412263"/>
      <w:r w:rsidRPr="004C113E">
        <w:rPr>
          <w:rFonts w:ascii="Times New Roman" w:hAnsi="Times New Roman" w:cs="Times New Roman"/>
          <w:color w:val="000000" w:themeColor="text1"/>
          <w:sz w:val="28"/>
        </w:rPr>
        <w:t>ХОД РАБОТЫ</w:t>
      </w:r>
      <w:bookmarkEnd w:id="6"/>
    </w:p>
    <w:p w:rsidR="004C113E" w:rsidRPr="004C113E" w:rsidRDefault="004C113E" w:rsidP="004C113E">
      <w:pPr>
        <w:spacing w:line="360" w:lineRule="auto"/>
      </w:pPr>
    </w:p>
    <w:p w:rsidR="00740CCC" w:rsidRDefault="001F2807" w:rsidP="004C11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лидов и связанные с ними события:</w:t>
      </w:r>
    </w:p>
    <w:p w:rsidR="001F2807" w:rsidRPr="001F2807" w:rsidRDefault="001F2807" w:rsidP="001F28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2807" w:rsidRDefault="00740B96" w:rsidP="001F2807">
      <w:pPr>
        <w:keepNext/>
        <w:jc w:val="center"/>
      </w:pPr>
      <w:r w:rsidRPr="00740B96">
        <w:rPr>
          <w:noProof/>
          <w:lang w:eastAsia="ru-RU"/>
        </w:rPr>
        <w:drawing>
          <wp:inline distT="0" distB="0" distL="0" distR="0" wp14:anchorId="6D7772B4" wp14:editId="1A78628C">
            <wp:extent cx="4030980" cy="2264760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150" cy="22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7" w:rsidRDefault="001F2807" w:rsidP="001F2807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1</w:t>
        </w:r>
      </w:fldSimple>
      <w:r>
        <w:t xml:space="preserve"> – Лид 1</w:t>
      </w:r>
    </w:p>
    <w:p w:rsidR="001F2807" w:rsidRDefault="001F2807" w:rsidP="001F2807">
      <w:pPr>
        <w:jc w:val="center"/>
      </w:pPr>
    </w:p>
    <w:p w:rsidR="001F2807" w:rsidRDefault="00740B96" w:rsidP="001F2807">
      <w:pPr>
        <w:keepNext/>
        <w:jc w:val="center"/>
      </w:pPr>
      <w:r w:rsidRPr="00740B96">
        <w:rPr>
          <w:noProof/>
          <w:lang w:eastAsia="ru-RU"/>
        </w:rPr>
        <w:lastRenderedPageBreak/>
        <w:drawing>
          <wp:inline distT="0" distB="0" distL="0" distR="0" wp14:anchorId="176951C7" wp14:editId="3E730C9F">
            <wp:extent cx="4043747" cy="214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718" cy="21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6" w:rsidRDefault="001F2807" w:rsidP="001F2807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2</w:t>
        </w:r>
      </w:fldSimple>
      <w:r>
        <w:t xml:space="preserve"> – Событие с лидом 1</w:t>
      </w:r>
    </w:p>
    <w:p w:rsidR="0015265A" w:rsidRDefault="0015265A" w:rsidP="001F2807">
      <w:pPr>
        <w:pStyle w:val="a9"/>
        <w:jc w:val="center"/>
      </w:pPr>
    </w:p>
    <w:p w:rsidR="001F2807" w:rsidRDefault="001F2807" w:rsidP="0015265A">
      <w:pPr>
        <w:keepNext/>
        <w:jc w:val="center"/>
      </w:pPr>
      <w:r w:rsidRPr="00740B96">
        <w:rPr>
          <w:noProof/>
          <w:lang w:eastAsia="ru-RU"/>
        </w:rPr>
        <w:drawing>
          <wp:inline distT="0" distB="0" distL="0" distR="0" wp14:anchorId="5EB7F49F" wp14:editId="52304ED4">
            <wp:extent cx="4397005" cy="22504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603" cy="22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6" w:rsidRDefault="001F2807" w:rsidP="001F2807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3</w:t>
        </w:r>
      </w:fldSimple>
      <w:r>
        <w:t xml:space="preserve"> – Лид 2</w:t>
      </w:r>
    </w:p>
    <w:p w:rsidR="00740B96" w:rsidRDefault="00740B96" w:rsidP="00740B96"/>
    <w:p w:rsidR="001F2807" w:rsidRDefault="00740B96" w:rsidP="001F2807">
      <w:pPr>
        <w:keepNext/>
        <w:jc w:val="center"/>
      </w:pPr>
      <w:r w:rsidRPr="00740B96">
        <w:rPr>
          <w:noProof/>
          <w:lang w:eastAsia="ru-RU"/>
        </w:rPr>
        <w:drawing>
          <wp:inline distT="0" distB="0" distL="0" distR="0" wp14:anchorId="224CF768" wp14:editId="7DBC02D4">
            <wp:extent cx="4324915" cy="2385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1617" cy="23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7" w:rsidRDefault="001F2807" w:rsidP="0015265A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4</w:t>
        </w:r>
      </w:fldSimple>
      <w:r>
        <w:t xml:space="preserve"> – Событие с лидом 2</w:t>
      </w:r>
    </w:p>
    <w:p w:rsidR="001F2807" w:rsidRDefault="001F2807" w:rsidP="001F2807">
      <w:pPr>
        <w:pStyle w:val="a9"/>
        <w:keepNext/>
        <w:jc w:val="center"/>
      </w:pPr>
      <w:r w:rsidRPr="001F2807">
        <w:rPr>
          <w:noProof/>
          <w:lang w:eastAsia="ru-RU"/>
        </w:rPr>
        <w:lastRenderedPageBreak/>
        <w:drawing>
          <wp:inline distT="0" distB="0" distL="0" distR="0" wp14:anchorId="30C58C1B" wp14:editId="259CC2D9">
            <wp:extent cx="4225636" cy="21573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145" cy="21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7" w:rsidRDefault="001F2807" w:rsidP="001F2807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5</w:t>
        </w:r>
      </w:fldSimple>
      <w:r>
        <w:t xml:space="preserve"> – Лид 3</w:t>
      </w:r>
    </w:p>
    <w:p w:rsidR="0015265A" w:rsidRDefault="0015265A" w:rsidP="001F2807">
      <w:pPr>
        <w:pStyle w:val="a9"/>
        <w:jc w:val="center"/>
      </w:pPr>
    </w:p>
    <w:p w:rsidR="0039504F" w:rsidRDefault="0039504F" w:rsidP="0039504F">
      <w:pPr>
        <w:pStyle w:val="a9"/>
        <w:keepNext/>
        <w:jc w:val="center"/>
      </w:pPr>
      <w:r w:rsidRPr="0039504F">
        <w:rPr>
          <w:noProof/>
          <w:lang w:eastAsia="ru-RU"/>
        </w:rPr>
        <w:drawing>
          <wp:inline distT="0" distB="0" distL="0" distR="0" wp14:anchorId="09EBCCE9" wp14:editId="3620C476">
            <wp:extent cx="4329545" cy="21053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815" cy="21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4F" w:rsidRDefault="0039504F" w:rsidP="0039504F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6</w:t>
        </w:r>
      </w:fldSimple>
      <w:r>
        <w:t xml:space="preserve"> – Событие с лидом 3</w:t>
      </w:r>
    </w:p>
    <w:p w:rsidR="004C113E" w:rsidRDefault="004C113E" w:rsidP="0039504F">
      <w:pPr>
        <w:pStyle w:val="a9"/>
        <w:jc w:val="center"/>
      </w:pPr>
    </w:p>
    <w:p w:rsidR="0039504F" w:rsidRDefault="0039504F" w:rsidP="0039504F">
      <w:pPr>
        <w:pStyle w:val="a9"/>
        <w:keepNext/>
        <w:jc w:val="center"/>
      </w:pPr>
      <w:r w:rsidRPr="0039504F">
        <w:rPr>
          <w:noProof/>
          <w:lang w:eastAsia="ru-RU"/>
        </w:rPr>
        <w:drawing>
          <wp:inline distT="0" distB="0" distL="0" distR="0" wp14:anchorId="221DB717" wp14:editId="6905A71F">
            <wp:extent cx="4502727" cy="174670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348" cy="17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4F" w:rsidRDefault="0039504F" w:rsidP="0039504F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7</w:t>
        </w:r>
      </w:fldSimple>
      <w:r>
        <w:t xml:space="preserve"> </w:t>
      </w:r>
      <w:r w:rsidR="00B441F2">
        <w:t>–</w:t>
      </w:r>
      <w:r>
        <w:t xml:space="preserve"> </w:t>
      </w:r>
      <w:r w:rsidR="00B441F2">
        <w:t>Лид 4</w:t>
      </w:r>
    </w:p>
    <w:p w:rsidR="004C113E" w:rsidRDefault="004C113E" w:rsidP="0039504F">
      <w:pPr>
        <w:pStyle w:val="a9"/>
        <w:jc w:val="center"/>
      </w:pPr>
    </w:p>
    <w:p w:rsidR="00B441F2" w:rsidRDefault="00B441F2" w:rsidP="00B441F2">
      <w:pPr>
        <w:pStyle w:val="a9"/>
        <w:keepNext/>
        <w:jc w:val="center"/>
      </w:pPr>
      <w:r w:rsidRPr="00B441F2">
        <w:rPr>
          <w:noProof/>
          <w:lang w:eastAsia="ru-RU"/>
        </w:rPr>
        <w:lastRenderedPageBreak/>
        <w:drawing>
          <wp:inline distT="0" distB="0" distL="0" distR="0" wp14:anchorId="18E95231" wp14:editId="4A02D3ED">
            <wp:extent cx="4384963" cy="237364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299" cy="23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F2" w:rsidRDefault="00B441F2" w:rsidP="00B441F2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8</w:t>
        </w:r>
      </w:fldSimple>
      <w:r>
        <w:t xml:space="preserve"> – Событие с лидом 4</w:t>
      </w:r>
    </w:p>
    <w:p w:rsidR="0015265A" w:rsidRDefault="0015265A" w:rsidP="00B441F2">
      <w:pPr>
        <w:pStyle w:val="a9"/>
        <w:jc w:val="center"/>
      </w:pPr>
    </w:p>
    <w:p w:rsidR="00B441F2" w:rsidRDefault="00B441F2" w:rsidP="00B441F2">
      <w:pPr>
        <w:pStyle w:val="a9"/>
        <w:keepNext/>
        <w:jc w:val="center"/>
      </w:pPr>
      <w:r w:rsidRPr="00B441F2">
        <w:rPr>
          <w:noProof/>
          <w:lang w:eastAsia="ru-RU"/>
        </w:rPr>
        <w:drawing>
          <wp:inline distT="0" distB="0" distL="0" distR="0" wp14:anchorId="698918CA" wp14:editId="4B88FA96">
            <wp:extent cx="4544290" cy="219369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568" cy="22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F2" w:rsidRDefault="00B441F2" w:rsidP="00B441F2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9</w:t>
        </w:r>
      </w:fldSimple>
      <w:r>
        <w:t xml:space="preserve"> – Лид 5</w:t>
      </w:r>
    </w:p>
    <w:p w:rsidR="004C113E" w:rsidRDefault="004C113E" w:rsidP="00B441F2">
      <w:pPr>
        <w:pStyle w:val="a9"/>
        <w:jc w:val="center"/>
      </w:pPr>
    </w:p>
    <w:p w:rsidR="00B441F2" w:rsidRDefault="00B441F2" w:rsidP="00B441F2">
      <w:pPr>
        <w:pStyle w:val="a9"/>
        <w:keepNext/>
        <w:jc w:val="center"/>
      </w:pPr>
      <w:r w:rsidRPr="00B441F2">
        <w:rPr>
          <w:noProof/>
          <w:lang w:eastAsia="ru-RU"/>
        </w:rPr>
        <w:drawing>
          <wp:inline distT="0" distB="0" distL="0" distR="0" wp14:anchorId="61023A56" wp14:editId="2D84DA06">
            <wp:extent cx="3473450" cy="20098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706" cy="20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E" w:rsidRDefault="00B441F2" w:rsidP="003447D8">
      <w:pPr>
        <w:pStyle w:val="a9"/>
        <w:jc w:val="center"/>
      </w:pPr>
      <w:r>
        <w:t xml:space="preserve">Рисунок </w:t>
      </w:r>
      <w:fldSimple w:instr=" SEQ Рисунок \* ARABIC ">
        <w:r w:rsidR="009B3DDD">
          <w:rPr>
            <w:noProof/>
          </w:rPr>
          <w:t>10</w:t>
        </w:r>
      </w:fldSimple>
      <w:r>
        <w:t xml:space="preserve"> – Событие с лидом 5</w:t>
      </w:r>
    </w:p>
    <w:p w:rsidR="00B441F2" w:rsidRDefault="00B441F2" w:rsidP="00B441F2">
      <w:pPr>
        <w:pStyle w:val="a9"/>
        <w:ind w:firstLine="708"/>
      </w:pPr>
      <w:r>
        <w:lastRenderedPageBreak/>
        <w:t xml:space="preserve">Сформируем отчёт </w:t>
      </w:r>
      <w:r w:rsidR="009B3DDD">
        <w:t>«</w:t>
      </w:r>
      <w:r>
        <w:t>Календарь событий</w:t>
      </w:r>
      <w:r w:rsidR="009B3DDD">
        <w:t>» и «Воронка продаж»:</w:t>
      </w:r>
    </w:p>
    <w:p w:rsidR="0015265A" w:rsidRDefault="0015265A" w:rsidP="00B441F2">
      <w:pPr>
        <w:pStyle w:val="a9"/>
        <w:ind w:firstLine="708"/>
      </w:pPr>
    </w:p>
    <w:p w:rsidR="009B3DDD" w:rsidRDefault="009B3DDD" w:rsidP="0015265A">
      <w:pPr>
        <w:pStyle w:val="a9"/>
        <w:keepNext/>
        <w:ind w:firstLine="708"/>
        <w:jc w:val="center"/>
      </w:pPr>
      <w:r w:rsidRPr="009B3DDD">
        <w:rPr>
          <w:noProof/>
          <w:lang w:eastAsia="ru-RU"/>
        </w:rPr>
        <w:drawing>
          <wp:inline distT="0" distB="0" distL="0" distR="0" wp14:anchorId="5CACD76B" wp14:editId="6DD10965">
            <wp:extent cx="4509385" cy="12446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0159" cy="12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DD" w:rsidRDefault="009B3DDD" w:rsidP="004C113E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«Календарь событий»</w:t>
      </w:r>
      <w:r>
        <w:tab/>
      </w:r>
    </w:p>
    <w:p w:rsidR="009B3DDD" w:rsidRDefault="009B3DDD" w:rsidP="009B3DDD">
      <w:pPr>
        <w:pStyle w:val="a9"/>
        <w:tabs>
          <w:tab w:val="left" w:pos="6090"/>
        </w:tabs>
        <w:ind w:firstLine="708"/>
      </w:pPr>
    </w:p>
    <w:p w:rsidR="009B3DDD" w:rsidRDefault="009B3DDD" w:rsidP="009B3DDD">
      <w:pPr>
        <w:pStyle w:val="a9"/>
        <w:keepNext/>
        <w:tabs>
          <w:tab w:val="left" w:pos="6090"/>
        </w:tabs>
        <w:ind w:firstLine="708"/>
        <w:jc w:val="center"/>
      </w:pPr>
      <w:r w:rsidRPr="009B3DDD">
        <w:rPr>
          <w:noProof/>
          <w:lang w:eastAsia="ru-RU"/>
        </w:rPr>
        <w:drawing>
          <wp:inline distT="0" distB="0" distL="0" distR="0" wp14:anchorId="07626C9E" wp14:editId="65EDA5DD">
            <wp:extent cx="4699000" cy="2721452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3191" cy="27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E" w:rsidRDefault="009B3DDD" w:rsidP="0015265A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Воронка продаж</w:t>
      </w:r>
    </w:p>
    <w:p w:rsidR="0015265A" w:rsidRDefault="0015265A" w:rsidP="004C113E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  <w:bookmarkStart w:id="7" w:name="_Toc184412264"/>
    </w:p>
    <w:p w:rsidR="0015265A" w:rsidRDefault="0015265A" w:rsidP="004C113E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</w:p>
    <w:p w:rsidR="0015265A" w:rsidRDefault="0015265A" w:rsidP="004C113E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</w:p>
    <w:p w:rsidR="0015265A" w:rsidRDefault="0015265A" w:rsidP="004C113E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</w:p>
    <w:p w:rsidR="0015265A" w:rsidRPr="0015265A" w:rsidRDefault="0015265A" w:rsidP="0015265A">
      <w:pPr>
        <w:rPr>
          <w:rFonts w:ascii="Times New Roman" w:eastAsia="Microsoft YaHei" w:hAnsi="Times New Roman" w:cs="Times New Roman"/>
          <w:bCs/>
          <w:kern w:val="3"/>
          <w:sz w:val="28"/>
          <w:szCs w:val="36"/>
          <w:lang w:eastAsia="zh-CN" w:bidi="hi-IN"/>
          <w14:ligatures w14:val="none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B3DDD" w:rsidRDefault="009B3DDD" w:rsidP="004C113E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  <w:r w:rsidRPr="004C113E">
        <w:rPr>
          <w:rFonts w:ascii="Times New Roman" w:hAnsi="Times New Roman" w:cs="Times New Roman"/>
          <w:b w:val="0"/>
          <w:sz w:val="28"/>
        </w:rPr>
        <w:lastRenderedPageBreak/>
        <w:t>ВЫВОД</w:t>
      </w:r>
      <w:bookmarkEnd w:id="7"/>
    </w:p>
    <w:p w:rsidR="004C113E" w:rsidRDefault="004C113E" w:rsidP="004C113E">
      <w:pPr>
        <w:rPr>
          <w:lang w:eastAsia="zh-CN" w:bidi="hi-IN"/>
        </w:rPr>
      </w:pPr>
    </w:p>
    <w:p w:rsidR="004C113E" w:rsidRDefault="004C113E" w:rsidP="004C113E">
      <w:pPr>
        <w:pStyle w:val="Standard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tab/>
      </w:r>
      <w:r w:rsidRPr="004C113E">
        <w:rPr>
          <w:rStyle w:val="aa"/>
        </w:rPr>
        <w:t>В ходе лабораторной работы удалось успешно освоить определённые этапы работы с потенциальными покупателями (лидами), а именно: научит</w:t>
      </w:r>
      <w:r w:rsidR="0015265A">
        <w:rPr>
          <w:rStyle w:val="aa"/>
        </w:rPr>
        <w:t>ь</w:t>
      </w:r>
      <w:r w:rsidRPr="004C113E">
        <w:rPr>
          <w:rStyle w:val="aa"/>
        </w:rPr>
        <w:t>ся создавать лидов с различными видами состояний, создавать события, связанные с этими лидами, а также формировать отчёт «Календар</w:t>
      </w:r>
      <w:r w:rsidR="003447D8">
        <w:rPr>
          <w:rStyle w:val="aa"/>
        </w:rPr>
        <w:t>ь событий» и «Воронка продаж». Проведённая ра</w:t>
      </w:r>
      <w:r w:rsidRPr="004C113E">
        <w:rPr>
          <w:rStyle w:val="aa"/>
        </w:rPr>
        <w:t>бота помогла глубже понять структуру и возможности «1С</w:t>
      </w:r>
      <w:r w:rsidR="005D5F76">
        <w:rPr>
          <w:rStyle w:val="aa"/>
        </w:rPr>
        <w:t>».</w:t>
      </w:r>
      <w:bookmarkStart w:id="8" w:name="_GoBack"/>
      <w:bookmarkEnd w:id="8"/>
    </w:p>
    <w:p w:rsidR="004C113E" w:rsidRPr="004C113E" w:rsidRDefault="004C113E" w:rsidP="004C113E">
      <w:pPr>
        <w:pStyle w:val="a9"/>
        <w:rPr>
          <w:lang w:eastAsia="zh-CN" w:bidi="hi-IN"/>
        </w:rPr>
      </w:pPr>
    </w:p>
    <w:sectPr w:rsidR="004C113E" w:rsidRPr="004C113E" w:rsidSect="00740CCC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C39" w:rsidRDefault="00517C39" w:rsidP="00740CCC">
      <w:pPr>
        <w:spacing w:after="0" w:line="240" w:lineRule="auto"/>
      </w:pPr>
      <w:r>
        <w:separator/>
      </w:r>
    </w:p>
  </w:endnote>
  <w:endnote w:type="continuationSeparator" w:id="0">
    <w:p w:rsidR="00517C39" w:rsidRDefault="00517C39" w:rsidP="0074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7871594"/>
      <w:docPartObj>
        <w:docPartGallery w:val="Page Numbers (Bottom of Page)"/>
        <w:docPartUnique/>
      </w:docPartObj>
    </w:sdtPr>
    <w:sdtEndPr/>
    <w:sdtContent>
      <w:p w:rsidR="00740CCC" w:rsidRDefault="00740CCC" w:rsidP="00740C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7D8">
          <w:rPr>
            <w:noProof/>
          </w:rPr>
          <w:t>7</w:t>
        </w:r>
        <w:r>
          <w:fldChar w:fldCharType="end"/>
        </w:r>
      </w:p>
    </w:sdtContent>
  </w:sdt>
  <w:p w:rsidR="00740CCC" w:rsidRDefault="00740C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CCC" w:rsidRPr="00740CCC" w:rsidRDefault="00740CCC" w:rsidP="00740CCC">
    <w:pPr>
      <w:pStyle w:val="a5"/>
      <w:jc w:val="center"/>
      <w:rPr>
        <w:rFonts w:ascii="Times New Roman" w:hAnsi="Times New Roman" w:cs="Times New Roman"/>
        <w:sz w:val="28"/>
      </w:rPr>
    </w:pPr>
    <w:r w:rsidRPr="00740CCC">
      <w:rPr>
        <w:rFonts w:ascii="Times New Roman" w:hAnsi="Times New Roman" w:cs="Times New Roman"/>
        <w:sz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C39" w:rsidRDefault="00517C39" w:rsidP="00740CCC">
      <w:pPr>
        <w:spacing w:after="0" w:line="240" w:lineRule="auto"/>
      </w:pPr>
      <w:r>
        <w:separator/>
      </w:r>
    </w:p>
  </w:footnote>
  <w:footnote w:type="continuationSeparator" w:id="0">
    <w:p w:rsidR="00517C39" w:rsidRDefault="00517C39" w:rsidP="0074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711A6"/>
    <w:multiLevelType w:val="hybridMultilevel"/>
    <w:tmpl w:val="9F9807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CC"/>
    <w:rsid w:val="00053BE1"/>
    <w:rsid w:val="0015265A"/>
    <w:rsid w:val="001F2807"/>
    <w:rsid w:val="003447D8"/>
    <w:rsid w:val="0039504F"/>
    <w:rsid w:val="004C113E"/>
    <w:rsid w:val="00517C39"/>
    <w:rsid w:val="005D5F76"/>
    <w:rsid w:val="00740B96"/>
    <w:rsid w:val="00740CCC"/>
    <w:rsid w:val="007D0DB0"/>
    <w:rsid w:val="00887D98"/>
    <w:rsid w:val="009B3DDD"/>
    <w:rsid w:val="00B25120"/>
    <w:rsid w:val="00B441F2"/>
    <w:rsid w:val="00CA68CF"/>
    <w:rsid w:val="00D70586"/>
    <w:rsid w:val="00E73C88"/>
    <w:rsid w:val="00F5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35C38"/>
  <w15:chartTrackingRefBased/>
  <w15:docId w15:val="{73019BEB-5594-4552-A535-86956951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CCC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Lucida Sans"/>
      <w:b/>
      <w:bCs/>
      <w:kern w:val="3"/>
      <w:sz w:val="36"/>
      <w:szCs w:val="36"/>
      <w:lang w:eastAsia="zh-CN" w:bidi="hi-IN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C1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0CC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msonormalbullet1gifbullet1gif">
    <w:name w:val="msonormalbullet1gifbullet1.gif"/>
    <w:basedOn w:val="Standard"/>
    <w:rsid w:val="00740CCC"/>
    <w:pPr>
      <w:spacing w:before="280" w:after="280"/>
    </w:pPr>
    <w:rPr>
      <w:rFonts w:ascii="Times New Roman" w:eastAsia="Times New Roman" w:hAnsi="Times New Roman" w:cs="Times New Roman"/>
      <w:kern w:val="0"/>
      <w:lang w:eastAsia="ru-RU"/>
    </w:rPr>
  </w:style>
  <w:style w:type="paragraph" w:styleId="a3">
    <w:name w:val="header"/>
    <w:basedOn w:val="a"/>
    <w:link w:val="a4"/>
    <w:uiPriority w:val="99"/>
    <w:unhideWhenUsed/>
    <w:rsid w:val="00740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CCC"/>
  </w:style>
  <w:style w:type="paragraph" w:styleId="a5">
    <w:name w:val="footer"/>
    <w:basedOn w:val="a"/>
    <w:link w:val="a6"/>
    <w:uiPriority w:val="99"/>
    <w:unhideWhenUsed/>
    <w:rsid w:val="00740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CCC"/>
  </w:style>
  <w:style w:type="character" w:customStyle="1" w:styleId="10">
    <w:name w:val="Заголовок 1 Знак"/>
    <w:basedOn w:val="a0"/>
    <w:link w:val="1"/>
    <w:uiPriority w:val="9"/>
    <w:rsid w:val="00740CCC"/>
    <w:rPr>
      <w:rFonts w:ascii="Liberation Sans" w:eastAsia="Microsoft YaHei" w:hAnsi="Liberation Sans" w:cs="Lucida Sans"/>
      <w:b/>
      <w:bCs/>
      <w:kern w:val="3"/>
      <w:sz w:val="36"/>
      <w:szCs w:val="36"/>
      <w:lang w:eastAsia="zh-CN" w:bidi="hi-IN"/>
      <w14:ligatures w14:val="none"/>
    </w:rPr>
  </w:style>
  <w:style w:type="paragraph" w:styleId="a7">
    <w:name w:val="List Paragraph"/>
    <w:basedOn w:val="a"/>
    <w:uiPriority w:val="34"/>
    <w:qFormat/>
    <w:rsid w:val="00740CC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F28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Классика"/>
    <w:basedOn w:val="a"/>
    <w:link w:val="aa"/>
    <w:qFormat/>
    <w:rsid w:val="001F280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B3DDD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customStyle="1" w:styleId="aa">
    <w:name w:val="Классика Знак"/>
    <w:basedOn w:val="a0"/>
    <w:link w:val="a9"/>
    <w:rsid w:val="001F280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B3DDD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9B3DDD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B3DDD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B3DDD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B3DDD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B3DDD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B3DDD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B3DDD"/>
    <w:pPr>
      <w:spacing w:after="0"/>
      <w:ind w:left="1540"/>
    </w:pPr>
    <w:rPr>
      <w:rFonts w:cstheme="minorHAnsi"/>
      <w:sz w:val="20"/>
      <w:szCs w:val="20"/>
    </w:rPr>
  </w:style>
  <w:style w:type="character" w:styleId="ab">
    <w:name w:val="Hyperlink"/>
    <w:basedOn w:val="a0"/>
    <w:uiPriority w:val="99"/>
    <w:unhideWhenUsed/>
    <w:rsid w:val="009B3DDD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9B3DDD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C1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A1B0-DEF7-41EA-A0CB-2E400D13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2024-12-06T16:35:00Z</dcterms:created>
  <dcterms:modified xsi:type="dcterms:W3CDTF">2024-12-10T06:59:00Z</dcterms:modified>
</cp:coreProperties>
</file>