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E91B6F">
      <w:pPr>
        <w:rPr>
          <w:rFonts w:hint="default"/>
        </w:rPr>
      </w:pPr>
      <w:r>
        <w:rPr>
          <w:rFonts w:hint="default"/>
        </w:rPr>
        <w:t xml:space="preserve"> 2: </w:t>
      </w:r>
    </w:p>
    <w:p w14:paraId="687C4B25">
      <w:pPr>
        <w:rPr>
          <w:rFonts w:hint="default"/>
        </w:rPr>
      </w:pPr>
      <w:r>
        <w:rPr>
          <w:rFonts w:hint="default"/>
        </w:rPr>
        <w:t>1. Добавление раздела Спам:</w:t>
      </w:r>
    </w:p>
    <w:p w14:paraId="2910005A">
      <w:pPr>
        <w:rPr>
          <w:rFonts w:hint="default"/>
        </w:rPr>
      </w:pPr>
      <w:r>
        <w:rPr>
          <w:rFonts w:hint="default"/>
        </w:rPr>
        <w:t>Нужно проводить регрессионное тестирование. Это связано с тем, что добавление нового функционала может повлиять на логику обработки почты и работу других функций, таких как сортировка и фильтрация писем.</w:t>
      </w:r>
    </w:p>
    <w:p w14:paraId="45AD4AB5">
      <w:pPr>
        <w:rPr>
          <w:rFonts w:hint="default"/>
        </w:rPr>
      </w:pPr>
      <w:r>
        <w:rPr>
          <w:rFonts w:hint="default"/>
        </w:rPr>
        <w:t>2. Переименование раздела Удаленные в Корзина:</w:t>
      </w:r>
    </w:p>
    <w:p w14:paraId="1DD0335C">
      <w:pPr>
        <w:rPr>
          <w:rFonts w:hint="default"/>
        </w:rPr>
      </w:pPr>
      <w:r>
        <w:rPr>
          <w:rFonts w:hint="default"/>
        </w:rPr>
        <w:t xml:space="preserve">Не обязательно проводить регрессионное тестирование. Если функционал не изменился, </w:t>
      </w:r>
      <w:bookmarkStart w:id="0" w:name="_GoBack"/>
      <w:bookmarkEnd w:id="0"/>
      <w:r>
        <w:rPr>
          <w:rFonts w:hint="default"/>
        </w:rPr>
        <w:t>можно ограничиться проверкой, что переименование прошло успешно, но полное регрессионное тестирование не требуется.</w:t>
      </w:r>
    </w:p>
    <w:p w14:paraId="0502974F">
      <w:pPr>
        <w:rPr>
          <w:rFonts w:hint="default"/>
        </w:rPr>
      </w:pPr>
      <w:r>
        <w:rPr>
          <w:rFonts w:hint="default"/>
        </w:rPr>
        <w:t>3. Устранение дефекта на Странице входа:</w:t>
      </w:r>
    </w:p>
    <w:p w14:paraId="4A009CA7">
      <w:r>
        <w:rPr>
          <w:rFonts w:hint="default"/>
        </w:rPr>
        <w:t>Нужно проводить регрессионное тестирование. Устранение дефекта может иметь влияние на работоспособность других частей приложения, особенно если применялись изменения в логике аутентификации.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86993"/>
    <w:rsid w:val="0718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2024-09-11T17:59:00Z</dcterms:created>
  <dc:creator>Diane</dc:creator>
  <cp:lastModifiedBy>Diane</cp:lastModifiedBy>
  <dcterms:modified xsi:type="dcterms:W3CDTF">2024-09-11T18:48:09Z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03C478B5AC724F7FA51B506A9A1633CA_11</vt:lpwstr>
  </property>
</Properties>
</file>