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6CF9DD" wp14:paraId="501817AE" wp14:textId="607B4432">
      <w:pPr>
        <w:jc w:val="center"/>
      </w:pPr>
      <w:r w:rsidRPr="056CF9DD" w:rsidR="4105EE02">
        <w:rPr>
          <w:b w:val="1"/>
          <w:bCs w:val="1"/>
          <w:sz w:val="32"/>
          <w:szCs w:val="32"/>
        </w:rPr>
        <w:t>Практична робота № 7</w:t>
      </w:r>
    </w:p>
    <w:p w:rsidR="4105EE02" w:rsidP="056CF9DD" w:rsidRDefault="4105EE02" w14:paraId="53B7AC48" w14:textId="76EDB4CE">
      <w:pPr>
        <w:pStyle w:val="Normal"/>
        <w:jc w:val="center"/>
        <w:rPr>
          <w:b w:val="1"/>
          <w:bCs w:val="1"/>
          <w:sz w:val="32"/>
          <w:szCs w:val="32"/>
        </w:rPr>
      </w:pPr>
      <w:r w:rsidRPr="056CF9DD" w:rsidR="4105EE02">
        <w:rPr>
          <w:b w:val="1"/>
          <w:bCs w:val="1"/>
          <w:sz w:val="24"/>
          <w:szCs w:val="24"/>
        </w:rPr>
        <w:t>2 варіант</w:t>
      </w:r>
    </w:p>
    <w:p w:rsidR="4105EE02" w:rsidP="056CF9DD" w:rsidRDefault="4105EE02" w14:paraId="2691C5EF" w14:textId="7141D6A4">
      <w:pPr>
        <w:pStyle w:val="Normal"/>
        <w:jc w:val="center"/>
        <w:rPr>
          <w:b w:val="1"/>
          <w:bCs w:val="1"/>
          <w:sz w:val="24"/>
          <w:szCs w:val="24"/>
        </w:rPr>
      </w:pPr>
      <w:r w:rsidR="4105EE02">
        <w:drawing>
          <wp:inline wp14:editId="539F5656" wp14:anchorId="5A4D685A">
            <wp:extent cx="4572000" cy="2914650"/>
            <wp:effectExtent l="0" t="0" r="0" b="0"/>
            <wp:docPr id="695784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63b60cac7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5EE02" w:rsidP="056CF9DD" w:rsidRDefault="4105EE02" w14:paraId="345C60E6" w14:textId="598FCF92">
      <w:pPr>
        <w:pStyle w:val="Normal"/>
        <w:jc w:val="center"/>
        <w:rPr>
          <w:b w:val="1"/>
          <w:bCs w:val="1"/>
          <w:sz w:val="24"/>
          <w:szCs w:val="24"/>
        </w:rPr>
      </w:pPr>
      <w:r w:rsidR="4105EE02">
        <w:drawing>
          <wp:inline wp14:editId="49F026A7" wp14:anchorId="0B1A9AC3">
            <wp:extent cx="4572000" cy="3095625"/>
            <wp:effectExtent l="0" t="0" r="0" b="0"/>
            <wp:docPr id="204885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506c3b33f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5EE02" w:rsidP="056CF9DD" w:rsidRDefault="4105EE02" w14:paraId="6F19C1BE" w14:textId="0DCF5C20">
      <w:pPr>
        <w:pStyle w:val="Normal"/>
        <w:jc w:val="center"/>
        <w:rPr>
          <w:b w:val="1"/>
          <w:bCs w:val="1"/>
          <w:sz w:val="24"/>
          <w:szCs w:val="24"/>
        </w:rPr>
      </w:pPr>
      <w:r w:rsidR="4105EE02">
        <w:drawing>
          <wp:inline wp14:editId="765E753C" wp14:anchorId="392AAD0D">
            <wp:extent cx="4572000" cy="895350"/>
            <wp:effectExtent l="0" t="0" r="0" b="0"/>
            <wp:docPr id="614320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ff83cd411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7079E"/>
    <w:rsid w:val="056CF9DD"/>
    <w:rsid w:val="3197D7A6"/>
    <w:rsid w:val="4105EE02"/>
    <w:rsid w:val="4897079E"/>
    <w:rsid w:val="4F3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079E"/>
  <w15:chartTrackingRefBased/>
  <w15:docId w15:val="{FFA4C2AC-90A1-486B-BF27-7B331F740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bb63b60cac74bcf" /><Relationship Type="http://schemas.openxmlformats.org/officeDocument/2006/relationships/image" Target="/media/image2.jpg" Id="Rc84506c3b33f4cc8" /><Relationship Type="http://schemas.openxmlformats.org/officeDocument/2006/relationships/image" Target="/media/image3.jpg" Id="R216ff83cd41145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2023-11-06T19:18:23.2635528Z</dcterms:created>
  <dcterms:modified xsi:type="dcterms:W3CDTF">2023-11-06T19:20:17.0359415Z</dcterms:modified>
  <dc:creator>Васильченко Діана Олегівна</dc:creator>
  <lastModifiedBy>Васильченко Діана Олегівна</lastModifiedBy>
</coreProperties>
</file>