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Бази даних та інформаційні системи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Ознайомлення з системами керування базами даних на прикладі PostgreSQL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№24 – Онлайн-магазин одягу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xrg9w36xri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3rktr6oq1r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Встановлення PostgreSQL та pgAdmin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Завантажено та встановлено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 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pgAdmin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Налаштовано підключення до сервера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(порт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Використано користувача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із вказаним паролем.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u4xnyd6hzn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Створення бази даних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Виконано команду для створення бази даних і підключення до неї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таблиць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Створено три таблиці для моделювання онлайн-магазину одягу: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містить список категорій товарів.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містить товари, які належать до певної категорії.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зберігає дані про замовлення, прив’язані до товарів.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структури: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таблиця має унікальний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ідентифікатор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SERIAL PRIMARY 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автоматично збільшується при додаванні нового запису.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містить лише назви категорій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VARCHAR(255) NOT 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має назву, ціну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DECIMAL(10,2) NOT 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також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зовнішній ключ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зв’язує товар із категорією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 categories(id) ON DELETE CASCADE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зберігає дані про замовлення, включаючи товар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зовнішній ключ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кількість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 INT NOT 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також автоматично записує дату оформлення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order_date TIMESTAMP DEFAULT CURRENT_TIMESTAMP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2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Заповнення таблиць тестовими даними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Додали категорії, товари і замовлення: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4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Виконання SQL-запитів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Отримали об’єкти з кожної таблиці: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9163" cy="355445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554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Оновили ціну і перевірили чи змінилась: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6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підрахунок загальної суми всіх замовлень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видалили замовлення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9713" cy="150895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508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виконання лабораторної роботи було розроблено структуру бази даних для онлайн-магазину одягу з чіткими зв’язками між категоріями, товарами та замовленнями. Реалізовані зовнішні ключі забезпечують цілісність даних, а виконані SQL-запити демонструють основні операції з маніпулювання інформацією. Отриманий досвід дозволив краще зрозуміти принципи організації реляційних баз даних та їх ефективного управління.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