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D24" w:rsidRPr="00B808D7" w:rsidRDefault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1: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BB60F6">
        <w:tc>
          <w:tcPr>
            <w:tcW w:w="4672" w:type="dxa"/>
          </w:tcPr>
          <w:p w:rsidR="00BB60F6" w:rsidRPr="00B808D7" w:rsidRDefault="00BB6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BB60F6">
        <w:tc>
          <w:tcPr>
            <w:tcW w:w="4672" w:type="dxa"/>
          </w:tcPr>
          <w:p w:rsidR="00BB60F6" w:rsidRPr="00B808D7" w:rsidRDefault="000541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b/>
                <w:sz w:val="24"/>
                <w:szCs w:val="24"/>
              </w:rPr>
              <w:t>Выбрать одного взрослого и несколько младенцев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2.Перейти на вкладку </w:t>
            </w:r>
            <w:proofErr w:type="gramStart"/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Забронировать</w:t>
            </w:r>
            <w:proofErr w:type="gramEnd"/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рейс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 количестве пассажиров выбрать одного взрослого и несколько младенцев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BB60F6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3.При выборе в разделе пассажиры одного взрослого и нескольких младенцев, поле отмечается красным цветом, снизу выводится сообщение о том, что «Коли</w:t>
            </w:r>
            <w:r w:rsidR="001D56AA" w:rsidRPr="00B808D7">
              <w:rPr>
                <w:rFonts w:ascii="Times New Roman" w:hAnsi="Times New Roman" w:cs="Times New Roman"/>
                <w:sz w:val="24"/>
                <w:szCs w:val="24"/>
              </w:rPr>
              <w:t>чество младенцев должно быть меньше или равно количеству взрослых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1D56AA" w:rsidRPr="00B808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B60F6" w:rsidRPr="00B808D7" w:rsidRDefault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2</w:t>
      </w:r>
      <w:r w:rsidRPr="00B808D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B60F6" w:rsidRPr="00B808D7" w:rsidRDefault="001D56AA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Самостоятельный перелет детей младше 12 лет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2.Перейти на вкладку </w:t>
            </w:r>
            <w:proofErr w:type="gramStart"/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Забронировать</w:t>
            </w:r>
            <w:proofErr w:type="gramEnd"/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рейс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 колич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естве пассажиров выбрать одного пассажира в разделе молодежь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5.Нажать Дальше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6.В открывшейся вкладке выбрать предпочитаемые рейсы в ту сторону и обратно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7.Нажать Дальше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8.Ввести пол, имя, фамилию, выбрать день, месяц и год рождения</w:t>
            </w:r>
          </w:p>
        </w:tc>
        <w:tc>
          <w:tcPr>
            <w:tcW w:w="4673" w:type="dxa"/>
          </w:tcPr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BB60F6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Вводятся все необходимые условия поиска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4.Выполняется переход на вкладку, где осуществляется выбор необходимых рейсов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5.Выполняется переход на вкладку</w:t>
            </w:r>
            <w:r w:rsidR="00EE29B4" w:rsidRPr="00B808D7">
              <w:rPr>
                <w:rFonts w:ascii="Times New Roman" w:hAnsi="Times New Roman" w:cs="Times New Roman"/>
                <w:sz w:val="24"/>
                <w:szCs w:val="24"/>
              </w:rPr>
              <w:t>, где заполняются личные данные, при вводе даты рождения, в графе год в выпадающем меню нельзя увидеть год меньше 2006.</w:t>
            </w:r>
          </w:p>
        </w:tc>
      </w:tr>
    </w:tbl>
    <w:p w:rsidR="00BB60F6" w:rsidRPr="00B808D7" w:rsidRDefault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3</w:t>
      </w:r>
      <w:r w:rsidRPr="00B808D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B60F6" w:rsidRPr="00B808D7" w:rsidRDefault="00EE29B4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b/>
                <w:sz w:val="24"/>
                <w:szCs w:val="24"/>
              </w:rPr>
              <w:t>Выбор даты прибытия раньше даты отправления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2.Перейти на вкладку </w:t>
            </w:r>
            <w:proofErr w:type="gramStart"/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Забронировать</w:t>
            </w:r>
            <w:proofErr w:type="gramEnd"/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рейс</w:t>
            </w:r>
          </w:p>
          <w:p w:rsidR="00EE29B4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</w:tcPr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При выборе даты отправления, автоматически становятся недоступны даты прибытия находящиеся раньше даты отправления</w:t>
            </w:r>
          </w:p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4</w:t>
      </w:r>
      <w:r w:rsidRPr="00B808D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808D7" w:rsidRPr="00B808D7" w:rsidRDefault="00B808D7" w:rsidP="00B80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Ограниченное число пассажиров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2.Перейти на вкладку </w:t>
            </w:r>
            <w:proofErr w:type="gramStart"/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Забронировать</w:t>
            </w:r>
            <w:proofErr w:type="gramEnd"/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рейс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4.В количестве пассажиров выбрать 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10 взрослых пассажиров</w:t>
            </w:r>
          </w:p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1.Приложение запускается и выводит главную страницу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2.Выполняется переход на вкладку, где выводятся последние результаты поиска</w:t>
            </w:r>
          </w:p>
          <w:p w:rsidR="00BB60F6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3.При выборе в разделе пассажиры 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более 9 человек 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поле отмечается красным цветом, снизу выводится сообщение о том, что «</w:t>
            </w:r>
            <w:r w:rsidRPr="00B808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Количество пассажиров не может превышать </w:t>
            </w:r>
            <w:r w:rsidRPr="00B808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5</w:t>
      </w:r>
      <w:r w:rsidRPr="00B808D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B60F6" w:rsidRPr="00A86846" w:rsidRDefault="005E599C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846">
              <w:rPr>
                <w:rFonts w:ascii="Times New Roman" w:hAnsi="Times New Roman" w:cs="Times New Roman"/>
                <w:b/>
                <w:sz w:val="24"/>
                <w:szCs w:val="24"/>
              </w:rPr>
              <w:t>Аэропорты отправления и прибытия не должны совпадать</w:t>
            </w:r>
          </w:p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2.Перейти на вкладку </w:t>
            </w:r>
            <w:proofErr w:type="gramStart"/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Забронировать</w:t>
            </w:r>
            <w:proofErr w:type="gramEnd"/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рейс</w:t>
            </w:r>
          </w:p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3.Выбрать одинаковые Аэропорт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отправления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Аэропорт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прибытия</w:t>
            </w:r>
          </w:p>
          <w:p w:rsidR="00A86846" w:rsidRPr="00B808D7" w:rsidRDefault="00A8684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BB60F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3.При выборе одинаковых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Аэропорт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отправления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Аэропорт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прибытия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поле Аэропорта прибытия 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отмечается красным цветом, снизу выводится сообщение о том, что «</w:t>
            </w:r>
            <w:r w:rsidRPr="00A86846">
              <w:rPr>
                <w:rFonts w:ascii="Times New Roman" w:hAnsi="Times New Roman" w:cs="Times New Roman"/>
                <w:sz w:val="24"/>
                <w:szCs w:val="24"/>
              </w:rPr>
              <w:t>Аэропорты отправления и прибытия не должны совпадат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6</w:t>
      </w:r>
      <w:r w:rsidRPr="00B808D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B60F6" w:rsidRDefault="001F4470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3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Выбор </w:t>
            </w:r>
            <w:r w:rsidR="00731368" w:rsidRPr="00731368">
              <w:rPr>
                <w:rFonts w:ascii="Times New Roman" w:hAnsi="Times New Roman" w:cs="Times New Roman"/>
                <w:b/>
                <w:sz w:val="24"/>
                <w:szCs w:val="24"/>
              </w:rPr>
              <w:t>прошедшей даты</w:t>
            </w:r>
          </w:p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2.Перейти на вкладку </w:t>
            </w:r>
            <w:proofErr w:type="gramStart"/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Забронировать</w:t>
            </w:r>
            <w:proofErr w:type="gramEnd"/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рейс</w:t>
            </w:r>
          </w:p>
          <w:p w:rsidR="00731368" w:rsidRPr="00731368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прошедшую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дату отправления и дату прибытия</w:t>
            </w:r>
          </w:p>
        </w:tc>
        <w:tc>
          <w:tcPr>
            <w:tcW w:w="4673" w:type="dxa"/>
          </w:tcPr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3.При выборе даты отправления, </w:t>
            </w:r>
            <w:r w:rsidR="008A40B7">
              <w:rPr>
                <w:rFonts w:ascii="Times New Roman" w:hAnsi="Times New Roman" w:cs="Times New Roman"/>
                <w:sz w:val="24"/>
                <w:szCs w:val="24"/>
              </w:rPr>
              <w:t>прошедшие даты неактивны</w:t>
            </w:r>
          </w:p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7</w:t>
      </w:r>
      <w:r w:rsidRPr="00B808D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8A40B7" w:rsidRPr="00B808D7" w:rsidTr="0056522B">
        <w:tc>
          <w:tcPr>
            <w:tcW w:w="4672" w:type="dxa"/>
          </w:tcPr>
          <w:p w:rsidR="008A40B7" w:rsidRPr="008A40B7" w:rsidRDefault="008A40B7" w:rsidP="008A40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0B7">
              <w:rPr>
                <w:rFonts w:ascii="Times New Roman" w:hAnsi="Times New Roman" w:cs="Times New Roman"/>
                <w:b/>
                <w:sz w:val="24"/>
                <w:szCs w:val="24"/>
              </w:rPr>
              <w:t>Последовательный сложный маршрут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2.Перейти на вкладку </w:t>
            </w:r>
            <w:proofErr w:type="gramStart"/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Забронировать</w:t>
            </w:r>
            <w:proofErr w:type="gramEnd"/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рейс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пункт сложный маршрут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4.На вкладке сложного маршрута выбрать первый рейс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5.Добавить новые рейс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6.Указать место отправления второго рейса не</w:t>
            </w:r>
            <w:r w:rsidR="007A070E">
              <w:rPr>
                <w:rFonts w:ascii="Times New Roman" w:hAnsi="Times New Roman" w:cs="Times New Roman"/>
                <w:sz w:val="24"/>
                <w:szCs w:val="24"/>
              </w:rPr>
              <w:t>соответственно месту прибытия первого рейса</w:t>
            </w:r>
          </w:p>
        </w:tc>
        <w:tc>
          <w:tcPr>
            <w:tcW w:w="4673" w:type="dxa"/>
          </w:tcPr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 переход на вкладку сложного маршрута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4.Осуществляется выбор места отправления, места прибытия и даты отправления первого рейса</w:t>
            </w:r>
          </w:p>
          <w:p w:rsidR="008A40B7" w:rsidRPr="00B808D7" w:rsidRDefault="009B71EF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5.При</w:t>
            </w:r>
            <w:r w:rsidR="008A40B7">
              <w:rPr>
                <w:rFonts w:ascii="Times New Roman" w:hAnsi="Times New Roman" w:cs="Times New Roman"/>
                <w:sz w:val="24"/>
                <w:szCs w:val="24"/>
              </w:rPr>
              <w:t xml:space="preserve"> добавлении второго рейса, в котором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место отправления второго рейса несоответственно месту прибытия в первом рейсе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места отправления второго рейса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отмечается красным цветом, снизу выводится сообщение о том, что 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Аэропорты прибытия первого рейса</w:t>
            </w:r>
            <w:r w:rsidRPr="00A86846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аэропорт отправления второго рейса </w:t>
            </w:r>
            <w:r w:rsidRPr="00A86846">
              <w:rPr>
                <w:rFonts w:ascii="Times New Roman" w:hAnsi="Times New Roman" w:cs="Times New Roman"/>
                <w:sz w:val="24"/>
                <w:szCs w:val="24"/>
              </w:rPr>
              <w:t>должны совпадат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8</w:t>
      </w:r>
      <w:r w:rsidRPr="00B808D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820491" w:rsidRPr="00C56E60" w:rsidRDefault="00D92EF2" w:rsidP="00820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6E60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Обязательный взрослый пассажир</w:t>
            </w:r>
          </w:p>
          <w:p w:rsidR="00820491" w:rsidRPr="00B808D7" w:rsidRDefault="00820491" w:rsidP="00820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820491" w:rsidRPr="00B808D7" w:rsidRDefault="00820491" w:rsidP="00820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2.Перейти на вкладку </w:t>
            </w:r>
            <w:proofErr w:type="gramStart"/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Забронировать</w:t>
            </w:r>
            <w:proofErr w:type="gramEnd"/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рейс</w:t>
            </w:r>
          </w:p>
          <w:p w:rsidR="00820491" w:rsidRPr="00B808D7" w:rsidRDefault="00820491" w:rsidP="00820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820491" w:rsidRPr="00B808D7" w:rsidRDefault="00D92EF2" w:rsidP="00820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Не заполнять поле Количество пассажиров</w:t>
            </w:r>
          </w:p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D92EF2" w:rsidRPr="00B808D7" w:rsidRDefault="00D92EF2" w:rsidP="00D92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D92EF2" w:rsidRPr="00B808D7" w:rsidRDefault="00D92EF2" w:rsidP="00D92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BB60F6" w:rsidRPr="00B808D7" w:rsidRDefault="00D92EF2" w:rsidP="00D92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3.При не заполнении раздела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пассажиры поле отмечается красным цветом, снизу выводится сообщение о том, что «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</w:t>
            </w:r>
            <w:r w:rsidRPr="00D92EF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ребуется, по крайней мере, один взрослый или пожилой человек.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9</w:t>
      </w:r>
      <w:r w:rsidRPr="00B808D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7A070E" w:rsidRPr="00B808D7" w:rsidTr="0056522B">
        <w:tc>
          <w:tcPr>
            <w:tcW w:w="4672" w:type="dxa"/>
          </w:tcPr>
          <w:p w:rsidR="007A070E" w:rsidRPr="00B808D7" w:rsidRDefault="007A070E" w:rsidP="007A07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Перелет людей с ограниченными возможностями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2.Перейти на вкладку </w:t>
            </w:r>
            <w:proofErr w:type="gramStart"/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Забронировать</w:t>
            </w:r>
            <w:proofErr w:type="gramEnd"/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рейс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4.В количестве пассажиров выбрать одного пассажира 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5.Нажать Дальше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6.В открывшейся вкладке выбрать предпочитаемые рейсы в ту сторону и обратно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7.Нажать Дальше</w:t>
            </w:r>
          </w:p>
          <w:p w:rsidR="007A070E" w:rsidRPr="00B808D7" w:rsidRDefault="007A070E" w:rsidP="000B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8.Ввести пол, имя, фамилию, выбрать </w:t>
            </w:r>
            <w:r w:rsidR="000B0DDC">
              <w:rPr>
                <w:rFonts w:ascii="Times New Roman" w:hAnsi="Times New Roman" w:cs="Times New Roman"/>
                <w:sz w:val="24"/>
                <w:szCs w:val="24"/>
              </w:rPr>
              <w:t>«Специальная помощь пассажиру»</w:t>
            </w:r>
          </w:p>
        </w:tc>
        <w:tc>
          <w:tcPr>
            <w:tcW w:w="4673" w:type="dxa"/>
          </w:tcPr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3.Вводятся все необходимые условия поиска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4.Выполняется переход на вкладку, где осуществляется выбор необходимых рейсов</w:t>
            </w:r>
          </w:p>
          <w:p w:rsidR="007A070E" w:rsidRDefault="007A070E" w:rsidP="000B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5.Выполняется переход на вкладку, где заполняются личные данные.</w:t>
            </w:r>
          </w:p>
          <w:p w:rsidR="000B0DDC" w:rsidRPr="00B808D7" w:rsidRDefault="000B0DDC" w:rsidP="000B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6.Указывая пункт «</w:t>
            </w:r>
            <w:r w:rsidRPr="000B0DDC">
              <w:rPr>
                <w:rFonts w:ascii="Times New Roman" w:hAnsi="Times New Roman" w:cs="Times New Roman"/>
                <w:sz w:val="24"/>
                <w:szCs w:val="24"/>
              </w:rPr>
              <w:t>Пассажир требует специальной помощи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можно выбрать перелет пассажира с собакой-поводырём, а также перелет пассажира в кресле-каталке.</w:t>
            </w: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1</w:t>
      </w:r>
      <w:r w:rsidRPr="00B808D7">
        <w:rPr>
          <w:rFonts w:ascii="Times New Roman" w:hAnsi="Times New Roman" w:cs="Times New Roman"/>
          <w:sz w:val="24"/>
          <w:szCs w:val="24"/>
        </w:rPr>
        <w:t>0</w:t>
      </w:r>
      <w:r w:rsidRPr="00B808D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C56E60" w:rsidRPr="00B808D7" w:rsidTr="0056522B">
        <w:tc>
          <w:tcPr>
            <w:tcW w:w="4672" w:type="dxa"/>
          </w:tcPr>
          <w:p w:rsidR="00C56E60" w:rsidRPr="00B808D7" w:rsidRDefault="00C56E60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дача данных третьему лицу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2.Перейти на вкладку </w:t>
            </w:r>
            <w:proofErr w:type="gramStart"/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Забронировать</w:t>
            </w:r>
            <w:proofErr w:type="gramEnd"/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рейс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4.В количестве пассажиров выбрать одного пассажира 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5.Нажать Дальше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6.В открывшейся вкладке выбрать предпочитаемые рейсы в ту сторону и обратно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7.Нажать Дальше</w:t>
            </w:r>
          </w:p>
          <w:p w:rsidR="00C56E60" w:rsidRDefault="00C56E60" w:rsidP="00C56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8.Ввести пол, имя, фамилию,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контактную информацию</w:t>
            </w:r>
            <w:bookmarkStart w:id="0" w:name="_GoBack"/>
            <w:bookmarkEnd w:id="0"/>
          </w:p>
          <w:p w:rsidR="00C56E60" w:rsidRDefault="00C56E60" w:rsidP="00C56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9.Выбрать пункт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Передать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данные третьему лицу</w:t>
            </w:r>
          </w:p>
          <w:p w:rsidR="00C56E60" w:rsidRPr="00B808D7" w:rsidRDefault="00C56E60" w:rsidP="00C56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10.Заполнить контактные данные третьего лица.</w:t>
            </w:r>
          </w:p>
        </w:tc>
        <w:tc>
          <w:tcPr>
            <w:tcW w:w="4673" w:type="dxa"/>
          </w:tcPr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1.Приложение запускается и выводит главную страницу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3.Вводятся все необходимые условия поиска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4.Выполняется переход на вкладку, где осуществляется выбор необходимых рейсов</w:t>
            </w:r>
          </w:p>
          <w:p w:rsidR="00C56E60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5.Выполняется переход на вкладку, где заполняются личные данные.</w:t>
            </w:r>
          </w:p>
          <w:p w:rsidR="00C56E60" w:rsidRDefault="00C56E60" w:rsidP="002B7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  <w:r w:rsidR="002B73FC">
              <w:rPr>
                <w:rFonts w:ascii="Times New Roman" w:hAnsi="Times New Roman" w:cs="Times New Roman"/>
                <w:sz w:val="24"/>
                <w:szCs w:val="24"/>
              </w:rPr>
              <w:t>При заполнении контактной информации, указать «</w:t>
            </w:r>
            <w:r w:rsidR="002B73FC" w:rsidRPr="002B73FC">
              <w:rPr>
                <w:rFonts w:ascii="Times New Roman" w:hAnsi="Times New Roman" w:cs="Times New Roman"/>
                <w:sz w:val="24"/>
                <w:szCs w:val="24"/>
              </w:rPr>
              <w:t>В случае необходимости я хочу передать мои данные третьему лицу</w:t>
            </w:r>
            <w:r w:rsidR="002B73FC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:rsidR="002B73FC" w:rsidRPr="00B808D7" w:rsidRDefault="002B73FC" w:rsidP="002B7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7.Заполнить контактные данные третьего лица.</w:t>
            </w:r>
          </w:p>
        </w:tc>
      </w:tr>
      <w:tr w:rsidR="00DB4D83" w:rsidRPr="00B808D7" w:rsidTr="0056522B">
        <w:tc>
          <w:tcPr>
            <w:tcW w:w="4672" w:type="dxa"/>
          </w:tcPr>
          <w:p w:rsidR="00DB4D83" w:rsidRPr="00B808D7" w:rsidRDefault="00DB4D83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DB4D83" w:rsidRPr="00B808D7" w:rsidRDefault="00DB4D83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0F6" w:rsidRPr="00B808D7" w:rsidRDefault="00BB60F6">
      <w:pPr>
        <w:rPr>
          <w:rFonts w:ascii="Times New Roman" w:hAnsi="Times New Roman" w:cs="Times New Roman"/>
          <w:sz w:val="24"/>
          <w:szCs w:val="24"/>
        </w:rPr>
      </w:pPr>
    </w:p>
    <w:sectPr w:rsidR="00BB60F6" w:rsidRPr="00B80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F34" w:rsidRDefault="00502F34" w:rsidP="00BB60F6">
      <w:pPr>
        <w:spacing w:after="0" w:line="240" w:lineRule="auto"/>
      </w:pPr>
      <w:r>
        <w:separator/>
      </w:r>
    </w:p>
  </w:endnote>
  <w:endnote w:type="continuationSeparator" w:id="0">
    <w:p w:rsidR="00502F34" w:rsidRDefault="00502F34" w:rsidP="00BB6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F34" w:rsidRDefault="00502F34" w:rsidP="00BB60F6">
      <w:pPr>
        <w:spacing w:after="0" w:line="240" w:lineRule="auto"/>
      </w:pPr>
      <w:r>
        <w:separator/>
      </w:r>
    </w:p>
  </w:footnote>
  <w:footnote w:type="continuationSeparator" w:id="0">
    <w:p w:rsidR="00502F34" w:rsidRDefault="00502F34" w:rsidP="00BB60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F6"/>
    <w:rsid w:val="0005411D"/>
    <w:rsid w:val="000B0DDC"/>
    <w:rsid w:val="001D56AA"/>
    <w:rsid w:val="001F4470"/>
    <w:rsid w:val="002B73FC"/>
    <w:rsid w:val="00502F34"/>
    <w:rsid w:val="005E599C"/>
    <w:rsid w:val="00703D24"/>
    <w:rsid w:val="00731368"/>
    <w:rsid w:val="007A070E"/>
    <w:rsid w:val="00820491"/>
    <w:rsid w:val="008A40B7"/>
    <w:rsid w:val="009B71EF"/>
    <w:rsid w:val="00A86846"/>
    <w:rsid w:val="00B808D7"/>
    <w:rsid w:val="00BB60F6"/>
    <w:rsid w:val="00BD6277"/>
    <w:rsid w:val="00C56E60"/>
    <w:rsid w:val="00D92EF2"/>
    <w:rsid w:val="00DB4D83"/>
    <w:rsid w:val="00EE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EC062"/>
  <w15:chartTrackingRefBased/>
  <w15:docId w15:val="{37C7B4E0-839E-4C65-B403-DB4670B9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D627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6277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3">
    <w:name w:val="Subtitle"/>
    <w:basedOn w:val="a"/>
    <w:next w:val="a"/>
    <w:link w:val="a4"/>
    <w:autoRedefine/>
    <w:uiPriority w:val="11"/>
    <w:qFormat/>
    <w:rsid w:val="00BD6277"/>
    <w:pPr>
      <w:numPr>
        <w:ilvl w:val="1"/>
      </w:numPr>
      <w:spacing w:after="0" w:line="240" w:lineRule="auto"/>
    </w:pPr>
    <w:rPr>
      <w:rFonts w:ascii="Times New Roman" w:eastAsiaTheme="minorEastAsia" w:hAnsi="Times New Roman"/>
      <w:color w:val="000000" w:themeColor="text1"/>
      <w:spacing w:val="15"/>
      <w:sz w:val="30"/>
    </w:rPr>
  </w:style>
  <w:style w:type="character" w:customStyle="1" w:styleId="a4">
    <w:name w:val="Подзаголовок Знак"/>
    <w:basedOn w:val="a0"/>
    <w:link w:val="a3"/>
    <w:uiPriority w:val="11"/>
    <w:rsid w:val="00BD6277"/>
    <w:rPr>
      <w:rFonts w:ascii="Times New Roman" w:eastAsiaTheme="minorEastAsia" w:hAnsi="Times New Roman"/>
      <w:color w:val="000000" w:themeColor="text1"/>
      <w:spacing w:val="15"/>
      <w:sz w:val="30"/>
    </w:rPr>
  </w:style>
  <w:style w:type="table" w:styleId="a5">
    <w:name w:val="Table Grid"/>
    <w:basedOn w:val="a1"/>
    <w:uiPriority w:val="39"/>
    <w:rsid w:val="00BB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B60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60F6"/>
  </w:style>
  <w:style w:type="paragraph" w:styleId="a8">
    <w:name w:val="footer"/>
    <w:basedOn w:val="a"/>
    <w:link w:val="a9"/>
    <w:uiPriority w:val="99"/>
    <w:unhideWhenUsed/>
    <w:rsid w:val="00BB60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6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Жилинская</dc:creator>
  <cp:keywords/>
  <dc:description/>
  <cp:lastModifiedBy>Диана Жилинская</cp:lastModifiedBy>
  <cp:revision>9</cp:revision>
  <dcterms:created xsi:type="dcterms:W3CDTF">2018-09-21T07:22:00Z</dcterms:created>
  <dcterms:modified xsi:type="dcterms:W3CDTF">2018-09-21T09:34:00Z</dcterms:modified>
</cp:coreProperties>
</file>