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EDF" w:rsidRDefault="00EF07B7" w:rsidP="00EF07B7">
      <w:pPr>
        <w:jc w:val="center"/>
        <w:rPr>
          <w:rFonts w:ascii="Times New Roman" w:hAnsi="Times New Roman" w:cs="Times New Roman"/>
          <w:sz w:val="32"/>
          <w:szCs w:val="24"/>
        </w:rPr>
      </w:pPr>
      <w:r>
        <w:rPr>
          <w:rFonts w:ascii="Times New Roman" w:hAnsi="Times New Roman" w:cs="Times New Roman"/>
          <w:sz w:val="32"/>
          <w:szCs w:val="24"/>
        </w:rPr>
        <w:t>INTRODUCCION</w:t>
      </w:r>
    </w:p>
    <w:p w:rsidR="00EF07B7" w:rsidRPr="00EF07B7" w:rsidRDefault="00EF07B7" w:rsidP="00EF07B7">
      <w:pPr>
        <w:rPr>
          <w:rFonts w:ascii="Times New Roman" w:hAnsi="Times New Roman" w:cs="Times New Roman"/>
          <w:sz w:val="32"/>
          <w:szCs w:val="24"/>
        </w:rPr>
      </w:pPr>
    </w:p>
    <w:p w:rsidR="00DB3EDF" w:rsidRDefault="00EF07B7" w:rsidP="00DB3EDF">
      <w:pPr>
        <w:jc w:val="both"/>
        <w:rPr>
          <w:rFonts w:ascii="Times New Roman" w:hAnsi="Times New Roman" w:cs="Times New Roman"/>
          <w:sz w:val="24"/>
          <w:szCs w:val="24"/>
        </w:rPr>
      </w:pPr>
      <w:r>
        <w:rPr>
          <w:rFonts w:ascii="Times New Roman" w:hAnsi="Times New Roman" w:cs="Times New Roman"/>
          <w:sz w:val="24"/>
          <w:szCs w:val="24"/>
        </w:rPr>
        <w:t>En el siguiente documento se plasmará la diferente evidencia para el monitoreo de MongoDB, se utilizarán comandos y una que otra herramienta. También, se mostrará el uso de usuarios con sus respectivos permisos, que es lo que puede hacer cada uno para así mantener una armonía en nuestra base de datos. Se mostrará de igual manera un esquema de una base de datos y una explicación sobre el acceso local y remoto de MongoDB, todo esto será representado con pasos y su debida explicación.</w:t>
      </w: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EF07B7" w:rsidRDefault="00EF07B7"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Default="00DB3EDF" w:rsidP="00DB3EDF">
      <w:pPr>
        <w:jc w:val="both"/>
        <w:rPr>
          <w:rFonts w:ascii="Times New Roman" w:hAnsi="Times New Roman" w:cs="Times New Roman"/>
          <w:sz w:val="24"/>
          <w:szCs w:val="24"/>
        </w:rPr>
      </w:pPr>
    </w:p>
    <w:p w:rsidR="00DB3EDF" w:rsidRPr="002321BE" w:rsidRDefault="00DB3EDF" w:rsidP="00DB3EDF">
      <w:pPr>
        <w:jc w:val="center"/>
        <w:rPr>
          <w:rFonts w:ascii="Times New Roman" w:hAnsi="Times New Roman" w:cs="Times New Roman"/>
          <w:sz w:val="32"/>
          <w:szCs w:val="24"/>
        </w:rPr>
      </w:pPr>
      <w:r w:rsidRPr="008B1EA7">
        <w:rPr>
          <w:rFonts w:ascii="Times New Roman" w:hAnsi="Times New Roman" w:cs="Times New Roman"/>
          <w:sz w:val="32"/>
          <w:szCs w:val="32"/>
        </w:rPr>
        <w:lastRenderedPageBreak/>
        <w:t>MONITOREO DE LA BASE DE DATOS.</w:t>
      </w:r>
    </w:p>
    <w:p w:rsidR="00DB3EDF" w:rsidRPr="00EF07B7" w:rsidRDefault="00DB3EDF" w:rsidP="00DB3EDF">
      <w:pPr>
        <w:jc w:val="both"/>
        <w:rPr>
          <w:rFonts w:ascii="Times New Roman" w:hAnsi="Times New Roman" w:cs="Times New Roman"/>
          <w:sz w:val="24"/>
          <w:szCs w:val="24"/>
        </w:rPr>
      </w:pPr>
    </w:p>
    <w:p w:rsidR="008B1EA7" w:rsidRDefault="004D4654" w:rsidP="00DB3EDF">
      <w:pPr>
        <w:jc w:val="both"/>
        <w:rPr>
          <w:rFonts w:ascii="Times New Roman" w:hAnsi="Times New Roman" w:cs="Times New Roman"/>
          <w:sz w:val="24"/>
          <w:szCs w:val="24"/>
        </w:rPr>
      </w:pPr>
      <w:r>
        <w:rPr>
          <w:rFonts w:ascii="Times New Roman" w:hAnsi="Times New Roman" w:cs="Times New Roman"/>
          <w:sz w:val="24"/>
          <w:szCs w:val="24"/>
        </w:rPr>
        <w:t>Para el monitoreo de nuestra base de datos, utilizaremos varios comandos que nos mostraran tanto gráficamente como por medio de la consola.</w:t>
      </w:r>
    </w:p>
    <w:p w:rsidR="004D4654" w:rsidRDefault="004D4654" w:rsidP="008B1EA7">
      <w:pPr>
        <w:rPr>
          <w:rFonts w:ascii="Times New Roman" w:hAnsi="Times New Roman" w:cs="Times New Roman"/>
          <w:sz w:val="24"/>
          <w:szCs w:val="24"/>
        </w:rPr>
      </w:pPr>
    </w:p>
    <w:p w:rsidR="004D4654" w:rsidRPr="00195B5F" w:rsidRDefault="004D4654" w:rsidP="008B1EA7">
      <w:pPr>
        <w:rPr>
          <w:rFonts w:ascii="Times New Roman" w:hAnsi="Times New Roman" w:cs="Times New Roman"/>
          <w:b/>
          <w:sz w:val="24"/>
          <w:szCs w:val="24"/>
        </w:rPr>
      </w:pPr>
      <w:proofErr w:type="spellStart"/>
      <w:proofErr w:type="gramStart"/>
      <w:r w:rsidRPr="00195B5F">
        <w:rPr>
          <w:rFonts w:ascii="Times New Roman" w:hAnsi="Times New Roman" w:cs="Times New Roman"/>
          <w:b/>
          <w:sz w:val="24"/>
          <w:szCs w:val="24"/>
        </w:rPr>
        <w:t>db.enableFreeMonitoring</w:t>
      </w:r>
      <w:proofErr w:type="spellEnd"/>
      <w:proofErr w:type="gramEnd"/>
      <w:r w:rsidRPr="00195B5F">
        <w:rPr>
          <w:rFonts w:ascii="Times New Roman" w:hAnsi="Times New Roman" w:cs="Times New Roman"/>
          <w:b/>
          <w:sz w:val="24"/>
          <w:szCs w:val="24"/>
        </w:rPr>
        <w:t>()</w:t>
      </w:r>
    </w:p>
    <w:p w:rsidR="004D4654" w:rsidRDefault="004D4654" w:rsidP="008B1EA7">
      <w:pPr>
        <w:rPr>
          <w:rFonts w:ascii="Times New Roman" w:hAnsi="Times New Roman" w:cs="Times New Roman"/>
          <w:sz w:val="24"/>
          <w:szCs w:val="24"/>
        </w:rPr>
      </w:pPr>
      <w:r>
        <w:rPr>
          <w:rFonts w:ascii="Times New Roman" w:hAnsi="Times New Roman" w:cs="Times New Roman"/>
          <w:sz w:val="24"/>
          <w:szCs w:val="24"/>
        </w:rPr>
        <w:t>Este comando nos mostrara de forma grafica todo el monitoreo de nuestro MongoDB</w:t>
      </w:r>
    </w:p>
    <w:p w:rsidR="008B1EA7" w:rsidRDefault="004D4654" w:rsidP="008B1EA7">
      <w:pPr>
        <w:rPr>
          <w:rFonts w:ascii="Times New Roman" w:hAnsi="Times New Roman" w:cs="Times New Roman"/>
          <w:sz w:val="24"/>
          <w:szCs w:val="24"/>
        </w:rPr>
      </w:pPr>
      <w:r w:rsidRPr="004D4654">
        <w:rPr>
          <w:rFonts w:ascii="Times New Roman" w:hAnsi="Times New Roman" w:cs="Times New Roman"/>
          <w:noProof/>
          <w:sz w:val="24"/>
          <w:szCs w:val="24"/>
        </w:rPr>
        <w:drawing>
          <wp:inline distT="0" distB="0" distL="0" distR="0" wp14:anchorId="27C1BE7D" wp14:editId="738C8FFA">
            <wp:extent cx="5612130" cy="9709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970915"/>
                    </a:xfrm>
                    <a:prstGeom prst="rect">
                      <a:avLst/>
                    </a:prstGeom>
                  </pic:spPr>
                </pic:pic>
              </a:graphicData>
            </a:graphic>
          </wp:inline>
        </w:drawing>
      </w:r>
    </w:p>
    <w:p w:rsidR="00A03500" w:rsidRDefault="004D4654" w:rsidP="008B1EA7">
      <w:pPr>
        <w:rPr>
          <w:rFonts w:ascii="Times New Roman" w:hAnsi="Times New Roman" w:cs="Times New Roman"/>
          <w:sz w:val="24"/>
          <w:szCs w:val="24"/>
        </w:rPr>
      </w:pPr>
      <w:r>
        <w:rPr>
          <w:rFonts w:ascii="Times New Roman" w:hAnsi="Times New Roman" w:cs="Times New Roman"/>
          <w:sz w:val="24"/>
          <w:szCs w:val="24"/>
        </w:rPr>
        <w:t>Entramos a la URL</w:t>
      </w:r>
    </w:p>
    <w:p w:rsidR="004D4654" w:rsidRDefault="004D4654" w:rsidP="00DB3EDF">
      <w:pPr>
        <w:jc w:val="both"/>
        <w:rPr>
          <w:noProof/>
        </w:rPr>
      </w:pPr>
      <w:r>
        <w:rPr>
          <w:noProof/>
        </w:rPr>
        <w:t>Y nos muestra las operaciones que hemos hecho ultimamnete (desde que el comando fue ejecutado)</w:t>
      </w:r>
    </w:p>
    <w:p w:rsidR="004D4654" w:rsidRDefault="00195B5F" w:rsidP="008B1EA7">
      <w:pPr>
        <w:rPr>
          <w:rFonts w:ascii="Times New Roman" w:hAnsi="Times New Roman" w:cs="Times New Roman"/>
          <w:sz w:val="24"/>
          <w:szCs w:val="24"/>
        </w:rPr>
      </w:pPr>
      <w:r>
        <w:rPr>
          <w:noProof/>
        </w:rPr>
        <w:drawing>
          <wp:inline distT="0" distB="0" distL="0" distR="0" wp14:anchorId="189D35D0" wp14:editId="15B1F66B">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A03500" w:rsidRDefault="00195B5F" w:rsidP="008B1EA7">
      <w:pPr>
        <w:rPr>
          <w:rFonts w:ascii="Times New Roman" w:hAnsi="Times New Roman" w:cs="Times New Roman"/>
          <w:sz w:val="24"/>
          <w:szCs w:val="24"/>
        </w:rPr>
      </w:pPr>
      <w:r>
        <w:rPr>
          <w:noProof/>
        </w:rPr>
        <w:lastRenderedPageBreak/>
        <w:drawing>
          <wp:inline distT="0" distB="0" distL="0" distR="0" wp14:anchorId="0FC3DB9A" wp14:editId="59AFFD17">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195B5F" w:rsidRDefault="00195B5F" w:rsidP="008B1EA7">
      <w:pPr>
        <w:rPr>
          <w:rFonts w:ascii="Times New Roman" w:hAnsi="Times New Roman" w:cs="Times New Roman"/>
          <w:sz w:val="24"/>
          <w:szCs w:val="24"/>
        </w:rPr>
      </w:pPr>
      <w:r>
        <w:rPr>
          <w:noProof/>
        </w:rPr>
        <w:drawing>
          <wp:inline distT="0" distB="0" distL="0" distR="0" wp14:anchorId="281F9907" wp14:editId="4AAF8CCA">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A03500" w:rsidRDefault="00A03500" w:rsidP="008B1EA7">
      <w:pPr>
        <w:rPr>
          <w:rFonts w:ascii="Times New Roman" w:hAnsi="Times New Roman" w:cs="Times New Roman"/>
          <w:sz w:val="24"/>
          <w:szCs w:val="24"/>
        </w:rPr>
      </w:pPr>
    </w:p>
    <w:p w:rsidR="00195B5F" w:rsidRDefault="00195B5F" w:rsidP="008B1EA7">
      <w:pPr>
        <w:rPr>
          <w:rFonts w:ascii="Times New Roman" w:hAnsi="Times New Roman" w:cs="Times New Roman"/>
          <w:sz w:val="24"/>
          <w:szCs w:val="24"/>
        </w:rPr>
      </w:pPr>
    </w:p>
    <w:p w:rsidR="00195B5F" w:rsidRDefault="00195B5F" w:rsidP="008B1EA7">
      <w:pPr>
        <w:rPr>
          <w:rFonts w:ascii="Times New Roman" w:hAnsi="Times New Roman" w:cs="Times New Roman"/>
          <w:sz w:val="24"/>
          <w:szCs w:val="24"/>
        </w:rPr>
      </w:pPr>
    </w:p>
    <w:p w:rsidR="00195B5F" w:rsidRDefault="00195B5F" w:rsidP="008B1EA7">
      <w:pPr>
        <w:rPr>
          <w:rFonts w:ascii="Times New Roman" w:hAnsi="Times New Roman" w:cs="Times New Roman"/>
          <w:sz w:val="24"/>
          <w:szCs w:val="24"/>
        </w:rPr>
      </w:pPr>
    </w:p>
    <w:p w:rsidR="00195B5F" w:rsidRDefault="00195B5F" w:rsidP="008B1EA7">
      <w:pPr>
        <w:rPr>
          <w:rFonts w:ascii="Times New Roman" w:hAnsi="Times New Roman" w:cs="Times New Roman"/>
          <w:sz w:val="24"/>
          <w:szCs w:val="24"/>
        </w:rPr>
      </w:pPr>
    </w:p>
    <w:p w:rsidR="004D4654" w:rsidRDefault="004D4654" w:rsidP="00DB3EDF">
      <w:pPr>
        <w:jc w:val="both"/>
        <w:rPr>
          <w:rFonts w:ascii="Times New Roman" w:hAnsi="Times New Roman" w:cs="Times New Roman"/>
          <w:sz w:val="24"/>
          <w:szCs w:val="24"/>
        </w:rPr>
      </w:pPr>
      <w:r>
        <w:rPr>
          <w:rFonts w:ascii="Times New Roman" w:hAnsi="Times New Roman" w:cs="Times New Roman"/>
          <w:sz w:val="24"/>
          <w:szCs w:val="24"/>
        </w:rPr>
        <w:lastRenderedPageBreak/>
        <w:t>También, podemos monitorear nuestro MongoDB desde la consola, solo colocamos el siguiente comando</w:t>
      </w:r>
    </w:p>
    <w:p w:rsidR="00A03500" w:rsidRPr="00195B5F" w:rsidRDefault="004D4654" w:rsidP="008B1EA7">
      <w:pPr>
        <w:rPr>
          <w:rFonts w:ascii="Times New Roman" w:hAnsi="Times New Roman" w:cs="Times New Roman"/>
          <w:b/>
          <w:sz w:val="24"/>
          <w:szCs w:val="24"/>
        </w:rPr>
      </w:pPr>
      <w:proofErr w:type="spellStart"/>
      <w:r w:rsidRPr="00195B5F">
        <w:rPr>
          <w:rFonts w:ascii="Times New Roman" w:hAnsi="Times New Roman" w:cs="Times New Roman"/>
          <w:b/>
          <w:sz w:val="24"/>
          <w:szCs w:val="24"/>
        </w:rPr>
        <w:t>mongostat</w:t>
      </w:r>
      <w:proofErr w:type="spellEnd"/>
    </w:p>
    <w:p w:rsidR="004D4654" w:rsidRDefault="004D4654" w:rsidP="008B1EA7">
      <w:pPr>
        <w:rPr>
          <w:rFonts w:ascii="Times New Roman" w:hAnsi="Times New Roman" w:cs="Times New Roman"/>
          <w:sz w:val="24"/>
          <w:szCs w:val="24"/>
        </w:rPr>
      </w:pPr>
      <w:r>
        <w:rPr>
          <w:noProof/>
        </w:rPr>
        <w:drawing>
          <wp:inline distT="0" distB="0" distL="0" distR="0" wp14:anchorId="67BD432E" wp14:editId="04339B99">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195B5F" w:rsidRDefault="00195B5F" w:rsidP="008B1EA7">
      <w:pPr>
        <w:rPr>
          <w:rFonts w:ascii="Times New Roman" w:hAnsi="Times New Roman" w:cs="Times New Roman"/>
          <w:sz w:val="24"/>
          <w:szCs w:val="24"/>
        </w:rPr>
      </w:pPr>
    </w:p>
    <w:p w:rsidR="004D4654" w:rsidRDefault="004D4654" w:rsidP="00DB3EDF">
      <w:pPr>
        <w:jc w:val="both"/>
        <w:rPr>
          <w:rFonts w:ascii="Times New Roman" w:hAnsi="Times New Roman" w:cs="Times New Roman"/>
          <w:sz w:val="24"/>
          <w:szCs w:val="24"/>
        </w:rPr>
      </w:pPr>
      <w:r>
        <w:rPr>
          <w:rFonts w:ascii="Times New Roman" w:hAnsi="Times New Roman" w:cs="Times New Roman"/>
          <w:sz w:val="24"/>
          <w:szCs w:val="24"/>
        </w:rPr>
        <w:t xml:space="preserve">Si queremos monitorear solo UNA base de datos, en este caso </w:t>
      </w:r>
      <w:r w:rsidR="00195B5F">
        <w:rPr>
          <w:rFonts w:ascii="Times New Roman" w:hAnsi="Times New Roman" w:cs="Times New Roman"/>
          <w:sz w:val="24"/>
          <w:szCs w:val="24"/>
        </w:rPr>
        <w:t xml:space="preserve">la base de datos </w:t>
      </w:r>
      <w:r>
        <w:rPr>
          <w:rFonts w:ascii="Times New Roman" w:hAnsi="Times New Roman" w:cs="Times New Roman"/>
          <w:sz w:val="24"/>
          <w:szCs w:val="24"/>
        </w:rPr>
        <w:t>“series” solo colocamos el comando:</w:t>
      </w:r>
    </w:p>
    <w:p w:rsidR="004D4654" w:rsidRPr="00195B5F" w:rsidRDefault="004D4654" w:rsidP="008B1EA7">
      <w:pPr>
        <w:rPr>
          <w:rFonts w:ascii="Times New Roman" w:hAnsi="Times New Roman" w:cs="Times New Roman"/>
          <w:b/>
          <w:sz w:val="24"/>
          <w:szCs w:val="24"/>
        </w:rPr>
      </w:pPr>
      <w:proofErr w:type="spellStart"/>
      <w:proofErr w:type="gramStart"/>
      <w:r w:rsidRPr="00195B5F">
        <w:rPr>
          <w:rFonts w:ascii="Times New Roman" w:hAnsi="Times New Roman" w:cs="Times New Roman"/>
          <w:b/>
          <w:sz w:val="24"/>
          <w:szCs w:val="24"/>
        </w:rPr>
        <w:t>db.stats</w:t>
      </w:r>
      <w:proofErr w:type="spellEnd"/>
      <w:proofErr w:type="gramEnd"/>
      <w:r w:rsidRPr="00195B5F">
        <w:rPr>
          <w:rFonts w:ascii="Times New Roman" w:hAnsi="Times New Roman" w:cs="Times New Roman"/>
          <w:b/>
          <w:sz w:val="24"/>
          <w:szCs w:val="24"/>
        </w:rPr>
        <w:t>()</w:t>
      </w:r>
    </w:p>
    <w:p w:rsidR="003F31DB" w:rsidRDefault="00195B5F" w:rsidP="008B1EA7">
      <w:pPr>
        <w:rPr>
          <w:rFonts w:ascii="Times New Roman" w:hAnsi="Times New Roman" w:cs="Times New Roman"/>
          <w:sz w:val="24"/>
          <w:szCs w:val="24"/>
        </w:rPr>
      </w:pPr>
      <w:r w:rsidRPr="00195B5F">
        <w:rPr>
          <w:rFonts w:ascii="Times New Roman" w:hAnsi="Times New Roman" w:cs="Times New Roman"/>
          <w:noProof/>
          <w:sz w:val="24"/>
          <w:szCs w:val="24"/>
        </w:rPr>
        <w:drawing>
          <wp:inline distT="0" distB="0" distL="0" distR="0" wp14:anchorId="06F98272" wp14:editId="221A3E51">
            <wp:extent cx="2552700" cy="2837354"/>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206" cy="2857923"/>
                    </a:xfrm>
                    <a:prstGeom prst="rect">
                      <a:avLst/>
                    </a:prstGeom>
                  </pic:spPr>
                </pic:pic>
              </a:graphicData>
            </a:graphic>
          </wp:inline>
        </w:drawing>
      </w:r>
    </w:p>
    <w:p w:rsidR="00A03500" w:rsidRDefault="00A03500" w:rsidP="008B1EA7">
      <w:pPr>
        <w:rPr>
          <w:rFonts w:ascii="Times New Roman" w:hAnsi="Times New Roman" w:cs="Times New Roman"/>
          <w:sz w:val="24"/>
          <w:szCs w:val="24"/>
        </w:rPr>
      </w:pPr>
    </w:p>
    <w:p w:rsidR="008B1EA7" w:rsidRDefault="00EF07B7" w:rsidP="00A03500">
      <w:pPr>
        <w:jc w:val="center"/>
        <w:rPr>
          <w:rFonts w:ascii="Times New Roman" w:hAnsi="Times New Roman" w:cs="Times New Roman"/>
          <w:sz w:val="32"/>
          <w:szCs w:val="32"/>
        </w:rPr>
      </w:pPr>
      <w:r w:rsidRPr="00A03500">
        <w:rPr>
          <w:rFonts w:ascii="Times New Roman" w:hAnsi="Times New Roman" w:cs="Times New Roman"/>
          <w:sz w:val="32"/>
          <w:szCs w:val="32"/>
        </w:rPr>
        <w:lastRenderedPageBreak/>
        <w:t>ESQUEMA DE TU BASE DE DATOS (METAMODELO DE ESQUEMAS NOSQL).</w:t>
      </w:r>
    </w:p>
    <w:p w:rsidR="00EF07B7" w:rsidRPr="00A03500" w:rsidRDefault="00EF07B7" w:rsidP="00A03500">
      <w:pPr>
        <w:jc w:val="center"/>
        <w:rPr>
          <w:rFonts w:ascii="Times New Roman" w:hAnsi="Times New Roman" w:cs="Times New Roman"/>
          <w:sz w:val="32"/>
          <w:szCs w:val="32"/>
        </w:rPr>
      </w:pPr>
    </w:p>
    <w:p w:rsidR="00674BE0" w:rsidRPr="008B1EA7" w:rsidRDefault="00674BE0" w:rsidP="00DB3EDF">
      <w:pPr>
        <w:jc w:val="both"/>
        <w:rPr>
          <w:rFonts w:ascii="Times New Roman" w:hAnsi="Times New Roman" w:cs="Times New Roman"/>
          <w:sz w:val="24"/>
          <w:szCs w:val="24"/>
        </w:rPr>
      </w:pPr>
      <w:r>
        <w:rPr>
          <w:rFonts w:ascii="Times New Roman" w:hAnsi="Times New Roman" w:cs="Times New Roman"/>
          <w:sz w:val="24"/>
          <w:szCs w:val="24"/>
        </w:rPr>
        <w:t xml:space="preserve">Cabe mencionar que esta base de datos será nueva a la que </w:t>
      </w:r>
      <w:r w:rsidR="004C259B">
        <w:rPr>
          <w:rFonts w:ascii="Times New Roman" w:hAnsi="Times New Roman" w:cs="Times New Roman"/>
          <w:sz w:val="24"/>
          <w:szCs w:val="24"/>
        </w:rPr>
        <w:t>he</w:t>
      </w:r>
      <w:r>
        <w:rPr>
          <w:rFonts w:ascii="Times New Roman" w:hAnsi="Times New Roman" w:cs="Times New Roman"/>
          <w:sz w:val="24"/>
          <w:szCs w:val="24"/>
        </w:rPr>
        <w:t xml:space="preserve"> utilizado anteriormente. Aquí se llamará “</w:t>
      </w:r>
      <w:r w:rsidR="004C259B">
        <w:rPr>
          <w:rFonts w:ascii="Times New Roman" w:hAnsi="Times New Roman" w:cs="Times New Roman"/>
          <w:sz w:val="24"/>
          <w:szCs w:val="24"/>
        </w:rPr>
        <w:t>series</w:t>
      </w:r>
      <w:r>
        <w:rPr>
          <w:rFonts w:ascii="Times New Roman" w:hAnsi="Times New Roman" w:cs="Times New Roman"/>
          <w:sz w:val="24"/>
          <w:szCs w:val="24"/>
        </w:rPr>
        <w:t>”.</w:t>
      </w:r>
    </w:p>
    <w:p w:rsidR="008B1EA7" w:rsidRPr="00D40C79" w:rsidRDefault="00674BE0" w:rsidP="008B1EA7">
      <w:pPr>
        <w:rPr>
          <w:rFonts w:ascii="Times New Roman" w:hAnsi="Times New Roman" w:cs="Times New Roman"/>
          <w:b/>
          <w:sz w:val="24"/>
          <w:szCs w:val="24"/>
        </w:rPr>
      </w:pPr>
      <w:r w:rsidRPr="00D40C79">
        <w:rPr>
          <w:rFonts w:ascii="Times New Roman" w:hAnsi="Times New Roman" w:cs="Times New Roman"/>
          <w:b/>
          <w:sz w:val="24"/>
          <w:szCs w:val="24"/>
        </w:rPr>
        <w:t>Esquema para el mantenimiento de data.</w:t>
      </w:r>
    </w:p>
    <w:p w:rsidR="00674BE0" w:rsidRDefault="00674BE0" w:rsidP="00DB3EDF">
      <w:pPr>
        <w:jc w:val="both"/>
        <w:rPr>
          <w:rFonts w:ascii="Times New Roman" w:hAnsi="Times New Roman" w:cs="Times New Roman"/>
          <w:sz w:val="24"/>
          <w:szCs w:val="24"/>
        </w:rPr>
      </w:pPr>
      <w:r>
        <w:rPr>
          <w:rFonts w:ascii="Times New Roman" w:hAnsi="Times New Roman" w:cs="Times New Roman"/>
          <w:sz w:val="24"/>
          <w:szCs w:val="24"/>
        </w:rPr>
        <w:t>Este esquema lo mostrare en formato JSON, explicando un poco el cómo se “relacionan” entre si las colecciones.</w:t>
      </w:r>
    </w:p>
    <w:p w:rsidR="00674BE0" w:rsidRDefault="00791EBE" w:rsidP="008B1EA7">
      <w:pPr>
        <w:rPr>
          <w:rFonts w:ascii="Times New Roman" w:hAnsi="Times New Roman" w:cs="Times New Roman"/>
          <w:sz w:val="24"/>
          <w:szCs w:val="24"/>
        </w:rPr>
      </w:pPr>
      <w:r>
        <w:rPr>
          <w:rFonts w:ascii="Times New Roman" w:hAnsi="Times New Roman" w:cs="Times New Roman"/>
          <w:sz w:val="24"/>
          <w:szCs w:val="24"/>
        </w:rPr>
        <w:t>Creamos nuestra base de datos</w:t>
      </w:r>
    </w:p>
    <w:p w:rsidR="00791EBE" w:rsidRDefault="00791EBE" w:rsidP="008B1EA7">
      <w:pPr>
        <w:rPr>
          <w:rFonts w:ascii="Times New Roman" w:hAnsi="Times New Roman" w:cs="Times New Roman"/>
          <w:sz w:val="24"/>
          <w:szCs w:val="24"/>
        </w:rPr>
      </w:pPr>
      <w:r w:rsidRPr="00791EBE">
        <w:rPr>
          <w:rFonts w:ascii="Times New Roman" w:hAnsi="Times New Roman" w:cs="Times New Roman"/>
          <w:noProof/>
          <w:sz w:val="24"/>
          <w:szCs w:val="24"/>
        </w:rPr>
        <w:drawing>
          <wp:inline distT="0" distB="0" distL="0" distR="0" wp14:anchorId="202D250F" wp14:editId="5D162CB2">
            <wp:extent cx="2438740" cy="6668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740" cy="666843"/>
                    </a:xfrm>
                    <a:prstGeom prst="rect">
                      <a:avLst/>
                    </a:prstGeom>
                  </pic:spPr>
                </pic:pic>
              </a:graphicData>
            </a:graphic>
          </wp:inline>
        </w:drawing>
      </w:r>
    </w:p>
    <w:p w:rsidR="00674BE0" w:rsidRDefault="00674BE0" w:rsidP="008B1EA7">
      <w:pPr>
        <w:rPr>
          <w:rFonts w:ascii="Times New Roman" w:hAnsi="Times New Roman" w:cs="Times New Roman"/>
          <w:sz w:val="24"/>
          <w:szCs w:val="24"/>
        </w:rPr>
      </w:pPr>
      <w:r>
        <w:rPr>
          <w:rFonts w:ascii="Times New Roman" w:hAnsi="Times New Roman" w:cs="Times New Roman"/>
          <w:sz w:val="24"/>
          <w:szCs w:val="24"/>
        </w:rPr>
        <w:t>Creare dos colecciones</w:t>
      </w:r>
    </w:p>
    <w:p w:rsidR="00674BE0" w:rsidRDefault="00674BE0" w:rsidP="008B1EA7">
      <w:pPr>
        <w:rPr>
          <w:rFonts w:ascii="Times New Roman" w:hAnsi="Times New Roman" w:cs="Times New Roman"/>
          <w:sz w:val="24"/>
          <w:szCs w:val="24"/>
        </w:rPr>
      </w:pPr>
      <w:r>
        <w:rPr>
          <w:rFonts w:ascii="Times New Roman" w:hAnsi="Times New Roman" w:cs="Times New Roman"/>
          <w:sz w:val="24"/>
          <w:szCs w:val="24"/>
        </w:rPr>
        <w:t>Una colección llamada “</w:t>
      </w:r>
      <w:r w:rsidRPr="00D40C79">
        <w:rPr>
          <w:rFonts w:ascii="Times New Roman" w:hAnsi="Times New Roman" w:cs="Times New Roman"/>
          <w:b/>
          <w:sz w:val="24"/>
          <w:szCs w:val="24"/>
        </w:rPr>
        <w:t>categoría</w:t>
      </w:r>
      <w:r>
        <w:rPr>
          <w:rFonts w:ascii="Times New Roman" w:hAnsi="Times New Roman" w:cs="Times New Roman"/>
          <w:sz w:val="24"/>
          <w:szCs w:val="24"/>
        </w:rPr>
        <w:t>”</w:t>
      </w:r>
    </w:p>
    <w:p w:rsidR="00791EBE" w:rsidRDefault="00791EBE" w:rsidP="008B1EA7">
      <w:pPr>
        <w:rPr>
          <w:rFonts w:ascii="Times New Roman" w:hAnsi="Times New Roman" w:cs="Times New Roman"/>
          <w:sz w:val="24"/>
          <w:szCs w:val="24"/>
        </w:rPr>
      </w:pPr>
      <w:r w:rsidRPr="00791EBE">
        <w:rPr>
          <w:rFonts w:ascii="Times New Roman" w:hAnsi="Times New Roman" w:cs="Times New Roman"/>
          <w:noProof/>
          <w:sz w:val="24"/>
          <w:szCs w:val="24"/>
        </w:rPr>
        <w:drawing>
          <wp:inline distT="0" distB="0" distL="0" distR="0" wp14:anchorId="63D0F49E" wp14:editId="13398D98">
            <wp:extent cx="3391373" cy="3810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1373" cy="381053"/>
                    </a:xfrm>
                    <a:prstGeom prst="rect">
                      <a:avLst/>
                    </a:prstGeom>
                  </pic:spPr>
                </pic:pic>
              </a:graphicData>
            </a:graphic>
          </wp:inline>
        </w:drawing>
      </w:r>
    </w:p>
    <w:p w:rsidR="00674BE0" w:rsidRDefault="00674BE0" w:rsidP="008B1EA7">
      <w:pPr>
        <w:rPr>
          <w:rFonts w:ascii="Times New Roman" w:hAnsi="Times New Roman" w:cs="Times New Roman"/>
          <w:sz w:val="24"/>
          <w:szCs w:val="24"/>
        </w:rPr>
      </w:pPr>
      <w:r>
        <w:rPr>
          <w:rFonts w:ascii="Times New Roman" w:hAnsi="Times New Roman" w:cs="Times New Roman"/>
          <w:sz w:val="24"/>
          <w:szCs w:val="24"/>
        </w:rPr>
        <w:t xml:space="preserve">Cada documento dentro de la colección tendrá su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 xml:space="preserve"> (identificador)</w:t>
      </w:r>
    </w:p>
    <w:p w:rsidR="00674BE0" w:rsidRDefault="00674BE0" w:rsidP="008B1EA7">
      <w:pPr>
        <w:rPr>
          <w:rFonts w:ascii="Times New Roman" w:hAnsi="Times New Roman" w:cs="Times New Roman"/>
          <w:sz w:val="24"/>
          <w:szCs w:val="24"/>
        </w:rPr>
      </w:pPr>
      <w:r>
        <w:rPr>
          <w:rFonts w:ascii="Times New Roman" w:hAnsi="Times New Roman" w:cs="Times New Roman"/>
          <w:sz w:val="24"/>
          <w:szCs w:val="24"/>
        </w:rPr>
        <w:t>Crearemos la categoría anime</w:t>
      </w:r>
    </w:p>
    <w:p w:rsidR="00674BE0" w:rsidRDefault="00791EBE" w:rsidP="008B1EA7">
      <w:pPr>
        <w:rPr>
          <w:rFonts w:ascii="Times New Roman" w:hAnsi="Times New Roman" w:cs="Times New Roman"/>
          <w:sz w:val="24"/>
          <w:szCs w:val="24"/>
        </w:rPr>
      </w:pPr>
      <w:r w:rsidRPr="00791EBE">
        <w:rPr>
          <w:rFonts w:ascii="Times New Roman" w:hAnsi="Times New Roman" w:cs="Times New Roman"/>
          <w:noProof/>
          <w:sz w:val="24"/>
          <w:szCs w:val="24"/>
        </w:rPr>
        <w:drawing>
          <wp:inline distT="0" distB="0" distL="0" distR="0" wp14:anchorId="07CC206B" wp14:editId="7E3C6200">
            <wp:extent cx="4162425" cy="790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888"/>
                    <a:stretch/>
                  </pic:blipFill>
                  <pic:spPr bwMode="auto">
                    <a:xfrm>
                      <a:off x="0" y="0"/>
                      <a:ext cx="4163006" cy="790685"/>
                    </a:xfrm>
                    <a:prstGeom prst="rect">
                      <a:avLst/>
                    </a:prstGeom>
                    <a:ln>
                      <a:noFill/>
                    </a:ln>
                    <a:extLst>
                      <a:ext uri="{53640926-AAD7-44D8-BBD7-CCE9431645EC}">
                        <a14:shadowObscured xmlns:a14="http://schemas.microsoft.com/office/drawing/2010/main"/>
                      </a:ext>
                    </a:extLst>
                  </pic:spPr>
                </pic:pic>
              </a:graphicData>
            </a:graphic>
          </wp:inline>
        </w:drawing>
      </w:r>
    </w:p>
    <w:p w:rsidR="00674BE0" w:rsidRDefault="00674BE0" w:rsidP="008B1EA7">
      <w:pPr>
        <w:rPr>
          <w:rFonts w:ascii="Times New Roman" w:hAnsi="Times New Roman" w:cs="Times New Roman"/>
          <w:sz w:val="24"/>
          <w:szCs w:val="24"/>
        </w:rPr>
      </w:pPr>
      <w:r>
        <w:rPr>
          <w:rFonts w:ascii="Times New Roman" w:hAnsi="Times New Roman" w:cs="Times New Roman"/>
          <w:sz w:val="24"/>
          <w:szCs w:val="24"/>
        </w:rPr>
        <w:t>Y la categoría manga</w:t>
      </w:r>
    </w:p>
    <w:p w:rsidR="00674BE0" w:rsidRDefault="00791EBE" w:rsidP="008B1EA7">
      <w:pPr>
        <w:rPr>
          <w:rFonts w:ascii="Times New Roman" w:hAnsi="Times New Roman" w:cs="Times New Roman"/>
          <w:sz w:val="24"/>
          <w:szCs w:val="24"/>
        </w:rPr>
      </w:pPr>
      <w:r w:rsidRPr="00791EBE">
        <w:rPr>
          <w:rFonts w:ascii="Times New Roman" w:hAnsi="Times New Roman" w:cs="Times New Roman"/>
          <w:noProof/>
          <w:sz w:val="24"/>
          <w:szCs w:val="24"/>
        </w:rPr>
        <w:drawing>
          <wp:inline distT="0" distB="0" distL="0" distR="0" wp14:anchorId="3566F960" wp14:editId="237FE62C">
            <wp:extent cx="4162425" cy="942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000"/>
                    <a:stretch/>
                  </pic:blipFill>
                  <pic:spPr bwMode="auto">
                    <a:xfrm>
                      <a:off x="0" y="0"/>
                      <a:ext cx="4163006" cy="943107"/>
                    </a:xfrm>
                    <a:prstGeom prst="rect">
                      <a:avLst/>
                    </a:prstGeom>
                    <a:ln>
                      <a:noFill/>
                    </a:ln>
                    <a:extLst>
                      <a:ext uri="{53640926-AAD7-44D8-BBD7-CCE9431645EC}">
                        <a14:shadowObscured xmlns:a14="http://schemas.microsoft.com/office/drawing/2010/main"/>
                      </a:ext>
                    </a:extLst>
                  </pic:spPr>
                </pic:pic>
              </a:graphicData>
            </a:graphic>
          </wp:inline>
        </w:drawing>
      </w:r>
    </w:p>
    <w:p w:rsidR="00674BE0" w:rsidRDefault="00AC366D" w:rsidP="008B1EA7">
      <w:pPr>
        <w:rPr>
          <w:rFonts w:ascii="Times New Roman" w:hAnsi="Times New Roman" w:cs="Times New Roman"/>
          <w:sz w:val="24"/>
          <w:szCs w:val="24"/>
        </w:rPr>
      </w:pPr>
      <w:r>
        <w:rPr>
          <w:rFonts w:ascii="Times New Roman" w:hAnsi="Times New Roman" w:cs="Times New Roman"/>
          <w:sz w:val="24"/>
          <w:szCs w:val="24"/>
        </w:rPr>
        <w:t>Esta colección solo tendrá esas dos categorías por el momento.</w:t>
      </w:r>
    </w:p>
    <w:p w:rsidR="00AC366D" w:rsidRDefault="00AC366D" w:rsidP="008B1EA7">
      <w:pPr>
        <w:rPr>
          <w:rFonts w:ascii="Times New Roman" w:hAnsi="Times New Roman" w:cs="Times New Roman"/>
          <w:sz w:val="24"/>
          <w:szCs w:val="24"/>
        </w:rPr>
      </w:pPr>
    </w:p>
    <w:p w:rsidR="00EF07B7" w:rsidRDefault="00EF07B7" w:rsidP="008B1EA7">
      <w:pPr>
        <w:rPr>
          <w:rFonts w:ascii="Times New Roman" w:hAnsi="Times New Roman" w:cs="Times New Roman"/>
          <w:sz w:val="24"/>
          <w:szCs w:val="24"/>
        </w:rPr>
      </w:pPr>
    </w:p>
    <w:p w:rsidR="00674BE0" w:rsidRDefault="00AC366D" w:rsidP="008B1EA7">
      <w:pPr>
        <w:rPr>
          <w:rFonts w:ascii="Times New Roman" w:hAnsi="Times New Roman" w:cs="Times New Roman"/>
          <w:sz w:val="24"/>
          <w:szCs w:val="24"/>
        </w:rPr>
      </w:pPr>
      <w:r>
        <w:rPr>
          <w:rFonts w:ascii="Times New Roman" w:hAnsi="Times New Roman" w:cs="Times New Roman"/>
          <w:sz w:val="24"/>
          <w:szCs w:val="24"/>
        </w:rPr>
        <w:lastRenderedPageBreak/>
        <w:t>La o</w:t>
      </w:r>
      <w:r w:rsidR="00674BE0">
        <w:rPr>
          <w:rFonts w:ascii="Times New Roman" w:hAnsi="Times New Roman" w:cs="Times New Roman"/>
          <w:sz w:val="24"/>
          <w:szCs w:val="24"/>
        </w:rPr>
        <w:t xml:space="preserve">tra colección </w:t>
      </w:r>
      <w:r>
        <w:rPr>
          <w:rFonts w:ascii="Times New Roman" w:hAnsi="Times New Roman" w:cs="Times New Roman"/>
          <w:sz w:val="24"/>
          <w:szCs w:val="24"/>
        </w:rPr>
        <w:t xml:space="preserve">se </w:t>
      </w:r>
      <w:r w:rsidR="00ED215D">
        <w:rPr>
          <w:rFonts w:ascii="Times New Roman" w:hAnsi="Times New Roman" w:cs="Times New Roman"/>
          <w:sz w:val="24"/>
          <w:szCs w:val="24"/>
        </w:rPr>
        <w:t>llamará</w:t>
      </w:r>
      <w:r w:rsidR="00674BE0">
        <w:rPr>
          <w:rFonts w:ascii="Times New Roman" w:hAnsi="Times New Roman" w:cs="Times New Roman"/>
          <w:sz w:val="24"/>
          <w:szCs w:val="24"/>
        </w:rPr>
        <w:t xml:space="preserve"> “</w:t>
      </w:r>
      <w:r w:rsidR="00674BE0" w:rsidRPr="00D40C79">
        <w:rPr>
          <w:rFonts w:ascii="Times New Roman" w:hAnsi="Times New Roman" w:cs="Times New Roman"/>
          <w:b/>
          <w:sz w:val="24"/>
          <w:szCs w:val="24"/>
        </w:rPr>
        <w:t>productos</w:t>
      </w:r>
      <w:r w:rsidR="00674BE0">
        <w:rPr>
          <w:rFonts w:ascii="Times New Roman" w:hAnsi="Times New Roman" w:cs="Times New Roman"/>
          <w:sz w:val="24"/>
          <w:szCs w:val="24"/>
        </w:rPr>
        <w:t>”</w:t>
      </w:r>
    </w:p>
    <w:p w:rsidR="00791EBE" w:rsidRDefault="00791EBE" w:rsidP="008B1EA7">
      <w:pPr>
        <w:rPr>
          <w:rFonts w:ascii="Times New Roman" w:hAnsi="Times New Roman" w:cs="Times New Roman"/>
          <w:sz w:val="24"/>
          <w:szCs w:val="24"/>
        </w:rPr>
      </w:pPr>
      <w:r w:rsidRPr="00791EBE">
        <w:rPr>
          <w:rFonts w:ascii="Times New Roman" w:hAnsi="Times New Roman" w:cs="Times New Roman"/>
          <w:noProof/>
          <w:sz w:val="24"/>
          <w:szCs w:val="24"/>
        </w:rPr>
        <w:drawing>
          <wp:inline distT="0" distB="0" distL="0" distR="0" wp14:anchorId="59FA6B3D" wp14:editId="1454D867">
            <wp:extent cx="3277057" cy="36200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057" cy="362001"/>
                    </a:xfrm>
                    <a:prstGeom prst="rect">
                      <a:avLst/>
                    </a:prstGeom>
                  </pic:spPr>
                </pic:pic>
              </a:graphicData>
            </a:graphic>
          </wp:inline>
        </w:drawing>
      </w:r>
    </w:p>
    <w:p w:rsidR="008B1EA7" w:rsidRDefault="00674BE0" w:rsidP="00DB3EDF">
      <w:pPr>
        <w:jc w:val="both"/>
        <w:rPr>
          <w:rFonts w:ascii="Times New Roman" w:hAnsi="Times New Roman" w:cs="Times New Roman"/>
          <w:sz w:val="24"/>
          <w:szCs w:val="24"/>
        </w:rPr>
      </w:pPr>
      <w:r>
        <w:rPr>
          <w:rFonts w:ascii="Times New Roman" w:hAnsi="Times New Roman" w:cs="Times New Roman"/>
          <w:sz w:val="24"/>
          <w:szCs w:val="24"/>
        </w:rPr>
        <w:t>Esta colección tendrá todos los productos.</w:t>
      </w:r>
    </w:p>
    <w:p w:rsidR="00674BE0" w:rsidRDefault="00674BE0" w:rsidP="00DB3EDF">
      <w:pPr>
        <w:jc w:val="both"/>
        <w:rPr>
          <w:rFonts w:ascii="Times New Roman" w:hAnsi="Times New Roman" w:cs="Times New Roman"/>
          <w:sz w:val="24"/>
          <w:szCs w:val="24"/>
        </w:rPr>
      </w:pPr>
      <w:r>
        <w:rPr>
          <w:rFonts w:ascii="Times New Roman" w:hAnsi="Times New Roman" w:cs="Times New Roman"/>
          <w:sz w:val="24"/>
          <w:szCs w:val="24"/>
        </w:rPr>
        <w:t>Por ejemplo, estará el producto “</w:t>
      </w:r>
      <w:r w:rsidR="00A03500">
        <w:rPr>
          <w:rFonts w:ascii="Times New Roman" w:hAnsi="Times New Roman" w:cs="Times New Roman"/>
          <w:sz w:val="24"/>
          <w:szCs w:val="24"/>
        </w:rPr>
        <w:t>Naruto</w:t>
      </w:r>
      <w:r>
        <w:rPr>
          <w:rFonts w:ascii="Times New Roman" w:hAnsi="Times New Roman" w:cs="Times New Roman"/>
          <w:sz w:val="24"/>
          <w:szCs w:val="24"/>
        </w:rPr>
        <w:t>”</w:t>
      </w:r>
      <w:r w:rsidR="00A03500">
        <w:rPr>
          <w:rFonts w:ascii="Times New Roman" w:hAnsi="Times New Roman" w:cs="Times New Roman"/>
          <w:sz w:val="24"/>
          <w:szCs w:val="24"/>
        </w:rPr>
        <w:t>, el cual estará relacionado a la categoría anime.</w:t>
      </w:r>
    </w:p>
    <w:p w:rsidR="00A03500" w:rsidRDefault="00ED215D" w:rsidP="00ED215D">
      <w:pPr>
        <w:jc w:val="center"/>
        <w:rPr>
          <w:rFonts w:ascii="Times New Roman" w:hAnsi="Times New Roman" w:cs="Times New Roman"/>
          <w:sz w:val="24"/>
          <w:szCs w:val="24"/>
        </w:rPr>
      </w:pPr>
      <w:r w:rsidRPr="00ED215D">
        <w:rPr>
          <w:rFonts w:ascii="Times New Roman" w:hAnsi="Times New Roman" w:cs="Times New Roman"/>
          <w:noProof/>
          <w:sz w:val="24"/>
          <w:szCs w:val="24"/>
        </w:rPr>
        <w:drawing>
          <wp:inline distT="0" distB="0" distL="0" distR="0" wp14:anchorId="6567E859" wp14:editId="2E2C1352">
            <wp:extent cx="3119083" cy="267652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277" cy="2698144"/>
                    </a:xfrm>
                    <a:prstGeom prst="rect">
                      <a:avLst/>
                    </a:prstGeom>
                  </pic:spPr>
                </pic:pic>
              </a:graphicData>
            </a:graphic>
          </wp:inline>
        </w:drawing>
      </w:r>
    </w:p>
    <w:p w:rsidR="00ED215D" w:rsidRDefault="00ED215D" w:rsidP="00DB3EDF">
      <w:pPr>
        <w:jc w:val="both"/>
        <w:rPr>
          <w:rFonts w:ascii="Times New Roman" w:hAnsi="Times New Roman" w:cs="Times New Roman"/>
          <w:sz w:val="24"/>
          <w:szCs w:val="24"/>
        </w:rPr>
      </w:pPr>
      <w:r>
        <w:rPr>
          <w:rFonts w:ascii="Times New Roman" w:hAnsi="Times New Roman" w:cs="Times New Roman"/>
          <w:sz w:val="24"/>
          <w:szCs w:val="24"/>
        </w:rPr>
        <w:t xml:space="preserve">Estas inserciones las realice desde MongoDB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funciona de igual manera que con la consola, solo que aquí es mucho más sencillo.</w:t>
      </w:r>
    </w:p>
    <w:p w:rsidR="00ED215D" w:rsidRDefault="00ED215D" w:rsidP="00DB3EDF">
      <w:pPr>
        <w:jc w:val="both"/>
        <w:rPr>
          <w:rFonts w:ascii="Times New Roman" w:hAnsi="Times New Roman" w:cs="Times New Roman"/>
          <w:sz w:val="24"/>
          <w:szCs w:val="24"/>
        </w:rPr>
      </w:pPr>
      <w:r>
        <w:rPr>
          <w:rFonts w:ascii="Times New Roman" w:hAnsi="Times New Roman" w:cs="Times New Roman"/>
          <w:sz w:val="24"/>
          <w:szCs w:val="24"/>
        </w:rPr>
        <w:t>Como podemos observar el producto “Naruto” esta “relacionado” por así decirlo con la categoría anime por medio de su id.</w:t>
      </w:r>
    </w:p>
    <w:p w:rsidR="00A03500" w:rsidRDefault="00A03500" w:rsidP="00DB3EDF">
      <w:pPr>
        <w:jc w:val="both"/>
        <w:rPr>
          <w:rFonts w:ascii="Times New Roman" w:hAnsi="Times New Roman" w:cs="Times New Roman"/>
          <w:sz w:val="24"/>
          <w:szCs w:val="24"/>
        </w:rPr>
      </w:pPr>
      <w:r>
        <w:rPr>
          <w:rFonts w:ascii="Times New Roman" w:hAnsi="Times New Roman" w:cs="Times New Roman"/>
          <w:sz w:val="24"/>
          <w:szCs w:val="24"/>
        </w:rPr>
        <w:t>Habrá otro producto llamado “</w:t>
      </w:r>
      <w:proofErr w:type="spellStart"/>
      <w:r>
        <w:rPr>
          <w:rFonts w:ascii="Times New Roman" w:hAnsi="Times New Roman" w:cs="Times New Roman"/>
          <w:sz w:val="24"/>
          <w:szCs w:val="24"/>
        </w:rPr>
        <w:t>dandadan</w:t>
      </w:r>
      <w:proofErr w:type="spellEnd"/>
      <w:r>
        <w:rPr>
          <w:rFonts w:ascii="Times New Roman" w:hAnsi="Times New Roman" w:cs="Times New Roman"/>
          <w:sz w:val="24"/>
          <w:szCs w:val="24"/>
        </w:rPr>
        <w:t>” y este estará relacionado con la categoría manga.</w:t>
      </w:r>
    </w:p>
    <w:p w:rsidR="00A03500" w:rsidRDefault="00ED215D" w:rsidP="00ED215D">
      <w:pPr>
        <w:jc w:val="center"/>
        <w:rPr>
          <w:rFonts w:ascii="Times New Roman" w:hAnsi="Times New Roman" w:cs="Times New Roman"/>
          <w:sz w:val="24"/>
          <w:szCs w:val="24"/>
        </w:rPr>
      </w:pPr>
      <w:r w:rsidRPr="00ED215D">
        <w:rPr>
          <w:rFonts w:ascii="Times New Roman" w:hAnsi="Times New Roman" w:cs="Times New Roman"/>
          <w:noProof/>
          <w:sz w:val="24"/>
          <w:szCs w:val="24"/>
        </w:rPr>
        <w:drawing>
          <wp:inline distT="0" distB="0" distL="0" distR="0" wp14:anchorId="5A65BD89" wp14:editId="62010CAA">
            <wp:extent cx="3238500" cy="2818207"/>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691" cy="2852312"/>
                    </a:xfrm>
                    <a:prstGeom prst="rect">
                      <a:avLst/>
                    </a:prstGeom>
                  </pic:spPr>
                </pic:pic>
              </a:graphicData>
            </a:graphic>
          </wp:inline>
        </w:drawing>
      </w:r>
    </w:p>
    <w:p w:rsidR="00A03500" w:rsidRDefault="00A03500" w:rsidP="00DB3EDF">
      <w:pPr>
        <w:jc w:val="both"/>
        <w:rPr>
          <w:rFonts w:ascii="Times New Roman" w:hAnsi="Times New Roman" w:cs="Times New Roman"/>
          <w:sz w:val="24"/>
          <w:szCs w:val="24"/>
        </w:rPr>
      </w:pPr>
      <w:r>
        <w:rPr>
          <w:rFonts w:ascii="Times New Roman" w:hAnsi="Times New Roman" w:cs="Times New Roman"/>
          <w:sz w:val="24"/>
          <w:szCs w:val="24"/>
        </w:rPr>
        <w:lastRenderedPageBreak/>
        <w:t>Dentro de estos, solo se mantendrá el id de la categoría, para así mantener la data actualizada, si en algún momento se llega a cambiar el nombre de la colección, su id seguirá siendo la misma.</w:t>
      </w:r>
    </w:p>
    <w:p w:rsidR="00A03500" w:rsidRDefault="00D40C79" w:rsidP="008B1EA7">
      <w:pPr>
        <w:rPr>
          <w:rFonts w:ascii="Times New Roman" w:hAnsi="Times New Roman" w:cs="Times New Roman"/>
          <w:sz w:val="24"/>
          <w:szCs w:val="24"/>
        </w:rPr>
      </w:pPr>
      <w:r>
        <w:rPr>
          <w:noProof/>
        </w:rPr>
        <w:drawing>
          <wp:inline distT="0" distB="0" distL="0" distR="0" wp14:anchorId="0E10BD82" wp14:editId="387EB903">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D40C79" w:rsidRDefault="00D40C79" w:rsidP="008B1EA7">
      <w:pPr>
        <w:rPr>
          <w:rFonts w:ascii="Times New Roman" w:hAnsi="Times New Roman" w:cs="Times New Roman"/>
          <w:sz w:val="24"/>
          <w:szCs w:val="24"/>
        </w:rPr>
      </w:pPr>
    </w:p>
    <w:p w:rsidR="00A03500" w:rsidRDefault="00A03500" w:rsidP="008B1EA7">
      <w:pPr>
        <w:rPr>
          <w:rFonts w:ascii="Times New Roman" w:hAnsi="Times New Roman" w:cs="Times New Roman"/>
          <w:sz w:val="24"/>
          <w:szCs w:val="24"/>
        </w:rPr>
      </w:pPr>
      <w:r>
        <w:rPr>
          <w:rFonts w:ascii="Times New Roman" w:hAnsi="Times New Roman" w:cs="Times New Roman"/>
          <w:sz w:val="24"/>
          <w:szCs w:val="24"/>
        </w:rPr>
        <w:t xml:space="preserve">El esquema se podría ver algo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w:t>
      </w:r>
    </w:p>
    <w:p w:rsidR="004F57B6" w:rsidRDefault="004C259B" w:rsidP="008B1EA7">
      <w:pPr>
        <w:rPr>
          <w:rFonts w:ascii="Times New Roman" w:hAnsi="Times New Roman" w:cs="Times New Roman"/>
          <w:sz w:val="24"/>
          <w:szCs w:val="24"/>
        </w:rPr>
      </w:pPr>
      <w:r w:rsidRPr="004C259B">
        <w:rPr>
          <w:rFonts w:ascii="Times New Roman" w:hAnsi="Times New Roman" w:cs="Times New Roman"/>
          <w:noProof/>
          <w:sz w:val="24"/>
          <w:szCs w:val="24"/>
        </w:rPr>
        <w:drawing>
          <wp:inline distT="0" distB="0" distL="0" distR="0" wp14:anchorId="029C78B3" wp14:editId="3EB2A46E">
            <wp:extent cx="3495675" cy="369569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902"/>
                    <a:stretch/>
                  </pic:blipFill>
                  <pic:spPr bwMode="auto">
                    <a:xfrm>
                      <a:off x="0" y="0"/>
                      <a:ext cx="3496163" cy="3696215"/>
                    </a:xfrm>
                    <a:prstGeom prst="rect">
                      <a:avLst/>
                    </a:prstGeom>
                    <a:ln>
                      <a:noFill/>
                    </a:ln>
                    <a:extLst>
                      <a:ext uri="{53640926-AAD7-44D8-BBD7-CCE9431645EC}">
                        <a14:shadowObscured xmlns:a14="http://schemas.microsoft.com/office/drawing/2010/main"/>
                      </a:ext>
                    </a:extLst>
                  </pic:spPr>
                </pic:pic>
              </a:graphicData>
            </a:graphic>
          </wp:inline>
        </w:drawing>
      </w:r>
    </w:p>
    <w:p w:rsidR="008B1EA7" w:rsidRPr="00A03500" w:rsidRDefault="00EF07B7" w:rsidP="00A03500">
      <w:pPr>
        <w:jc w:val="center"/>
        <w:rPr>
          <w:rFonts w:ascii="Times New Roman" w:hAnsi="Times New Roman" w:cs="Times New Roman"/>
          <w:sz w:val="32"/>
          <w:szCs w:val="32"/>
        </w:rPr>
      </w:pPr>
      <w:r w:rsidRPr="00A03500">
        <w:rPr>
          <w:rFonts w:ascii="Times New Roman" w:hAnsi="Times New Roman" w:cs="Times New Roman"/>
          <w:sz w:val="32"/>
          <w:szCs w:val="32"/>
        </w:rPr>
        <w:lastRenderedPageBreak/>
        <w:t>USUARIOS Y PERMISOS.</w:t>
      </w:r>
    </w:p>
    <w:p w:rsidR="00DB7144" w:rsidRDefault="00DB7144" w:rsidP="008B1EA7">
      <w:pPr>
        <w:rPr>
          <w:rFonts w:ascii="Times New Roman" w:hAnsi="Times New Roman" w:cs="Times New Roman"/>
          <w:sz w:val="24"/>
          <w:szCs w:val="24"/>
        </w:rPr>
      </w:pPr>
    </w:p>
    <w:p w:rsidR="00DB7144" w:rsidRPr="00DB3EDF" w:rsidRDefault="00DB7144" w:rsidP="008B1EA7">
      <w:pPr>
        <w:rPr>
          <w:rFonts w:ascii="Times New Roman" w:hAnsi="Times New Roman" w:cs="Times New Roman"/>
          <w:b/>
          <w:sz w:val="24"/>
          <w:szCs w:val="24"/>
        </w:rPr>
      </w:pPr>
      <w:r w:rsidRPr="00DB3EDF">
        <w:rPr>
          <w:rFonts w:ascii="Times New Roman" w:hAnsi="Times New Roman" w:cs="Times New Roman"/>
          <w:b/>
          <w:sz w:val="24"/>
          <w:szCs w:val="24"/>
        </w:rPr>
        <w:t>USUARIOS</w:t>
      </w:r>
    </w:p>
    <w:p w:rsidR="008B1EA7" w:rsidRDefault="008C1498" w:rsidP="008B1EA7">
      <w:pPr>
        <w:rPr>
          <w:rFonts w:ascii="Times New Roman" w:hAnsi="Times New Roman" w:cs="Times New Roman"/>
          <w:sz w:val="24"/>
          <w:szCs w:val="24"/>
        </w:rPr>
      </w:pPr>
      <w:r>
        <w:rPr>
          <w:rFonts w:ascii="Times New Roman" w:hAnsi="Times New Roman" w:cs="Times New Roman"/>
          <w:sz w:val="24"/>
          <w:szCs w:val="24"/>
        </w:rPr>
        <w:t xml:space="preserve">Para MongoDB solo se </w:t>
      </w:r>
      <w:r w:rsidR="00FA4608">
        <w:rPr>
          <w:rFonts w:ascii="Times New Roman" w:hAnsi="Times New Roman" w:cs="Times New Roman"/>
          <w:sz w:val="24"/>
          <w:szCs w:val="24"/>
        </w:rPr>
        <w:t>creará</w:t>
      </w:r>
      <w:r>
        <w:rPr>
          <w:rFonts w:ascii="Times New Roman" w:hAnsi="Times New Roman" w:cs="Times New Roman"/>
          <w:sz w:val="24"/>
          <w:szCs w:val="24"/>
        </w:rPr>
        <w:t xml:space="preserve"> el usuario administrador</w:t>
      </w:r>
      <w:r w:rsidR="00FA4608">
        <w:rPr>
          <w:rFonts w:ascii="Times New Roman" w:hAnsi="Times New Roman" w:cs="Times New Roman"/>
          <w:sz w:val="24"/>
          <w:szCs w:val="24"/>
        </w:rPr>
        <w:t>.</w:t>
      </w:r>
    </w:p>
    <w:p w:rsidR="00614BFD" w:rsidRDefault="00614BFD" w:rsidP="008B1EA7">
      <w:pPr>
        <w:rPr>
          <w:rFonts w:ascii="Times New Roman" w:hAnsi="Times New Roman" w:cs="Times New Roman"/>
          <w:sz w:val="24"/>
          <w:szCs w:val="24"/>
        </w:rPr>
      </w:pPr>
      <w:r>
        <w:rPr>
          <w:rFonts w:ascii="Times New Roman" w:hAnsi="Times New Roman" w:cs="Times New Roman"/>
          <w:sz w:val="24"/>
          <w:szCs w:val="24"/>
        </w:rPr>
        <w:t>Ingresamos a nuestro Shell de MongoDB y utilizaremos la base de dato prueba1</w:t>
      </w:r>
    </w:p>
    <w:p w:rsidR="00FA4608" w:rsidRDefault="00034800" w:rsidP="008B1EA7">
      <w:pPr>
        <w:rPr>
          <w:rFonts w:ascii="Times New Roman" w:hAnsi="Times New Roman" w:cs="Times New Roman"/>
          <w:sz w:val="24"/>
          <w:szCs w:val="24"/>
        </w:rPr>
      </w:pPr>
      <w:r w:rsidRPr="00034800">
        <w:rPr>
          <w:rFonts w:ascii="Times New Roman" w:hAnsi="Times New Roman" w:cs="Times New Roman"/>
          <w:noProof/>
          <w:sz w:val="24"/>
          <w:szCs w:val="24"/>
        </w:rPr>
        <w:drawing>
          <wp:inline distT="0" distB="0" distL="0" distR="0" wp14:anchorId="16AB50D2" wp14:editId="2E16AFC7">
            <wp:extent cx="5612130" cy="12287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610"/>
                    <a:stretch/>
                  </pic:blipFill>
                  <pic:spPr bwMode="auto">
                    <a:xfrm>
                      <a:off x="0" y="0"/>
                      <a:ext cx="5612130" cy="1228725"/>
                    </a:xfrm>
                    <a:prstGeom prst="rect">
                      <a:avLst/>
                    </a:prstGeom>
                    <a:ln>
                      <a:noFill/>
                    </a:ln>
                    <a:extLst>
                      <a:ext uri="{53640926-AAD7-44D8-BBD7-CCE9431645EC}">
                        <a14:shadowObscured xmlns:a14="http://schemas.microsoft.com/office/drawing/2010/main"/>
                      </a:ext>
                    </a:extLst>
                  </pic:spPr>
                </pic:pic>
              </a:graphicData>
            </a:graphic>
          </wp:inline>
        </w:drawing>
      </w:r>
    </w:p>
    <w:p w:rsidR="00A03500" w:rsidRDefault="00614BFD" w:rsidP="008B1EA7">
      <w:pPr>
        <w:rPr>
          <w:rFonts w:ascii="Times New Roman" w:hAnsi="Times New Roman" w:cs="Times New Roman"/>
          <w:sz w:val="24"/>
          <w:szCs w:val="24"/>
        </w:rPr>
      </w:pPr>
      <w:r>
        <w:rPr>
          <w:rFonts w:ascii="Times New Roman" w:hAnsi="Times New Roman" w:cs="Times New Roman"/>
          <w:sz w:val="24"/>
          <w:szCs w:val="24"/>
        </w:rPr>
        <w:t>En esta base de datos, crearemos el usuario con el siguiente comando</w:t>
      </w:r>
    </w:p>
    <w:p w:rsidR="00614BFD" w:rsidRPr="00614BFD" w:rsidRDefault="00614BFD" w:rsidP="008B1EA7">
      <w:pPr>
        <w:rPr>
          <w:rFonts w:ascii="Times New Roman" w:hAnsi="Times New Roman" w:cs="Times New Roman"/>
          <w:b/>
          <w:sz w:val="24"/>
          <w:szCs w:val="24"/>
        </w:rPr>
      </w:pPr>
      <w:proofErr w:type="spellStart"/>
      <w:proofErr w:type="gramStart"/>
      <w:r w:rsidRPr="00614BFD">
        <w:rPr>
          <w:rFonts w:ascii="Times New Roman" w:hAnsi="Times New Roman" w:cs="Times New Roman"/>
          <w:b/>
          <w:sz w:val="24"/>
          <w:szCs w:val="24"/>
        </w:rPr>
        <w:t>db.createUser</w:t>
      </w:r>
      <w:proofErr w:type="spellEnd"/>
      <w:proofErr w:type="gramEnd"/>
      <w:r w:rsidRPr="00614BFD">
        <w:rPr>
          <w:rFonts w:ascii="Times New Roman" w:hAnsi="Times New Roman" w:cs="Times New Roman"/>
          <w:b/>
          <w:sz w:val="24"/>
          <w:szCs w:val="24"/>
        </w:rPr>
        <w:t>(</w:t>
      </w:r>
      <w:proofErr w:type="spellStart"/>
      <w:r w:rsidRPr="00614BFD">
        <w:rPr>
          <w:rFonts w:ascii="Times New Roman" w:hAnsi="Times New Roman" w:cs="Times New Roman"/>
          <w:b/>
          <w:sz w:val="24"/>
          <w:szCs w:val="24"/>
        </w:rPr>
        <w:t>parametros</w:t>
      </w:r>
      <w:proofErr w:type="spellEnd"/>
      <w:r w:rsidRPr="00614BFD">
        <w:rPr>
          <w:rFonts w:ascii="Times New Roman" w:hAnsi="Times New Roman" w:cs="Times New Roman"/>
          <w:b/>
          <w:sz w:val="24"/>
          <w:szCs w:val="24"/>
        </w:rPr>
        <w:t>)</w:t>
      </w:r>
    </w:p>
    <w:p w:rsidR="00614BFD" w:rsidRDefault="00614BFD" w:rsidP="008B1EA7">
      <w:pPr>
        <w:rPr>
          <w:rFonts w:ascii="Times New Roman" w:hAnsi="Times New Roman" w:cs="Times New Roman"/>
          <w:sz w:val="24"/>
          <w:szCs w:val="24"/>
        </w:rPr>
      </w:pPr>
      <w:r>
        <w:rPr>
          <w:rFonts w:ascii="Times New Roman" w:hAnsi="Times New Roman" w:cs="Times New Roman"/>
          <w:sz w:val="24"/>
          <w:szCs w:val="24"/>
        </w:rPr>
        <w:t>Listo creamos el usuario administrador.</w:t>
      </w:r>
    </w:p>
    <w:p w:rsidR="00614BFD" w:rsidRDefault="00614BFD" w:rsidP="008B1EA7">
      <w:pPr>
        <w:rPr>
          <w:rFonts w:ascii="Times New Roman" w:hAnsi="Times New Roman" w:cs="Times New Roman"/>
          <w:sz w:val="24"/>
          <w:szCs w:val="24"/>
        </w:rPr>
      </w:pPr>
      <w:r w:rsidRPr="00034800">
        <w:rPr>
          <w:rFonts w:ascii="Times New Roman" w:hAnsi="Times New Roman" w:cs="Times New Roman"/>
          <w:noProof/>
          <w:sz w:val="24"/>
          <w:szCs w:val="24"/>
        </w:rPr>
        <w:drawing>
          <wp:inline distT="0" distB="0" distL="0" distR="0" wp14:anchorId="5186A6E0" wp14:editId="35BCB77E">
            <wp:extent cx="5612130" cy="15811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846"/>
                    <a:stretch/>
                  </pic:blipFill>
                  <pic:spPr bwMode="auto">
                    <a:xfrm>
                      <a:off x="0" y="0"/>
                      <a:ext cx="5612130" cy="1581150"/>
                    </a:xfrm>
                    <a:prstGeom prst="rect">
                      <a:avLst/>
                    </a:prstGeom>
                    <a:ln>
                      <a:noFill/>
                    </a:ln>
                    <a:extLst>
                      <a:ext uri="{53640926-AAD7-44D8-BBD7-CCE9431645EC}">
                        <a14:shadowObscured xmlns:a14="http://schemas.microsoft.com/office/drawing/2010/main"/>
                      </a:ext>
                    </a:extLst>
                  </pic:spPr>
                </pic:pic>
              </a:graphicData>
            </a:graphic>
          </wp:inline>
        </w:drawing>
      </w:r>
    </w:p>
    <w:p w:rsidR="00A03500" w:rsidRDefault="00614BFD" w:rsidP="008B1EA7">
      <w:pPr>
        <w:rPr>
          <w:rFonts w:ascii="Times New Roman" w:hAnsi="Times New Roman" w:cs="Times New Roman"/>
          <w:sz w:val="24"/>
          <w:szCs w:val="24"/>
        </w:rPr>
      </w:pPr>
      <w:r>
        <w:rPr>
          <w:rFonts w:ascii="Times New Roman" w:hAnsi="Times New Roman" w:cs="Times New Roman"/>
          <w:sz w:val="24"/>
          <w:szCs w:val="24"/>
        </w:rPr>
        <w:t xml:space="preserve">Para verificar si </w:t>
      </w:r>
      <w:r w:rsidR="00DB7144">
        <w:rPr>
          <w:rFonts w:ascii="Times New Roman" w:hAnsi="Times New Roman" w:cs="Times New Roman"/>
          <w:sz w:val="24"/>
          <w:szCs w:val="24"/>
        </w:rPr>
        <w:t>nuestro</w:t>
      </w:r>
      <w:r>
        <w:rPr>
          <w:rFonts w:ascii="Times New Roman" w:hAnsi="Times New Roman" w:cs="Times New Roman"/>
          <w:sz w:val="24"/>
          <w:szCs w:val="24"/>
        </w:rPr>
        <w:t xml:space="preserve"> usuario se </w:t>
      </w:r>
      <w:r w:rsidR="00DB7144">
        <w:rPr>
          <w:rFonts w:ascii="Times New Roman" w:hAnsi="Times New Roman" w:cs="Times New Roman"/>
          <w:sz w:val="24"/>
          <w:szCs w:val="24"/>
        </w:rPr>
        <w:t>creó</w:t>
      </w:r>
      <w:r>
        <w:rPr>
          <w:rFonts w:ascii="Times New Roman" w:hAnsi="Times New Roman" w:cs="Times New Roman"/>
          <w:sz w:val="24"/>
          <w:szCs w:val="24"/>
        </w:rPr>
        <w:t xml:space="preserve"> exitosamente, solo colocamos el siguiente comando</w:t>
      </w:r>
    </w:p>
    <w:p w:rsidR="00614BFD" w:rsidRPr="00614BFD" w:rsidRDefault="00614BFD" w:rsidP="008B1EA7">
      <w:pPr>
        <w:rPr>
          <w:rFonts w:ascii="Times New Roman" w:hAnsi="Times New Roman" w:cs="Times New Roman"/>
          <w:b/>
          <w:sz w:val="24"/>
          <w:szCs w:val="24"/>
        </w:rPr>
      </w:pPr>
      <w:r w:rsidRPr="00614BFD">
        <w:rPr>
          <w:rFonts w:ascii="Times New Roman" w:hAnsi="Times New Roman" w:cs="Times New Roman"/>
          <w:b/>
          <w:sz w:val="24"/>
          <w:szCs w:val="24"/>
        </w:rPr>
        <w:t xml:space="preserve">show </w:t>
      </w:r>
      <w:proofErr w:type="spellStart"/>
      <w:r w:rsidRPr="00614BFD">
        <w:rPr>
          <w:rFonts w:ascii="Times New Roman" w:hAnsi="Times New Roman" w:cs="Times New Roman"/>
          <w:b/>
          <w:sz w:val="24"/>
          <w:szCs w:val="24"/>
        </w:rPr>
        <w:t>users</w:t>
      </w:r>
      <w:proofErr w:type="spellEnd"/>
    </w:p>
    <w:p w:rsidR="00614BFD" w:rsidRDefault="00614BFD" w:rsidP="008B1EA7">
      <w:pPr>
        <w:rPr>
          <w:rFonts w:ascii="Times New Roman" w:hAnsi="Times New Roman" w:cs="Times New Roman"/>
          <w:sz w:val="24"/>
          <w:szCs w:val="24"/>
        </w:rPr>
      </w:pPr>
      <w:r>
        <w:rPr>
          <w:rFonts w:ascii="Times New Roman" w:hAnsi="Times New Roman" w:cs="Times New Roman"/>
          <w:sz w:val="24"/>
          <w:szCs w:val="24"/>
        </w:rPr>
        <w:t>en nuestro Shell y nos mostrara el usuario</w:t>
      </w:r>
    </w:p>
    <w:p w:rsidR="00614BFD" w:rsidRDefault="00614BFD" w:rsidP="008B1EA7">
      <w:pPr>
        <w:rPr>
          <w:rFonts w:ascii="Times New Roman" w:hAnsi="Times New Roman" w:cs="Times New Roman"/>
          <w:sz w:val="24"/>
          <w:szCs w:val="24"/>
        </w:rPr>
      </w:pPr>
      <w:r w:rsidRPr="00614BFD">
        <w:rPr>
          <w:rFonts w:ascii="Times New Roman" w:hAnsi="Times New Roman" w:cs="Times New Roman"/>
          <w:noProof/>
          <w:sz w:val="24"/>
          <w:szCs w:val="24"/>
        </w:rPr>
        <w:drawing>
          <wp:inline distT="0" distB="0" distL="0" distR="0" wp14:anchorId="3FD94C1D" wp14:editId="2BAACEB0">
            <wp:extent cx="5209408" cy="1905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2732" cy="1913529"/>
                    </a:xfrm>
                    <a:prstGeom prst="rect">
                      <a:avLst/>
                    </a:prstGeom>
                  </pic:spPr>
                </pic:pic>
              </a:graphicData>
            </a:graphic>
          </wp:inline>
        </w:drawing>
      </w:r>
    </w:p>
    <w:p w:rsidR="00A03500" w:rsidRDefault="00DB7144" w:rsidP="008B1EA7">
      <w:pPr>
        <w:rPr>
          <w:rFonts w:ascii="Times New Roman" w:hAnsi="Times New Roman" w:cs="Times New Roman"/>
          <w:sz w:val="24"/>
          <w:szCs w:val="24"/>
        </w:rPr>
      </w:pPr>
      <w:r>
        <w:rPr>
          <w:rFonts w:ascii="Times New Roman" w:hAnsi="Times New Roman" w:cs="Times New Roman"/>
          <w:sz w:val="24"/>
          <w:szCs w:val="24"/>
        </w:rPr>
        <w:lastRenderedPageBreak/>
        <w:t>Ahora, c</w:t>
      </w:r>
      <w:r w:rsidR="00C75E1A">
        <w:rPr>
          <w:rFonts w:ascii="Times New Roman" w:hAnsi="Times New Roman" w:cs="Times New Roman"/>
          <w:sz w:val="24"/>
          <w:szCs w:val="24"/>
        </w:rPr>
        <w:t xml:space="preserve">rearemos un usuario </w:t>
      </w:r>
      <w:r w:rsidR="00E45442">
        <w:rPr>
          <w:rFonts w:ascii="Times New Roman" w:hAnsi="Times New Roman" w:cs="Times New Roman"/>
          <w:sz w:val="24"/>
          <w:szCs w:val="24"/>
        </w:rPr>
        <w:t xml:space="preserve">que </w:t>
      </w:r>
      <w:r>
        <w:rPr>
          <w:rFonts w:ascii="Times New Roman" w:hAnsi="Times New Roman" w:cs="Times New Roman"/>
          <w:sz w:val="24"/>
          <w:szCs w:val="24"/>
        </w:rPr>
        <w:t xml:space="preserve">SOLO </w:t>
      </w:r>
      <w:r w:rsidR="00E45442">
        <w:rPr>
          <w:rFonts w:ascii="Times New Roman" w:hAnsi="Times New Roman" w:cs="Times New Roman"/>
          <w:sz w:val="24"/>
          <w:szCs w:val="24"/>
        </w:rPr>
        <w:t xml:space="preserve">pueda leer </w:t>
      </w:r>
      <w:r>
        <w:rPr>
          <w:rFonts w:ascii="Times New Roman" w:hAnsi="Times New Roman" w:cs="Times New Roman"/>
          <w:sz w:val="24"/>
          <w:szCs w:val="24"/>
        </w:rPr>
        <w:t>en la base de datos</w:t>
      </w:r>
    </w:p>
    <w:p w:rsidR="00DB7144" w:rsidRDefault="00ED5E98" w:rsidP="008B1E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6EC55">
            <wp:extent cx="6040120" cy="1668414"/>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9795" cy="1682135"/>
                    </a:xfrm>
                    <a:prstGeom prst="rect">
                      <a:avLst/>
                    </a:prstGeom>
                    <a:noFill/>
                  </pic:spPr>
                </pic:pic>
              </a:graphicData>
            </a:graphic>
          </wp:inline>
        </w:drawing>
      </w:r>
    </w:p>
    <w:p w:rsidR="00ED5E98" w:rsidRDefault="00ED5E98" w:rsidP="008B1EA7">
      <w:pPr>
        <w:rPr>
          <w:rFonts w:ascii="Times New Roman" w:hAnsi="Times New Roman" w:cs="Times New Roman"/>
          <w:sz w:val="24"/>
          <w:szCs w:val="24"/>
        </w:rPr>
      </w:pPr>
      <w:r>
        <w:rPr>
          <w:rFonts w:ascii="Times New Roman" w:hAnsi="Times New Roman" w:cs="Times New Roman"/>
          <w:sz w:val="24"/>
          <w:szCs w:val="24"/>
        </w:rPr>
        <w:t>Este usuario solo tendrá el permiso de leer los documentos dentro de Mongo.</w:t>
      </w:r>
    </w:p>
    <w:p w:rsidR="00ED5E98" w:rsidRDefault="00ED5E98" w:rsidP="008B1EA7">
      <w:pPr>
        <w:rPr>
          <w:rFonts w:ascii="Times New Roman" w:hAnsi="Times New Roman" w:cs="Times New Roman"/>
          <w:sz w:val="24"/>
          <w:szCs w:val="24"/>
        </w:rPr>
      </w:pPr>
    </w:p>
    <w:p w:rsidR="00DB7144" w:rsidRPr="00DB3EDF" w:rsidRDefault="00DB7144" w:rsidP="008B1EA7">
      <w:pPr>
        <w:rPr>
          <w:rFonts w:ascii="Times New Roman" w:hAnsi="Times New Roman" w:cs="Times New Roman"/>
          <w:b/>
          <w:sz w:val="24"/>
          <w:szCs w:val="24"/>
        </w:rPr>
      </w:pPr>
      <w:r w:rsidRPr="00DB3EDF">
        <w:rPr>
          <w:rFonts w:ascii="Times New Roman" w:hAnsi="Times New Roman" w:cs="Times New Roman"/>
          <w:b/>
          <w:sz w:val="24"/>
          <w:szCs w:val="24"/>
        </w:rPr>
        <w:t>PERMISOS</w:t>
      </w:r>
    </w:p>
    <w:p w:rsidR="00DB7144" w:rsidRDefault="00DB7144" w:rsidP="00DB3EDF">
      <w:pPr>
        <w:jc w:val="both"/>
        <w:rPr>
          <w:rFonts w:ascii="Times New Roman" w:hAnsi="Times New Roman" w:cs="Times New Roman"/>
          <w:sz w:val="24"/>
          <w:szCs w:val="24"/>
        </w:rPr>
      </w:pPr>
      <w:r>
        <w:rPr>
          <w:rFonts w:ascii="Times New Roman" w:hAnsi="Times New Roman" w:cs="Times New Roman"/>
          <w:sz w:val="24"/>
          <w:szCs w:val="24"/>
        </w:rPr>
        <w:t xml:space="preserve">Para poder hacer que el usuario inicie sesión dentro de MongoDB, debemos habilitar lo siguiente </w:t>
      </w:r>
    </w:p>
    <w:p w:rsidR="00DB7144" w:rsidRDefault="003E58C6" w:rsidP="008B1EA7">
      <w:pPr>
        <w:rPr>
          <w:rFonts w:ascii="Times New Roman" w:hAnsi="Times New Roman" w:cs="Times New Roman"/>
          <w:sz w:val="24"/>
          <w:szCs w:val="24"/>
        </w:rPr>
      </w:pPr>
      <w:r w:rsidRPr="003E58C6">
        <w:rPr>
          <w:rFonts w:ascii="Times New Roman" w:hAnsi="Times New Roman" w:cs="Times New Roman"/>
          <w:noProof/>
          <w:sz w:val="24"/>
          <w:szCs w:val="24"/>
        </w:rPr>
        <w:drawing>
          <wp:inline distT="0" distB="0" distL="0" distR="0" wp14:anchorId="672715FD" wp14:editId="0B57D8E3">
            <wp:extent cx="3171825" cy="79076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4010" cy="803770"/>
                    </a:xfrm>
                    <a:prstGeom prst="rect">
                      <a:avLst/>
                    </a:prstGeom>
                  </pic:spPr>
                </pic:pic>
              </a:graphicData>
            </a:graphic>
          </wp:inline>
        </w:drawing>
      </w:r>
    </w:p>
    <w:p w:rsidR="00A03500" w:rsidRDefault="00DB7144" w:rsidP="008B1EA7">
      <w:pPr>
        <w:rPr>
          <w:rFonts w:ascii="Times New Roman" w:hAnsi="Times New Roman" w:cs="Times New Roman"/>
          <w:sz w:val="24"/>
          <w:szCs w:val="24"/>
        </w:rPr>
      </w:pPr>
      <w:r>
        <w:rPr>
          <w:rFonts w:ascii="Times New Roman" w:hAnsi="Times New Roman" w:cs="Times New Roman"/>
          <w:sz w:val="24"/>
          <w:szCs w:val="24"/>
        </w:rPr>
        <w:t xml:space="preserve">dentro del archivo </w:t>
      </w:r>
      <w:proofErr w:type="spellStart"/>
      <w:r>
        <w:rPr>
          <w:rFonts w:ascii="Times New Roman" w:hAnsi="Times New Roman" w:cs="Times New Roman"/>
          <w:sz w:val="24"/>
          <w:szCs w:val="24"/>
        </w:rPr>
        <w:t>mongod.cfg</w:t>
      </w:r>
      <w:proofErr w:type="spellEnd"/>
    </w:p>
    <w:p w:rsidR="00A03500" w:rsidRDefault="003E58C6" w:rsidP="008B1EA7">
      <w:pPr>
        <w:rPr>
          <w:rFonts w:ascii="Times New Roman" w:hAnsi="Times New Roman" w:cs="Times New Roman"/>
          <w:sz w:val="24"/>
          <w:szCs w:val="24"/>
        </w:rPr>
      </w:pPr>
      <w:r w:rsidRPr="003E58C6">
        <w:rPr>
          <w:rFonts w:ascii="Times New Roman" w:hAnsi="Times New Roman" w:cs="Times New Roman"/>
          <w:noProof/>
          <w:sz w:val="24"/>
          <w:szCs w:val="24"/>
        </w:rPr>
        <w:drawing>
          <wp:inline distT="0" distB="0" distL="0" distR="0" wp14:anchorId="04BB20E8" wp14:editId="19EA1776">
            <wp:extent cx="3238500" cy="4455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5269" cy="461658"/>
                    </a:xfrm>
                    <a:prstGeom prst="rect">
                      <a:avLst/>
                    </a:prstGeom>
                  </pic:spPr>
                </pic:pic>
              </a:graphicData>
            </a:graphic>
          </wp:inline>
        </w:drawing>
      </w:r>
    </w:p>
    <w:p w:rsidR="00A03500" w:rsidRDefault="00A03500" w:rsidP="008B1EA7">
      <w:pPr>
        <w:rPr>
          <w:rFonts w:ascii="Times New Roman" w:hAnsi="Times New Roman" w:cs="Times New Roman"/>
          <w:sz w:val="24"/>
          <w:szCs w:val="24"/>
        </w:rPr>
      </w:pPr>
    </w:p>
    <w:p w:rsidR="003E58C6" w:rsidRDefault="003E58C6" w:rsidP="008B1EA7">
      <w:pPr>
        <w:rPr>
          <w:rFonts w:ascii="Times New Roman" w:hAnsi="Times New Roman" w:cs="Times New Roman"/>
          <w:sz w:val="24"/>
          <w:szCs w:val="24"/>
        </w:rPr>
      </w:pPr>
      <w:r>
        <w:rPr>
          <w:rFonts w:ascii="Times New Roman" w:hAnsi="Times New Roman" w:cs="Times New Roman"/>
          <w:sz w:val="24"/>
          <w:szCs w:val="24"/>
        </w:rPr>
        <w:t>Para entrar como administrador solo iniciamos sesión en mongo.</w:t>
      </w:r>
    </w:p>
    <w:p w:rsidR="00ED5E98" w:rsidRDefault="003E58C6" w:rsidP="008B1EA7">
      <w:pPr>
        <w:rPr>
          <w:rFonts w:ascii="Times New Roman" w:hAnsi="Times New Roman" w:cs="Times New Roman"/>
          <w:sz w:val="24"/>
          <w:szCs w:val="24"/>
        </w:rPr>
      </w:pPr>
      <w:r w:rsidRPr="003E58C6">
        <w:rPr>
          <w:rFonts w:ascii="Times New Roman" w:hAnsi="Times New Roman" w:cs="Times New Roman"/>
          <w:noProof/>
          <w:sz w:val="24"/>
          <w:szCs w:val="24"/>
        </w:rPr>
        <w:drawing>
          <wp:inline distT="0" distB="0" distL="0" distR="0" wp14:anchorId="66BD649A" wp14:editId="1D4DCE3E">
            <wp:extent cx="5276850" cy="1947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4211" cy="1949741"/>
                    </a:xfrm>
                    <a:prstGeom prst="rect">
                      <a:avLst/>
                    </a:prstGeom>
                  </pic:spPr>
                </pic:pic>
              </a:graphicData>
            </a:graphic>
          </wp:inline>
        </w:drawing>
      </w:r>
    </w:p>
    <w:p w:rsidR="003E58C6" w:rsidRDefault="003E58C6" w:rsidP="00DB3EDF">
      <w:pPr>
        <w:jc w:val="both"/>
        <w:rPr>
          <w:rFonts w:ascii="Times New Roman" w:hAnsi="Times New Roman" w:cs="Times New Roman"/>
          <w:sz w:val="24"/>
          <w:szCs w:val="24"/>
        </w:rPr>
      </w:pPr>
      <w:r>
        <w:rPr>
          <w:rFonts w:ascii="Times New Roman" w:hAnsi="Times New Roman" w:cs="Times New Roman"/>
          <w:sz w:val="24"/>
          <w:szCs w:val="24"/>
        </w:rPr>
        <w:t xml:space="preserve">Listo ahora el </w:t>
      </w:r>
      <w:r w:rsidR="00ED5E98">
        <w:rPr>
          <w:rFonts w:ascii="Times New Roman" w:hAnsi="Times New Roman" w:cs="Times New Roman"/>
          <w:sz w:val="24"/>
          <w:szCs w:val="24"/>
        </w:rPr>
        <w:t>usuario</w:t>
      </w:r>
      <w:r>
        <w:rPr>
          <w:rFonts w:ascii="Times New Roman" w:hAnsi="Times New Roman" w:cs="Times New Roman"/>
          <w:sz w:val="24"/>
          <w:szCs w:val="24"/>
        </w:rPr>
        <w:t xml:space="preserve"> a sido autentificado y puede hacer todos los movimientos de un administrador.</w:t>
      </w:r>
    </w:p>
    <w:p w:rsidR="008B1EA7" w:rsidRDefault="00ED5E98" w:rsidP="00DB3ED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entrar al servido como usuario </w:t>
      </w:r>
      <w:proofErr w:type="spellStart"/>
      <w:r>
        <w:rPr>
          <w:rFonts w:ascii="Times New Roman" w:hAnsi="Times New Roman" w:cs="Times New Roman"/>
          <w:sz w:val="24"/>
          <w:szCs w:val="24"/>
        </w:rPr>
        <w:t>soloLectura</w:t>
      </w:r>
      <w:proofErr w:type="spellEnd"/>
      <w:r>
        <w:rPr>
          <w:rFonts w:ascii="Times New Roman" w:hAnsi="Times New Roman" w:cs="Times New Roman"/>
          <w:sz w:val="24"/>
          <w:szCs w:val="24"/>
        </w:rPr>
        <w:t>, es de la misma manera que con la autenticación del administrador.</w:t>
      </w:r>
    </w:p>
    <w:p w:rsidR="00ED5E98" w:rsidRDefault="00ED5E98" w:rsidP="008B1EA7">
      <w:pPr>
        <w:rPr>
          <w:rFonts w:ascii="Times New Roman" w:hAnsi="Times New Roman" w:cs="Times New Roman"/>
          <w:sz w:val="24"/>
          <w:szCs w:val="24"/>
        </w:rPr>
      </w:pPr>
      <w:r w:rsidRPr="00ED5E98">
        <w:rPr>
          <w:rFonts w:ascii="Times New Roman" w:hAnsi="Times New Roman" w:cs="Times New Roman"/>
          <w:noProof/>
          <w:sz w:val="24"/>
          <w:szCs w:val="24"/>
        </w:rPr>
        <w:drawing>
          <wp:inline distT="0" distB="0" distL="0" distR="0" wp14:anchorId="788B89B3" wp14:editId="7FA0828A">
            <wp:extent cx="5612130" cy="20453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045335"/>
                    </a:xfrm>
                    <a:prstGeom prst="rect">
                      <a:avLst/>
                    </a:prstGeom>
                  </pic:spPr>
                </pic:pic>
              </a:graphicData>
            </a:graphic>
          </wp:inline>
        </w:drawing>
      </w:r>
    </w:p>
    <w:p w:rsidR="00ED5E98" w:rsidRDefault="00ED5E98" w:rsidP="008B1EA7">
      <w:pPr>
        <w:rPr>
          <w:rFonts w:ascii="Times New Roman" w:hAnsi="Times New Roman" w:cs="Times New Roman"/>
          <w:sz w:val="24"/>
          <w:szCs w:val="24"/>
        </w:rPr>
      </w:pPr>
      <w:r>
        <w:rPr>
          <w:rFonts w:ascii="Times New Roman" w:hAnsi="Times New Roman" w:cs="Times New Roman"/>
          <w:sz w:val="24"/>
          <w:szCs w:val="24"/>
        </w:rPr>
        <w:t>Listo, aquí el usuario SOLO podrá leer el</w:t>
      </w:r>
      <w:r w:rsidR="001546EB">
        <w:rPr>
          <w:rFonts w:ascii="Times New Roman" w:hAnsi="Times New Roman" w:cs="Times New Roman"/>
          <w:sz w:val="24"/>
          <w:szCs w:val="24"/>
        </w:rPr>
        <w:t xml:space="preserve"> </w:t>
      </w:r>
      <w:r>
        <w:rPr>
          <w:rFonts w:ascii="Times New Roman" w:hAnsi="Times New Roman" w:cs="Times New Roman"/>
          <w:sz w:val="24"/>
          <w:szCs w:val="24"/>
        </w:rPr>
        <w:t>contenido de la base de datos</w:t>
      </w:r>
    </w:p>
    <w:p w:rsidR="001546EB" w:rsidRDefault="001546EB" w:rsidP="008B1EA7">
      <w:pPr>
        <w:rPr>
          <w:rFonts w:ascii="Times New Roman" w:hAnsi="Times New Roman" w:cs="Times New Roman"/>
          <w:sz w:val="24"/>
          <w:szCs w:val="24"/>
        </w:rPr>
      </w:pPr>
      <w:r w:rsidRPr="001546EB">
        <w:rPr>
          <w:rFonts w:ascii="Times New Roman" w:hAnsi="Times New Roman" w:cs="Times New Roman"/>
          <w:noProof/>
          <w:sz w:val="24"/>
          <w:szCs w:val="24"/>
        </w:rPr>
        <w:drawing>
          <wp:inline distT="0" distB="0" distL="0" distR="0" wp14:anchorId="6D28578F" wp14:editId="170DF2FF">
            <wp:extent cx="3400425" cy="45155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598" cy="4533066"/>
                    </a:xfrm>
                    <a:prstGeom prst="rect">
                      <a:avLst/>
                    </a:prstGeom>
                  </pic:spPr>
                </pic:pic>
              </a:graphicData>
            </a:graphic>
          </wp:inline>
        </w:drawing>
      </w:r>
    </w:p>
    <w:p w:rsidR="001546EB" w:rsidRDefault="001546EB" w:rsidP="008B1EA7">
      <w:pPr>
        <w:rPr>
          <w:rFonts w:ascii="Times New Roman" w:hAnsi="Times New Roman" w:cs="Times New Roman"/>
          <w:sz w:val="24"/>
          <w:szCs w:val="24"/>
        </w:rPr>
      </w:pPr>
    </w:p>
    <w:p w:rsidR="00ED5E98" w:rsidRDefault="00ED5E98" w:rsidP="008B1EA7">
      <w:pPr>
        <w:rPr>
          <w:rFonts w:ascii="Times New Roman" w:hAnsi="Times New Roman" w:cs="Times New Roman"/>
          <w:sz w:val="24"/>
          <w:szCs w:val="24"/>
        </w:rPr>
      </w:pPr>
    </w:p>
    <w:p w:rsidR="008B1EA7" w:rsidRPr="00A03500" w:rsidRDefault="00FA6FC9" w:rsidP="00A03500">
      <w:pPr>
        <w:jc w:val="center"/>
        <w:rPr>
          <w:rFonts w:ascii="Times New Roman" w:hAnsi="Times New Roman" w:cs="Times New Roman"/>
          <w:sz w:val="32"/>
          <w:szCs w:val="32"/>
        </w:rPr>
      </w:pPr>
      <w:r w:rsidRPr="00A03500">
        <w:rPr>
          <w:rFonts w:ascii="Times New Roman" w:hAnsi="Times New Roman" w:cs="Times New Roman"/>
          <w:sz w:val="32"/>
          <w:szCs w:val="32"/>
        </w:rPr>
        <w:lastRenderedPageBreak/>
        <w:t>ACCESO LOCAL Y REMOTO.</w:t>
      </w:r>
    </w:p>
    <w:p w:rsidR="008B1EA7" w:rsidRDefault="008B1EA7">
      <w:pPr>
        <w:rPr>
          <w:rFonts w:ascii="Times New Roman" w:hAnsi="Times New Roman" w:cs="Times New Roman"/>
          <w:sz w:val="24"/>
          <w:szCs w:val="24"/>
        </w:rPr>
      </w:pPr>
    </w:p>
    <w:p w:rsidR="008B1EA7" w:rsidRPr="00DB3EDF" w:rsidRDefault="00DB3EDF">
      <w:pPr>
        <w:rPr>
          <w:rFonts w:ascii="Times New Roman" w:hAnsi="Times New Roman" w:cs="Times New Roman"/>
          <w:b/>
          <w:sz w:val="24"/>
          <w:szCs w:val="24"/>
        </w:rPr>
      </w:pPr>
      <w:r w:rsidRPr="00DB3EDF">
        <w:rPr>
          <w:rFonts w:ascii="Times New Roman" w:hAnsi="Times New Roman" w:cs="Times New Roman"/>
          <w:b/>
          <w:sz w:val="24"/>
          <w:szCs w:val="24"/>
        </w:rPr>
        <w:t>ACCESO LOCAL:</w:t>
      </w:r>
    </w:p>
    <w:p w:rsidR="00FA6FC9" w:rsidRDefault="00FA6FC9" w:rsidP="00DB3EDF">
      <w:pPr>
        <w:jc w:val="both"/>
        <w:rPr>
          <w:rFonts w:ascii="Times New Roman" w:hAnsi="Times New Roman" w:cs="Times New Roman"/>
          <w:sz w:val="24"/>
          <w:szCs w:val="24"/>
        </w:rPr>
      </w:pPr>
      <w:r>
        <w:rPr>
          <w:rFonts w:ascii="Times New Roman" w:hAnsi="Times New Roman" w:cs="Times New Roman"/>
          <w:sz w:val="24"/>
          <w:szCs w:val="24"/>
        </w:rPr>
        <w:t xml:space="preserve">La manera para conectarnos a nuestro MongoDB de manera local, es simplemente entrando a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creamos una nueva conexión y nos conectamos con los mismos parámetros que nos brinda la herramienta.</w:t>
      </w:r>
    </w:p>
    <w:p w:rsidR="00FA6FC9" w:rsidRDefault="00FA6FC9">
      <w:pPr>
        <w:rPr>
          <w:rFonts w:ascii="Times New Roman" w:hAnsi="Times New Roman" w:cs="Times New Roman"/>
          <w:sz w:val="24"/>
          <w:szCs w:val="24"/>
        </w:rPr>
      </w:pPr>
      <w:r>
        <w:rPr>
          <w:noProof/>
        </w:rPr>
        <w:drawing>
          <wp:inline distT="0" distB="0" distL="0" distR="0" wp14:anchorId="183E40E0" wp14:editId="302D5899">
            <wp:extent cx="5099371" cy="2867025"/>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176" cy="2875349"/>
                    </a:xfrm>
                    <a:prstGeom prst="rect">
                      <a:avLst/>
                    </a:prstGeom>
                  </pic:spPr>
                </pic:pic>
              </a:graphicData>
            </a:graphic>
          </wp:inline>
        </w:drawing>
      </w:r>
    </w:p>
    <w:p w:rsidR="00FA6FC9" w:rsidRDefault="00FA6FC9">
      <w:pPr>
        <w:rPr>
          <w:rFonts w:ascii="Times New Roman" w:hAnsi="Times New Roman" w:cs="Times New Roman"/>
          <w:sz w:val="24"/>
          <w:szCs w:val="24"/>
        </w:rPr>
      </w:pPr>
      <w:r>
        <w:rPr>
          <w:rFonts w:ascii="Times New Roman" w:hAnsi="Times New Roman" w:cs="Times New Roman"/>
          <w:sz w:val="24"/>
          <w:szCs w:val="24"/>
        </w:rPr>
        <w:t>Y listo, nos conectamos localmente</w:t>
      </w:r>
    </w:p>
    <w:p w:rsidR="00FA6FC9" w:rsidRDefault="00FA6FC9">
      <w:pPr>
        <w:rPr>
          <w:rFonts w:ascii="Times New Roman" w:hAnsi="Times New Roman" w:cs="Times New Roman"/>
          <w:sz w:val="24"/>
          <w:szCs w:val="24"/>
        </w:rPr>
      </w:pPr>
      <w:r>
        <w:rPr>
          <w:noProof/>
        </w:rPr>
        <w:drawing>
          <wp:inline distT="0" distB="0" distL="0" distR="0" wp14:anchorId="1DE35639" wp14:editId="44EF036A">
            <wp:extent cx="5097780" cy="286613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7223" cy="2877062"/>
                    </a:xfrm>
                    <a:prstGeom prst="rect">
                      <a:avLst/>
                    </a:prstGeom>
                  </pic:spPr>
                </pic:pic>
              </a:graphicData>
            </a:graphic>
          </wp:inline>
        </w:drawing>
      </w:r>
    </w:p>
    <w:p w:rsidR="00FA6FC9" w:rsidRDefault="00FA6FC9">
      <w:pPr>
        <w:rPr>
          <w:rFonts w:ascii="Times New Roman" w:hAnsi="Times New Roman" w:cs="Times New Roman"/>
          <w:sz w:val="24"/>
          <w:szCs w:val="24"/>
        </w:rPr>
      </w:pPr>
    </w:p>
    <w:p w:rsidR="00FA6FC9" w:rsidRPr="00DB3EDF" w:rsidRDefault="00DB3EDF">
      <w:pPr>
        <w:rPr>
          <w:rFonts w:ascii="Times New Roman" w:hAnsi="Times New Roman" w:cs="Times New Roman"/>
          <w:b/>
          <w:sz w:val="24"/>
          <w:szCs w:val="24"/>
        </w:rPr>
      </w:pPr>
      <w:r w:rsidRPr="00DB3EDF">
        <w:rPr>
          <w:rFonts w:ascii="Times New Roman" w:hAnsi="Times New Roman" w:cs="Times New Roman"/>
          <w:b/>
          <w:sz w:val="24"/>
          <w:szCs w:val="24"/>
        </w:rPr>
        <w:lastRenderedPageBreak/>
        <w:t>ACCESO REMOTO:</w:t>
      </w:r>
    </w:p>
    <w:p w:rsidR="008B1EA7" w:rsidRDefault="006207F9">
      <w:pPr>
        <w:rPr>
          <w:rFonts w:ascii="Times New Roman" w:hAnsi="Times New Roman" w:cs="Times New Roman"/>
          <w:sz w:val="24"/>
          <w:szCs w:val="24"/>
        </w:rPr>
      </w:pPr>
      <w:r>
        <w:rPr>
          <w:rFonts w:ascii="Times New Roman" w:hAnsi="Times New Roman" w:cs="Times New Roman"/>
          <w:sz w:val="24"/>
          <w:szCs w:val="24"/>
        </w:rPr>
        <w:t>Nos registramos en MongoDB</w:t>
      </w:r>
    </w:p>
    <w:p w:rsidR="006207F9" w:rsidRDefault="006207F9" w:rsidP="00072B1F">
      <w:pPr>
        <w:jc w:val="center"/>
        <w:rPr>
          <w:rFonts w:ascii="Times New Roman" w:hAnsi="Times New Roman" w:cs="Times New Roman"/>
          <w:sz w:val="24"/>
          <w:szCs w:val="24"/>
        </w:rPr>
      </w:pPr>
      <w:r>
        <w:rPr>
          <w:noProof/>
        </w:rPr>
        <w:drawing>
          <wp:inline distT="0" distB="0" distL="0" distR="0" wp14:anchorId="10105AF5" wp14:editId="4DFD6FC6">
            <wp:extent cx="4314825" cy="24259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215" cy="2431210"/>
                    </a:xfrm>
                    <a:prstGeom prst="rect">
                      <a:avLst/>
                    </a:prstGeom>
                  </pic:spPr>
                </pic:pic>
              </a:graphicData>
            </a:graphic>
          </wp:inline>
        </w:drawing>
      </w:r>
    </w:p>
    <w:p w:rsidR="008B1EA7" w:rsidRDefault="006207F9" w:rsidP="00072B1F">
      <w:pPr>
        <w:jc w:val="center"/>
        <w:rPr>
          <w:rFonts w:ascii="Times New Roman" w:hAnsi="Times New Roman" w:cs="Times New Roman"/>
          <w:sz w:val="24"/>
          <w:szCs w:val="24"/>
        </w:rPr>
      </w:pPr>
      <w:r>
        <w:rPr>
          <w:noProof/>
        </w:rPr>
        <w:drawing>
          <wp:inline distT="0" distB="0" distL="0" distR="0" wp14:anchorId="5BE8F4DD" wp14:editId="79B22E58">
            <wp:extent cx="4303125" cy="241935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726" cy="2425872"/>
                    </a:xfrm>
                    <a:prstGeom prst="rect">
                      <a:avLst/>
                    </a:prstGeom>
                  </pic:spPr>
                </pic:pic>
              </a:graphicData>
            </a:graphic>
          </wp:inline>
        </w:drawing>
      </w:r>
      <w:r>
        <w:rPr>
          <w:noProof/>
        </w:rPr>
        <w:drawing>
          <wp:inline distT="0" distB="0" distL="0" distR="0" wp14:anchorId="3BE60A7E" wp14:editId="014CE975">
            <wp:extent cx="4320064" cy="2428875"/>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8523" cy="2433631"/>
                    </a:xfrm>
                    <a:prstGeom prst="rect">
                      <a:avLst/>
                    </a:prstGeom>
                  </pic:spPr>
                </pic:pic>
              </a:graphicData>
            </a:graphic>
          </wp:inline>
        </w:drawing>
      </w:r>
    </w:p>
    <w:p w:rsidR="008B1EA7" w:rsidRDefault="006207F9">
      <w:pPr>
        <w:rPr>
          <w:rFonts w:ascii="Times New Roman" w:hAnsi="Times New Roman" w:cs="Times New Roman"/>
          <w:sz w:val="24"/>
          <w:szCs w:val="24"/>
        </w:rPr>
      </w:pPr>
      <w:r>
        <w:rPr>
          <w:rFonts w:ascii="Times New Roman" w:hAnsi="Times New Roman" w:cs="Times New Roman"/>
          <w:sz w:val="24"/>
          <w:szCs w:val="24"/>
        </w:rPr>
        <w:lastRenderedPageBreak/>
        <w:t xml:space="preserve">Creamos un </w:t>
      </w:r>
      <w:proofErr w:type="spellStart"/>
      <w:r>
        <w:rPr>
          <w:rFonts w:ascii="Times New Roman" w:hAnsi="Times New Roman" w:cs="Times New Roman"/>
          <w:sz w:val="24"/>
          <w:szCs w:val="24"/>
        </w:rPr>
        <w:t>cluster</w:t>
      </w:r>
      <w:proofErr w:type="spellEnd"/>
      <w:r w:rsidR="00072B1F">
        <w:rPr>
          <w:rFonts w:ascii="Times New Roman" w:hAnsi="Times New Roman" w:cs="Times New Roman"/>
          <w:sz w:val="24"/>
          <w:szCs w:val="24"/>
        </w:rPr>
        <w:t xml:space="preserve">, en mi caso será uno gratuito, elegimos AWS y no le muevo a nada </w:t>
      </w:r>
      <w:proofErr w:type="spellStart"/>
      <w:r w:rsidR="00072B1F">
        <w:rPr>
          <w:rFonts w:ascii="Times New Roman" w:hAnsi="Times New Roman" w:cs="Times New Roman"/>
          <w:sz w:val="24"/>
          <w:szCs w:val="24"/>
        </w:rPr>
        <w:t>mas</w:t>
      </w:r>
      <w:proofErr w:type="spellEnd"/>
      <w:r w:rsidR="00072B1F">
        <w:rPr>
          <w:rFonts w:ascii="Times New Roman" w:hAnsi="Times New Roman" w:cs="Times New Roman"/>
          <w:sz w:val="24"/>
          <w:szCs w:val="24"/>
        </w:rPr>
        <w:t>.</w:t>
      </w:r>
    </w:p>
    <w:p w:rsidR="006207F9" w:rsidRDefault="006207F9">
      <w:pPr>
        <w:rPr>
          <w:rFonts w:ascii="Times New Roman" w:hAnsi="Times New Roman" w:cs="Times New Roman"/>
          <w:sz w:val="24"/>
          <w:szCs w:val="24"/>
        </w:rPr>
      </w:pPr>
      <w:r>
        <w:rPr>
          <w:noProof/>
        </w:rPr>
        <w:drawing>
          <wp:inline distT="0" distB="0" distL="0" distR="0" wp14:anchorId="05BDEC90" wp14:editId="4313346D">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072B1F" w:rsidRDefault="00072B1F">
      <w:pPr>
        <w:rPr>
          <w:rFonts w:ascii="Times New Roman" w:hAnsi="Times New Roman" w:cs="Times New Roman"/>
          <w:sz w:val="24"/>
          <w:szCs w:val="24"/>
        </w:rPr>
      </w:pPr>
    </w:p>
    <w:p w:rsidR="006207F9" w:rsidRDefault="006207F9">
      <w:pPr>
        <w:rPr>
          <w:rFonts w:ascii="Times New Roman" w:hAnsi="Times New Roman" w:cs="Times New Roman"/>
          <w:sz w:val="24"/>
          <w:szCs w:val="24"/>
        </w:rPr>
      </w:pPr>
      <w:r>
        <w:rPr>
          <w:rFonts w:ascii="Times New Roman" w:hAnsi="Times New Roman" w:cs="Times New Roman"/>
          <w:sz w:val="24"/>
          <w:szCs w:val="24"/>
        </w:rPr>
        <w:t>Creamos un usuario</w:t>
      </w:r>
      <w:r w:rsidR="00072B1F">
        <w:rPr>
          <w:rFonts w:ascii="Times New Roman" w:hAnsi="Times New Roman" w:cs="Times New Roman"/>
          <w:sz w:val="24"/>
          <w:szCs w:val="24"/>
        </w:rPr>
        <w:t xml:space="preserve">, es este caso el usuario es </w:t>
      </w:r>
      <w:proofErr w:type="spellStart"/>
      <w:r w:rsidR="00072B1F">
        <w:rPr>
          <w:rFonts w:ascii="Times New Roman" w:hAnsi="Times New Roman" w:cs="Times New Roman"/>
          <w:sz w:val="24"/>
          <w:szCs w:val="24"/>
        </w:rPr>
        <w:t>dianaOrtiz</w:t>
      </w:r>
      <w:proofErr w:type="spellEnd"/>
      <w:r w:rsidR="00072B1F">
        <w:rPr>
          <w:rFonts w:ascii="Times New Roman" w:hAnsi="Times New Roman" w:cs="Times New Roman"/>
          <w:sz w:val="24"/>
          <w:szCs w:val="24"/>
        </w:rPr>
        <w:t xml:space="preserve"> y la contraseña es 5fa84aa3</w:t>
      </w:r>
    </w:p>
    <w:p w:rsidR="006207F9" w:rsidRDefault="006207F9">
      <w:pPr>
        <w:rPr>
          <w:rFonts w:ascii="Times New Roman" w:hAnsi="Times New Roman" w:cs="Times New Roman"/>
          <w:sz w:val="24"/>
          <w:szCs w:val="24"/>
        </w:rPr>
      </w:pPr>
      <w:r>
        <w:rPr>
          <w:noProof/>
        </w:rPr>
        <w:drawing>
          <wp:inline distT="0" distB="0" distL="0" distR="0" wp14:anchorId="0CC4C5D8" wp14:editId="71C0AA79">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rsidR="003E4D6A" w:rsidRDefault="003E4D6A">
      <w:pPr>
        <w:rPr>
          <w:rFonts w:ascii="Times New Roman" w:hAnsi="Times New Roman" w:cs="Times New Roman"/>
          <w:sz w:val="24"/>
          <w:szCs w:val="24"/>
        </w:rPr>
      </w:pPr>
    </w:p>
    <w:p w:rsidR="003E4D6A" w:rsidRDefault="003E4D6A">
      <w:pPr>
        <w:rPr>
          <w:rFonts w:ascii="Times New Roman" w:hAnsi="Times New Roman" w:cs="Times New Roman"/>
          <w:sz w:val="24"/>
          <w:szCs w:val="24"/>
        </w:rPr>
      </w:pPr>
    </w:p>
    <w:p w:rsidR="003E4D6A" w:rsidRDefault="003E4D6A">
      <w:pPr>
        <w:rPr>
          <w:rFonts w:ascii="Times New Roman" w:hAnsi="Times New Roman" w:cs="Times New Roman"/>
          <w:sz w:val="24"/>
          <w:szCs w:val="24"/>
        </w:rPr>
      </w:pPr>
    </w:p>
    <w:p w:rsidR="008B1EA7" w:rsidRDefault="006207F9">
      <w:pPr>
        <w:rPr>
          <w:rFonts w:ascii="Times New Roman" w:hAnsi="Times New Roman" w:cs="Times New Roman"/>
          <w:sz w:val="24"/>
          <w:szCs w:val="24"/>
        </w:rPr>
      </w:pPr>
      <w:r>
        <w:rPr>
          <w:rFonts w:ascii="Times New Roman" w:hAnsi="Times New Roman" w:cs="Times New Roman"/>
          <w:sz w:val="24"/>
          <w:szCs w:val="24"/>
        </w:rPr>
        <w:lastRenderedPageBreak/>
        <w:t>Agregamos</w:t>
      </w:r>
      <w:r w:rsidR="00072B1F">
        <w:rPr>
          <w:rFonts w:ascii="Times New Roman" w:hAnsi="Times New Roman" w:cs="Times New Roman"/>
          <w:sz w:val="24"/>
          <w:szCs w:val="24"/>
        </w:rPr>
        <w:t xml:space="preserve"> la</w:t>
      </w:r>
      <w:r>
        <w:rPr>
          <w:rFonts w:ascii="Times New Roman" w:hAnsi="Times New Roman" w:cs="Times New Roman"/>
          <w:sz w:val="24"/>
          <w:szCs w:val="24"/>
        </w:rPr>
        <w:t xml:space="preserve"> IP para acceso remoto</w:t>
      </w:r>
    </w:p>
    <w:p w:rsidR="006207F9" w:rsidRDefault="006207F9">
      <w:pPr>
        <w:rPr>
          <w:rFonts w:ascii="Times New Roman" w:hAnsi="Times New Roman" w:cs="Times New Roman"/>
          <w:sz w:val="24"/>
          <w:szCs w:val="24"/>
        </w:rPr>
      </w:pPr>
      <w:r>
        <w:rPr>
          <w:noProof/>
        </w:rPr>
        <w:drawing>
          <wp:inline distT="0" distB="0" distL="0" distR="0" wp14:anchorId="223050EA" wp14:editId="284006F2">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072B1F" w:rsidRDefault="00072B1F">
      <w:pPr>
        <w:rPr>
          <w:rFonts w:ascii="Times New Roman" w:hAnsi="Times New Roman" w:cs="Times New Roman"/>
          <w:sz w:val="24"/>
          <w:szCs w:val="24"/>
        </w:rPr>
      </w:pPr>
      <w:r>
        <w:rPr>
          <w:rFonts w:ascii="Times New Roman" w:hAnsi="Times New Roman" w:cs="Times New Roman"/>
          <w:sz w:val="24"/>
          <w:szCs w:val="24"/>
        </w:rPr>
        <w:t xml:space="preserve">En la sección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se </w:t>
      </w:r>
      <w:proofErr w:type="gramStart"/>
      <w:r>
        <w:rPr>
          <w:rFonts w:ascii="Times New Roman" w:hAnsi="Times New Roman" w:cs="Times New Roman"/>
          <w:sz w:val="24"/>
          <w:szCs w:val="24"/>
        </w:rPr>
        <w:t>conectara</w:t>
      </w:r>
      <w:proofErr w:type="gramEnd"/>
      <w:r>
        <w:rPr>
          <w:rFonts w:ascii="Times New Roman" w:hAnsi="Times New Roman" w:cs="Times New Roman"/>
          <w:sz w:val="24"/>
          <w:szCs w:val="24"/>
        </w:rPr>
        <w:t xml:space="preserve"> con la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teniendo MongoDB </w:t>
      </w:r>
      <w:proofErr w:type="spellStart"/>
      <w:r>
        <w:rPr>
          <w:rFonts w:ascii="Times New Roman" w:hAnsi="Times New Roman" w:cs="Times New Roman"/>
          <w:sz w:val="24"/>
          <w:szCs w:val="24"/>
        </w:rPr>
        <w:t>compass</w:t>
      </w:r>
      <w:proofErr w:type="spellEnd"/>
    </w:p>
    <w:p w:rsidR="00072B1F" w:rsidRDefault="00072B1F">
      <w:pPr>
        <w:rPr>
          <w:rFonts w:ascii="Times New Roman" w:hAnsi="Times New Roman" w:cs="Times New Roman"/>
          <w:sz w:val="24"/>
          <w:szCs w:val="24"/>
        </w:rPr>
      </w:pPr>
      <w:r>
        <w:rPr>
          <w:noProof/>
        </w:rPr>
        <w:drawing>
          <wp:inline distT="0" distB="0" distL="0" distR="0" wp14:anchorId="7DD792A4" wp14:editId="42F89312">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8B1EA7" w:rsidRDefault="00561D21">
      <w:pPr>
        <w:rPr>
          <w:rFonts w:ascii="Times New Roman" w:hAnsi="Times New Roman" w:cs="Times New Roman"/>
          <w:sz w:val="24"/>
          <w:szCs w:val="24"/>
        </w:rPr>
      </w:pPr>
      <w:r>
        <w:rPr>
          <w:noProof/>
        </w:rPr>
        <w:lastRenderedPageBreak/>
        <w:drawing>
          <wp:inline distT="0" distB="0" distL="0" distR="0" wp14:anchorId="2C472D4E" wp14:editId="23618686">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rsidR="008B1EA7" w:rsidRDefault="00561D21">
      <w:pPr>
        <w:rPr>
          <w:rFonts w:ascii="Times New Roman" w:hAnsi="Times New Roman" w:cs="Times New Roman"/>
          <w:sz w:val="24"/>
          <w:szCs w:val="24"/>
        </w:rPr>
      </w:pPr>
      <w:r>
        <w:rPr>
          <w:noProof/>
        </w:rPr>
        <w:drawing>
          <wp:inline distT="0" distB="0" distL="0" distR="0" wp14:anchorId="62C0B4D0" wp14:editId="7E35F684">
            <wp:extent cx="5612130" cy="315531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733DDB" w:rsidRDefault="00733DDB">
      <w:pPr>
        <w:rPr>
          <w:rFonts w:ascii="Times New Roman" w:hAnsi="Times New Roman" w:cs="Times New Roman"/>
          <w:sz w:val="24"/>
          <w:szCs w:val="24"/>
        </w:rPr>
      </w:pPr>
      <w:r>
        <w:rPr>
          <w:rFonts w:ascii="Times New Roman" w:hAnsi="Times New Roman" w:cs="Times New Roman"/>
          <w:sz w:val="24"/>
          <w:szCs w:val="24"/>
        </w:rPr>
        <w:t xml:space="preserve">Listo ya estamos conectados remotamente a MongoDB </w:t>
      </w:r>
      <w:proofErr w:type="spellStart"/>
      <w:r>
        <w:rPr>
          <w:rFonts w:ascii="Times New Roman" w:hAnsi="Times New Roman" w:cs="Times New Roman"/>
          <w:sz w:val="24"/>
          <w:szCs w:val="24"/>
        </w:rPr>
        <w:t>Compass</w:t>
      </w:r>
      <w:proofErr w:type="spellEnd"/>
      <w:r>
        <w:rPr>
          <w:rFonts w:ascii="Times New Roman" w:hAnsi="Times New Roman" w:cs="Times New Roman"/>
          <w:sz w:val="24"/>
          <w:szCs w:val="24"/>
        </w:rPr>
        <w:t xml:space="preserve"> con Atlas</w:t>
      </w:r>
    </w:p>
    <w:p w:rsidR="008B1EA7" w:rsidRDefault="00733DDB">
      <w:pPr>
        <w:rPr>
          <w:rFonts w:ascii="Times New Roman" w:hAnsi="Times New Roman" w:cs="Times New Roman"/>
          <w:sz w:val="24"/>
          <w:szCs w:val="24"/>
        </w:rPr>
      </w:pPr>
      <w:r>
        <w:rPr>
          <w:noProof/>
        </w:rPr>
        <w:lastRenderedPageBreak/>
        <w:drawing>
          <wp:inline distT="0" distB="0" distL="0" distR="0" wp14:anchorId="4A6EC01B" wp14:editId="7648CF90">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rsidR="00072B1F" w:rsidRDefault="00072B1F">
      <w:pPr>
        <w:rPr>
          <w:rFonts w:ascii="Times New Roman" w:hAnsi="Times New Roman" w:cs="Times New Roman"/>
          <w:sz w:val="24"/>
          <w:szCs w:val="24"/>
        </w:rPr>
      </w:pPr>
      <w:r>
        <w:rPr>
          <w:noProof/>
        </w:rPr>
        <w:drawing>
          <wp:inline distT="0" distB="0" distL="0" distR="0" wp14:anchorId="4A8A43B4" wp14:editId="0AFCBC99">
            <wp:extent cx="5612130" cy="31553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rsidR="00072B1F" w:rsidRDefault="00072B1F">
      <w:pPr>
        <w:rPr>
          <w:rFonts w:ascii="Times New Roman" w:hAnsi="Times New Roman" w:cs="Times New Roman"/>
          <w:sz w:val="24"/>
          <w:szCs w:val="24"/>
        </w:rPr>
      </w:pPr>
    </w:p>
    <w:p w:rsidR="00072B1F" w:rsidRDefault="00072B1F">
      <w:pPr>
        <w:rPr>
          <w:rFonts w:ascii="Times New Roman" w:hAnsi="Times New Roman" w:cs="Times New Roman"/>
          <w:sz w:val="24"/>
          <w:szCs w:val="24"/>
        </w:rPr>
      </w:pPr>
    </w:p>
    <w:p w:rsidR="00072B1F" w:rsidRDefault="00072B1F">
      <w:pPr>
        <w:rPr>
          <w:rFonts w:ascii="Times New Roman" w:hAnsi="Times New Roman" w:cs="Times New Roman"/>
          <w:sz w:val="24"/>
          <w:szCs w:val="24"/>
        </w:rPr>
      </w:pPr>
    </w:p>
    <w:p w:rsidR="00072B1F" w:rsidRDefault="00072B1F">
      <w:pPr>
        <w:rPr>
          <w:rFonts w:ascii="Times New Roman" w:hAnsi="Times New Roman" w:cs="Times New Roman"/>
          <w:sz w:val="24"/>
          <w:szCs w:val="24"/>
        </w:rPr>
      </w:pPr>
    </w:p>
    <w:p w:rsidR="00072B1F" w:rsidRDefault="00072B1F">
      <w:pPr>
        <w:rPr>
          <w:rFonts w:ascii="Times New Roman" w:hAnsi="Times New Roman" w:cs="Times New Roman"/>
          <w:sz w:val="24"/>
          <w:szCs w:val="24"/>
        </w:rPr>
      </w:pPr>
    </w:p>
    <w:p w:rsidR="00072B1F" w:rsidRDefault="00072B1F">
      <w:pPr>
        <w:rPr>
          <w:rFonts w:ascii="Times New Roman" w:hAnsi="Times New Roman" w:cs="Times New Roman"/>
          <w:sz w:val="24"/>
          <w:szCs w:val="24"/>
        </w:rPr>
      </w:pPr>
    </w:p>
    <w:p w:rsidR="008B1EA7" w:rsidRPr="006207F9" w:rsidRDefault="006207F9" w:rsidP="006207F9">
      <w:pPr>
        <w:jc w:val="center"/>
        <w:rPr>
          <w:rFonts w:ascii="Times New Roman" w:hAnsi="Times New Roman" w:cs="Times New Roman"/>
          <w:sz w:val="32"/>
          <w:szCs w:val="24"/>
        </w:rPr>
      </w:pPr>
      <w:r>
        <w:rPr>
          <w:rFonts w:ascii="Times New Roman" w:hAnsi="Times New Roman" w:cs="Times New Roman"/>
          <w:sz w:val="32"/>
          <w:szCs w:val="24"/>
        </w:rPr>
        <w:lastRenderedPageBreak/>
        <w:t>CONC</w:t>
      </w:r>
      <w:bookmarkStart w:id="0" w:name="_GoBack"/>
      <w:bookmarkEnd w:id="0"/>
      <w:r>
        <w:rPr>
          <w:rFonts w:ascii="Times New Roman" w:hAnsi="Times New Roman" w:cs="Times New Roman"/>
          <w:sz w:val="32"/>
          <w:szCs w:val="24"/>
        </w:rPr>
        <w:t>LUSION</w:t>
      </w:r>
    </w:p>
    <w:p w:rsidR="008B1EA7" w:rsidRDefault="008B1EA7">
      <w:pPr>
        <w:rPr>
          <w:rFonts w:ascii="Times New Roman" w:hAnsi="Times New Roman" w:cs="Times New Roman"/>
          <w:sz w:val="24"/>
          <w:szCs w:val="24"/>
        </w:rPr>
      </w:pPr>
    </w:p>
    <w:p w:rsidR="008B1EA7" w:rsidRDefault="006207F9" w:rsidP="00072B1F">
      <w:pPr>
        <w:jc w:val="both"/>
        <w:rPr>
          <w:rFonts w:ascii="Times New Roman" w:hAnsi="Times New Roman" w:cs="Times New Roman"/>
          <w:sz w:val="24"/>
          <w:szCs w:val="24"/>
        </w:rPr>
      </w:pPr>
      <w:r>
        <w:rPr>
          <w:rFonts w:ascii="Times New Roman" w:hAnsi="Times New Roman" w:cs="Times New Roman"/>
          <w:sz w:val="24"/>
          <w:szCs w:val="24"/>
        </w:rPr>
        <w:t xml:space="preserve">Monitorear las bases de datos en MongoDB es de suma importancia para poder tener un correcto control de nuestras bases de datos. Nos ayuda a encontrar errores y a </w:t>
      </w:r>
      <w:r w:rsidR="00561D21">
        <w:rPr>
          <w:rFonts w:ascii="Times New Roman" w:hAnsi="Times New Roman" w:cs="Times New Roman"/>
          <w:sz w:val="24"/>
          <w:szCs w:val="24"/>
        </w:rPr>
        <w:t>poder arreglarlos antes de que sea demasiado tarde, también el tener usuarios y sus respectivos permisos nos ayuda a tener un mejor control de lo que se debe o no debe hacer.</w:t>
      </w:r>
    </w:p>
    <w:p w:rsidR="008B1EA7" w:rsidRDefault="008B1EA7" w:rsidP="00072B1F">
      <w:pPr>
        <w:jc w:val="both"/>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Default="008B1EA7">
      <w:pPr>
        <w:rPr>
          <w:rFonts w:ascii="Times New Roman" w:hAnsi="Times New Roman" w:cs="Times New Roman"/>
          <w:sz w:val="24"/>
          <w:szCs w:val="24"/>
        </w:rPr>
      </w:pPr>
    </w:p>
    <w:p w:rsidR="008B1EA7" w:rsidRPr="008B1EA7" w:rsidRDefault="008B1EA7">
      <w:pPr>
        <w:rPr>
          <w:rFonts w:ascii="Times New Roman" w:hAnsi="Times New Roman" w:cs="Times New Roman"/>
          <w:sz w:val="24"/>
          <w:szCs w:val="24"/>
        </w:rPr>
      </w:pPr>
    </w:p>
    <w:sectPr w:rsidR="008B1EA7" w:rsidRPr="008B1E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EA7"/>
    <w:rsid w:val="00034800"/>
    <w:rsid w:val="00072B1F"/>
    <w:rsid w:val="001546EB"/>
    <w:rsid w:val="00195B5F"/>
    <w:rsid w:val="002321BE"/>
    <w:rsid w:val="002F7ED1"/>
    <w:rsid w:val="003E4D6A"/>
    <w:rsid w:val="003E58C6"/>
    <w:rsid w:val="003F31DB"/>
    <w:rsid w:val="004C259B"/>
    <w:rsid w:val="004D4654"/>
    <w:rsid w:val="004F57B6"/>
    <w:rsid w:val="00544D84"/>
    <w:rsid w:val="00561D21"/>
    <w:rsid w:val="00590672"/>
    <w:rsid w:val="00614BFD"/>
    <w:rsid w:val="006207F9"/>
    <w:rsid w:val="00674BE0"/>
    <w:rsid w:val="00733DDB"/>
    <w:rsid w:val="00791EBE"/>
    <w:rsid w:val="007C2BCA"/>
    <w:rsid w:val="008B1EA7"/>
    <w:rsid w:val="008C1498"/>
    <w:rsid w:val="00A03500"/>
    <w:rsid w:val="00AC366D"/>
    <w:rsid w:val="00C75E1A"/>
    <w:rsid w:val="00D339C6"/>
    <w:rsid w:val="00D36632"/>
    <w:rsid w:val="00D40C79"/>
    <w:rsid w:val="00DB3EDF"/>
    <w:rsid w:val="00DB7144"/>
    <w:rsid w:val="00E45442"/>
    <w:rsid w:val="00ED215D"/>
    <w:rsid w:val="00ED5E98"/>
    <w:rsid w:val="00EF07B7"/>
    <w:rsid w:val="00FA4608"/>
    <w:rsid w:val="00FA6F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C364"/>
  <w15:chartTrackingRefBased/>
  <w15:docId w15:val="{5DEE0EC3-DEA6-4621-97BC-84830D915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17</Pages>
  <Words>721</Words>
  <Characters>3969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ortiz</dc:creator>
  <cp:keywords/>
  <dc:description/>
  <cp:lastModifiedBy>Diana Karen Ortiz Ortiz</cp:lastModifiedBy>
  <cp:revision>63</cp:revision>
  <dcterms:created xsi:type="dcterms:W3CDTF">2023-03-08T05:49:00Z</dcterms:created>
  <dcterms:modified xsi:type="dcterms:W3CDTF">2023-03-09T06:12:00Z</dcterms:modified>
</cp:coreProperties>
</file>