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9A0" w:rsidRPr="00B039A0" w:rsidRDefault="00B039A0" w:rsidP="00B039A0">
      <w:pPr>
        <w:shd w:val="clear" w:color="auto" w:fill="FFFFFF"/>
        <w:spacing w:before="300" w:after="340" w:line="240" w:lineRule="auto"/>
        <w:jc w:val="both"/>
        <w:rPr>
          <w:rFonts w:ascii="Arial" w:eastAsia="Times New Roman" w:hAnsi="Arial" w:cs="Arial"/>
          <w:color w:val="454545"/>
          <w:sz w:val="27"/>
          <w:szCs w:val="27"/>
          <w:lang w:eastAsia="es-ES"/>
        </w:rPr>
      </w:pPr>
      <w:r w:rsidRPr="00B039A0">
        <w:rPr>
          <w:rFonts w:ascii="Arial" w:eastAsia="Times New Roman" w:hAnsi="Arial" w:cs="Arial"/>
          <w:b/>
          <w:bCs/>
          <w:color w:val="454545"/>
          <w:sz w:val="27"/>
          <w:szCs w:val="27"/>
          <w:lang w:eastAsia="es-ES"/>
        </w:rPr>
        <w:t xml:space="preserve">Para poner en práctica la sentencia </w:t>
      </w:r>
      <w:proofErr w:type="spellStart"/>
      <w:r w:rsidRPr="00B039A0">
        <w:rPr>
          <w:rFonts w:ascii="Arial" w:eastAsia="Times New Roman" w:hAnsi="Arial" w:cs="Arial"/>
          <w:b/>
          <w:bCs/>
          <w:color w:val="454545"/>
          <w:sz w:val="27"/>
          <w:szCs w:val="27"/>
          <w:lang w:eastAsia="es-ES"/>
        </w:rPr>
        <w:t>Join</w:t>
      </w:r>
      <w:proofErr w:type="spellEnd"/>
      <w:r w:rsidRPr="00B039A0">
        <w:rPr>
          <w:rFonts w:ascii="Arial" w:eastAsia="Times New Roman" w:hAnsi="Arial" w:cs="Arial"/>
          <w:b/>
          <w:bCs/>
          <w:color w:val="454545"/>
          <w:sz w:val="27"/>
          <w:szCs w:val="27"/>
          <w:lang w:eastAsia="es-ES"/>
        </w:rPr>
        <w:t>, realice los siguientes ejercicios:</w:t>
      </w:r>
    </w:p>
    <w:p w:rsidR="00B039A0" w:rsidRDefault="00B039A0" w:rsidP="00B039A0">
      <w:pPr>
        <w:numPr>
          <w:ilvl w:val="0"/>
          <w:numId w:val="1"/>
        </w:numPr>
        <w:shd w:val="clear" w:color="auto" w:fill="FFFFFF"/>
        <w:spacing w:before="100" w:beforeAutospacing="1" w:after="170" w:line="336" w:lineRule="atLeast"/>
        <w:jc w:val="both"/>
        <w:rPr>
          <w:rFonts w:ascii="Arial" w:eastAsia="Times New Roman" w:hAnsi="Arial" w:cs="Arial"/>
          <w:color w:val="454545"/>
          <w:sz w:val="27"/>
          <w:szCs w:val="27"/>
          <w:lang w:eastAsia="es-ES"/>
        </w:rPr>
      </w:pPr>
      <w:r w:rsidRPr="00B039A0">
        <w:rPr>
          <w:rFonts w:ascii="Arial" w:eastAsia="Times New Roman" w:hAnsi="Arial" w:cs="Arial"/>
          <w:color w:val="454545"/>
          <w:sz w:val="27"/>
          <w:szCs w:val="27"/>
          <w:lang w:eastAsia="es-ES"/>
        </w:rPr>
        <w:t>Con base en el modelo de registro académico, escriba una sentencia SQL que permita consultar todos los profesores del departamento MACC que han dictado el curso Manejo de Bases de Datos.</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select</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distinct</w:t>
      </w:r>
      <w:proofErr w:type="spellEnd"/>
      <w:r w:rsidRPr="00B039A0">
        <w:rPr>
          <w:rFonts w:ascii="Arial" w:eastAsia="Times New Roman" w:hAnsi="Arial" w:cs="Arial"/>
          <w:color w:val="454545"/>
          <w:sz w:val="27"/>
          <w:szCs w:val="27"/>
          <w:lang w:eastAsia="es-ES"/>
        </w:rPr>
        <w:t xml:space="preserve"> </w:t>
      </w:r>
      <w:proofErr w:type="spellStart"/>
      <w:proofErr w:type="gramStart"/>
      <w:r w:rsidRPr="00B039A0">
        <w:rPr>
          <w:rFonts w:ascii="Arial" w:eastAsia="Times New Roman" w:hAnsi="Arial" w:cs="Arial"/>
          <w:color w:val="454545"/>
          <w:sz w:val="27"/>
          <w:szCs w:val="27"/>
          <w:lang w:eastAsia="es-ES"/>
        </w:rPr>
        <w:t>pro.nombre</w:t>
      </w:r>
      <w:proofErr w:type="spellEnd"/>
      <w:proofErr w:type="gram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pro.apellido</w:t>
      </w:r>
      <w:proofErr w:type="spellEnd"/>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from</w:t>
      </w:r>
      <w:proofErr w:type="spellEnd"/>
      <w:r w:rsidRPr="00B039A0">
        <w:rPr>
          <w:rFonts w:ascii="Arial" w:eastAsia="Times New Roman" w:hAnsi="Arial" w:cs="Arial"/>
          <w:color w:val="454545"/>
          <w:sz w:val="27"/>
          <w:szCs w:val="27"/>
          <w:lang w:eastAsia="es-ES"/>
        </w:rPr>
        <w:t xml:space="preserve"> profesor pro </w:t>
      </w:r>
      <w:proofErr w:type="spellStart"/>
      <w:r w:rsidRPr="00B039A0">
        <w:rPr>
          <w:rFonts w:ascii="Arial" w:eastAsia="Times New Roman" w:hAnsi="Arial" w:cs="Arial"/>
          <w:color w:val="454545"/>
          <w:sz w:val="27"/>
          <w:szCs w:val="27"/>
          <w:lang w:eastAsia="es-ES"/>
        </w:rPr>
        <w:t>join</w:t>
      </w:r>
      <w:proofErr w:type="spellEnd"/>
      <w:r w:rsidRPr="00B039A0">
        <w:rPr>
          <w:rFonts w:ascii="Arial" w:eastAsia="Times New Roman" w:hAnsi="Arial" w:cs="Arial"/>
          <w:color w:val="454545"/>
          <w:sz w:val="27"/>
          <w:szCs w:val="27"/>
          <w:lang w:eastAsia="es-ES"/>
        </w:rPr>
        <w:t xml:space="preserve"> departamento </w:t>
      </w:r>
      <w:proofErr w:type="spellStart"/>
      <w:r w:rsidRPr="00B039A0">
        <w:rPr>
          <w:rFonts w:ascii="Arial" w:eastAsia="Times New Roman" w:hAnsi="Arial" w:cs="Arial"/>
          <w:color w:val="454545"/>
          <w:sz w:val="27"/>
          <w:szCs w:val="27"/>
          <w:lang w:eastAsia="es-ES"/>
        </w:rPr>
        <w:t>dep</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on</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pro.id_departamento</w:t>
      </w:r>
      <w:proofErr w:type="spellEnd"/>
      <w:r w:rsidRPr="00B039A0">
        <w:rPr>
          <w:rFonts w:ascii="Arial" w:eastAsia="Times New Roman" w:hAnsi="Arial" w:cs="Arial"/>
          <w:color w:val="454545"/>
          <w:sz w:val="27"/>
          <w:szCs w:val="27"/>
          <w:lang w:eastAsia="es-ES"/>
        </w:rPr>
        <w:t xml:space="preserve"> = dep.id)</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join</w:t>
      </w:r>
      <w:proofErr w:type="spellEnd"/>
      <w:r w:rsidRPr="00B039A0">
        <w:rPr>
          <w:rFonts w:ascii="Arial" w:eastAsia="Times New Roman" w:hAnsi="Arial" w:cs="Arial"/>
          <w:color w:val="454545"/>
          <w:sz w:val="27"/>
          <w:szCs w:val="27"/>
          <w:lang w:eastAsia="es-ES"/>
        </w:rPr>
        <w:t xml:space="preserve"> grupo </w:t>
      </w:r>
      <w:proofErr w:type="spellStart"/>
      <w:r w:rsidRPr="00B039A0">
        <w:rPr>
          <w:rFonts w:ascii="Arial" w:eastAsia="Times New Roman" w:hAnsi="Arial" w:cs="Arial"/>
          <w:color w:val="454545"/>
          <w:sz w:val="27"/>
          <w:szCs w:val="27"/>
          <w:lang w:eastAsia="es-ES"/>
        </w:rPr>
        <w:t>gru</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on</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gru.id_profesor</w:t>
      </w:r>
      <w:proofErr w:type="spellEnd"/>
      <w:r w:rsidRPr="00B039A0">
        <w:rPr>
          <w:rFonts w:ascii="Arial" w:eastAsia="Times New Roman" w:hAnsi="Arial" w:cs="Arial"/>
          <w:color w:val="454545"/>
          <w:sz w:val="27"/>
          <w:szCs w:val="27"/>
          <w:lang w:eastAsia="es-ES"/>
        </w:rPr>
        <w:t xml:space="preserve"> = pro.id)</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join</w:t>
      </w:r>
      <w:proofErr w:type="spellEnd"/>
      <w:r w:rsidRPr="00B039A0">
        <w:rPr>
          <w:rFonts w:ascii="Arial" w:eastAsia="Times New Roman" w:hAnsi="Arial" w:cs="Arial"/>
          <w:color w:val="454545"/>
          <w:sz w:val="27"/>
          <w:szCs w:val="27"/>
          <w:lang w:eastAsia="es-ES"/>
        </w:rPr>
        <w:t xml:space="preserve"> curso </w:t>
      </w:r>
      <w:proofErr w:type="spellStart"/>
      <w:r w:rsidRPr="00B039A0">
        <w:rPr>
          <w:rFonts w:ascii="Arial" w:eastAsia="Times New Roman" w:hAnsi="Arial" w:cs="Arial"/>
          <w:color w:val="454545"/>
          <w:sz w:val="27"/>
          <w:szCs w:val="27"/>
          <w:lang w:eastAsia="es-ES"/>
        </w:rPr>
        <w:t>cur</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on</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gru.id_curso</w:t>
      </w:r>
      <w:proofErr w:type="spellEnd"/>
      <w:r w:rsidRPr="00B039A0">
        <w:rPr>
          <w:rFonts w:ascii="Arial" w:eastAsia="Times New Roman" w:hAnsi="Arial" w:cs="Arial"/>
          <w:color w:val="454545"/>
          <w:sz w:val="27"/>
          <w:szCs w:val="27"/>
          <w:lang w:eastAsia="es-ES"/>
        </w:rPr>
        <w:t xml:space="preserve"> = cur.id)</w:t>
      </w:r>
    </w:p>
    <w:p w:rsidR="00B039A0" w:rsidRPr="00B039A0" w:rsidRDefault="00B039A0" w:rsidP="00B039A0">
      <w:pPr>
        <w:shd w:val="clear" w:color="auto" w:fill="FFFFFF"/>
        <w:spacing w:after="17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where</w:t>
      </w:r>
      <w:proofErr w:type="spellEnd"/>
      <w:r w:rsidRPr="00B039A0">
        <w:rPr>
          <w:rFonts w:ascii="Arial" w:eastAsia="Times New Roman" w:hAnsi="Arial" w:cs="Arial"/>
          <w:color w:val="454545"/>
          <w:sz w:val="27"/>
          <w:szCs w:val="27"/>
          <w:lang w:eastAsia="es-ES"/>
        </w:rPr>
        <w:t xml:space="preserve"> </w:t>
      </w:r>
      <w:proofErr w:type="spellStart"/>
      <w:proofErr w:type="gramStart"/>
      <w:r w:rsidRPr="00B039A0">
        <w:rPr>
          <w:rFonts w:ascii="Arial" w:eastAsia="Times New Roman" w:hAnsi="Arial" w:cs="Arial"/>
          <w:color w:val="454545"/>
          <w:sz w:val="27"/>
          <w:szCs w:val="27"/>
          <w:lang w:eastAsia="es-ES"/>
        </w:rPr>
        <w:t>dep.nombre</w:t>
      </w:r>
      <w:proofErr w:type="spellEnd"/>
      <w:proofErr w:type="gramEnd"/>
      <w:r w:rsidRPr="00B039A0">
        <w:rPr>
          <w:rFonts w:ascii="Arial" w:eastAsia="Times New Roman" w:hAnsi="Arial" w:cs="Arial"/>
          <w:color w:val="454545"/>
          <w:sz w:val="27"/>
          <w:szCs w:val="27"/>
          <w:lang w:eastAsia="es-ES"/>
        </w:rPr>
        <w:t xml:space="preserve"> = 'MACC' and </w:t>
      </w:r>
      <w:proofErr w:type="spellStart"/>
      <w:r w:rsidRPr="00B039A0">
        <w:rPr>
          <w:rFonts w:ascii="Arial" w:eastAsia="Times New Roman" w:hAnsi="Arial" w:cs="Arial"/>
          <w:color w:val="454545"/>
          <w:sz w:val="27"/>
          <w:szCs w:val="27"/>
          <w:lang w:eastAsia="es-ES"/>
        </w:rPr>
        <w:t>cur.nombre</w:t>
      </w:r>
      <w:proofErr w:type="spellEnd"/>
      <w:r w:rsidRPr="00B039A0">
        <w:rPr>
          <w:rFonts w:ascii="Arial" w:eastAsia="Times New Roman" w:hAnsi="Arial" w:cs="Arial"/>
          <w:color w:val="454545"/>
          <w:sz w:val="27"/>
          <w:szCs w:val="27"/>
          <w:lang w:eastAsia="es-ES"/>
        </w:rPr>
        <w:t xml:space="preserve"> = 'Manejo de Bases de Datos'</w:t>
      </w:r>
    </w:p>
    <w:p w:rsidR="00B039A0" w:rsidRDefault="00B039A0" w:rsidP="00B039A0">
      <w:pPr>
        <w:numPr>
          <w:ilvl w:val="0"/>
          <w:numId w:val="1"/>
        </w:numPr>
        <w:shd w:val="clear" w:color="auto" w:fill="FFFFFF"/>
        <w:spacing w:before="100" w:beforeAutospacing="1" w:after="170" w:line="336" w:lineRule="atLeast"/>
        <w:jc w:val="both"/>
        <w:rPr>
          <w:rFonts w:ascii="Arial" w:eastAsia="Times New Roman" w:hAnsi="Arial" w:cs="Arial"/>
          <w:color w:val="454545"/>
          <w:sz w:val="27"/>
          <w:szCs w:val="27"/>
          <w:lang w:eastAsia="es-ES"/>
        </w:rPr>
      </w:pPr>
      <w:r w:rsidRPr="00B039A0">
        <w:rPr>
          <w:rFonts w:ascii="Arial" w:eastAsia="Times New Roman" w:hAnsi="Arial" w:cs="Arial"/>
          <w:color w:val="454545"/>
          <w:sz w:val="27"/>
          <w:szCs w:val="27"/>
          <w:lang w:eastAsia="es-ES"/>
        </w:rPr>
        <w:t>Con base en el modelo de registro académico, escriba una sentencia SQL que permita consultar todos los profesores con sus respectivos cursos.</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select</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distinct</w:t>
      </w:r>
      <w:proofErr w:type="spellEnd"/>
      <w:r w:rsidRPr="00B039A0">
        <w:rPr>
          <w:rFonts w:ascii="Arial" w:eastAsia="Times New Roman" w:hAnsi="Arial" w:cs="Arial"/>
          <w:color w:val="454545"/>
          <w:sz w:val="27"/>
          <w:szCs w:val="27"/>
          <w:lang w:eastAsia="es-ES"/>
        </w:rPr>
        <w:t xml:space="preserve"> </w:t>
      </w:r>
      <w:proofErr w:type="spellStart"/>
      <w:proofErr w:type="gramStart"/>
      <w:r w:rsidRPr="00B039A0">
        <w:rPr>
          <w:rFonts w:ascii="Arial" w:eastAsia="Times New Roman" w:hAnsi="Arial" w:cs="Arial"/>
          <w:color w:val="454545"/>
          <w:sz w:val="27"/>
          <w:szCs w:val="27"/>
          <w:lang w:eastAsia="es-ES"/>
        </w:rPr>
        <w:t>pro.nombre</w:t>
      </w:r>
      <w:proofErr w:type="spellEnd"/>
      <w:proofErr w:type="gram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pro.apellido</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cur</w:t>
      </w:r>
      <w:proofErr w:type="spellEnd"/>
      <w:r w:rsidRPr="00B039A0">
        <w:rPr>
          <w:rFonts w:ascii="Arial" w:eastAsia="Times New Roman" w:hAnsi="Arial" w:cs="Arial"/>
          <w:color w:val="454545"/>
          <w:sz w:val="27"/>
          <w:szCs w:val="27"/>
          <w:lang w:eastAsia="es-ES"/>
        </w:rPr>
        <w:t>. nombre</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from</w:t>
      </w:r>
      <w:proofErr w:type="spellEnd"/>
      <w:r w:rsidRPr="00B039A0">
        <w:rPr>
          <w:rFonts w:ascii="Arial" w:eastAsia="Times New Roman" w:hAnsi="Arial" w:cs="Arial"/>
          <w:color w:val="454545"/>
          <w:sz w:val="27"/>
          <w:szCs w:val="27"/>
          <w:lang w:eastAsia="es-ES"/>
        </w:rPr>
        <w:t xml:space="preserve"> profesor pro </w:t>
      </w:r>
      <w:proofErr w:type="spellStart"/>
      <w:r w:rsidRPr="00B039A0">
        <w:rPr>
          <w:rFonts w:ascii="Arial" w:eastAsia="Times New Roman" w:hAnsi="Arial" w:cs="Arial"/>
          <w:color w:val="454545"/>
          <w:sz w:val="27"/>
          <w:szCs w:val="27"/>
          <w:lang w:eastAsia="es-ES"/>
        </w:rPr>
        <w:t>join</w:t>
      </w:r>
      <w:proofErr w:type="spellEnd"/>
      <w:r w:rsidRPr="00B039A0">
        <w:rPr>
          <w:rFonts w:ascii="Arial" w:eastAsia="Times New Roman" w:hAnsi="Arial" w:cs="Arial"/>
          <w:color w:val="454545"/>
          <w:sz w:val="27"/>
          <w:szCs w:val="27"/>
          <w:lang w:eastAsia="es-ES"/>
        </w:rPr>
        <w:t xml:space="preserve"> grupo </w:t>
      </w:r>
      <w:proofErr w:type="spellStart"/>
      <w:r w:rsidRPr="00B039A0">
        <w:rPr>
          <w:rFonts w:ascii="Arial" w:eastAsia="Times New Roman" w:hAnsi="Arial" w:cs="Arial"/>
          <w:color w:val="454545"/>
          <w:sz w:val="27"/>
          <w:szCs w:val="27"/>
          <w:lang w:eastAsia="es-ES"/>
        </w:rPr>
        <w:t>gru</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on</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gru.id_profesor</w:t>
      </w:r>
      <w:proofErr w:type="spellEnd"/>
      <w:r w:rsidRPr="00B039A0">
        <w:rPr>
          <w:rFonts w:ascii="Arial" w:eastAsia="Times New Roman" w:hAnsi="Arial" w:cs="Arial"/>
          <w:color w:val="454545"/>
          <w:sz w:val="27"/>
          <w:szCs w:val="27"/>
          <w:lang w:eastAsia="es-ES"/>
        </w:rPr>
        <w:t xml:space="preserve"> = pro.id)</w:t>
      </w:r>
    </w:p>
    <w:p w:rsidR="00B039A0" w:rsidRPr="00B039A0" w:rsidRDefault="00B039A0" w:rsidP="00B039A0">
      <w:pPr>
        <w:shd w:val="clear" w:color="auto" w:fill="FFFFFF"/>
        <w:spacing w:after="17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join</w:t>
      </w:r>
      <w:proofErr w:type="spellEnd"/>
      <w:r w:rsidRPr="00B039A0">
        <w:rPr>
          <w:rFonts w:ascii="Arial" w:eastAsia="Times New Roman" w:hAnsi="Arial" w:cs="Arial"/>
          <w:color w:val="454545"/>
          <w:sz w:val="27"/>
          <w:szCs w:val="27"/>
          <w:lang w:eastAsia="es-ES"/>
        </w:rPr>
        <w:t xml:space="preserve"> curso </w:t>
      </w:r>
      <w:proofErr w:type="spellStart"/>
      <w:r w:rsidRPr="00B039A0">
        <w:rPr>
          <w:rFonts w:ascii="Arial" w:eastAsia="Times New Roman" w:hAnsi="Arial" w:cs="Arial"/>
          <w:color w:val="454545"/>
          <w:sz w:val="27"/>
          <w:szCs w:val="27"/>
          <w:lang w:eastAsia="es-ES"/>
        </w:rPr>
        <w:t>cur</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on</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gru.id_curso</w:t>
      </w:r>
      <w:proofErr w:type="spellEnd"/>
      <w:r w:rsidRPr="00B039A0">
        <w:rPr>
          <w:rFonts w:ascii="Arial" w:eastAsia="Times New Roman" w:hAnsi="Arial" w:cs="Arial"/>
          <w:color w:val="454545"/>
          <w:sz w:val="27"/>
          <w:szCs w:val="27"/>
          <w:lang w:eastAsia="es-ES"/>
        </w:rPr>
        <w:t xml:space="preserve"> = cur.id)</w:t>
      </w:r>
    </w:p>
    <w:p w:rsidR="00B039A0" w:rsidRDefault="00B039A0" w:rsidP="00B039A0">
      <w:pPr>
        <w:numPr>
          <w:ilvl w:val="0"/>
          <w:numId w:val="1"/>
        </w:numPr>
        <w:shd w:val="clear" w:color="auto" w:fill="FFFFFF"/>
        <w:spacing w:before="100" w:beforeAutospacing="1" w:after="170" w:line="336" w:lineRule="atLeast"/>
        <w:jc w:val="both"/>
        <w:rPr>
          <w:rFonts w:ascii="Arial" w:eastAsia="Times New Roman" w:hAnsi="Arial" w:cs="Arial"/>
          <w:color w:val="454545"/>
          <w:sz w:val="27"/>
          <w:szCs w:val="27"/>
          <w:lang w:eastAsia="es-ES"/>
        </w:rPr>
      </w:pPr>
      <w:r w:rsidRPr="00B039A0">
        <w:rPr>
          <w:rFonts w:ascii="Arial" w:eastAsia="Times New Roman" w:hAnsi="Arial" w:cs="Arial"/>
          <w:color w:val="454545"/>
          <w:sz w:val="27"/>
          <w:szCs w:val="27"/>
          <w:lang w:eastAsia="es-ES"/>
        </w:rPr>
        <w:t>Con base en el m</w:t>
      </w:r>
      <w:bookmarkStart w:id="0" w:name="_GoBack"/>
      <w:bookmarkEnd w:id="0"/>
      <w:r w:rsidRPr="00B039A0">
        <w:rPr>
          <w:rFonts w:ascii="Arial" w:eastAsia="Times New Roman" w:hAnsi="Arial" w:cs="Arial"/>
          <w:color w:val="454545"/>
          <w:sz w:val="27"/>
          <w:szCs w:val="27"/>
          <w:lang w:eastAsia="es-ES"/>
        </w:rPr>
        <w:t>odelo de registro académico, escriba una sentencia SQL que permita consultar la cantidad de cursos de cada departamento incluyendo los departamentos que no tienen cursos asociados.</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select</w:t>
      </w:r>
      <w:proofErr w:type="spellEnd"/>
      <w:r w:rsidRPr="00B039A0">
        <w:rPr>
          <w:rFonts w:ascii="Arial" w:eastAsia="Times New Roman" w:hAnsi="Arial" w:cs="Arial"/>
          <w:color w:val="454545"/>
          <w:sz w:val="27"/>
          <w:szCs w:val="27"/>
          <w:lang w:eastAsia="es-ES"/>
        </w:rPr>
        <w:t xml:space="preserve"> </w:t>
      </w:r>
      <w:proofErr w:type="spellStart"/>
      <w:proofErr w:type="gramStart"/>
      <w:r w:rsidRPr="00B039A0">
        <w:rPr>
          <w:rFonts w:ascii="Arial" w:eastAsia="Times New Roman" w:hAnsi="Arial" w:cs="Arial"/>
          <w:color w:val="454545"/>
          <w:sz w:val="27"/>
          <w:szCs w:val="27"/>
          <w:lang w:eastAsia="es-ES"/>
        </w:rPr>
        <w:t>dep.nombre</w:t>
      </w:r>
      <w:proofErr w:type="spellEnd"/>
      <w:proofErr w:type="gram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count</w:t>
      </w:r>
      <w:proofErr w:type="spellEnd"/>
      <w:r w:rsidRPr="00B039A0">
        <w:rPr>
          <w:rFonts w:ascii="Arial" w:eastAsia="Times New Roman" w:hAnsi="Arial" w:cs="Arial"/>
          <w:color w:val="454545"/>
          <w:sz w:val="27"/>
          <w:szCs w:val="27"/>
          <w:lang w:eastAsia="es-ES"/>
        </w:rPr>
        <w:t>(cur.id)</w:t>
      </w:r>
    </w:p>
    <w:p w:rsidR="00B039A0" w:rsidRPr="00B039A0" w:rsidRDefault="00B039A0" w:rsidP="00B039A0">
      <w:pPr>
        <w:shd w:val="clear" w:color="auto" w:fill="FFFFFF"/>
        <w:spacing w:after="0" w:line="336" w:lineRule="atLeast"/>
        <w:ind w:left="360"/>
        <w:jc w:val="both"/>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from</w:t>
      </w:r>
      <w:proofErr w:type="spellEnd"/>
      <w:r w:rsidRPr="00B039A0">
        <w:rPr>
          <w:rFonts w:ascii="Arial" w:eastAsia="Times New Roman" w:hAnsi="Arial" w:cs="Arial"/>
          <w:color w:val="454545"/>
          <w:sz w:val="27"/>
          <w:szCs w:val="27"/>
          <w:lang w:eastAsia="es-ES"/>
        </w:rPr>
        <w:t xml:space="preserve"> departamento </w:t>
      </w:r>
      <w:proofErr w:type="spellStart"/>
      <w:r w:rsidRPr="00B039A0">
        <w:rPr>
          <w:rFonts w:ascii="Arial" w:eastAsia="Times New Roman" w:hAnsi="Arial" w:cs="Arial"/>
          <w:color w:val="454545"/>
          <w:sz w:val="27"/>
          <w:szCs w:val="27"/>
          <w:lang w:eastAsia="es-ES"/>
        </w:rPr>
        <w:t>dep</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left</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join</w:t>
      </w:r>
      <w:proofErr w:type="spellEnd"/>
      <w:r w:rsidRPr="00B039A0">
        <w:rPr>
          <w:rFonts w:ascii="Arial" w:eastAsia="Times New Roman" w:hAnsi="Arial" w:cs="Arial"/>
          <w:color w:val="454545"/>
          <w:sz w:val="27"/>
          <w:szCs w:val="27"/>
          <w:lang w:eastAsia="es-ES"/>
        </w:rPr>
        <w:t xml:space="preserve"> curso </w:t>
      </w:r>
      <w:proofErr w:type="spellStart"/>
      <w:r w:rsidRPr="00B039A0">
        <w:rPr>
          <w:rFonts w:ascii="Arial" w:eastAsia="Times New Roman" w:hAnsi="Arial" w:cs="Arial"/>
          <w:color w:val="454545"/>
          <w:sz w:val="27"/>
          <w:szCs w:val="27"/>
          <w:lang w:eastAsia="es-ES"/>
        </w:rPr>
        <w:t>cur</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on</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cur.id_departamento</w:t>
      </w:r>
      <w:proofErr w:type="spellEnd"/>
      <w:r w:rsidRPr="00B039A0">
        <w:rPr>
          <w:rFonts w:ascii="Arial" w:eastAsia="Times New Roman" w:hAnsi="Arial" w:cs="Arial"/>
          <w:color w:val="454545"/>
          <w:sz w:val="27"/>
          <w:szCs w:val="27"/>
          <w:lang w:eastAsia="es-ES"/>
        </w:rPr>
        <w:t xml:space="preserve"> = dep.id)</w:t>
      </w:r>
    </w:p>
    <w:p w:rsidR="00B039A0" w:rsidRPr="00B039A0" w:rsidRDefault="00B039A0" w:rsidP="00B039A0">
      <w:pPr>
        <w:ind w:left="360"/>
        <w:rPr>
          <w:rFonts w:ascii="Arial" w:eastAsia="Times New Roman" w:hAnsi="Arial" w:cs="Arial"/>
          <w:color w:val="454545"/>
          <w:sz w:val="27"/>
          <w:szCs w:val="27"/>
          <w:lang w:eastAsia="es-ES"/>
        </w:rPr>
      </w:pPr>
      <w:proofErr w:type="spellStart"/>
      <w:r w:rsidRPr="00B039A0">
        <w:rPr>
          <w:rFonts w:ascii="Arial" w:eastAsia="Times New Roman" w:hAnsi="Arial" w:cs="Arial"/>
          <w:color w:val="454545"/>
          <w:sz w:val="27"/>
          <w:szCs w:val="27"/>
          <w:lang w:eastAsia="es-ES"/>
        </w:rPr>
        <w:t>group</w:t>
      </w:r>
      <w:proofErr w:type="spellEnd"/>
      <w:r w:rsidRPr="00B039A0">
        <w:rPr>
          <w:rFonts w:ascii="Arial" w:eastAsia="Times New Roman" w:hAnsi="Arial" w:cs="Arial"/>
          <w:color w:val="454545"/>
          <w:sz w:val="27"/>
          <w:szCs w:val="27"/>
          <w:lang w:eastAsia="es-ES"/>
        </w:rPr>
        <w:t xml:space="preserve"> </w:t>
      </w:r>
      <w:proofErr w:type="spellStart"/>
      <w:r w:rsidRPr="00B039A0">
        <w:rPr>
          <w:rFonts w:ascii="Arial" w:eastAsia="Times New Roman" w:hAnsi="Arial" w:cs="Arial"/>
          <w:color w:val="454545"/>
          <w:sz w:val="27"/>
          <w:szCs w:val="27"/>
          <w:lang w:eastAsia="es-ES"/>
        </w:rPr>
        <w:t>by</w:t>
      </w:r>
      <w:proofErr w:type="spellEnd"/>
      <w:r w:rsidRPr="00B039A0">
        <w:rPr>
          <w:rFonts w:ascii="Arial" w:eastAsia="Times New Roman" w:hAnsi="Arial" w:cs="Arial"/>
          <w:color w:val="454545"/>
          <w:sz w:val="27"/>
          <w:szCs w:val="27"/>
          <w:lang w:eastAsia="es-ES"/>
        </w:rPr>
        <w:t xml:space="preserve"> </w:t>
      </w:r>
      <w:proofErr w:type="spellStart"/>
      <w:proofErr w:type="gramStart"/>
      <w:r w:rsidRPr="00B039A0">
        <w:rPr>
          <w:rFonts w:ascii="Arial" w:eastAsia="Times New Roman" w:hAnsi="Arial" w:cs="Arial"/>
          <w:color w:val="454545"/>
          <w:sz w:val="27"/>
          <w:szCs w:val="27"/>
          <w:lang w:eastAsia="es-ES"/>
        </w:rPr>
        <w:t>dep.nombre</w:t>
      </w:r>
      <w:proofErr w:type="spellEnd"/>
      <w:proofErr w:type="gramEnd"/>
    </w:p>
    <w:p w:rsidR="00B039A0" w:rsidRPr="00B039A0" w:rsidRDefault="00B039A0" w:rsidP="00B039A0">
      <w:pPr>
        <w:shd w:val="clear" w:color="auto" w:fill="FFFFFF"/>
        <w:spacing w:before="300" w:after="340" w:line="240" w:lineRule="auto"/>
        <w:jc w:val="both"/>
        <w:rPr>
          <w:rFonts w:ascii="Arial" w:eastAsia="Times New Roman" w:hAnsi="Arial" w:cs="Arial"/>
          <w:color w:val="454545"/>
          <w:sz w:val="27"/>
          <w:szCs w:val="27"/>
          <w:lang w:eastAsia="es-ES"/>
        </w:rPr>
      </w:pPr>
      <w:r w:rsidRPr="00B039A0">
        <w:rPr>
          <w:rFonts w:ascii="Arial" w:eastAsia="Times New Roman" w:hAnsi="Arial" w:cs="Arial"/>
          <w:b/>
          <w:bCs/>
          <w:i/>
          <w:iCs/>
          <w:color w:val="454545"/>
          <w:sz w:val="27"/>
          <w:szCs w:val="27"/>
          <w:lang w:eastAsia="es-ES"/>
        </w:rPr>
        <w:t>Observación:</w:t>
      </w:r>
      <w:r w:rsidRPr="00B039A0">
        <w:rPr>
          <w:rFonts w:ascii="Arial" w:eastAsia="Times New Roman" w:hAnsi="Arial" w:cs="Arial"/>
          <w:i/>
          <w:iCs/>
          <w:color w:val="454545"/>
          <w:sz w:val="27"/>
          <w:szCs w:val="27"/>
          <w:lang w:eastAsia="es-ES"/>
        </w:rPr>
        <w:t> </w:t>
      </w:r>
      <w:r w:rsidRPr="00B039A0">
        <w:rPr>
          <w:rFonts w:ascii="Arial" w:eastAsia="Times New Roman" w:hAnsi="Arial" w:cs="Arial"/>
          <w:color w:val="454545"/>
          <w:sz w:val="27"/>
          <w:szCs w:val="27"/>
          <w:lang w:eastAsia="es-ES"/>
        </w:rPr>
        <w:t xml:space="preserve">tenga en cuenta que </w:t>
      </w:r>
      <w:proofErr w:type="gramStart"/>
      <w:r w:rsidRPr="00B039A0">
        <w:rPr>
          <w:rFonts w:ascii="Arial" w:eastAsia="Times New Roman" w:hAnsi="Arial" w:cs="Arial"/>
          <w:color w:val="454545"/>
          <w:sz w:val="27"/>
          <w:szCs w:val="27"/>
          <w:lang w:eastAsia="es-ES"/>
        </w:rPr>
        <w:t>el  ejercicio</w:t>
      </w:r>
      <w:proofErr w:type="gramEnd"/>
      <w:r w:rsidRPr="00B039A0">
        <w:rPr>
          <w:rFonts w:ascii="Arial" w:eastAsia="Times New Roman" w:hAnsi="Arial" w:cs="Arial"/>
          <w:color w:val="454545"/>
          <w:sz w:val="27"/>
          <w:szCs w:val="27"/>
          <w:lang w:eastAsia="es-ES"/>
        </w:rPr>
        <w:t> se refiere a una institución universitaria en donde la </w:t>
      </w:r>
      <w:r w:rsidRPr="00B039A0">
        <w:rPr>
          <w:rFonts w:ascii="Arial" w:eastAsia="Times New Roman" w:hAnsi="Arial" w:cs="Arial"/>
          <w:i/>
          <w:iCs/>
          <w:color w:val="454545"/>
          <w:sz w:val="27"/>
          <w:szCs w:val="27"/>
          <w:lang w:eastAsia="es-ES"/>
        </w:rPr>
        <w:t>tabla departamento</w:t>
      </w:r>
      <w:r w:rsidRPr="00B039A0">
        <w:rPr>
          <w:rFonts w:ascii="Arial" w:eastAsia="Times New Roman" w:hAnsi="Arial" w:cs="Arial"/>
          <w:color w:val="454545"/>
          <w:sz w:val="27"/>
          <w:szCs w:val="27"/>
          <w:lang w:eastAsia="es-ES"/>
        </w:rPr>
        <w:t> hace referencia a un departamento y/o un programa académico, sin embargo, puede adaptarlo a su contexto específico.</w:t>
      </w:r>
    </w:p>
    <w:p w:rsidR="007D76C9" w:rsidRDefault="007D76C9"/>
    <w:sectPr w:rsidR="007D76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E1C92"/>
    <w:multiLevelType w:val="multilevel"/>
    <w:tmpl w:val="99340B0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DD"/>
    <w:rsid w:val="005A32BD"/>
    <w:rsid w:val="007D76C9"/>
    <w:rsid w:val="009D1DDD"/>
    <w:rsid w:val="00B03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11F9"/>
  <w15:chartTrackingRefBased/>
  <w15:docId w15:val="{E051B92A-A85B-4200-8C2A-2643CC00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39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039A0"/>
    <w:rPr>
      <w:b/>
      <w:bCs/>
    </w:rPr>
  </w:style>
  <w:style w:type="character" w:styleId="nfasis">
    <w:name w:val="Emphasis"/>
    <w:basedOn w:val="Fuentedeprrafopredeter"/>
    <w:uiPriority w:val="20"/>
    <w:qFormat/>
    <w:rsid w:val="00B039A0"/>
    <w:rPr>
      <w:i/>
      <w:iCs/>
    </w:rPr>
  </w:style>
  <w:style w:type="paragraph" w:styleId="Prrafodelista">
    <w:name w:val="List Paragraph"/>
    <w:basedOn w:val="Normal"/>
    <w:uiPriority w:val="34"/>
    <w:qFormat/>
    <w:rsid w:val="00B03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17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1186</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maria toro lopez</dc:creator>
  <cp:keywords/>
  <dc:description/>
  <cp:lastModifiedBy>diana maria toro lopez</cp:lastModifiedBy>
  <cp:revision>2</cp:revision>
  <dcterms:created xsi:type="dcterms:W3CDTF">2022-11-27T17:02:00Z</dcterms:created>
  <dcterms:modified xsi:type="dcterms:W3CDTF">2022-11-27T17:11:00Z</dcterms:modified>
</cp:coreProperties>
</file>