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7EA" w:rsidRDefault="00A47403" w:rsidP="00A47403">
      <w:pPr>
        <w:jc w:val="both"/>
        <w:rPr>
          <w:rFonts w:asciiTheme="minorBidi" w:hAnsiTheme="minorBidi"/>
          <w:sz w:val="20"/>
          <w:szCs w:val="20"/>
          <w:lang w:val="id-ID"/>
        </w:rPr>
      </w:pPr>
      <w:r>
        <w:rPr>
          <w:rFonts w:asciiTheme="minorBidi" w:hAnsiTheme="minorBidi"/>
          <w:sz w:val="20"/>
          <w:szCs w:val="20"/>
          <w:lang w:val="id-ID"/>
        </w:rPr>
        <w:t>Buat 3 artikel 400 kata</w:t>
      </w:r>
    </w:p>
    <w:p w:rsidR="00A47403" w:rsidRDefault="00A47403" w:rsidP="00A47403">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A47403">
        <w:rPr>
          <w:rFonts w:asciiTheme="minorBidi" w:hAnsiTheme="minorBidi"/>
          <w:color w:val="0070C0"/>
          <w:sz w:val="20"/>
          <w:szCs w:val="20"/>
          <w:lang w:val="id-ID"/>
        </w:rPr>
        <w:t>ecommerce visual merchandising</w:t>
      </w:r>
    </w:p>
    <w:p w:rsidR="00A47403" w:rsidRDefault="001143AF" w:rsidP="00A47403">
      <w:pPr>
        <w:jc w:val="center"/>
        <w:rPr>
          <w:rFonts w:asciiTheme="minorBidi" w:hAnsiTheme="minorBidi"/>
          <w:b/>
          <w:bCs/>
          <w:sz w:val="20"/>
          <w:szCs w:val="20"/>
          <w:lang w:val="id-ID"/>
        </w:rPr>
      </w:pPr>
      <w:r>
        <w:rPr>
          <w:rFonts w:asciiTheme="minorBidi" w:hAnsiTheme="minorBidi"/>
          <w:b/>
          <w:bCs/>
          <w:sz w:val="20"/>
          <w:szCs w:val="20"/>
          <w:lang w:val="id-ID"/>
        </w:rPr>
        <w:t>Menggunakan Ecommerce Visual Mercahndising untuk Bisnis Online Anda</w:t>
      </w:r>
    </w:p>
    <w:p w:rsidR="001143AF" w:rsidRDefault="001143AF" w:rsidP="001143AF">
      <w:pPr>
        <w:jc w:val="both"/>
        <w:rPr>
          <w:rFonts w:asciiTheme="minorBidi" w:hAnsiTheme="minorBidi"/>
          <w:sz w:val="20"/>
          <w:szCs w:val="20"/>
          <w:lang w:val="id-ID"/>
        </w:rPr>
      </w:pPr>
      <w:r>
        <w:rPr>
          <w:rFonts w:asciiTheme="minorBidi" w:hAnsiTheme="minorBidi"/>
          <w:sz w:val="20"/>
          <w:szCs w:val="20"/>
          <w:lang w:val="id-ID"/>
        </w:rPr>
        <w:tab/>
        <w:t xml:space="preserve">Berbagai macam toko online shop yang diperjualbelikan melalui media sosial bahkan ecommerce, baik sebagai reseller, agen, maupun produksi. Membuka toko online </w:t>
      </w:r>
      <w:r w:rsidR="00802308">
        <w:rPr>
          <w:rFonts w:asciiTheme="minorBidi" w:hAnsiTheme="minorBidi"/>
          <w:sz w:val="20"/>
          <w:szCs w:val="20"/>
          <w:lang w:val="id-ID"/>
        </w:rPr>
        <w:t xml:space="preserve">memang memberikan keuntungan yang banyak, jika ditelateni dengan sabar dan mau melakukan inovasi yang baru. Agar bisnis Anda cepat mendapatkan target pasar, gunakan </w:t>
      </w:r>
      <w:r w:rsidR="00802308" w:rsidRPr="00802308">
        <w:rPr>
          <w:rFonts w:asciiTheme="minorBidi" w:hAnsiTheme="minorBidi"/>
          <w:color w:val="0070C0"/>
          <w:sz w:val="20"/>
          <w:szCs w:val="20"/>
          <w:lang w:val="id-ID"/>
        </w:rPr>
        <w:t xml:space="preserve">ecommerce visual merchandising </w:t>
      </w:r>
      <w:r w:rsidR="00802308">
        <w:rPr>
          <w:rFonts w:asciiTheme="minorBidi" w:hAnsiTheme="minorBidi"/>
          <w:sz w:val="20"/>
          <w:szCs w:val="20"/>
          <w:lang w:val="id-ID"/>
        </w:rPr>
        <w:t>dengan melakukan langkah-langkah berikut ini:</w:t>
      </w:r>
    </w:p>
    <w:p w:rsidR="00802308" w:rsidRPr="008E77C2" w:rsidRDefault="00802308" w:rsidP="00802308">
      <w:pPr>
        <w:pStyle w:val="ListParagraph"/>
        <w:numPr>
          <w:ilvl w:val="0"/>
          <w:numId w:val="1"/>
        </w:numPr>
        <w:jc w:val="both"/>
        <w:rPr>
          <w:rFonts w:asciiTheme="minorBidi" w:hAnsiTheme="minorBidi"/>
          <w:b/>
          <w:bCs/>
          <w:sz w:val="20"/>
          <w:szCs w:val="20"/>
          <w:lang w:val="id-ID"/>
        </w:rPr>
      </w:pPr>
      <w:r w:rsidRPr="008E77C2">
        <w:rPr>
          <w:rFonts w:asciiTheme="minorBidi" w:hAnsiTheme="minorBidi"/>
          <w:b/>
          <w:bCs/>
          <w:sz w:val="20"/>
          <w:szCs w:val="20"/>
          <w:lang w:val="id-ID"/>
        </w:rPr>
        <w:t>Menggunakan visual merchandising untuk bisnis online Anda</w:t>
      </w:r>
    </w:p>
    <w:p w:rsidR="00802308" w:rsidRDefault="00802308" w:rsidP="008E77C2">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Beberapa penjual banyak juga yang belum mengenal </w:t>
      </w:r>
      <w:r w:rsidRPr="00802308">
        <w:rPr>
          <w:rFonts w:asciiTheme="minorBidi" w:hAnsiTheme="minorBidi"/>
          <w:color w:val="0070C0"/>
          <w:sz w:val="20"/>
          <w:szCs w:val="20"/>
          <w:lang w:val="id-ID"/>
        </w:rPr>
        <w:t>ecommerce visual merchandising</w:t>
      </w:r>
      <w:r>
        <w:rPr>
          <w:rFonts w:asciiTheme="minorBidi" w:hAnsiTheme="minorBidi"/>
          <w:sz w:val="20"/>
          <w:szCs w:val="20"/>
          <w:lang w:val="id-ID"/>
        </w:rPr>
        <w:t>, yaitu cara dari toko ritel tradisional untuk menarik para pembeli dengan memajangkan produk/brand mereka</w:t>
      </w:r>
      <w:r w:rsidR="00E54F50">
        <w:rPr>
          <w:rFonts w:asciiTheme="minorBidi" w:hAnsiTheme="minorBidi"/>
          <w:sz w:val="20"/>
          <w:szCs w:val="20"/>
          <w:lang w:val="id-ID"/>
        </w:rPr>
        <w:t xml:space="preserve"> dan diterapkan di toko online Anda. </w:t>
      </w:r>
      <w:r>
        <w:rPr>
          <w:rFonts w:asciiTheme="minorBidi" w:hAnsiTheme="minorBidi"/>
          <w:sz w:val="20"/>
          <w:szCs w:val="20"/>
          <w:lang w:val="id-ID"/>
        </w:rPr>
        <w:t xml:space="preserve">Visual merchandise ini membantu dalam menata letak toko, merancang tampilan dan juga suasana toko, pencahayaan, musik, papan nama, bau, display barang dagangan, dan juga desain interior dan masih banyak lagi. </w:t>
      </w:r>
      <w:r w:rsidR="00E54F50">
        <w:rPr>
          <w:rFonts w:asciiTheme="minorBidi" w:hAnsiTheme="minorBidi"/>
          <w:sz w:val="20"/>
          <w:szCs w:val="20"/>
          <w:lang w:val="id-ID"/>
        </w:rPr>
        <w:t xml:space="preserve">Berikut cara untuk memasukkan visual merchandise pada bisnis online Anda: </w:t>
      </w:r>
    </w:p>
    <w:p w:rsidR="00E54F50" w:rsidRDefault="00E54F50" w:rsidP="00E54F50">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Visual merchandise dalam m</w:t>
      </w:r>
      <w:bookmarkStart w:id="0" w:name="_GoBack"/>
      <w:bookmarkEnd w:id="0"/>
      <w:r>
        <w:rPr>
          <w:rFonts w:asciiTheme="minorBidi" w:hAnsiTheme="minorBidi"/>
          <w:sz w:val="20"/>
          <w:szCs w:val="20"/>
          <w:lang w:val="id-ID"/>
        </w:rPr>
        <w:t xml:space="preserve">erancang tampilan pada toko juga menggunakan desain grafis, psikologi, teori warna, dan juga pemasaran yang dapat menarik para pembeli untuk follow up toko Anda. Jika untuk tampilan toko online Anda, tampilan bisa disesuaikan dengan tema yang sedang trend saat ini dengan gambar yang menarik. Desain gambar yang bagus, kualitas foto yang jelas, detail deskripsi, dan sebagainya. Untuk membuat toko online Anda banyak pengunjung, tak jarang para pebisnis menggunakan jasa fotografer yang professional untuk memberikan tampilan foto produk bagus dan nggak buram atau gambar pecah. </w:t>
      </w:r>
    </w:p>
    <w:p w:rsidR="00E54F50" w:rsidRDefault="00E54F50" w:rsidP="00E54F50">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Buatlah dan kelompokkan </w:t>
      </w:r>
      <w:r w:rsidR="008E77C2">
        <w:rPr>
          <w:rFonts w:asciiTheme="minorBidi" w:hAnsiTheme="minorBidi"/>
          <w:sz w:val="20"/>
          <w:szCs w:val="20"/>
          <w:lang w:val="id-ID"/>
        </w:rPr>
        <w:t xml:space="preserve">brand atau produk Anda kedalam tema-tema musiman di toko online. buatlah dengan menggunakan desain dan juga nama yang fun dan keren. Desainlah dengan menarik dan cocok dengan tema yang sedang berlangsung, berikan waktu dalam memamerkan produk Anda pada tema tersebut. Berikan potongan harga, diskon, ataupun giveaway kepada pelanggan setia Anda. </w:t>
      </w:r>
    </w:p>
    <w:p w:rsidR="008E77C2" w:rsidRDefault="008E77C2" w:rsidP="00E54F50">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Buatlah konteks secara real termasuk menghubungkan produk Anda pada kehidupan sehari-hari. Untuk memperlihatkan kualitas dan keunggulan produk Anda, dan memperkenalkan beragam jenis produk yang bisa menjadi pilihan pelanggan. </w:t>
      </w:r>
    </w:p>
    <w:p w:rsidR="008E77C2" w:rsidRPr="00357DE0" w:rsidRDefault="008E77C2" w:rsidP="008E77C2">
      <w:pPr>
        <w:pStyle w:val="ListParagraph"/>
        <w:numPr>
          <w:ilvl w:val="0"/>
          <w:numId w:val="1"/>
        </w:numPr>
        <w:jc w:val="both"/>
        <w:rPr>
          <w:rFonts w:asciiTheme="minorBidi" w:hAnsiTheme="minorBidi"/>
          <w:b/>
          <w:bCs/>
          <w:sz w:val="20"/>
          <w:szCs w:val="20"/>
          <w:lang w:val="id-ID"/>
        </w:rPr>
      </w:pPr>
      <w:r w:rsidRPr="00357DE0">
        <w:rPr>
          <w:rFonts w:asciiTheme="minorBidi" w:hAnsiTheme="minorBidi"/>
          <w:b/>
          <w:bCs/>
          <w:sz w:val="20"/>
          <w:szCs w:val="20"/>
          <w:lang w:val="id-ID"/>
        </w:rPr>
        <w:t>Menampilkan visual merchandising pada toko online Anda</w:t>
      </w:r>
    </w:p>
    <w:p w:rsidR="008E77C2" w:rsidRDefault="008E77C2" w:rsidP="00357DE0">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Anda bisa menggunakan produk-produk andalan untuk ditampilkan pada toko online Anda di tampilan atas dan memberikan rangking untuk memberi tahu pelanggan produk yang paling dicari pembeli dan sudah banyak terjual. Berikan deskripsi yang menarik pada produk Anda, dan tampilan yang menginspirasi para pelanggan untuk membeli produk yang Anda tawarkan. Manfaatkan setiap tema musiman dalam memilih </w:t>
      </w:r>
      <w:r w:rsidR="00357DE0">
        <w:rPr>
          <w:rFonts w:asciiTheme="minorBidi" w:hAnsiTheme="minorBidi"/>
          <w:sz w:val="20"/>
          <w:szCs w:val="20"/>
          <w:lang w:val="id-ID"/>
        </w:rPr>
        <w:t xml:space="preserve">penataan yang tepat, misalnya sebentar lagi tema natal. Gunakan tampilan yang semuanya berbau natal, baik dari warnanya, gambar giftnya, sinterclass, dan beragam tampilan yang menarik lainnya. Itulah cara membuat dan menggunakan </w:t>
      </w:r>
      <w:r w:rsidR="00357DE0" w:rsidRPr="00357DE0">
        <w:rPr>
          <w:rFonts w:asciiTheme="minorBidi" w:hAnsiTheme="minorBidi"/>
          <w:color w:val="0070C0"/>
          <w:sz w:val="20"/>
          <w:szCs w:val="20"/>
          <w:lang w:val="id-ID"/>
        </w:rPr>
        <w:t xml:space="preserve">ecommerce visual merchandising </w:t>
      </w:r>
      <w:r w:rsidR="00357DE0">
        <w:rPr>
          <w:rFonts w:asciiTheme="minorBidi" w:hAnsiTheme="minorBidi"/>
          <w:sz w:val="20"/>
          <w:szCs w:val="20"/>
          <w:lang w:val="id-ID"/>
        </w:rPr>
        <w:t xml:space="preserve">yang membantu bisnis online Anda menjadi sukses kedepannya. </w:t>
      </w:r>
    </w:p>
    <w:p w:rsidR="00357DE0" w:rsidRDefault="00357DE0" w:rsidP="00357DE0">
      <w:pPr>
        <w:jc w:val="both"/>
        <w:rPr>
          <w:rFonts w:asciiTheme="minorBidi" w:hAnsiTheme="minorBidi"/>
          <w:sz w:val="20"/>
          <w:szCs w:val="20"/>
          <w:lang w:val="id-ID"/>
        </w:rPr>
      </w:pPr>
    </w:p>
    <w:p w:rsidR="00357DE0" w:rsidRDefault="00357DE0" w:rsidP="00357DE0">
      <w:pPr>
        <w:jc w:val="both"/>
        <w:rPr>
          <w:rFonts w:asciiTheme="minorBidi" w:hAnsiTheme="minorBidi"/>
          <w:sz w:val="20"/>
          <w:szCs w:val="20"/>
          <w:lang w:val="id-ID"/>
        </w:rPr>
      </w:pPr>
    </w:p>
    <w:p w:rsidR="00357DE0" w:rsidRDefault="00357DE0" w:rsidP="00357DE0">
      <w:pPr>
        <w:jc w:val="both"/>
        <w:rPr>
          <w:rFonts w:asciiTheme="minorBidi" w:hAnsiTheme="minorBidi"/>
          <w:sz w:val="20"/>
          <w:szCs w:val="20"/>
          <w:lang w:val="id-ID"/>
        </w:rPr>
      </w:pPr>
      <w:r>
        <w:rPr>
          <w:rFonts w:asciiTheme="minorBidi" w:hAnsiTheme="minorBidi"/>
          <w:sz w:val="20"/>
          <w:szCs w:val="20"/>
          <w:lang w:val="id-ID"/>
        </w:rPr>
        <w:lastRenderedPageBreak/>
        <w:t xml:space="preserve">Keyword utama: </w:t>
      </w:r>
      <w:r w:rsidRPr="00357DE0">
        <w:rPr>
          <w:rFonts w:asciiTheme="minorBidi" w:hAnsiTheme="minorBidi"/>
          <w:color w:val="0070C0"/>
          <w:sz w:val="20"/>
          <w:szCs w:val="20"/>
          <w:lang w:val="id-ID"/>
        </w:rPr>
        <w:t>ecommerce visual merchandising</w:t>
      </w:r>
    </w:p>
    <w:p w:rsidR="00357DE0" w:rsidRDefault="00357DE0" w:rsidP="00357DE0">
      <w:pPr>
        <w:jc w:val="center"/>
        <w:rPr>
          <w:rFonts w:asciiTheme="minorBidi" w:hAnsiTheme="minorBidi"/>
          <w:b/>
          <w:bCs/>
          <w:sz w:val="20"/>
          <w:szCs w:val="20"/>
          <w:lang w:val="id-ID"/>
        </w:rPr>
      </w:pPr>
      <w:r>
        <w:rPr>
          <w:rFonts w:asciiTheme="minorBidi" w:hAnsiTheme="minorBidi"/>
          <w:b/>
          <w:bCs/>
          <w:sz w:val="20"/>
          <w:szCs w:val="20"/>
          <w:lang w:val="id-ID"/>
        </w:rPr>
        <w:t>Mengapa Ecommerce Memerlukan Visual Merchandising, Simak Alasannya!</w:t>
      </w:r>
    </w:p>
    <w:p w:rsidR="00357DE0" w:rsidRDefault="00357DE0" w:rsidP="00357DE0">
      <w:pPr>
        <w:jc w:val="both"/>
        <w:rPr>
          <w:rFonts w:asciiTheme="minorBidi" w:hAnsiTheme="minorBidi"/>
          <w:sz w:val="20"/>
          <w:szCs w:val="20"/>
          <w:lang w:val="id-ID"/>
        </w:rPr>
      </w:pPr>
      <w:r>
        <w:rPr>
          <w:rFonts w:asciiTheme="minorBidi" w:hAnsiTheme="minorBidi"/>
          <w:sz w:val="20"/>
          <w:szCs w:val="20"/>
          <w:lang w:val="id-ID"/>
        </w:rPr>
        <w:tab/>
        <w:t>Kita ketahui bahwa manusia lebih sering menggunakan visualnya untuk melakukan aktivitas sehari-hari, sehingga bagi para pebisnis ritel atau ecommerce memanfaatkanny</w:t>
      </w:r>
      <w:r w:rsidR="005F1D9A">
        <w:rPr>
          <w:rFonts w:asciiTheme="minorBidi" w:hAnsiTheme="minorBidi"/>
          <w:sz w:val="20"/>
          <w:szCs w:val="20"/>
          <w:lang w:val="id-ID"/>
        </w:rPr>
        <w:t xml:space="preserve">a sebagai visual merchandising untuk menarik pengunjung dan mendorong mereka membeli produk Anda. Strategi ini sangat penting, karena belakangan ini banyak pelanggan yang berpindah ke belanja online melalui ecommerce yang sudah mempunyai nama dan pengunjung yang banyak. Berikut ini alasan mengapa </w:t>
      </w:r>
      <w:r w:rsidR="005F1D9A" w:rsidRPr="005F1D9A">
        <w:rPr>
          <w:rFonts w:asciiTheme="minorBidi" w:hAnsiTheme="minorBidi"/>
          <w:color w:val="0070C0"/>
          <w:sz w:val="20"/>
          <w:szCs w:val="20"/>
          <w:lang w:val="id-ID"/>
        </w:rPr>
        <w:t xml:space="preserve">ecommerce visual merchandising </w:t>
      </w:r>
      <w:r w:rsidR="005F1D9A">
        <w:rPr>
          <w:rFonts w:asciiTheme="minorBidi" w:hAnsiTheme="minorBidi"/>
          <w:sz w:val="20"/>
          <w:szCs w:val="20"/>
          <w:lang w:val="id-ID"/>
        </w:rPr>
        <w:t>di perlukan dan bagaimana menerapkannya:</w:t>
      </w:r>
    </w:p>
    <w:p w:rsidR="005F1D9A" w:rsidRPr="005A4499" w:rsidRDefault="005F1D9A" w:rsidP="005F1D9A">
      <w:pPr>
        <w:pStyle w:val="ListParagraph"/>
        <w:numPr>
          <w:ilvl w:val="0"/>
          <w:numId w:val="3"/>
        </w:numPr>
        <w:jc w:val="both"/>
        <w:rPr>
          <w:rFonts w:asciiTheme="minorBidi" w:hAnsiTheme="minorBidi"/>
          <w:b/>
          <w:bCs/>
          <w:sz w:val="20"/>
          <w:szCs w:val="20"/>
          <w:lang w:val="id-ID"/>
        </w:rPr>
      </w:pPr>
      <w:r w:rsidRPr="005A4499">
        <w:rPr>
          <w:rFonts w:asciiTheme="minorBidi" w:hAnsiTheme="minorBidi"/>
          <w:b/>
          <w:bCs/>
          <w:sz w:val="20"/>
          <w:szCs w:val="20"/>
          <w:lang w:val="id-ID"/>
        </w:rPr>
        <w:t xml:space="preserve">Berikan pengunjung kesan pertama yang menarik </w:t>
      </w:r>
    </w:p>
    <w:p w:rsidR="005F1D9A" w:rsidRDefault="005F1D9A" w:rsidP="005A4499">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Pelanggan ecommerce biasanya mencari barang di berbagai  toko yang tampil dilaman, sehingga pelanggan hanya memerlukan beberapa detik kemungkinan melihat-lihat toko Anda. Maka dari itu, berikan kesan tampilan yang menarik pembeli seperti gambar yang artistik, harga yang sesuai, dan deskripsi yang tepat dan detail. Karena itu, Anda memerlukan </w:t>
      </w:r>
      <w:r w:rsidRPr="005F1D9A">
        <w:rPr>
          <w:rFonts w:asciiTheme="minorBidi" w:hAnsiTheme="minorBidi"/>
          <w:color w:val="0070C0"/>
          <w:sz w:val="20"/>
          <w:szCs w:val="20"/>
          <w:lang w:val="id-ID"/>
        </w:rPr>
        <w:t>ecommerce visual merchandising</w:t>
      </w:r>
      <w:r>
        <w:rPr>
          <w:rFonts w:asciiTheme="minorBidi" w:hAnsiTheme="minorBidi"/>
          <w:sz w:val="20"/>
          <w:szCs w:val="20"/>
          <w:lang w:val="id-ID"/>
        </w:rPr>
        <w:t xml:space="preserve"> untuk perjalanan bisnis toko online Anda bertahan lama dan sukses meniti karir. </w:t>
      </w:r>
      <w:r w:rsidR="00CB7462">
        <w:rPr>
          <w:rFonts w:asciiTheme="minorBidi" w:hAnsiTheme="minorBidi"/>
          <w:sz w:val="20"/>
          <w:szCs w:val="20"/>
          <w:lang w:val="id-ID"/>
        </w:rPr>
        <w:t>Manfaatkan waktu pelanggan yang singkat tersebut untuk menarik perhatiannya dan memberikan kesan belanja yang menyenangkan da</w:t>
      </w:r>
      <w:r w:rsidR="00EE083A">
        <w:rPr>
          <w:rFonts w:asciiTheme="minorBidi" w:hAnsiTheme="minorBidi"/>
          <w:sz w:val="20"/>
          <w:szCs w:val="20"/>
          <w:lang w:val="id-ID"/>
        </w:rPr>
        <w:t xml:space="preserve">n terus up ke toko online Anda. Dengan begitu, buatlah planning yang inovatif supaya tidak membosankan pembeli, terutama update produk dan tampilan terbaru. </w:t>
      </w:r>
    </w:p>
    <w:p w:rsidR="005F1D9A" w:rsidRPr="005A4499" w:rsidRDefault="005F1D9A" w:rsidP="005F1D9A">
      <w:pPr>
        <w:pStyle w:val="ListParagraph"/>
        <w:numPr>
          <w:ilvl w:val="0"/>
          <w:numId w:val="3"/>
        </w:numPr>
        <w:jc w:val="both"/>
        <w:rPr>
          <w:rFonts w:asciiTheme="minorBidi" w:hAnsiTheme="minorBidi"/>
          <w:b/>
          <w:bCs/>
          <w:sz w:val="20"/>
          <w:szCs w:val="20"/>
          <w:lang w:val="id-ID"/>
        </w:rPr>
      </w:pPr>
      <w:r w:rsidRPr="005A4499">
        <w:rPr>
          <w:rFonts w:asciiTheme="minorBidi" w:hAnsiTheme="minorBidi"/>
          <w:b/>
          <w:bCs/>
          <w:sz w:val="20"/>
          <w:szCs w:val="20"/>
          <w:lang w:val="id-ID"/>
        </w:rPr>
        <w:t>Meyakinkan konsumen untuk membeli produk atau brand yang dilihatnya</w:t>
      </w:r>
    </w:p>
    <w:p w:rsidR="005F1D9A" w:rsidRDefault="005F1D9A" w:rsidP="005A4499">
      <w:pPr>
        <w:pStyle w:val="ListParagraph"/>
        <w:ind w:firstLine="720"/>
        <w:jc w:val="both"/>
        <w:rPr>
          <w:rFonts w:asciiTheme="minorBidi" w:hAnsiTheme="minorBidi"/>
          <w:sz w:val="20"/>
          <w:szCs w:val="20"/>
          <w:lang w:val="id-ID"/>
        </w:rPr>
      </w:pPr>
      <w:r>
        <w:rPr>
          <w:rFonts w:asciiTheme="minorBidi" w:hAnsiTheme="minorBidi"/>
          <w:sz w:val="20"/>
          <w:szCs w:val="20"/>
          <w:lang w:val="id-ID"/>
        </w:rPr>
        <w:t>Tata letak toko online Anda juga perlu ditata dengan rapi dan enak dilihat, sehingga memudahkan para pembeli saat scroll toko online Anda.</w:t>
      </w:r>
      <w:r w:rsidR="00CB7462">
        <w:rPr>
          <w:rFonts w:asciiTheme="minorBidi" w:hAnsiTheme="minorBidi"/>
          <w:sz w:val="20"/>
          <w:szCs w:val="20"/>
          <w:lang w:val="id-ID"/>
        </w:rPr>
        <w:t xml:space="preserve"> Gunakan tata letak sesuai dengan kategori produk Anda untuk memudahkan pembeli dalam mencari produk yang akan dibelinya. </w:t>
      </w:r>
      <w:r>
        <w:rPr>
          <w:rFonts w:asciiTheme="minorBidi" w:hAnsiTheme="minorBidi"/>
          <w:sz w:val="20"/>
          <w:szCs w:val="20"/>
          <w:lang w:val="id-ID"/>
        </w:rPr>
        <w:t xml:space="preserve"> </w:t>
      </w:r>
      <w:r w:rsidR="005A4499">
        <w:rPr>
          <w:rFonts w:asciiTheme="minorBidi" w:hAnsiTheme="minorBidi"/>
          <w:sz w:val="20"/>
          <w:szCs w:val="20"/>
          <w:lang w:val="id-ID"/>
        </w:rPr>
        <w:t xml:space="preserve">Letakkan produk baru Anda dengan memberikan penawaran khusus, dan produk-produk lama ataupun produk yang mempunyai ukuran kecil dengan memberikan harga murah. Pemberian potongan harga pada tampilan gambar dan gratis ongkir juga dapat membantu meyakinkan pelanggan untuk membeli barang tersebut. </w:t>
      </w:r>
      <w:r w:rsidR="00CB7462">
        <w:rPr>
          <w:rFonts w:asciiTheme="minorBidi" w:hAnsiTheme="minorBidi"/>
          <w:sz w:val="20"/>
          <w:szCs w:val="20"/>
          <w:lang w:val="id-ID"/>
        </w:rPr>
        <w:t xml:space="preserve">Penggunaan teks untuk tampilan gambar Anda juga penting, gunakan teks dengan font yang sederhana supaya mempermudah pembeli membaca terutama pada deskripsi produk. </w:t>
      </w:r>
    </w:p>
    <w:p w:rsidR="005A4499" w:rsidRPr="00CB7462" w:rsidRDefault="005A4499" w:rsidP="005A4499">
      <w:pPr>
        <w:pStyle w:val="ListParagraph"/>
        <w:numPr>
          <w:ilvl w:val="0"/>
          <w:numId w:val="3"/>
        </w:numPr>
        <w:jc w:val="both"/>
        <w:rPr>
          <w:rFonts w:asciiTheme="minorBidi" w:hAnsiTheme="minorBidi"/>
          <w:b/>
          <w:bCs/>
          <w:sz w:val="20"/>
          <w:szCs w:val="20"/>
          <w:lang w:val="id-ID"/>
        </w:rPr>
      </w:pPr>
      <w:r w:rsidRPr="00CB7462">
        <w:rPr>
          <w:rFonts w:asciiTheme="minorBidi" w:hAnsiTheme="minorBidi"/>
          <w:b/>
          <w:bCs/>
          <w:sz w:val="20"/>
          <w:szCs w:val="20"/>
          <w:lang w:val="id-ID"/>
        </w:rPr>
        <w:t>Menerapkan pengalaman berbelanja pelanggan menjadi menyenangkan</w:t>
      </w:r>
    </w:p>
    <w:p w:rsidR="005A4499" w:rsidRPr="005F1D9A" w:rsidRDefault="005A4499" w:rsidP="00CB7462">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Banyak pelanggan yang terkadang memberikan komentar yang pedas di produk yang mereka beli, entah dari kualitas produknya yang tidak sesuai dengan gambarnya, deskripsi yang salah terhadap produk yang di jual, dan juga pelayanan toko yang tidak ramah kepada pelanggan. Selain itu, proses yang lama dalam pengemasan produk juga membuat pelanggan kesal dan memberikan komentar yang buruk. Buatlah kesan yang menarik dan pengalaman berbelanja untuk pelanggan dengan suasana yang menyenangkan dan menjadi pelanggan yang setia dengan toko online Anda. Terus memperbaiki kekurangan bisnis Anda, seperti </w:t>
      </w:r>
      <w:r w:rsidR="00CB7462">
        <w:rPr>
          <w:rFonts w:asciiTheme="minorBidi" w:hAnsiTheme="minorBidi"/>
          <w:sz w:val="20"/>
          <w:szCs w:val="20"/>
          <w:lang w:val="id-ID"/>
        </w:rPr>
        <w:t xml:space="preserve">pelayanan, memilih kualitas produk yang bagus dan sesuai dengan gambar yang di tampilkan. Dengan bantuan </w:t>
      </w:r>
      <w:r w:rsidR="00CB7462" w:rsidRPr="00CB7462">
        <w:rPr>
          <w:rFonts w:asciiTheme="minorBidi" w:hAnsiTheme="minorBidi"/>
          <w:color w:val="0070C0"/>
          <w:sz w:val="20"/>
          <w:szCs w:val="20"/>
          <w:lang w:val="id-ID"/>
        </w:rPr>
        <w:t>ecommerce visual merchandising</w:t>
      </w:r>
      <w:r w:rsidR="00CB7462">
        <w:rPr>
          <w:rFonts w:asciiTheme="minorBidi" w:hAnsiTheme="minorBidi"/>
          <w:sz w:val="20"/>
          <w:szCs w:val="20"/>
          <w:lang w:val="id-ID"/>
        </w:rPr>
        <w:t xml:space="preserve">, Anda bisa menjalankan bisnis toko online dengan mudah tanpa mencari pembeli. Ecommerce merupakan pasar online yang tidak perlu diragukan lagi, karena sudah terbukti keamanan dan pemasarannya. </w:t>
      </w:r>
    </w:p>
    <w:p w:rsidR="00357DE0" w:rsidRDefault="00357DE0" w:rsidP="00357DE0">
      <w:pPr>
        <w:jc w:val="both"/>
        <w:rPr>
          <w:rFonts w:asciiTheme="minorBidi" w:hAnsiTheme="minorBidi"/>
          <w:sz w:val="20"/>
          <w:szCs w:val="20"/>
          <w:lang w:val="id-ID"/>
        </w:rPr>
      </w:pPr>
    </w:p>
    <w:p w:rsidR="00EE083A" w:rsidRDefault="00EE083A" w:rsidP="00357DE0">
      <w:pPr>
        <w:jc w:val="both"/>
        <w:rPr>
          <w:rFonts w:asciiTheme="minorBidi" w:hAnsiTheme="minorBidi"/>
          <w:sz w:val="20"/>
          <w:szCs w:val="20"/>
          <w:lang w:val="id-ID"/>
        </w:rPr>
      </w:pPr>
    </w:p>
    <w:p w:rsidR="00EE083A" w:rsidRDefault="00EE083A" w:rsidP="00357DE0">
      <w:pPr>
        <w:jc w:val="both"/>
        <w:rPr>
          <w:rFonts w:asciiTheme="minorBidi" w:hAnsiTheme="minorBidi"/>
          <w:sz w:val="20"/>
          <w:szCs w:val="20"/>
          <w:lang w:val="id-ID"/>
        </w:rPr>
      </w:pPr>
    </w:p>
    <w:p w:rsidR="00EE083A" w:rsidRDefault="00EE083A" w:rsidP="00357DE0">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sidRPr="00EE083A">
        <w:rPr>
          <w:rFonts w:asciiTheme="minorBidi" w:hAnsiTheme="minorBidi"/>
          <w:color w:val="0070C0"/>
          <w:sz w:val="20"/>
          <w:szCs w:val="20"/>
          <w:lang w:val="id-ID"/>
        </w:rPr>
        <w:t>ecommerce visual merchandising</w:t>
      </w:r>
    </w:p>
    <w:p w:rsidR="00EE083A" w:rsidRDefault="00EE083A" w:rsidP="00EE083A">
      <w:pPr>
        <w:jc w:val="center"/>
        <w:rPr>
          <w:rFonts w:asciiTheme="minorBidi" w:hAnsiTheme="minorBidi"/>
          <w:b/>
          <w:bCs/>
          <w:sz w:val="20"/>
          <w:szCs w:val="20"/>
          <w:lang w:val="id-ID"/>
        </w:rPr>
      </w:pPr>
      <w:r>
        <w:rPr>
          <w:rFonts w:asciiTheme="minorBidi" w:hAnsiTheme="minorBidi"/>
          <w:b/>
          <w:bCs/>
          <w:sz w:val="20"/>
          <w:szCs w:val="20"/>
          <w:lang w:val="id-ID"/>
        </w:rPr>
        <w:t>Ecommerce Visual Merchandising: Fungsi dan Jenisnya</w:t>
      </w:r>
    </w:p>
    <w:p w:rsidR="00EE083A" w:rsidRDefault="0010625D" w:rsidP="00EE083A">
      <w:pPr>
        <w:jc w:val="both"/>
        <w:rPr>
          <w:rFonts w:asciiTheme="minorBidi" w:hAnsiTheme="minorBidi"/>
          <w:sz w:val="20"/>
          <w:szCs w:val="20"/>
          <w:lang w:val="id-ID"/>
        </w:rPr>
      </w:pPr>
      <w:r>
        <w:rPr>
          <w:rFonts w:asciiTheme="minorBidi" w:hAnsiTheme="minorBidi"/>
          <w:sz w:val="20"/>
          <w:szCs w:val="20"/>
          <w:lang w:val="id-ID"/>
        </w:rPr>
        <w:tab/>
        <w:t xml:space="preserve">Visual merchandising merupakan proses dalam menampilkan produk dengan cara yang menarik visual pembeli. Jika dalam ecommerce seperti tampilan dari produk, tata letak laman toko online, gambar produk, dan masih banyak lagi. Tampilan yang didesain dengan artistik dapat meningkatkan pelanggan berkunjung ke toko online Anda dan membeli produk. Berikut ini fungsi dan jenis dari </w:t>
      </w:r>
      <w:r w:rsidRPr="0010625D">
        <w:rPr>
          <w:rFonts w:asciiTheme="minorBidi" w:hAnsiTheme="minorBidi"/>
          <w:color w:val="0070C0"/>
          <w:sz w:val="20"/>
          <w:szCs w:val="20"/>
          <w:lang w:val="id-ID"/>
        </w:rPr>
        <w:t>ecommerce visual merchandising</w:t>
      </w:r>
      <w:r>
        <w:rPr>
          <w:rFonts w:asciiTheme="minorBidi" w:hAnsiTheme="minorBidi"/>
          <w:sz w:val="20"/>
          <w:szCs w:val="20"/>
          <w:lang w:val="id-ID"/>
        </w:rPr>
        <w:t xml:space="preserve"> yang perlu Anda ketahui:</w:t>
      </w:r>
    </w:p>
    <w:p w:rsidR="0010625D" w:rsidRPr="00FB2B00" w:rsidRDefault="0010625D" w:rsidP="0010625D">
      <w:pPr>
        <w:pStyle w:val="ListParagraph"/>
        <w:numPr>
          <w:ilvl w:val="0"/>
          <w:numId w:val="4"/>
        </w:numPr>
        <w:jc w:val="both"/>
        <w:rPr>
          <w:rFonts w:asciiTheme="minorBidi" w:hAnsiTheme="minorBidi"/>
          <w:b/>
          <w:bCs/>
          <w:sz w:val="20"/>
          <w:szCs w:val="20"/>
          <w:lang w:val="id-ID"/>
        </w:rPr>
      </w:pPr>
      <w:r w:rsidRPr="00FB2B00">
        <w:rPr>
          <w:rFonts w:asciiTheme="minorBidi" w:hAnsiTheme="minorBidi"/>
          <w:b/>
          <w:bCs/>
          <w:sz w:val="20"/>
          <w:szCs w:val="20"/>
          <w:lang w:val="id-ID"/>
        </w:rPr>
        <w:t>Fungsi menggunakan visual merchandising</w:t>
      </w:r>
    </w:p>
    <w:p w:rsidR="0010625D" w:rsidRDefault="0010625D" w:rsidP="00FB2B00">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Menghadirkan toko online yang memberikan tampilan menarik adalah cara yang sangat ampuh untuk meningkatkan penjualan. </w:t>
      </w:r>
      <w:r w:rsidR="00FB2B00">
        <w:rPr>
          <w:rFonts w:asciiTheme="minorBidi" w:hAnsiTheme="minorBidi"/>
          <w:sz w:val="20"/>
          <w:szCs w:val="20"/>
          <w:lang w:val="id-ID"/>
        </w:rPr>
        <w:t xml:space="preserve">Baik toko offline maupun online, para pelanggan tertarik dengan promosi melalui iklan dengan menggunakan basis teks dan visual. Pada </w:t>
      </w:r>
      <w:r w:rsidR="00FB2B00" w:rsidRPr="00FB2B00">
        <w:rPr>
          <w:rFonts w:asciiTheme="minorBidi" w:hAnsiTheme="minorBidi"/>
          <w:color w:val="0070C0"/>
          <w:sz w:val="20"/>
          <w:szCs w:val="20"/>
          <w:lang w:val="id-ID"/>
        </w:rPr>
        <w:t>ecommerce visual merchandising</w:t>
      </w:r>
      <w:r w:rsidR="00FB2B00">
        <w:rPr>
          <w:rFonts w:asciiTheme="minorBidi" w:hAnsiTheme="minorBidi"/>
          <w:sz w:val="20"/>
          <w:szCs w:val="20"/>
          <w:lang w:val="id-ID"/>
        </w:rPr>
        <w:t xml:space="preserve">, mengandalkan desain dari seluruh tata letak ritel, baik tampilan, penataan, transaksi, dan masih banyak lagi. peran dan fungsi dari visual merchandising adalah merancang segala ruang dan tata letak yang menggabungkan dengan nilai jual yang unik pada setiap produk dengan menggunakan estetika brand secara menyeluruh, dengan cara mengkomunikasikan nilai pada setiap item dan juga merk secara menyeluruh. Cara menyampaikan kepada pelanggan ditoko online dengan menggunakan teks perlu memperhatikan kata-kata yang tepat dan memberikan ketertarikan tersendiri bagi pembeli. Setiap produk ditampilkan berdekatan dengan produk yang memiliki kemiripan, supaya dapat meyakinkan pembeli untuk memilih salah satu produk yang menjadi pertimbangannya. Berikan tampilan visual yang menarik pelanggan pada keputusan yang awalnya pasif berubah menjadi aktif, dengan memancing minatnya terhadap produk yang dilihatnya. </w:t>
      </w:r>
    </w:p>
    <w:p w:rsidR="00FB2B00" w:rsidRPr="007752FF" w:rsidRDefault="00FB2B00" w:rsidP="00FB2B00">
      <w:pPr>
        <w:pStyle w:val="ListParagraph"/>
        <w:numPr>
          <w:ilvl w:val="0"/>
          <w:numId w:val="4"/>
        </w:numPr>
        <w:jc w:val="both"/>
        <w:rPr>
          <w:rFonts w:asciiTheme="minorBidi" w:hAnsiTheme="minorBidi"/>
          <w:b/>
          <w:bCs/>
          <w:sz w:val="20"/>
          <w:szCs w:val="20"/>
          <w:lang w:val="id-ID"/>
        </w:rPr>
      </w:pPr>
      <w:r w:rsidRPr="007752FF">
        <w:rPr>
          <w:rFonts w:asciiTheme="minorBidi" w:hAnsiTheme="minorBidi"/>
          <w:b/>
          <w:bCs/>
          <w:sz w:val="20"/>
          <w:szCs w:val="20"/>
          <w:lang w:val="id-ID"/>
        </w:rPr>
        <w:t>Jenis dari visual merchandising</w:t>
      </w:r>
    </w:p>
    <w:p w:rsidR="007752FF" w:rsidRDefault="007752FF" w:rsidP="007752FF">
      <w:pPr>
        <w:pStyle w:val="ListParagraph"/>
        <w:ind w:firstLine="720"/>
        <w:jc w:val="both"/>
        <w:rPr>
          <w:rFonts w:asciiTheme="minorBidi" w:hAnsiTheme="minorBidi"/>
          <w:sz w:val="20"/>
          <w:szCs w:val="20"/>
          <w:lang w:val="id-ID"/>
        </w:rPr>
      </w:pPr>
      <w:r>
        <w:rPr>
          <w:rFonts w:asciiTheme="minorBidi" w:hAnsiTheme="minorBidi"/>
          <w:sz w:val="20"/>
          <w:szCs w:val="20"/>
          <w:lang w:val="id-ID"/>
        </w:rPr>
        <w:t>Berikut ini pertimbangan bagi Anda yang menggunakan visual merchandising dengan melihat jenis dan penggunaannya:</w:t>
      </w:r>
    </w:p>
    <w:p w:rsidR="007752FF" w:rsidRDefault="007752FF" w:rsidP="007752FF">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 xml:space="preserve">Tampilan yang interaktif seperti membuat akun toko online di ecommerce yang menampilkan kamar-kamar produk yang bisa dilihat secara real time. Dengan menggunakan kecanggihan teknologi, cara ini menarik pelanggan lebih jauh ke visual mengenai produk yang ditawarkan. </w:t>
      </w:r>
    </w:p>
    <w:p w:rsidR="007752FF" w:rsidRDefault="007752FF" w:rsidP="007752FF">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 xml:space="preserve">Menggunakan windows display yang memberikan perhatian dan ketertarikan pembeli untuk masuk keruang ritel atau toko online Anda dan melihat langsung penawaran yang ditampilkan pada kamar produk tersebut. Sifatnya fleksibel dan bisa digunakan dengan beragam cara dalam menyampaikan pesan kepada pembeli mengenai promosi ataupun produk baru. </w:t>
      </w:r>
    </w:p>
    <w:p w:rsidR="007752FF" w:rsidRDefault="007752FF" w:rsidP="007752FF">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 xml:space="preserve">Manekin, pada </w:t>
      </w:r>
      <w:r w:rsidRPr="007752FF">
        <w:rPr>
          <w:rFonts w:asciiTheme="minorBidi" w:hAnsiTheme="minorBidi"/>
          <w:color w:val="0070C0"/>
          <w:sz w:val="20"/>
          <w:szCs w:val="20"/>
          <w:lang w:val="id-ID"/>
        </w:rPr>
        <w:t xml:space="preserve">ecommerce visual merchandising </w:t>
      </w:r>
      <w:r w:rsidRPr="007752FF">
        <w:rPr>
          <w:rFonts w:asciiTheme="minorBidi" w:hAnsiTheme="minorBidi"/>
          <w:sz w:val="20"/>
          <w:szCs w:val="20"/>
          <w:lang w:val="id-ID"/>
        </w:rPr>
        <w:t xml:space="preserve">juga diperlukan untuk keperluan gambar, tidak hanya toko offline saja. </w:t>
      </w:r>
      <w:r>
        <w:rPr>
          <w:rFonts w:asciiTheme="minorBidi" w:hAnsiTheme="minorBidi"/>
          <w:sz w:val="20"/>
          <w:szCs w:val="20"/>
          <w:lang w:val="id-ID"/>
        </w:rPr>
        <w:t xml:space="preserve">Anda bisa menampilkan gambar dengan cara yang menarik dengan berbagai jenis manekin yang lucu dan kekinian bisa menjadi cara memanjakan mata pelanggan saat melihat laman toko online Anda. Hal ini bisa menjadi cara jitu untuk menarik para pembeli pasif untuk mengunjungi toko online Anda bahkan mungkin membeli produknya. </w:t>
      </w:r>
    </w:p>
    <w:p w:rsidR="00FF6F2C" w:rsidRPr="007752FF" w:rsidRDefault="00FF6F2C" w:rsidP="007752FF">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 xml:space="preserve">Signage atau sign merupakan suatu teknik yang digunakan untuk menyampaikan berbagai macam informasi dengan cara yang mudah dipahami dan juga menarik perhatian. </w:t>
      </w:r>
    </w:p>
    <w:p w:rsidR="00EE083A" w:rsidRPr="00357DE0" w:rsidRDefault="00EE083A" w:rsidP="00357DE0">
      <w:pPr>
        <w:jc w:val="both"/>
        <w:rPr>
          <w:rFonts w:asciiTheme="minorBidi" w:hAnsiTheme="minorBidi"/>
          <w:sz w:val="20"/>
          <w:szCs w:val="20"/>
          <w:lang w:val="id-ID"/>
        </w:rPr>
      </w:pPr>
    </w:p>
    <w:sectPr w:rsidR="00EE083A" w:rsidRPr="00357D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7D1E9C"/>
    <w:multiLevelType w:val="hybridMultilevel"/>
    <w:tmpl w:val="2228BD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0C10098"/>
    <w:multiLevelType w:val="hybridMultilevel"/>
    <w:tmpl w:val="66A43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022F43"/>
    <w:multiLevelType w:val="hybridMultilevel"/>
    <w:tmpl w:val="8E4A0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0363BE6"/>
    <w:multiLevelType w:val="hybridMultilevel"/>
    <w:tmpl w:val="67442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845D33"/>
    <w:multiLevelType w:val="hybridMultilevel"/>
    <w:tmpl w:val="15FE3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403"/>
    <w:rsid w:val="0010625D"/>
    <w:rsid w:val="001143AF"/>
    <w:rsid w:val="00357DE0"/>
    <w:rsid w:val="005A4499"/>
    <w:rsid w:val="005F1D9A"/>
    <w:rsid w:val="007752FF"/>
    <w:rsid w:val="00802308"/>
    <w:rsid w:val="008E77C2"/>
    <w:rsid w:val="009D17EA"/>
    <w:rsid w:val="00A47403"/>
    <w:rsid w:val="00CB7462"/>
    <w:rsid w:val="00E54F50"/>
    <w:rsid w:val="00EE083A"/>
    <w:rsid w:val="00FB2B00"/>
    <w:rsid w:val="00FF6F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3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3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1</Pages>
  <Words>1404</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2021-12-09T02:16:00Z</dcterms:created>
  <dcterms:modified xsi:type="dcterms:W3CDTF">2021-12-09T06:58:00Z</dcterms:modified>
</cp:coreProperties>
</file>