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21F" w:rsidRDefault="00156A82" w:rsidP="00156A82">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image/artikel, 1 x keyword “ </w:t>
      </w:r>
      <w:r>
        <w:rPr>
          <w:rFonts w:asciiTheme="minorBidi" w:hAnsiTheme="minorBidi"/>
          <w:color w:val="FF0000"/>
          <w:sz w:val="20"/>
          <w:szCs w:val="20"/>
          <w:lang w:val="id-ID"/>
        </w:rPr>
        <w:t xml:space="preserve">Tutorial &amp; review PC, HP, Android </w:t>
      </w:r>
      <w:r>
        <w:rPr>
          <w:rFonts w:asciiTheme="minorBidi" w:hAnsiTheme="minorBidi"/>
          <w:sz w:val="20"/>
          <w:szCs w:val="20"/>
          <w:lang w:val="id-ID"/>
        </w:rPr>
        <w:t>“</w:t>
      </w:r>
    </w:p>
    <w:p w:rsidR="00156A82" w:rsidRDefault="00156A82" w:rsidP="00156A82">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Pr>
          <w:rFonts w:asciiTheme="minorBidi" w:hAnsiTheme="minorBidi"/>
          <w:color w:val="0070C0"/>
          <w:sz w:val="20"/>
          <w:szCs w:val="20"/>
          <w:lang w:val="id-ID"/>
        </w:rPr>
        <w:t>alat penangkap sinyal wifi untuk pc</w:t>
      </w:r>
    </w:p>
    <w:p w:rsidR="000E5AF2" w:rsidRPr="000E5AF2" w:rsidRDefault="000E5AF2" w:rsidP="000E5AF2">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alat penangkap sinyal WIFI untuk PC memang memberikan banyak kemudahan untuk menghubungkan ke internet dengan cepat dan mudah, Anda bisa memilih jenis router yang sesuai dengan kebutuhan Anda.</w:t>
      </w:r>
    </w:p>
    <w:p w:rsidR="00156A82" w:rsidRDefault="008E5D2D" w:rsidP="00156A82">
      <w:pPr>
        <w:jc w:val="center"/>
        <w:rPr>
          <w:rFonts w:asciiTheme="minorBidi" w:hAnsiTheme="minorBidi"/>
          <w:b/>
          <w:bCs/>
          <w:sz w:val="20"/>
          <w:szCs w:val="20"/>
          <w:lang w:val="id-ID"/>
        </w:rPr>
      </w:pPr>
      <w:r>
        <w:rPr>
          <w:rFonts w:asciiTheme="minorBidi" w:hAnsiTheme="minorBidi"/>
          <w:b/>
          <w:bCs/>
          <w:sz w:val="20"/>
          <w:szCs w:val="20"/>
          <w:lang w:val="id-ID"/>
        </w:rPr>
        <w:t xml:space="preserve"> </w:t>
      </w:r>
      <w:r w:rsidR="00DB06C8">
        <w:rPr>
          <w:rFonts w:asciiTheme="minorBidi" w:hAnsiTheme="minorBidi"/>
          <w:b/>
          <w:bCs/>
          <w:sz w:val="20"/>
          <w:szCs w:val="20"/>
          <w:lang w:val="id-ID"/>
        </w:rPr>
        <w:t xml:space="preserve">Cara Memilih </w:t>
      </w:r>
      <w:r>
        <w:rPr>
          <w:rFonts w:asciiTheme="minorBidi" w:hAnsiTheme="minorBidi"/>
          <w:b/>
          <w:bCs/>
          <w:sz w:val="20"/>
          <w:szCs w:val="20"/>
          <w:lang w:val="id-ID"/>
        </w:rPr>
        <w:t>Alat Penangkap Sinyal WIFI untuk PC Jarak Jauh</w:t>
      </w:r>
    </w:p>
    <w:p w:rsidR="008E5D2D" w:rsidRDefault="008E5D2D" w:rsidP="008E5D2D">
      <w:pPr>
        <w:jc w:val="both"/>
        <w:rPr>
          <w:rFonts w:asciiTheme="minorBidi" w:hAnsiTheme="minorBidi"/>
          <w:sz w:val="20"/>
          <w:szCs w:val="20"/>
          <w:lang w:val="id-ID"/>
        </w:rPr>
      </w:pPr>
      <w:r>
        <w:rPr>
          <w:rFonts w:asciiTheme="minorBidi" w:hAnsiTheme="minorBidi"/>
          <w:sz w:val="20"/>
          <w:szCs w:val="20"/>
          <w:lang w:val="id-ID"/>
        </w:rPr>
        <w:tab/>
        <w:t xml:space="preserve">Berbagi hotspot lewat ponsel dan dihubungkan ke PC seringkali lelet bahkan terkadang terjadi gangguan internet. </w:t>
      </w:r>
      <w:r w:rsidR="00953415">
        <w:rPr>
          <w:rFonts w:asciiTheme="minorBidi" w:hAnsiTheme="minorBidi"/>
          <w:sz w:val="20"/>
          <w:szCs w:val="20"/>
          <w:lang w:val="id-ID"/>
        </w:rPr>
        <w:t xml:space="preserve">Jika kasusnya demikian, Anda harus segera beralih untuk menggunakan sinyal WIFI yang bisa menangkap sinyal dari jarak jauh hingga mencapai jarak 1 km. Apalagi disekitar tempat tinggal Anda dekat dengan pemilik WIFI, Anda bisa menggunakan alat khusus untuk menangkap sinyal WIFI melalui alat pemancar, hp android, ataupun komputer sebagai syarat utama dibutuhkan wajan bolic. </w:t>
      </w:r>
      <w:r w:rsidR="00DB06C8">
        <w:rPr>
          <w:rFonts w:asciiTheme="minorBidi" w:hAnsiTheme="minorBidi"/>
          <w:sz w:val="20"/>
          <w:szCs w:val="20"/>
          <w:lang w:val="id-ID"/>
        </w:rPr>
        <w:t xml:space="preserve">Berikut </w:t>
      </w:r>
      <w:r w:rsidR="00DB06C8" w:rsidRPr="00DB06C8">
        <w:rPr>
          <w:rFonts w:asciiTheme="minorBidi" w:hAnsiTheme="minorBidi"/>
          <w:sz w:val="20"/>
          <w:szCs w:val="20"/>
          <w:lang w:val="id-ID"/>
        </w:rPr>
        <w:t xml:space="preserve">ini cara memilih </w:t>
      </w:r>
      <w:r w:rsidR="00DB06C8" w:rsidRPr="00DB06C8">
        <w:rPr>
          <w:rFonts w:asciiTheme="minorBidi" w:hAnsiTheme="minorBidi"/>
          <w:color w:val="0070C0"/>
          <w:sz w:val="20"/>
          <w:szCs w:val="20"/>
          <w:lang w:val="id-ID"/>
        </w:rPr>
        <w:t xml:space="preserve">alat penangkap sinyal WIFI untuk PC </w:t>
      </w:r>
      <w:r w:rsidR="00DB06C8">
        <w:rPr>
          <w:rFonts w:asciiTheme="minorBidi" w:hAnsiTheme="minorBidi"/>
          <w:sz w:val="20"/>
          <w:szCs w:val="20"/>
          <w:lang w:val="id-ID"/>
        </w:rPr>
        <w:t>yang bagus:</w:t>
      </w:r>
    </w:p>
    <w:p w:rsidR="00DB06C8" w:rsidRPr="000E5AF2" w:rsidRDefault="00DB06C8" w:rsidP="00DB06C8">
      <w:pPr>
        <w:pStyle w:val="ListParagraph"/>
        <w:numPr>
          <w:ilvl w:val="0"/>
          <w:numId w:val="1"/>
        </w:numPr>
        <w:jc w:val="both"/>
        <w:rPr>
          <w:rFonts w:asciiTheme="minorBidi" w:hAnsiTheme="minorBidi"/>
          <w:b/>
          <w:bCs/>
          <w:sz w:val="20"/>
          <w:szCs w:val="20"/>
          <w:lang w:val="id-ID"/>
        </w:rPr>
      </w:pPr>
      <w:r w:rsidRPr="000E5AF2">
        <w:rPr>
          <w:rFonts w:asciiTheme="minorBidi" w:hAnsiTheme="minorBidi"/>
          <w:b/>
          <w:bCs/>
          <w:sz w:val="20"/>
          <w:szCs w:val="20"/>
          <w:lang w:val="id-ID"/>
        </w:rPr>
        <w:t>Tipe antena internal (buit-in)</w:t>
      </w:r>
    </w:p>
    <w:p w:rsidR="00B412EF" w:rsidRPr="00B412EF" w:rsidRDefault="00DB06C8" w:rsidP="000E5AF2">
      <w:pPr>
        <w:pStyle w:val="ListParagraph"/>
        <w:ind w:firstLine="720"/>
        <w:jc w:val="both"/>
        <w:rPr>
          <w:rFonts w:asciiTheme="minorBidi" w:hAnsiTheme="minorBidi"/>
          <w:sz w:val="20"/>
          <w:szCs w:val="20"/>
          <w:lang w:val="id-ID"/>
        </w:rPr>
      </w:pPr>
      <w:r>
        <w:rPr>
          <w:rFonts w:asciiTheme="minorBidi" w:hAnsiTheme="minorBidi"/>
          <w:sz w:val="20"/>
          <w:szCs w:val="20"/>
          <w:lang w:val="id-ID"/>
        </w:rPr>
        <w:t>Beberapa adaptor dari LAN wireless menggunakan antena internal dengan ukuran mini seperti memori USB. Tipe antena seperti ini bisa dipasang di PC bahkan kondisi laptop dalam keadaan mati. Adaptor jenis ini mudah dibawa</w:t>
      </w:r>
      <w:r w:rsidR="00B412EF">
        <w:rPr>
          <w:rFonts w:asciiTheme="minorBidi" w:hAnsiTheme="minorBidi"/>
          <w:sz w:val="20"/>
          <w:szCs w:val="20"/>
          <w:lang w:val="id-ID"/>
        </w:rPr>
        <w:t xml:space="preserve"> kemana pun tanpa merusak kondisi antena tersebut</w:t>
      </w:r>
      <w:r>
        <w:rPr>
          <w:rFonts w:asciiTheme="minorBidi" w:hAnsiTheme="minorBidi"/>
          <w:sz w:val="20"/>
          <w:szCs w:val="20"/>
          <w:lang w:val="id-ID"/>
        </w:rPr>
        <w:t xml:space="preserve"> dan tidak mengganggu port laptop lainnya saat berdekatan. </w:t>
      </w:r>
      <w:r w:rsidR="00B412EF">
        <w:rPr>
          <w:rFonts w:asciiTheme="minorBidi" w:hAnsiTheme="minorBidi"/>
          <w:sz w:val="20"/>
          <w:szCs w:val="20"/>
          <w:lang w:val="id-ID"/>
        </w:rPr>
        <w:t xml:space="preserve">Cukup praktis digunakan jika Anda bepergian kemana pun, dikarenakan bentuknya yang simple, mini, dan tidak menghabiskan banyak tempat dan memberikan kemudahan portabilitas penggunaan. </w:t>
      </w:r>
      <w:r w:rsidR="00B412EF" w:rsidRPr="00B36718">
        <w:rPr>
          <w:rFonts w:asciiTheme="minorBidi" w:hAnsiTheme="minorBidi"/>
          <w:color w:val="0070C0"/>
          <w:sz w:val="20"/>
          <w:szCs w:val="20"/>
          <w:lang w:val="id-ID"/>
        </w:rPr>
        <w:t xml:space="preserve">Alat penangkap sinyal WIFI untuk PC </w:t>
      </w:r>
      <w:r w:rsidR="00B412EF">
        <w:rPr>
          <w:rFonts w:asciiTheme="minorBidi" w:hAnsiTheme="minorBidi"/>
          <w:sz w:val="20"/>
          <w:szCs w:val="20"/>
          <w:lang w:val="id-ID"/>
        </w:rPr>
        <w:t>yang satu memang cukup recommend banget untuk dimiliki.</w:t>
      </w:r>
    </w:p>
    <w:p w:rsidR="00B412EF" w:rsidRPr="000E5AF2" w:rsidRDefault="00B412EF" w:rsidP="00B412EF">
      <w:pPr>
        <w:pStyle w:val="ListParagraph"/>
        <w:numPr>
          <w:ilvl w:val="0"/>
          <w:numId w:val="1"/>
        </w:numPr>
        <w:jc w:val="both"/>
        <w:rPr>
          <w:rFonts w:asciiTheme="minorBidi" w:hAnsiTheme="minorBidi"/>
          <w:b/>
          <w:bCs/>
          <w:sz w:val="20"/>
          <w:szCs w:val="20"/>
          <w:lang w:val="id-ID"/>
        </w:rPr>
      </w:pPr>
      <w:r w:rsidRPr="000E5AF2">
        <w:rPr>
          <w:rFonts w:asciiTheme="minorBidi" w:hAnsiTheme="minorBidi"/>
          <w:b/>
          <w:bCs/>
          <w:sz w:val="20"/>
          <w:szCs w:val="20"/>
          <w:lang w:val="id-ID"/>
        </w:rPr>
        <w:t xml:space="preserve">Tipe antena yang eksternal </w:t>
      </w:r>
    </w:p>
    <w:p w:rsidR="00B412EF" w:rsidRDefault="00B412EF" w:rsidP="000E5AF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Jenis adaptor LAN wireless lainnya menggunakan antena eksternal dengan ukuran yang lumayan besar seperti ukuran telapak tangan manusia dewasa. Adaptor jenis ini memang memakan banyak tempat dan sulit untuk dibawa kemana-mana. Namun, antena tipe ini mempunyai kesensitif-an transmisi ataupun mempunya daya tampung penerimaan yang tinggi dibanding menggunakan tipe internal. Tipe </w:t>
      </w:r>
      <w:r w:rsidR="00C07529">
        <w:rPr>
          <w:rFonts w:asciiTheme="minorBidi" w:hAnsiTheme="minorBidi"/>
          <w:sz w:val="20"/>
          <w:szCs w:val="20"/>
          <w:lang w:val="id-ID"/>
        </w:rPr>
        <w:t>ini cocok digunakan didalam ruangan yang memang jaraknya jauh dari router WIFI ataupun penggunaan stasionernya.</w:t>
      </w:r>
    </w:p>
    <w:p w:rsidR="00B412EF" w:rsidRPr="000E5AF2" w:rsidRDefault="00C07529" w:rsidP="00C07529">
      <w:pPr>
        <w:pStyle w:val="ListParagraph"/>
        <w:numPr>
          <w:ilvl w:val="0"/>
          <w:numId w:val="1"/>
        </w:numPr>
        <w:jc w:val="both"/>
        <w:rPr>
          <w:rFonts w:asciiTheme="minorBidi" w:hAnsiTheme="minorBidi"/>
          <w:b/>
          <w:bCs/>
          <w:sz w:val="20"/>
          <w:szCs w:val="20"/>
          <w:lang w:val="id-ID"/>
        </w:rPr>
      </w:pPr>
      <w:r w:rsidRPr="000E5AF2">
        <w:rPr>
          <w:rFonts w:asciiTheme="minorBidi" w:hAnsiTheme="minorBidi"/>
          <w:b/>
          <w:bCs/>
          <w:sz w:val="20"/>
          <w:szCs w:val="20"/>
          <w:lang w:val="id-ID"/>
        </w:rPr>
        <w:t>Pilihlah standar kecepatan dan komunikasinya</w:t>
      </w:r>
    </w:p>
    <w:p w:rsidR="00C07529" w:rsidRDefault="00C07529" w:rsidP="000E5AF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Pada penggunaan WIFI tentunya mempunyai standar komunikasinya seperti WIFI 5 dan WIFI 6. Akan tetapi, standar komunikasi pada WIFI 6 masih termasuk baru, sehingga masih sedikit perangkat yang digunakan. Adapun untuk standar kecepatannya sekitar 433 ditambah 300 Mbps. </w:t>
      </w:r>
      <w:r w:rsidR="00517612">
        <w:rPr>
          <w:rFonts w:asciiTheme="minorBidi" w:hAnsiTheme="minorBidi"/>
          <w:sz w:val="20"/>
          <w:szCs w:val="20"/>
          <w:lang w:val="id-ID"/>
        </w:rPr>
        <w:t>Jika memilih adaptor perhatikan standar komunika</w:t>
      </w:r>
      <w:r w:rsidR="000E5AF2">
        <w:rPr>
          <w:rFonts w:asciiTheme="minorBidi" w:hAnsiTheme="minorBidi"/>
          <w:sz w:val="20"/>
          <w:szCs w:val="20"/>
          <w:lang w:val="id-ID"/>
        </w:rPr>
        <w:t>sinya dan kecepatannya memakai s</w:t>
      </w:r>
      <w:r w:rsidR="00517612">
        <w:rPr>
          <w:rFonts w:asciiTheme="minorBidi" w:hAnsiTheme="minorBidi"/>
          <w:sz w:val="20"/>
          <w:szCs w:val="20"/>
          <w:lang w:val="id-ID"/>
        </w:rPr>
        <w:t xml:space="preserve">ekaligus router WIFI yang Anda pergunakan. Jika </w:t>
      </w:r>
      <w:r w:rsidR="007D2825">
        <w:rPr>
          <w:rFonts w:asciiTheme="minorBidi" w:hAnsiTheme="minorBidi"/>
          <w:sz w:val="20"/>
          <w:szCs w:val="20"/>
          <w:lang w:val="id-ID"/>
        </w:rPr>
        <w:t>ternyata spesifikasinya rendah</w:t>
      </w:r>
      <w:r w:rsidR="00517612">
        <w:rPr>
          <w:rFonts w:asciiTheme="minorBidi" w:hAnsiTheme="minorBidi"/>
          <w:sz w:val="20"/>
          <w:szCs w:val="20"/>
          <w:lang w:val="id-ID"/>
        </w:rPr>
        <w:t>, dan kinerja dari unit utamanya juga berkurang lebih baik mencari yang lain. Periksa terlebih dahulu spesifikasi routernya apakah rendah atau tinggi, bisa jadi adaptornya sama namun beda spesifikasinya.</w:t>
      </w:r>
    </w:p>
    <w:p w:rsidR="00517612" w:rsidRPr="000E5AF2" w:rsidRDefault="00B36718" w:rsidP="00517612">
      <w:pPr>
        <w:pStyle w:val="ListParagraph"/>
        <w:numPr>
          <w:ilvl w:val="0"/>
          <w:numId w:val="1"/>
        </w:numPr>
        <w:jc w:val="both"/>
        <w:rPr>
          <w:rFonts w:asciiTheme="minorBidi" w:hAnsiTheme="minorBidi"/>
          <w:b/>
          <w:bCs/>
          <w:sz w:val="20"/>
          <w:szCs w:val="20"/>
          <w:lang w:val="id-ID"/>
        </w:rPr>
      </w:pPr>
      <w:r w:rsidRPr="000E5AF2">
        <w:rPr>
          <w:rFonts w:asciiTheme="minorBidi" w:hAnsiTheme="minorBidi"/>
          <w:b/>
          <w:bCs/>
          <w:sz w:val="20"/>
          <w:szCs w:val="20"/>
          <w:lang w:val="id-ID"/>
        </w:rPr>
        <w:t>Pilih router yang menggunakan WPS</w:t>
      </w:r>
    </w:p>
    <w:p w:rsidR="00B36718" w:rsidRDefault="00B36718" w:rsidP="000E5AF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Anda kesulitan saat memasang ataupun menggunakan perangkat elektronik yang satu ini, Anda bisa melihat </w:t>
      </w:r>
      <w:r w:rsidRPr="000E5AF2">
        <w:rPr>
          <w:rFonts w:asciiTheme="minorBidi" w:hAnsiTheme="minorBidi"/>
          <w:color w:val="FF0000"/>
          <w:sz w:val="20"/>
          <w:szCs w:val="20"/>
          <w:lang w:val="id-ID"/>
        </w:rPr>
        <w:t xml:space="preserve">tutorial &amp; review PC, Hp, Android </w:t>
      </w:r>
      <w:r>
        <w:rPr>
          <w:rFonts w:asciiTheme="minorBidi" w:hAnsiTheme="minorBidi"/>
          <w:sz w:val="20"/>
          <w:szCs w:val="20"/>
          <w:lang w:val="id-ID"/>
        </w:rPr>
        <w:t xml:space="preserve">di Youtube ataupun Google. </w:t>
      </w:r>
      <w:r w:rsidRPr="000E5AF2">
        <w:rPr>
          <w:rFonts w:asciiTheme="minorBidi" w:hAnsiTheme="minorBidi"/>
          <w:color w:val="0070C0"/>
          <w:sz w:val="20"/>
          <w:szCs w:val="20"/>
          <w:lang w:val="id-ID"/>
        </w:rPr>
        <w:t>Alat penangkap sinyal WIFI untuk PC</w:t>
      </w:r>
      <w:r>
        <w:rPr>
          <w:rFonts w:asciiTheme="minorBidi" w:hAnsiTheme="minorBidi"/>
          <w:sz w:val="20"/>
          <w:szCs w:val="20"/>
          <w:lang w:val="id-ID"/>
        </w:rPr>
        <w:t xml:space="preserve"> yang satu memang sangat praktis, simpel, dan sesuai dengan zamannya. Fitur WPS dapat digunakan sebagai sistem keamanan yang dihubungkan melalui device dan router dengan lebih mudah, aman, dan cepat. Anda bisa menginstall driver dari CD yang khusus dan menyelesaikan pengaturan dengan lebih mudah. Tekan tombol WPS, lalu </w:t>
      </w:r>
      <w:r>
        <w:rPr>
          <w:rFonts w:asciiTheme="minorBidi" w:hAnsiTheme="minorBidi"/>
          <w:sz w:val="20"/>
          <w:szCs w:val="20"/>
          <w:lang w:val="id-ID"/>
        </w:rPr>
        <w:lastRenderedPageBreak/>
        <w:t xml:space="preserve">setting hingga 10 menit </w:t>
      </w:r>
      <w:r w:rsidR="000E5AF2">
        <w:rPr>
          <w:rFonts w:asciiTheme="minorBidi" w:hAnsiTheme="minorBidi"/>
          <w:sz w:val="20"/>
          <w:szCs w:val="20"/>
          <w:lang w:val="id-ID"/>
        </w:rPr>
        <w:t xml:space="preserve">sampai selesai. Jika kebetulan Anda menggunakan Notebook, Anda bisa mengintall driver melalui website resmi dari pembelian produk. </w:t>
      </w:r>
    </w:p>
    <w:p w:rsidR="000E5AF2" w:rsidRDefault="000E5AF2" w:rsidP="000E5AF2">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alat penangkap sinyal WIFI, PC, adaptor, router, spesifikasi, WPS, fitur, device, produk, website, eksternal, internal.</w:t>
      </w: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sz w:val="20"/>
          <w:szCs w:val="20"/>
          <w:lang w:val="id-ID"/>
        </w:rPr>
      </w:pPr>
    </w:p>
    <w:p w:rsidR="000E5AF2" w:rsidRDefault="000E5AF2" w:rsidP="000E5AF2">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sidRPr="000E5AF2">
        <w:rPr>
          <w:rFonts w:asciiTheme="minorBidi" w:hAnsiTheme="minorBidi"/>
          <w:color w:val="0070C0"/>
          <w:sz w:val="20"/>
          <w:szCs w:val="20"/>
          <w:lang w:val="id-ID"/>
        </w:rPr>
        <w:t>alat wifi untuk PC</w:t>
      </w:r>
    </w:p>
    <w:p w:rsidR="00F618D1" w:rsidRPr="00F618D1" w:rsidRDefault="00F618D1" w:rsidP="00F618D1">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Anda bisa merasakan kemudahan dalam menggunakan alat WIFI untuk PC sekaligus menikmati berbagai keuntungan yang Anda dapatkan seperti menghemat kantong dan juga menikmati kecepatan menggunakan internet. </w:t>
      </w:r>
    </w:p>
    <w:p w:rsidR="000E5AF2" w:rsidRPr="001700E3" w:rsidRDefault="00C23E41" w:rsidP="000E5AF2">
      <w:pPr>
        <w:jc w:val="center"/>
        <w:rPr>
          <w:rFonts w:asciiTheme="minorBidi" w:hAnsiTheme="minorBidi"/>
          <w:b/>
          <w:bCs/>
          <w:sz w:val="20"/>
          <w:szCs w:val="20"/>
          <w:lang w:val="id-ID"/>
        </w:rPr>
      </w:pPr>
      <w:r>
        <w:rPr>
          <w:rFonts w:asciiTheme="minorBidi" w:hAnsiTheme="minorBidi"/>
          <w:b/>
          <w:bCs/>
          <w:sz w:val="20"/>
          <w:szCs w:val="20"/>
          <w:lang w:val="id-ID"/>
        </w:rPr>
        <w:t xml:space="preserve">Praktis dan Mudah </w:t>
      </w:r>
      <w:r w:rsidR="001700E3" w:rsidRPr="001700E3">
        <w:rPr>
          <w:rFonts w:asciiTheme="minorBidi" w:hAnsiTheme="minorBidi"/>
          <w:b/>
          <w:bCs/>
          <w:sz w:val="20"/>
          <w:szCs w:val="20"/>
          <w:lang w:val="id-ID"/>
        </w:rPr>
        <w:t xml:space="preserve">Menggunakan Alat WIFI untuk PC </w:t>
      </w:r>
    </w:p>
    <w:p w:rsidR="000E5AF2" w:rsidRDefault="001700E3" w:rsidP="000E5AF2">
      <w:pPr>
        <w:jc w:val="both"/>
        <w:rPr>
          <w:rFonts w:asciiTheme="minorBidi" w:hAnsiTheme="minorBidi"/>
          <w:sz w:val="20"/>
          <w:szCs w:val="20"/>
          <w:lang w:val="id-ID"/>
        </w:rPr>
      </w:pPr>
      <w:r>
        <w:rPr>
          <w:rFonts w:asciiTheme="minorBidi" w:hAnsiTheme="minorBidi"/>
          <w:sz w:val="20"/>
          <w:szCs w:val="20"/>
          <w:lang w:val="id-ID"/>
        </w:rPr>
        <w:tab/>
        <w:t xml:space="preserve">Kemajuan teknologi memang banyak memberikan kemudahan, perangkat teknologi didesain sesimpel mungkin dan terus berkembang sesuai dengan perubahan zaman. Orang-orang saat ini ingin mencari apa saja yang praktis dan simpel dibawa kemanapun. </w:t>
      </w:r>
      <w:r w:rsidR="00C23E41">
        <w:rPr>
          <w:rFonts w:asciiTheme="minorBidi" w:hAnsiTheme="minorBidi"/>
          <w:sz w:val="20"/>
          <w:szCs w:val="20"/>
          <w:lang w:val="id-ID"/>
        </w:rPr>
        <w:t xml:space="preserve">Salah satu kemudahan yang dihadirkan adalah </w:t>
      </w:r>
      <w:r w:rsidR="00C23E41" w:rsidRPr="00C23E41">
        <w:rPr>
          <w:rFonts w:asciiTheme="minorBidi" w:hAnsiTheme="minorBidi"/>
          <w:color w:val="0070C0"/>
          <w:sz w:val="20"/>
          <w:szCs w:val="20"/>
          <w:lang w:val="id-ID"/>
        </w:rPr>
        <w:t>alat wifi untuk PC</w:t>
      </w:r>
      <w:r w:rsidR="00C23E41">
        <w:rPr>
          <w:rFonts w:asciiTheme="minorBidi" w:hAnsiTheme="minorBidi"/>
          <w:sz w:val="20"/>
          <w:szCs w:val="20"/>
          <w:lang w:val="id-ID"/>
        </w:rPr>
        <w:t xml:space="preserve">, desainnya yang dibuat sangat kecil dan simpel. Adapter alat tersebut biasanya mempunyai kecepatan kisaran 150 Mbps tanpa menggunakan kabel USB tambahan. Dengan begitu, penggunanya mudah untuk menghubungkan langsung ke PC. Berikut ini beberapa kemudahan dalam menggunakan alat wifi pada dekstop/laptop: </w:t>
      </w:r>
    </w:p>
    <w:p w:rsidR="00C23E41" w:rsidRPr="00F618D1" w:rsidRDefault="00C23E41" w:rsidP="00C23E41">
      <w:pPr>
        <w:pStyle w:val="ListParagraph"/>
        <w:numPr>
          <w:ilvl w:val="0"/>
          <w:numId w:val="2"/>
        </w:numPr>
        <w:jc w:val="both"/>
        <w:rPr>
          <w:rFonts w:asciiTheme="minorBidi" w:hAnsiTheme="minorBidi"/>
          <w:b/>
          <w:bCs/>
          <w:sz w:val="20"/>
          <w:szCs w:val="20"/>
          <w:lang w:val="id-ID"/>
        </w:rPr>
      </w:pPr>
      <w:r w:rsidRPr="00F618D1">
        <w:rPr>
          <w:rFonts w:asciiTheme="minorBidi" w:hAnsiTheme="minorBidi"/>
          <w:b/>
          <w:bCs/>
          <w:sz w:val="20"/>
          <w:szCs w:val="20"/>
          <w:lang w:val="id-ID"/>
        </w:rPr>
        <w:t>Pemasangan Alat WIFI mudah dan simpel</w:t>
      </w:r>
    </w:p>
    <w:p w:rsidR="00C23E41" w:rsidRDefault="00C23E41" w:rsidP="00F618D1">
      <w:pPr>
        <w:pStyle w:val="ListParagraph"/>
        <w:ind w:firstLine="720"/>
        <w:jc w:val="both"/>
        <w:rPr>
          <w:rFonts w:asciiTheme="minorBidi" w:hAnsiTheme="minorBidi"/>
          <w:sz w:val="20"/>
          <w:szCs w:val="20"/>
          <w:lang w:val="id-ID"/>
        </w:rPr>
      </w:pPr>
      <w:r>
        <w:rPr>
          <w:rFonts w:asciiTheme="minorBidi" w:hAnsiTheme="minorBidi"/>
          <w:sz w:val="20"/>
          <w:szCs w:val="20"/>
          <w:lang w:val="id-ID"/>
        </w:rPr>
        <w:t>Alat WIFI untuk PC ini mempunyai fungsi enskripsi pada wireless modern. Sehingga memudahkan dalam pemasangan ke PC. Umumnya, PC juga mampu menangkap sinyal WIFI langsung dan bisa internetan, akan tetapi sinyal yang ditangkap pada WIFI lemah, Apalagi pemakaiannya digunakan oleh banyak orang tentunya menjadi lebih lelet dibanding menggunakan alat WIFI.</w:t>
      </w:r>
    </w:p>
    <w:p w:rsidR="00C23E41" w:rsidRPr="00F618D1" w:rsidRDefault="00C23E41" w:rsidP="00C23E41">
      <w:pPr>
        <w:pStyle w:val="ListParagraph"/>
        <w:numPr>
          <w:ilvl w:val="0"/>
          <w:numId w:val="2"/>
        </w:numPr>
        <w:jc w:val="both"/>
        <w:rPr>
          <w:rFonts w:asciiTheme="minorBidi" w:hAnsiTheme="minorBidi"/>
          <w:b/>
          <w:bCs/>
          <w:sz w:val="20"/>
          <w:szCs w:val="20"/>
          <w:lang w:val="id-ID"/>
        </w:rPr>
      </w:pPr>
      <w:r w:rsidRPr="00F618D1">
        <w:rPr>
          <w:rFonts w:asciiTheme="minorBidi" w:hAnsiTheme="minorBidi"/>
          <w:b/>
          <w:bCs/>
          <w:sz w:val="20"/>
          <w:szCs w:val="20"/>
          <w:lang w:val="id-ID"/>
        </w:rPr>
        <w:t xml:space="preserve">Tampilannya </w:t>
      </w:r>
      <w:r w:rsidR="007D2825" w:rsidRPr="00F618D1">
        <w:rPr>
          <w:rFonts w:asciiTheme="minorBidi" w:hAnsiTheme="minorBidi"/>
          <w:b/>
          <w:bCs/>
          <w:sz w:val="20"/>
          <w:szCs w:val="20"/>
          <w:lang w:val="id-ID"/>
        </w:rPr>
        <w:t xml:space="preserve">adapter </w:t>
      </w:r>
      <w:r w:rsidRPr="00F618D1">
        <w:rPr>
          <w:rFonts w:asciiTheme="minorBidi" w:hAnsiTheme="minorBidi"/>
          <w:b/>
          <w:bCs/>
          <w:sz w:val="20"/>
          <w:szCs w:val="20"/>
          <w:lang w:val="id-ID"/>
        </w:rPr>
        <w:t>kecil dan praktis</w:t>
      </w:r>
    </w:p>
    <w:p w:rsidR="00C23E41" w:rsidRDefault="007D2825" w:rsidP="00F618D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Selain itu, tampilan dari </w:t>
      </w:r>
      <w:r w:rsidR="00F139B4">
        <w:rPr>
          <w:rFonts w:asciiTheme="minorBidi" w:hAnsiTheme="minorBidi"/>
          <w:color w:val="0070C0"/>
          <w:sz w:val="20"/>
          <w:szCs w:val="20"/>
          <w:lang w:val="id-ID"/>
        </w:rPr>
        <w:t>alat WIFI</w:t>
      </w:r>
      <w:r w:rsidRPr="007D2825">
        <w:rPr>
          <w:rFonts w:asciiTheme="minorBidi" w:hAnsiTheme="minorBidi"/>
          <w:color w:val="0070C0"/>
          <w:sz w:val="20"/>
          <w:szCs w:val="20"/>
          <w:lang w:val="id-ID"/>
        </w:rPr>
        <w:t xml:space="preserve"> untuk PC </w:t>
      </w:r>
      <w:r>
        <w:rPr>
          <w:rFonts w:asciiTheme="minorBidi" w:hAnsiTheme="minorBidi"/>
          <w:sz w:val="20"/>
          <w:szCs w:val="20"/>
          <w:lang w:val="id-ID"/>
        </w:rPr>
        <w:t xml:space="preserve">ini biasanya  adapter yang dibuat berbentuk miniatur sleek tampak sangat mini saat di pasangkan ke port PC. Anda juga bisa meninggalkan adapter pada notebook di slot USB tersebut. Anda tidak perlu khawatir dengan keamanan alat tersebut, tidak akan rusak meskipun Anda tinggalkan adapter dan dimasukkan ke dalam tas. </w:t>
      </w:r>
    </w:p>
    <w:p w:rsidR="007D2825" w:rsidRPr="00F618D1" w:rsidRDefault="007D2825" w:rsidP="007D2825">
      <w:pPr>
        <w:pStyle w:val="ListParagraph"/>
        <w:numPr>
          <w:ilvl w:val="0"/>
          <w:numId w:val="2"/>
        </w:numPr>
        <w:jc w:val="both"/>
        <w:rPr>
          <w:rFonts w:asciiTheme="minorBidi" w:hAnsiTheme="minorBidi"/>
          <w:b/>
          <w:bCs/>
          <w:sz w:val="20"/>
          <w:szCs w:val="20"/>
          <w:lang w:val="id-ID"/>
        </w:rPr>
      </w:pPr>
      <w:r w:rsidRPr="00F618D1">
        <w:rPr>
          <w:rFonts w:asciiTheme="minorBidi" w:hAnsiTheme="minorBidi"/>
          <w:b/>
          <w:bCs/>
          <w:sz w:val="20"/>
          <w:szCs w:val="20"/>
          <w:lang w:val="id-ID"/>
        </w:rPr>
        <w:t>Kecepatan wirelessnya recommended</w:t>
      </w:r>
    </w:p>
    <w:p w:rsidR="007D2825" w:rsidRDefault="007D2825" w:rsidP="00F618D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Kecepatan laju pada wireles transmisinya seperti di sebutkan diatas mencapai 150 Mbps, sehingga Anda bisa sesuka hati streamingan youtube ataupun video menggunakan internet. Bebas dari lola alias loading lama seperti keluhan-keluhan para pemakai internet. Kemudahan lainnya Anda bisa menghemat kantong Anda untuk membeli data internet. Apalagi tempat tinggal Anda berada disekitaran pengguna WIFI, Anda bisa menggunakan alat WIFI tersebut untuk menangkap sinyal dari WIFI tersebut. </w:t>
      </w:r>
    </w:p>
    <w:p w:rsidR="00F139B4" w:rsidRPr="00F618D1" w:rsidRDefault="00F139B4" w:rsidP="00F139B4">
      <w:pPr>
        <w:pStyle w:val="ListParagraph"/>
        <w:numPr>
          <w:ilvl w:val="0"/>
          <w:numId w:val="2"/>
        </w:numPr>
        <w:jc w:val="both"/>
        <w:rPr>
          <w:rFonts w:asciiTheme="minorBidi" w:hAnsiTheme="minorBidi"/>
          <w:b/>
          <w:bCs/>
          <w:sz w:val="20"/>
          <w:szCs w:val="20"/>
          <w:lang w:val="id-ID"/>
        </w:rPr>
      </w:pPr>
      <w:r w:rsidRPr="00F618D1">
        <w:rPr>
          <w:rFonts w:asciiTheme="minorBidi" w:hAnsiTheme="minorBidi"/>
          <w:b/>
          <w:bCs/>
          <w:sz w:val="20"/>
          <w:szCs w:val="20"/>
          <w:lang w:val="id-ID"/>
        </w:rPr>
        <w:t>Keamanannya terjamin</w:t>
      </w:r>
    </w:p>
    <w:p w:rsidR="00F139B4" w:rsidRDefault="00F139B4" w:rsidP="00F618D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Alat WIFI ini juga dilengkapi fitur keamanan yang ketat dan didukung oleh kelengkapan dari wireless LAN. Anda bisa melihat </w:t>
      </w:r>
      <w:r w:rsidRPr="00F139B4">
        <w:rPr>
          <w:rFonts w:asciiTheme="minorBidi" w:hAnsiTheme="minorBidi"/>
          <w:color w:val="FF0000"/>
          <w:sz w:val="20"/>
          <w:szCs w:val="20"/>
          <w:lang w:val="id-ID"/>
        </w:rPr>
        <w:t xml:space="preserve">tutorial &amp; review PC, Hp, Android </w:t>
      </w:r>
      <w:r>
        <w:rPr>
          <w:rFonts w:asciiTheme="minorBidi" w:hAnsiTheme="minorBidi"/>
          <w:sz w:val="20"/>
          <w:szCs w:val="20"/>
          <w:lang w:val="id-ID"/>
        </w:rPr>
        <w:t xml:space="preserve">saat menggunakan alat elektronik tersebut. Selain itu, Anda juga bisa memasang komponen melalui CD khusus untuk menyesuaikan jaringan wireless, kamanan dan sambungan pada wireless dengan mudah dan praktis. Anda tidak usah bersusah payah lagi seperti zaman dahulu yang menggunakan modem, kabel, ataupun pemasangan antena seperti TV. Dengan menggunakan </w:t>
      </w:r>
      <w:r w:rsidRPr="00F139B4">
        <w:rPr>
          <w:rFonts w:asciiTheme="minorBidi" w:hAnsiTheme="minorBidi"/>
          <w:color w:val="0070C0"/>
          <w:sz w:val="20"/>
          <w:szCs w:val="20"/>
          <w:lang w:val="id-ID"/>
        </w:rPr>
        <w:t xml:space="preserve">alat WIFI untuk PC </w:t>
      </w:r>
      <w:r>
        <w:rPr>
          <w:rFonts w:asciiTheme="minorBidi" w:hAnsiTheme="minorBidi"/>
          <w:sz w:val="20"/>
          <w:szCs w:val="20"/>
          <w:lang w:val="id-ID"/>
        </w:rPr>
        <w:t>ini, Anda tidak perlu menggunakan tambahan apapun. Cukup menggunakan alat mini tersebut sudah bisa menangkap sinyal WIFI dengan cepat dan bisa menggunakan internet kapanpun dan dimana pun selama Anda berada disekitar router WIFI.</w:t>
      </w:r>
      <w:r w:rsidR="00F618D1">
        <w:rPr>
          <w:rFonts w:asciiTheme="minorBidi" w:hAnsiTheme="minorBidi"/>
          <w:sz w:val="20"/>
          <w:szCs w:val="20"/>
          <w:lang w:val="id-ID"/>
        </w:rPr>
        <w:t xml:space="preserve"> Sebelum Anda menggunakan alat WIFI tersebut, Anda perlu memasukan alat tersebut ke slot USB lalu menyambungkan terlebih dahulu password WIFI yang digunakan untuk menangkap sinyal tersebut. Misalnya saja Anda bisa memanfaatkan pemakaian WIFI gratis di kampus, cafe, atau dimana pun yang Anda temui.</w:t>
      </w:r>
    </w:p>
    <w:p w:rsidR="00F618D1" w:rsidRPr="00F618D1" w:rsidRDefault="00F618D1" w:rsidP="00F618D1">
      <w:pPr>
        <w:jc w:val="both"/>
        <w:rPr>
          <w:rFonts w:asciiTheme="minorBidi" w:hAnsiTheme="minorBidi"/>
          <w:sz w:val="20"/>
          <w:szCs w:val="20"/>
          <w:lang w:val="id-ID"/>
        </w:rPr>
      </w:pPr>
      <w:r>
        <w:rPr>
          <w:rFonts w:asciiTheme="minorBidi" w:hAnsiTheme="minorBidi"/>
          <w:b/>
          <w:bCs/>
          <w:sz w:val="20"/>
          <w:szCs w:val="20"/>
          <w:lang w:val="id-ID"/>
        </w:rPr>
        <w:t xml:space="preserve">Tags: </w:t>
      </w:r>
      <w:r w:rsidR="00E85111">
        <w:rPr>
          <w:rFonts w:asciiTheme="minorBidi" w:hAnsiTheme="minorBidi"/>
          <w:sz w:val="20"/>
          <w:szCs w:val="20"/>
          <w:lang w:val="id-ID"/>
        </w:rPr>
        <w:t>alat WIFI, PC, password, wireless LAN, port, USB, streaming, recommend, adapter, antena, sinyal WIFI, router.</w:t>
      </w:r>
      <w:bookmarkStart w:id="0" w:name="_GoBack"/>
      <w:bookmarkEnd w:id="0"/>
    </w:p>
    <w:p w:rsidR="000E5AF2" w:rsidRPr="000E5AF2" w:rsidRDefault="000E5AF2" w:rsidP="000E5AF2">
      <w:pPr>
        <w:jc w:val="both"/>
        <w:rPr>
          <w:rFonts w:asciiTheme="minorBidi" w:hAnsiTheme="minorBidi"/>
          <w:sz w:val="20"/>
          <w:szCs w:val="20"/>
          <w:lang w:val="id-ID"/>
        </w:rPr>
      </w:pPr>
    </w:p>
    <w:sectPr w:rsidR="000E5AF2" w:rsidRPr="000E5A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E1C82"/>
    <w:multiLevelType w:val="hybridMultilevel"/>
    <w:tmpl w:val="5922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2758A7"/>
    <w:multiLevelType w:val="hybridMultilevel"/>
    <w:tmpl w:val="6C00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A82"/>
    <w:rsid w:val="000E5AF2"/>
    <w:rsid w:val="00156A82"/>
    <w:rsid w:val="001700E3"/>
    <w:rsid w:val="00517612"/>
    <w:rsid w:val="007D2825"/>
    <w:rsid w:val="008E5D2D"/>
    <w:rsid w:val="00953415"/>
    <w:rsid w:val="00A7721F"/>
    <w:rsid w:val="00B36718"/>
    <w:rsid w:val="00B412EF"/>
    <w:rsid w:val="00C07529"/>
    <w:rsid w:val="00C23E41"/>
    <w:rsid w:val="00DB06C8"/>
    <w:rsid w:val="00E85111"/>
    <w:rsid w:val="00F139B4"/>
    <w:rsid w:val="00F61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6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2021-11-19T08:21:00Z</dcterms:created>
  <dcterms:modified xsi:type="dcterms:W3CDTF">2021-11-19T12:41:00Z</dcterms:modified>
</cp:coreProperties>
</file>