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E64" w:rsidRDefault="004A4D4E" w:rsidP="004A4D4E">
      <w:pPr>
        <w:jc w:val="both"/>
        <w:rPr>
          <w:rFonts w:asciiTheme="minorBidi" w:hAnsiTheme="minorBidi"/>
          <w:sz w:val="20"/>
          <w:szCs w:val="20"/>
          <w:lang w:val="id-ID"/>
        </w:rPr>
      </w:pPr>
      <w:r>
        <w:rPr>
          <w:rFonts w:asciiTheme="minorBidi" w:hAnsiTheme="minorBidi"/>
          <w:sz w:val="20"/>
          <w:szCs w:val="20"/>
          <w:lang w:val="id-ID"/>
        </w:rPr>
        <w:t xml:space="preserve">Buat 2 artikel 400 kata, meta deskripsi, tags, image/artikel, “ </w:t>
      </w:r>
      <w:r>
        <w:rPr>
          <w:rFonts w:asciiTheme="minorBidi" w:hAnsiTheme="minorBidi"/>
          <w:color w:val="FF0000"/>
          <w:sz w:val="20"/>
          <w:szCs w:val="20"/>
          <w:lang w:val="id-ID"/>
        </w:rPr>
        <w:t xml:space="preserve">menikah usia muda </w:t>
      </w:r>
      <w:r>
        <w:rPr>
          <w:rFonts w:asciiTheme="minorBidi" w:hAnsiTheme="minorBidi"/>
          <w:sz w:val="20"/>
          <w:szCs w:val="20"/>
          <w:lang w:val="id-ID"/>
        </w:rPr>
        <w:t xml:space="preserve">“ </w:t>
      </w:r>
    </w:p>
    <w:p w:rsidR="004A4D4E" w:rsidRDefault="004A4D4E" w:rsidP="004A4D4E">
      <w:pPr>
        <w:jc w:val="both"/>
        <w:rPr>
          <w:rFonts w:asciiTheme="minorBidi" w:hAnsiTheme="minorBidi"/>
          <w:sz w:val="20"/>
          <w:szCs w:val="20"/>
          <w:lang w:val="id-ID"/>
        </w:rPr>
      </w:pPr>
      <w:r>
        <w:rPr>
          <w:rFonts w:asciiTheme="minorBidi" w:hAnsiTheme="minorBidi"/>
          <w:sz w:val="20"/>
          <w:szCs w:val="20"/>
          <w:lang w:val="id-ID"/>
        </w:rPr>
        <w:t xml:space="preserve">Keyword utama: </w:t>
      </w:r>
      <w:r w:rsidRPr="004A4D4E">
        <w:rPr>
          <w:rFonts w:asciiTheme="minorBidi" w:hAnsiTheme="minorBidi"/>
          <w:color w:val="0070C0"/>
          <w:sz w:val="20"/>
          <w:szCs w:val="20"/>
          <w:lang w:val="id-ID"/>
        </w:rPr>
        <w:t>kapan waktu yang tepat buat daftar nikah KUA</w:t>
      </w:r>
      <w:r w:rsidR="00CF7897">
        <w:rPr>
          <w:rFonts w:asciiTheme="minorBidi" w:hAnsiTheme="minorBidi"/>
          <w:color w:val="0070C0"/>
          <w:sz w:val="20"/>
          <w:szCs w:val="20"/>
          <w:lang w:val="id-ID"/>
        </w:rPr>
        <w:t>,</w:t>
      </w:r>
      <w:r w:rsidRPr="004A4D4E">
        <w:rPr>
          <w:rFonts w:asciiTheme="minorBidi" w:hAnsiTheme="minorBidi"/>
          <w:color w:val="0070C0"/>
          <w:sz w:val="20"/>
          <w:szCs w:val="20"/>
          <w:lang w:val="id-ID"/>
        </w:rPr>
        <w:t xml:space="preserve"> mengganti tanggal?</w:t>
      </w:r>
    </w:p>
    <w:p w:rsidR="004A4D4E" w:rsidRDefault="004A4D4E" w:rsidP="004A4D4E">
      <w:pPr>
        <w:jc w:val="both"/>
        <w:rPr>
          <w:rFonts w:asciiTheme="minorBidi" w:hAnsiTheme="minorBidi"/>
          <w:sz w:val="20"/>
          <w:szCs w:val="20"/>
          <w:lang w:val="id-ID"/>
        </w:rPr>
      </w:pPr>
      <w:r>
        <w:rPr>
          <w:rFonts w:asciiTheme="minorBidi" w:hAnsiTheme="minorBidi"/>
          <w:sz w:val="20"/>
          <w:szCs w:val="20"/>
          <w:lang w:val="id-ID"/>
        </w:rPr>
        <w:t>-daftar ke KUA</w:t>
      </w:r>
    </w:p>
    <w:p w:rsidR="00EF6C05" w:rsidRPr="00EF6C05" w:rsidRDefault="00EF6C05" w:rsidP="00EF6C05">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Anda bisa memilih kapan waktu yang tepat buat daftar nikah KUA, mengganti tanggal? Anda bisa mengunjungi laman simkah kemenag untuk melakukan pemberkasan daftar nikah ataupun mengajukan tanggal pernikahan. Jika ingin mengganti tanggal dibuku nikah atau salah identitas bisa langsung datang ke KUA dengan membawa buku nikah dan dokumen yang dibutuhkan. </w:t>
      </w:r>
    </w:p>
    <w:p w:rsidR="004A4D4E" w:rsidRDefault="00E053B8" w:rsidP="00D750FC">
      <w:pPr>
        <w:jc w:val="center"/>
        <w:rPr>
          <w:rFonts w:asciiTheme="minorBidi" w:hAnsiTheme="minorBidi"/>
          <w:b/>
          <w:bCs/>
          <w:sz w:val="20"/>
          <w:szCs w:val="20"/>
          <w:lang w:val="id-ID"/>
        </w:rPr>
      </w:pPr>
      <w:r w:rsidRPr="00032FF3">
        <w:rPr>
          <w:rFonts w:asciiTheme="minorBidi" w:hAnsiTheme="minorBidi"/>
          <w:b/>
          <w:bCs/>
          <w:sz w:val="20"/>
          <w:szCs w:val="20"/>
          <w:lang w:val="id-ID"/>
        </w:rPr>
        <w:t xml:space="preserve">  </w:t>
      </w:r>
      <w:r w:rsidR="00032FF3" w:rsidRPr="00032FF3">
        <w:rPr>
          <w:rFonts w:asciiTheme="minorBidi" w:hAnsiTheme="minorBidi"/>
          <w:b/>
          <w:bCs/>
          <w:sz w:val="20"/>
          <w:szCs w:val="20"/>
          <w:lang w:val="id-ID"/>
        </w:rPr>
        <w:t>Cara Mengganti Tanggal untuk Daftar Nikah KUA</w:t>
      </w:r>
      <w:r w:rsidR="00032FF3">
        <w:rPr>
          <w:rFonts w:asciiTheme="minorBidi" w:hAnsiTheme="minorBidi"/>
          <w:b/>
          <w:bCs/>
          <w:sz w:val="20"/>
          <w:szCs w:val="20"/>
          <w:lang w:val="id-ID"/>
        </w:rPr>
        <w:t xml:space="preserve"> Secara Online</w:t>
      </w:r>
    </w:p>
    <w:p w:rsidR="00032FF3" w:rsidRPr="00032FF3" w:rsidRDefault="00032FF3" w:rsidP="00032FF3">
      <w:pPr>
        <w:jc w:val="both"/>
        <w:rPr>
          <w:rFonts w:asciiTheme="minorBidi" w:hAnsiTheme="minorBidi"/>
          <w:sz w:val="20"/>
          <w:szCs w:val="20"/>
          <w:lang w:val="id-ID"/>
        </w:rPr>
      </w:pPr>
      <w:r>
        <w:rPr>
          <w:rFonts w:asciiTheme="minorBidi" w:hAnsiTheme="minorBidi"/>
          <w:sz w:val="20"/>
          <w:szCs w:val="20"/>
          <w:lang w:val="id-ID"/>
        </w:rPr>
        <w:tab/>
        <w:t>Pernikahan adalah suatu momentum yang sakral bagi calon pasangan pengantin, yang didalamnya ada sebuah harapan, mimpi, tujuan, dan sebagainya. Momentum bahagia tersebut yang membuat pasangan berbagi kebahagiaanya kep</w:t>
      </w:r>
      <w:r w:rsidR="0063504E">
        <w:rPr>
          <w:rFonts w:asciiTheme="minorBidi" w:hAnsiTheme="minorBidi"/>
          <w:sz w:val="20"/>
          <w:szCs w:val="20"/>
          <w:lang w:val="id-ID"/>
        </w:rPr>
        <w:t xml:space="preserve">ada orang lain di hari jadinya. Beberapa pasangan ingin menyiapkan pernikahannya dengan istimewa termasuk menentukan tanggal pernikahannya, tak jarang tanggal tersebut memiliki arti tersendiri bagi pasangan pengantin. Jika ada kendala terhadap tanggal pernikahan yang sudah diajukan di KUA, lantas pertanyaannya </w:t>
      </w:r>
      <w:r w:rsidR="0063504E" w:rsidRPr="00CF7897">
        <w:rPr>
          <w:rFonts w:asciiTheme="minorBidi" w:hAnsiTheme="minorBidi"/>
          <w:color w:val="0070C0"/>
          <w:sz w:val="20"/>
          <w:szCs w:val="20"/>
          <w:lang w:val="id-ID"/>
        </w:rPr>
        <w:t>kapan waktu yang tepat b</w:t>
      </w:r>
      <w:r w:rsidR="00CF7897" w:rsidRPr="00CF7897">
        <w:rPr>
          <w:rFonts w:asciiTheme="minorBidi" w:hAnsiTheme="minorBidi"/>
          <w:color w:val="0070C0"/>
          <w:sz w:val="20"/>
          <w:szCs w:val="20"/>
          <w:lang w:val="id-ID"/>
        </w:rPr>
        <w:t xml:space="preserve">uat daftar nikah KUA, mengganti </w:t>
      </w:r>
      <w:r w:rsidR="0063504E" w:rsidRPr="00CF7897">
        <w:rPr>
          <w:rFonts w:asciiTheme="minorBidi" w:hAnsiTheme="minorBidi"/>
          <w:color w:val="0070C0"/>
          <w:sz w:val="20"/>
          <w:szCs w:val="20"/>
          <w:lang w:val="id-ID"/>
        </w:rPr>
        <w:t xml:space="preserve">tanggal? </w:t>
      </w:r>
      <w:r w:rsidR="00CF7897">
        <w:rPr>
          <w:rFonts w:asciiTheme="minorBidi" w:hAnsiTheme="minorBidi"/>
          <w:sz w:val="20"/>
          <w:szCs w:val="20"/>
          <w:lang w:val="id-ID"/>
        </w:rPr>
        <w:t>Berikut ini cara mengajukan tanggal daftar nikah KUA dan juga mengganti tanggal pernikahan:</w:t>
      </w:r>
    </w:p>
    <w:p w:rsidR="00032FF3" w:rsidRDefault="00CF7897" w:rsidP="00CF7897">
      <w:pPr>
        <w:pStyle w:val="ListParagraph"/>
        <w:numPr>
          <w:ilvl w:val="0"/>
          <w:numId w:val="1"/>
        </w:numPr>
        <w:jc w:val="both"/>
        <w:rPr>
          <w:rFonts w:asciiTheme="minorBidi" w:hAnsiTheme="minorBidi"/>
          <w:b/>
          <w:bCs/>
          <w:sz w:val="20"/>
          <w:szCs w:val="20"/>
          <w:lang w:val="id-ID"/>
        </w:rPr>
      </w:pPr>
      <w:r w:rsidRPr="00CF7897">
        <w:rPr>
          <w:rFonts w:asciiTheme="minorBidi" w:hAnsiTheme="minorBidi"/>
          <w:b/>
          <w:bCs/>
          <w:sz w:val="20"/>
          <w:szCs w:val="20"/>
          <w:lang w:val="id-ID"/>
        </w:rPr>
        <w:t xml:space="preserve">Cara daftar ke KUA </w:t>
      </w:r>
    </w:p>
    <w:p w:rsidR="00CF7897" w:rsidRDefault="00CF7897" w:rsidP="009A011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Bagi calon pengantin yang ingin </w:t>
      </w:r>
      <w:r w:rsidRPr="00EF6C05">
        <w:rPr>
          <w:rFonts w:asciiTheme="minorBidi" w:hAnsiTheme="minorBidi"/>
          <w:color w:val="FF0000"/>
          <w:sz w:val="20"/>
          <w:szCs w:val="20"/>
          <w:lang w:val="id-ID"/>
        </w:rPr>
        <w:t>menikah usia muda</w:t>
      </w:r>
      <w:r>
        <w:rPr>
          <w:rFonts w:asciiTheme="minorBidi" w:hAnsiTheme="minorBidi"/>
          <w:sz w:val="20"/>
          <w:szCs w:val="20"/>
          <w:lang w:val="id-ID"/>
        </w:rPr>
        <w:t xml:space="preserve">, tentunya perlu persiapan untuk melaksanakan pernikahan, salah satunya mendaftar ke KUA. </w:t>
      </w:r>
      <w:r w:rsidR="002E350A">
        <w:rPr>
          <w:rFonts w:asciiTheme="minorBidi" w:hAnsiTheme="minorBidi"/>
          <w:sz w:val="20"/>
          <w:szCs w:val="20"/>
          <w:lang w:val="id-ID"/>
        </w:rPr>
        <w:t xml:space="preserve">Untuk meminimalisir penularan covid 19, daftar nikah KUA dan penentuan tanggal pernikahan bisa dilakukan secara online. pihak Kasubdit Kepenghuluan menjelaskan bahwasanya ketersediaan untuk pengajuan tanggal pernikahan bisa dilakukan pengecekkan di laman simkah kemeng. Sehingga Anda mengetahui </w:t>
      </w:r>
      <w:r w:rsidR="002E350A" w:rsidRPr="002E350A">
        <w:rPr>
          <w:rFonts w:asciiTheme="minorBidi" w:hAnsiTheme="minorBidi"/>
          <w:color w:val="0070C0"/>
          <w:sz w:val="20"/>
          <w:szCs w:val="20"/>
          <w:lang w:val="id-ID"/>
        </w:rPr>
        <w:t xml:space="preserve">kapan waktu yang tepat buat daftar nikah, mengganti tanggal? </w:t>
      </w:r>
      <w:r w:rsidR="002E350A">
        <w:rPr>
          <w:rFonts w:asciiTheme="minorBidi" w:hAnsiTheme="minorBidi"/>
          <w:sz w:val="20"/>
          <w:szCs w:val="20"/>
          <w:lang w:val="id-ID"/>
        </w:rPr>
        <w:t>Berikut cara daftar tanggal nikah secara online:</w:t>
      </w:r>
    </w:p>
    <w:p w:rsidR="002E350A" w:rsidRDefault="002E350A" w:rsidP="002E350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Buka laman simkah di link berikut simkah.kemenag.go.id</w:t>
      </w:r>
    </w:p>
    <w:p w:rsidR="002E350A" w:rsidRDefault="002E350A" w:rsidP="002E350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Setelah itu, pilih Daftar pada laman menu daftar nikah</w:t>
      </w:r>
    </w:p>
    <w:p w:rsidR="002E350A" w:rsidRDefault="002E350A" w:rsidP="002E350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Lalu pilih KUA tempat dimana Anda akan melangsungkan akad nikah (isi formulir dengan lengkap, alamat lengkap, pilihan menikah apakah diluar atau di KUA, serta tanggal nikah dan jamnya)</w:t>
      </w:r>
    </w:p>
    <w:p w:rsidR="002E350A" w:rsidRDefault="002E350A" w:rsidP="002E350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Nanti akan muncul pada kotak dialog jadwal yang Anda p</w:t>
      </w:r>
      <w:r w:rsidR="00F22682">
        <w:rPr>
          <w:rFonts w:asciiTheme="minorBidi" w:hAnsiTheme="minorBidi"/>
          <w:sz w:val="20"/>
          <w:szCs w:val="20"/>
          <w:lang w:val="id-ID"/>
        </w:rPr>
        <w:t xml:space="preserve">ilih apakah tersedia atau tidak, jika ada tulisan dikotak tertera jadwal tersedia, artinya jadwal yang Anda pilih belum ada yang memilihnya, namun jika belum tersedia sebaiknya untuk mengatur jadwal ulang ditanggal dan jam yang lain. </w:t>
      </w:r>
    </w:p>
    <w:p w:rsidR="00F22682" w:rsidRDefault="00F22682" w:rsidP="002E350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Selanjutnya, isi data formulir dengan lengkap mengenai calon suami/istri wali nikah, dan juga daftar dokumen</w:t>
      </w:r>
    </w:p>
    <w:p w:rsidR="00F22682" w:rsidRDefault="00F22682" w:rsidP="002E350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Jangan lupa untuk menguploud pas foto 2x3 (calon suami dan istri) dengan latar belakang berwarna biru</w:t>
      </w:r>
    </w:p>
    <w:p w:rsidR="00F22682" w:rsidRDefault="00F22682" w:rsidP="002E350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Jika sudah terisi semua dan Anda sudah yakin, berikutnya klik lanjut</w:t>
      </w:r>
    </w:p>
    <w:p w:rsidR="00F22682" w:rsidRDefault="00F22682" w:rsidP="002E350A">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Bukti dari pendaftaran akan muncul dan bisa Anda serahkan ke KUA sesuai dengan yang Anda pilih. </w:t>
      </w:r>
    </w:p>
    <w:p w:rsidR="00F22682" w:rsidRPr="009A0118" w:rsidRDefault="009A0118" w:rsidP="00F22682">
      <w:pPr>
        <w:pStyle w:val="ListParagraph"/>
        <w:numPr>
          <w:ilvl w:val="0"/>
          <w:numId w:val="1"/>
        </w:numPr>
        <w:jc w:val="both"/>
        <w:rPr>
          <w:rFonts w:asciiTheme="minorBidi" w:hAnsiTheme="minorBidi"/>
          <w:sz w:val="20"/>
          <w:szCs w:val="20"/>
          <w:lang w:val="id-ID"/>
        </w:rPr>
      </w:pPr>
      <w:r>
        <w:rPr>
          <w:rFonts w:asciiTheme="minorBidi" w:hAnsiTheme="minorBidi"/>
          <w:b/>
          <w:bCs/>
          <w:sz w:val="20"/>
          <w:szCs w:val="20"/>
          <w:lang w:val="id-ID"/>
        </w:rPr>
        <w:t>Cara mengganti tanggal di buku nikah</w:t>
      </w:r>
    </w:p>
    <w:p w:rsidR="009A0118" w:rsidRDefault="009A0118" w:rsidP="009A011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buku nikah terjadi kesalahan penulisan tanggal nikah, Anda bisa langsung datang membawa buku nikah ke KUA dengan membawa beberapa dokumen yang diperlukan. </w:t>
      </w:r>
      <w:r>
        <w:rPr>
          <w:rFonts w:asciiTheme="minorBidi" w:hAnsiTheme="minorBidi"/>
          <w:sz w:val="20"/>
          <w:szCs w:val="20"/>
          <w:lang w:val="id-ID"/>
        </w:rPr>
        <w:lastRenderedPageBreak/>
        <w:t>Kesalahan identitas dibuku nikah termasuk tanggal pernikahan bisa diganti dengan buku nikah yang baru secara gratis. Berikut dokumen yang perlu dipersiapkan:</w:t>
      </w:r>
    </w:p>
    <w:p w:rsidR="009A0118" w:rsidRDefault="009A0118" w:rsidP="009A0118">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KTP</w:t>
      </w:r>
    </w:p>
    <w:p w:rsidR="009A0118" w:rsidRDefault="009A0118" w:rsidP="009A0118">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Ijazah terakhir</w:t>
      </w:r>
    </w:p>
    <w:p w:rsidR="009A0118" w:rsidRDefault="009A0118" w:rsidP="009A0118">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Kartu Keluarga</w:t>
      </w:r>
    </w:p>
    <w:p w:rsidR="009A0118" w:rsidRDefault="009A0118" w:rsidP="009A0118">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Pas foto 2x3 berlatar belakang berwarna biru</w:t>
      </w:r>
    </w:p>
    <w:p w:rsidR="009A0118" w:rsidRDefault="009A0118" w:rsidP="009A0118">
      <w:pPr>
        <w:ind w:left="720"/>
        <w:jc w:val="both"/>
        <w:rPr>
          <w:rFonts w:asciiTheme="minorBidi" w:hAnsiTheme="minorBidi"/>
          <w:sz w:val="20"/>
          <w:szCs w:val="20"/>
          <w:lang w:val="id-ID"/>
        </w:rPr>
      </w:pPr>
      <w:r>
        <w:rPr>
          <w:rFonts w:asciiTheme="minorBidi" w:hAnsiTheme="minorBidi"/>
          <w:sz w:val="20"/>
          <w:szCs w:val="20"/>
          <w:lang w:val="id-ID"/>
        </w:rPr>
        <w:t>Akan tetapi, jika stok buku nikah tidak tersedia, maka pihak KUA akan:</w:t>
      </w:r>
    </w:p>
    <w:p w:rsidR="009A0118" w:rsidRDefault="009A0118" w:rsidP="009A0118">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Mencoret 2 garis pada tulisan yang dianggap salah</w:t>
      </w:r>
    </w:p>
    <w:p w:rsidR="009A0118" w:rsidRDefault="009A0118" w:rsidP="009A0118">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Menulis perbaikan dengan menggunakan huruf kapital</w:t>
      </w:r>
    </w:p>
    <w:p w:rsidR="009A0118" w:rsidRDefault="009A0118" w:rsidP="009A0118">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Kepala dari KUA akan membubuhi paraf diujung sebelah kanan pada kata yang telah dicoret</w:t>
      </w:r>
    </w:p>
    <w:p w:rsidR="009A0118" w:rsidRDefault="009A0118" w:rsidP="009A0118">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Kepala KUA men cap dinas pada kata yang dianggap salah. </w:t>
      </w:r>
    </w:p>
    <w:p w:rsidR="009A0118" w:rsidRDefault="009A0118" w:rsidP="009A0118">
      <w:pPr>
        <w:ind w:left="720" w:firstLine="720"/>
        <w:jc w:val="both"/>
        <w:rPr>
          <w:rFonts w:asciiTheme="minorBidi" w:hAnsiTheme="minorBidi"/>
          <w:sz w:val="20"/>
          <w:szCs w:val="20"/>
          <w:lang w:val="id-ID"/>
        </w:rPr>
      </w:pPr>
      <w:r>
        <w:rPr>
          <w:rFonts w:asciiTheme="minorBidi" w:hAnsiTheme="minorBidi"/>
          <w:sz w:val="20"/>
          <w:szCs w:val="20"/>
          <w:lang w:val="id-ID"/>
        </w:rPr>
        <w:t xml:space="preserve">Itulah tadi informasi mengenai </w:t>
      </w:r>
      <w:r w:rsidRPr="009A0118">
        <w:rPr>
          <w:rFonts w:asciiTheme="minorBidi" w:hAnsiTheme="minorBidi"/>
          <w:color w:val="0070C0"/>
          <w:sz w:val="20"/>
          <w:szCs w:val="20"/>
          <w:lang w:val="id-ID"/>
        </w:rPr>
        <w:t>kapan waktu yang tepat buat daftar nikah, mengganti tanggal?</w:t>
      </w:r>
      <w:r>
        <w:rPr>
          <w:rFonts w:asciiTheme="minorBidi" w:hAnsiTheme="minorBidi"/>
          <w:sz w:val="20"/>
          <w:szCs w:val="20"/>
          <w:lang w:val="id-ID"/>
        </w:rPr>
        <w:t xml:space="preserve"> Untuk lebih detailnya Anda bisa mengunjungi laman simkah kemenag supaya mendapatkan infromasi terupdatenya.</w:t>
      </w:r>
      <w:r w:rsidR="00EF6C05">
        <w:rPr>
          <w:rFonts w:asciiTheme="minorBidi" w:hAnsiTheme="minorBidi"/>
          <w:sz w:val="20"/>
          <w:szCs w:val="20"/>
          <w:lang w:val="id-ID"/>
        </w:rPr>
        <w:t xml:space="preserve"> </w:t>
      </w:r>
    </w:p>
    <w:p w:rsidR="00EF6C05" w:rsidRDefault="00EF6C05" w:rsidP="00EF6C05">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daftar nikah, KUA, ganti tanggal, buku nikah, dokumen, simkah, kemenag, identitas, formulir, cap dinas, gratis, informasi, update.</w:t>
      </w: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sz w:val="20"/>
          <w:szCs w:val="20"/>
          <w:lang w:val="id-ID"/>
        </w:rPr>
      </w:pPr>
    </w:p>
    <w:p w:rsidR="00EF6C05" w:rsidRDefault="00EF6C05" w:rsidP="00EF6C05">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0001795E" w:rsidRPr="0001795E">
        <w:rPr>
          <w:rFonts w:asciiTheme="minorBidi" w:hAnsiTheme="minorBidi"/>
          <w:color w:val="0070C0"/>
          <w:sz w:val="20"/>
          <w:szCs w:val="20"/>
          <w:lang w:val="id-ID"/>
        </w:rPr>
        <w:t>tips LDR biar awet sampe ke Pelaminan</w:t>
      </w:r>
    </w:p>
    <w:p w:rsidR="00FD0A5D" w:rsidRPr="00FD0A5D" w:rsidRDefault="00FD0A5D" w:rsidP="00FD0A5D">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tips LDR biar awet sampe ke Pelaminan dibawah ini bisa Anda terapkan di hubungan yang Anda jalani dengan pasangan, seperti membangun komunikasi yang lancar, komitmen, saling percaya, dan seterusnya untuk menjaga hubungan Anda hingga ke Pelaminan.</w:t>
      </w:r>
    </w:p>
    <w:p w:rsidR="00F22682" w:rsidRDefault="00010558" w:rsidP="00010558">
      <w:pPr>
        <w:jc w:val="center"/>
        <w:rPr>
          <w:rFonts w:asciiTheme="minorBidi" w:hAnsiTheme="minorBidi"/>
          <w:b/>
          <w:bCs/>
          <w:sz w:val="20"/>
          <w:szCs w:val="20"/>
          <w:lang w:val="id-ID"/>
        </w:rPr>
      </w:pPr>
      <w:r>
        <w:rPr>
          <w:rFonts w:asciiTheme="minorBidi" w:hAnsiTheme="minorBidi"/>
          <w:b/>
          <w:bCs/>
          <w:sz w:val="20"/>
          <w:szCs w:val="20"/>
          <w:lang w:val="id-ID"/>
        </w:rPr>
        <w:t>Tips LDR Biar Hubungan Makin Awet Sampe Ke Pelaminan</w:t>
      </w:r>
    </w:p>
    <w:p w:rsidR="00010558" w:rsidRDefault="00010558" w:rsidP="00010558">
      <w:pPr>
        <w:jc w:val="both"/>
        <w:rPr>
          <w:rFonts w:asciiTheme="minorBidi" w:hAnsiTheme="minorBidi"/>
          <w:sz w:val="20"/>
          <w:szCs w:val="20"/>
          <w:lang w:val="id-ID"/>
        </w:rPr>
      </w:pPr>
      <w:r>
        <w:rPr>
          <w:rFonts w:asciiTheme="minorBidi" w:hAnsiTheme="minorBidi"/>
          <w:sz w:val="20"/>
          <w:szCs w:val="20"/>
          <w:lang w:val="id-ID"/>
        </w:rPr>
        <w:tab/>
      </w:r>
      <w:r w:rsidR="00795060">
        <w:rPr>
          <w:rFonts w:asciiTheme="minorBidi" w:hAnsiTheme="minorBidi"/>
          <w:sz w:val="20"/>
          <w:szCs w:val="20"/>
          <w:lang w:val="id-ID"/>
        </w:rPr>
        <w:t>Banyak pasangan yang menjalani hubungan jarak jauh atau sering disebut LDR (long distance relationship) yang memang tidak mudah untuk dilakukan oleh pasangan. Banyak pasangan LDR yang berakhir kandas ditengah jalan karena alasan jarak. Akan tetapi, tidak sedikit juga pasangan yang sukses membangun hubungannya sampe ke Pelaminan.</w:t>
      </w:r>
      <w:r w:rsidR="001520C2">
        <w:rPr>
          <w:rFonts w:asciiTheme="minorBidi" w:hAnsiTheme="minorBidi"/>
          <w:sz w:val="20"/>
          <w:szCs w:val="20"/>
          <w:lang w:val="id-ID"/>
        </w:rPr>
        <w:t xml:space="preserve"> Untuk Anda yang menginginkan </w:t>
      </w:r>
      <w:r w:rsidR="001520C2" w:rsidRPr="00385549">
        <w:rPr>
          <w:rFonts w:asciiTheme="minorBidi" w:hAnsiTheme="minorBidi"/>
          <w:color w:val="FF0000"/>
          <w:sz w:val="20"/>
          <w:szCs w:val="20"/>
          <w:lang w:val="id-ID"/>
        </w:rPr>
        <w:t>menikah usia muda</w:t>
      </w:r>
      <w:r w:rsidR="001520C2">
        <w:rPr>
          <w:rFonts w:asciiTheme="minorBidi" w:hAnsiTheme="minorBidi"/>
          <w:sz w:val="20"/>
          <w:szCs w:val="20"/>
          <w:lang w:val="id-ID"/>
        </w:rPr>
        <w:t>,</w:t>
      </w:r>
      <w:r w:rsidR="00795060">
        <w:rPr>
          <w:rFonts w:asciiTheme="minorBidi" w:hAnsiTheme="minorBidi"/>
          <w:sz w:val="20"/>
          <w:szCs w:val="20"/>
          <w:lang w:val="id-ID"/>
        </w:rPr>
        <w:t xml:space="preserve"> Berikut ini </w:t>
      </w:r>
      <w:r w:rsidR="00795060" w:rsidRPr="00795060">
        <w:rPr>
          <w:rFonts w:asciiTheme="minorBidi" w:hAnsiTheme="minorBidi"/>
          <w:color w:val="0070C0"/>
          <w:sz w:val="20"/>
          <w:szCs w:val="20"/>
          <w:lang w:val="id-ID"/>
        </w:rPr>
        <w:t xml:space="preserve">tips LDR biar awet sampe ke Pelaminan </w:t>
      </w:r>
      <w:r w:rsidR="00795060">
        <w:rPr>
          <w:rFonts w:asciiTheme="minorBidi" w:hAnsiTheme="minorBidi"/>
          <w:sz w:val="20"/>
          <w:szCs w:val="20"/>
          <w:lang w:val="id-ID"/>
        </w:rPr>
        <w:t>yang perlu Anda ketahui:</w:t>
      </w:r>
    </w:p>
    <w:p w:rsidR="00795060" w:rsidRDefault="001520C2" w:rsidP="00795060">
      <w:pPr>
        <w:pStyle w:val="ListParagraph"/>
        <w:numPr>
          <w:ilvl w:val="0"/>
          <w:numId w:val="5"/>
        </w:numPr>
        <w:jc w:val="both"/>
        <w:rPr>
          <w:rFonts w:asciiTheme="minorBidi" w:hAnsiTheme="minorBidi"/>
          <w:b/>
          <w:bCs/>
          <w:sz w:val="20"/>
          <w:szCs w:val="20"/>
          <w:lang w:val="id-ID"/>
        </w:rPr>
      </w:pPr>
      <w:r w:rsidRPr="001520C2">
        <w:rPr>
          <w:rFonts w:asciiTheme="minorBidi" w:hAnsiTheme="minorBidi"/>
          <w:b/>
          <w:bCs/>
          <w:sz w:val="20"/>
          <w:szCs w:val="20"/>
          <w:lang w:val="id-ID"/>
        </w:rPr>
        <w:t>Membangun komunikasi yang intens</w:t>
      </w:r>
    </w:p>
    <w:p w:rsidR="001520C2" w:rsidRDefault="001520C2" w:rsidP="00FD0A5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Tips LDR yang pertama yakni membangun komunikasi yang intens, meskipun Anda dan pasangan Anda mempunyai kesibukan yang lain. Dengan adanya komunikasi yang lancar dan intens dapat menjaga hubungan dan kedekatan dengan pasangan Anda. Anda bisa melakukan kegiatan online bersama, misalnya telponan, melakukan video call, menceritakan hal-hal yang menyenangkan, dan masih banyak lagi. </w:t>
      </w:r>
    </w:p>
    <w:p w:rsidR="001520C2" w:rsidRPr="00FD0A5D" w:rsidRDefault="001520C2" w:rsidP="001520C2">
      <w:pPr>
        <w:pStyle w:val="ListParagraph"/>
        <w:numPr>
          <w:ilvl w:val="0"/>
          <w:numId w:val="5"/>
        </w:numPr>
        <w:jc w:val="both"/>
        <w:rPr>
          <w:rFonts w:asciiTheme="minorBidi" w:hAnsiTheme="minorBidi"/>
          <w:b/>
          <w:bCs/>
          <w:sz w:val="20"/>
          <w:szCs w:val="20"/>
          <w:lang w:val="id-ID"/>
        </w:rPr>
      </w:pPr>
      <w:r w:rsidRPr="00FD0A5D">
        <w:rPr>
          <w:rFonts w:asciiTheme="minorBidi" w:hAnsiTheme="minorBidi"/>
          <w:b/>
          <w:bCs/>
          <w:sz w:val="20"/>
          <w:szCs w:val="20"/>
          <w:lang w:val="id-ID"/>
        </w:rPr>
        <w:t>Buat jadwal pertemuan</w:t>
      </w:r>
    </w:p>
    <w:p w:rsidR="001520C2" w:rsidRDefault="00385549" w:rsidP="00FD0A5D">
      <w:pPr>
        <w:pStyle w:val="ListParagraph"/>
        <w:ind w:firstLine="720"/>
        <w:jc w:val="both"/>
        <w:rPr>
          <w:rFonts w:asciiTheme="minorBidi" w:hAnsiTheme="minorBidi"/>
          <w:sz w:val="20"/>
          <w:szCs w:val="20"/>
          <w:lang w:val="id-ID"/>
        </w:rPr>
      </w:pPr>
      <w:r>
        <w:rPr>
          <w:rFonts w:asciiTheme="minorBidi" w:hAnsiTheme="minorBidi"/>
          <w:sz w:val="20"/>
          <w:szCs w:val="20"/>
          <w:lang w:val="id-ID"/>
        </w:rPr>
        <w:t>Hubungan LDR juga tetap membutuhkan pertemuan untuk melepas rindu, buatlah jadwal pertemuan yang menyenangkan dan merencanakan apa saja yang ingin dilakukan bersama saat bertemu. Berikan kejutan-kejutan yang romantis supaya pasangan Anda semakin menumbuhkan cintanya dengan Anda. Di jamin pasangan Anda semakin lengket dan awet saling menjaga hubungan.</w:t>
      </w:r>
    </w:p>
    <w:p w:rsidR="00385549" w:rsidRPr="00FD0A5D" w:rsidRDefault="00385549" w:rsidP="00385549">
      <w:pPr>
        <w:pStyle w:val="ListParagraph"/>
        <w:numPr>
          <w:ilvl w:val="0"/>
          <w:numId w:val="5"/>
        </w:numPr>
        <w:jc w:val="both"/>
        <w:rPr>
          <w:rFonts w:asciiTheme="minorBidi" w:hAnsiTheme="minorBidi"/>
          <w:b/>
          <w:bCs/>
          <w:sz w:val="20"/>
          <w:szCs w:val="20"/>
          <w:lang w:val="id-ID"/>
        </w:rPr>
      </w:pPr>
      <w:r w:rsidRPr="00FD0A5D">
        <w:rPr>
          <w:rFonts w:asciiTheme="minorBidi" w:hAnsiTheme="minorBidi"/>
          <w:b/>
          <w:bCs/>
          <w:sz w:val="20"/>
          <w:szCs w:val="20"/>
          <w:lang w:val="id-ID"/>
        </w:rPr>
        <w:t>Saling mempercayai pasangan satu sama lain</w:t>
      </w:r>
    </w:p>
    <w:p w:rsidR="00385549" w:rsidRDefault="00385549" w:rsidP="00FD0A5D">
      <w:pPr>
        <w:pStyle w:val="ListParagraph"/>
        <w:ind w:firstLine="720"/>
        <w:jc w:val="both"/>
        <w:rPr>
          <w:rFonts w:asciiTheme="minorBidi" w:hAnsiTheme="minorBidi"/>
          <w:sz w:val="20"/>
          <w:szCs w:val="20"/>
          <w:lang w:val="id-ID"/>
        </w:rPr>
      </w:pPr>
      <w:r w:rsidRPr="009F2190">
        <w:rPr>
          <w:rFonts w:asciiTheme="minorBidi" w:hAnsiTheme="minorBidi"/>
          <w:color w:val="0070C0"/>
          <w:sz w:val="20"/>
          <w:szCs w:val="20"/>
          <w:lang w:val="id-ID"/>
        </w:rPr>
        <w:t>Tips LDR biar aw</w:t>
      </w:r>
      <w:r w:rsidR="009F2190">
        <w:rPr>
          <w:rFonts w:asciiTheme="minorBidi" w:hAnsiTheme="minorBidi"/>
          <w:color w:val="0070C0"/>
          <w:sz w:val="20"/>
          <w:szCs w:val="20"/>
          <w:lang w:val="id-ID"/>
        </w:rPr>
        <w:t>e</w:t>
      </w:r>
      <w:r w:rsidRPr="009F2190">
        <w:rPr>
          <w:rFonts w:asciiTheme="minorBidi" w:hAnsiTheme="minorBidi"/>
          <w:color w:val="0070C0"/>
          <w:sz w:val="20"/>
          <w:szCs w:val="20"/>
          <w:lang w:val="id-ID"/>
        </w:rPr>
        <w:t>t sampe ke Pelaminan</w:t>
      </w:r>
      <w:r>
        <w:rPr>
          <w:rFonts w:asciiTheme="minorBidi" w:hAnsiTheme="minorBidi"/>
          <w:sz w:val="20"/>
          <w:szCs w:val="20"/>
          <w:lang w:val="id-ID"/>
        </w:rPr>
        <w:t xml:space="preserve"> selanjutnya adalah saling percaya satu sama lain di dalam sebuah hubungan. Tidak hanya untuk hubungan jarak jauh, melainkan untuk semua hubungan saling mempercayai pasangannya adalah hal yang wajib dilakukan. </w:t>
      </w:r>
    </w:p>
    <w:p w:rsidR="00385549" w:rsidRPr="00FD0A5D" w:rsidRDefault="00385549" w:rsidP="00385549">
      <w:pPr>
        <w:pStyle w:val="ListParagraph"/>
        <w:numPr>
          <w:ilvl w:val="0"/>
          <w:numId w:val="5"/>
        </w:numPr>
        <w:jc w:val="both"/>
        <w:rPr>
          <w:rFonts w:asciiTheme="minorBidi" w:hAnsiTheme="minorBidi"/>
          <w:b/>
          <w:bCs/>
          <w:sz w:val="20"/>
          <w:szCs w:val="20"/>
          <w:lang w:val="id-ID"/>
        </w:rPr>
      </w:pPr>
      <w:r w:rsidRPr="00FD0A5D">
        <w:rPr>
          <w:rFonts w:asciiTheme="minorBidi" w:hAnsiTheme="minorBidi"/>
          <w:b/>
          <w:bCs/>
          <w:sz w:val="20"/>
          <w:szCs w:val="20"/>
          <w:lang w:val="id-ID"/>
        </w:rPr>
        <w:t>Saling menjaga komitmen</w:t>
      </w:r>
    </w:p>
    <w:p w:rsidR="00385549" w:rsidRDefault="00385549" w:rsidP="00FD0A5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Hubungan tidak akan pernah bisa sampe ke Pelaminan, jika tidak ada komitmen pada pasangan tersebut. Setiap hubungan tidak mungkin berjalan mulus tanpa adanya rintangan dan hambatan termasuk godaan. Baik godaan untuk mengkhianati pasangannya,ataupun godaan lain yang bisa memutuskan hubungan. Karenanya masing-masing mempunyai niat dan komitmen dalam menjaga hubungannya sampe ke Pelaminan. </w:t>
      </w:r>
    </w:p>
    <w:p w:rsidR="009F2190" w:rsidRPr="00FD0A5D" w:rsidRDefault="009F2190" w:rsidP="009F2190">
      <w:pPr>
        <w:pStyle w:val="ListParagraph"/>
        <w:numPr>
          <w:ilvl w:val="0"/>
          <w:numId w:val="5"/>
        </w:numPr>
        <w:jc w:val="both"/>
        <w:rPr>
          <w:rFonts w:asciiTheme="minorBidi" w:hAnsiTheme="minorBidi"/>
          <w:b/>
          <w:bCs/>
          <w:sz w:val="20"/>
          <w:szCs w:val="20"/>
          <w:lang w:val="id-ID"/>
        </w:rPr>
      </w:pPr>
      <w:r w:rsidRPr="00FD0A5D">
        <w:rPr>
          <w:rFonts w:asciiTheme="minorBidi" w:hAnsiTheme="minorBidi"/>
          <w:b/>
          <w:bCs/>
          <w:sz w:val="20"/>
          <w:szCs w:val="20"/>
          <w:lang w:val="id-ID"/>
        </w:rPr>
        <w:t>Mengurangi pertengkaran dengan pasangan</w:t>
      </w:r>
    </w:p>
    <w:p w:rsidR="009F2190" w:rsidRDefault="009F2190" w:rsidP="00FD0A5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Resiko menjalani hubungan jarak jauh adalah seringkali terjadi pertengkaran mulai dari hal kecil sampai masalah menjadi lebih besar. Karenanya kedua belah pihak saling menyadari kesalahan masing-masing, menyikapi setiap masalah dengan sikap yang dewasa dan bijak. Jangan sampai menyesal akibat pertengkaran yang masih bisa dibicarakan, karena saling mementingkan ego masing-masing akhirnya hubungan menjadi putus di tengah jalan. Sebaiknya kurangi pertengkaran dan perbanyak komunikasi dengan menceritakan hal-hal yang menyenangkan. </w:t>
      </w:r>
    </w:p>
    <w:p w:rsidR="009F2190" w:rsidRPr="00FD0A5D" w:rsidRDefault="009F2190" w:rsidP="009F2190">
      <w:pPr>
        <w:pStyle w:val="ListParagraph"/>
        <w:numPr>
          <w:ilvl w:val="0"/>
          <w:numId w:val="5"/>
        </w:numPr>
        <w:jc w:val="both"/>
        <w:rPr>
          <w:rFonts w:asciiTheme="minorBidi" w:hAnsiTheme="minorBidi"/>
          <w:b/>
          <w:bCs/>
          <w:sz w:val="20"/>
          <w:szCs w:val="20"/>
          <w:lang w:val="id-ID"/>
        </w:rPr>
      </w:pPr>
      <w:r w:rsidRPr="00FD0A5D">
        <w:rPr>
          <w:rFonts w:asciiTheme="minorBidi" w:hAnsiTheme="minorBidi"/>
          <w:b/>
          <w:bCs/>
          <w:sz w:val="20"/>
          <w:szCs w:val="20"/>
          <w:lang w:val="id-ID"/>
        </w:rPr>
        <w:t>Menjalin kedekatan dengan keluarga</w:t>
      </w:r>
    </w:p>
    <w:p w:rsidR="009F2190" w:rsidRDefault="009F2190" w:rsidP="00FD0A5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Ini menjadi salah satu </w:t>
      </w:r>
      <w:r w:rsidRPr="00FD0A5D">
        <w:rPr>
          <w:rFonts w:asciiTheme="minorBidi" w:hAnsiTheme="minorBidi"/>
          <w:color w:val="0070C0"/>
          <w:sz w:val="20"/>
          <w:szCs w:val="20"/>
          <w:lang w:val="id-ID"/>
        </w:rPr>
        <w:t>tips LDR biar awet sampe ke Pelaminan</w:t>
      </w:r>
      <w:r>
        <w:rPr>
          <w:rFonts w:asciiTheme="minorBidi" w:hAnsiTheme="minorBidi"/>
          <w:sz w:val="20"/>
          <w:szCs w:val="20"/>
          <w:lang w:val="id-ID"/>
        </w:rPr>
        <w:t>, yakni dengan menjalin kedekatan kepada keluarga pasangan. Tips ini memudahkan Anda untuk membangun hubungan menuju ke Pelaminan, Anda bisa mendapatkan dukungan dari keluarga pasangan untuk saling menjaga hubungan sampe ke Pelaminan.</w:t>
      </w:r>
      <w:r w:rsidR="00BF6D67">
        <w:rPr>
          <w:rFonts w:asciiTheme="minorBidi" w:hAnsiTheme="minorBidi"/>
          <w:sz w:val="20"/>
          <w:szCs w:val="20"/>
          <w:lang w:val="id-ID"/>
        </w:rPr>
        <w:t xml:space="preserve"> Termasuk mudah saat meminta restu kepada orang tua pasangan saat berniat ingin menikah. </w:t>
      </w:r>
    </w:p>
    <w:p w:rsidR="00BF6D67" w:rsidRPr="00FD0A5D" w:rsidRDefault="00BF6D67" w:rsidP="00BF6D67">
      <w:pPr>
        <w:pStyle w:val="ListParagraph"/>
        <w:numPr>
          <w:ilvl w:val="0"/>
          <w:numId w:val="5"/>
        </w:numPr>
        <w:jc w:val="both"/>
        <w:rPr>
          <w:rFonts w:asciiTheme="minorBidi" w:hAnsiTheme="minorBidi"/>
          <w:b/>
          <w:bCs/>
          <w:sz w:val="20"/>
          <w:szCs w:val="20"/>
          <w:lang w:val="id-ID"/>
        </w:rPr>
      </w:pPr>
      <w:r w:rsidRPr="00FD0A5D">
        <w:rPr>
          <w:rFonts w:asciiTheme="minorBidi" w:hAnsiTheme="minorBidi"/>
          <w:b/>
          <w:bCs/>
          <w:sz w:val="20"/>
          <w:szCs w:val="20"/>
          <w:lang w:val="id-ID"/>
        </w:rPr>
        <w:lastRenderedPageBreak/>
        <w:t xml:space="preserve">Memberikan ruang untuk pasangan </w:t>
      </w:r>
    </w:p>
    <w:p w:rsidR="00BF6D67" w:rsidRPr="001520C2" w:rsidRDefault="00BF6D67" w:rsidP="00FD0A5D">
      <w:pPr>
        <w:pStyle w:val="ListParagraph"/>
        <w:ind w:firstLine="720"/>
        <w:jc w:val="both"/>
        <w:rPr>
          <w:rFonts w:asciiTheme="minorBidi" w:hAnsiTheme="minorBidi"/>
          <w:sz w:val="20"/>
          <w:szCs w:val="20"/>
          <w:lang w:val="id-ID"/>
        </w:rPr>
      </w:pPr>
      <w:bookmarkStart w:id="0" w:name="_GoBack"/>
      <w:bookmarkEnd w:id="0"/>
      <w:r>
        <w:rPr>
          <w:rFonts w:asciiTheme="minorBidi" w:hAnsiTheme="minorBidi"/>
          <w:sz w:val="20"/>
          <w:szCs w:val="20"/>
          <w:lang w:val="id-ID"/>
        </w:rPr>
        <w:t xml:space="preserve">Sebagai pasangan yang baik, tentunya Anda saling menyadari privasi masing-masing. Terlalu menekan pasangan untuk terus berkirim kabar tanpa memberinya ruang, tentu akan membuat </w:t>
      </w:r>
      <w:r w:rsidR="00FD0A5D">
        <w:rPr>
          <w:rFonts w:asciiTheme="minorBidi" w:hAnsiTheme="minorBidi"/>
          <w:sz w:val="20"/>
          <w:szCs w:val="20"/>
          <w:lang w:val="id-ID"/>
        </w:rPr>
        <w:t xml:space="preserve">hubungan terasa menjenuhkan karena sikap Anda. Supaya Anda terhindar rasa sepi, sebaiknya isi kekosongan Anda dengan berbagai aktivitas dan hal-hal positif. Sehingga hubungan yang Anda jalin berkualitas dan saling menghargai privasi satu sama lain. </w:t>
      </w:r>
    </w:p>
    <w:p w:rsidR="001520C2" w:rsidRPr="00FD0A5D" w:rsidRDefault="00FD0A5D" w:rsidP="00FD0A5D">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tips LDR, awet, pelaminan, menjalin kedekatan, privasi, komunikasi, komitmen, pertengkaran, godaan, pasangan, orang tua.</w:t>
      </w:r>
    </w:p>
    <w:p w:rsidR="002E350A" w:rsidRPr="00F22682" w:rsidRDefault="002E350A" w:rsidP="00F22682">
      <w:pPr>
        <w:ind w:left="720"/>
        <w:jc w:val="both"/>
        <w:rPr>
          <w:rFonts w:asciiTheme="minorBidi" w:hAnsiTheme="minorBidi"/>
          <w:sz w:val="20"/>
          <w:szCs w:val="20"/>
          <w:lang w:val="id-ID"/>
        </w:rPr>
      </w:pPr>
    </w:p>
    <w:sectPr w:rsidR="002E350A" w:rsidRPr="00F226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C4F1F"/>
    <w:multiLevelType w:val="hybridMultilevel"/>
    <w:tmpl w:val="1D2A498A"/>
    <w:lvl w:ilvl="0" w:tplc="D0804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5D2165"/>
    <w:multiLevelType w:val="hybridMultilevel"/>
    <w:tmpl w:val="D94CEE16"/>
    <w:lvl w:ilvl="0" w:tplc="87F2C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28598D"/>
    <w:multiLevelType w:val="hybridMultilevel"/>
    <w:tmpl w:val="A33EE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3A5220"/>
    <w:multiLevelType w:val="hybridMultilevel"/>
    <w:tmpl w:val="D12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397C1F"/>
    <w:multiLevelType w:val="hybridMultilevel"/>
    <w:tmpl w:val="1E3E9244"/>
    <w:lvl w:ilvl="0" w:tplc="2F60C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D4E"/>
    <w:rsid w:val="00010558"/>
    <w:rsid w:val="0001795E"/>
    <w:rsid w:val="00032FF3"/>
    <w:rsid w:val="001520C2"/>
    <w:rsid w:val="002E350A"/>
    <w:rsid w:val="00385549"/>
    <w:rsid w:val="004A4D4E"/>
    <w:rsid w:val="0063504E"/>
    <w:rsid w:val="00677E64"/>
    <w:rsid w:val="00795060"/>
    <w:rsid w:val="009A0118"/>
    <w:rsid w:val="009F2190"/>
    <w:rsid w:val="00BF6D67"/>
    <w:rsid w:val="00CF7897"/>
    <w:rsid w:val="00D750FC"/>
    <w:rsid w:val="00E053B8"/>
    <w:rsid w:val="00EF6C05"/>
    <w:rsid w:val="00F22682"/>
    <w:rsid w:val="00FD0A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8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2021-11-28T01:41:00Z</dcterms:created>
  <dcterms:modified xsi:type="dcterms:W3CDTF">2021-11-28T05:56:00Z</dcterms:modified>
</cp:coreProperties>
</file>