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0BA" w:rsidRDefault="004579F8" w:rsidP="004579F8">
      <w:pPr>
        <w:jc w:val="both"/>
        <w:rPr>
          <w:rFonts w:asciiTheme="minorBidi" w:hAnsiTheme="minorBidi"/>
          <w:sz w:val="20"/>
          <w:szCs w:val="20"/>
          <w:lang w:val="id-ID"/>
        </w:rPr>
      </w:pPr>
      <w:r>
        <w:rPr>
          <w:rFonts w:asciiTheme="minorBidi" w:hAnsiTheme="minorBidi"/>
          <w:sz w:val="20"/>
          <w:szCs w:val="20"/>
          <w:lang w:val="id-ID"/>
        </w:rPr>
        <w:t>buat artikel @500 kata (sertakan min 3 sumber)</w:t>
      </w:r>
    </w:p>
    <w:p w:rsidR="004579F8" w:rsidRDefault="004579F8" w:rsidP="004579F8">
      <w:pPr>
        <w:jc w:val="both"/>
        <w:rPr>
          <w:rFonts w:asciiTheme="minorBidi" w:hAnsiTheme="minorBidi"/>
          <w:sz w:val="20"/>
          <w:szCs w:val="20"/>
          <w:lang w:val="id-ID"/>
        </w:rPr>
      </w:pPr>
      <w:r>
        <w:rPr>
          <w:rFonts w:asciiTheme="minorBidi" w:hAnsiTheme="minorBidi"/>
          <w:sz w:val="20"/>
          <w:szCs w:val="20"/>
          <w:lang w:val="id-ID"/>
        </w:rPr>
        <w:t>requirement tambahan : audience umum/bukan orang kesehatan , audience 23-45 th.</w:t>
      </w:r>
    </w:p>
    <w:p w:rsidR="004579F8" w:rsidRDefault="004579F8" w:rsidP="004579F8">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4579F8">
        <w:rPr>
          <w:rFonts w:asciiTheme="minorBidi" w:hAnsiTheme="minorBidi"/>
          <w:color w:val="0070C0"/>
          <w:sz w:val="20"/>
          <w:szCs w:val="20"/>
          <w:lang w:val="id-ID"/>
        </w:rPr>
        <w:t xml:space="preserve">Gejala </w:t>
      </w:r>
      <w:r>
        <w:rPr>
          <w:rFonts w:asciiTheme="minorBidi" w:hAnsiTheme="minorBidi"/>
          <w:color w:val="0070C0"/>
          <w:sz w:val="20"/>
          <w:szCs w:val="20"/>
          <w:lang w:val="id-ID"/>
        </w:rPr>
        <w:t>awal rabies pada manusia</w:t>
      </w:r>
    </w:p>
    <w:p w:rsidR="00C22169" w:rsidRPr="00C22169" w:rsidRDefault="00C22169" w:rsidP="004579F8">
      <w:pPr>
        <w:jc w:val="both"/>
        <w:rPr>
          <w:rFonts w:asciiTheme="minorBidi" w:hAnsiTheme="minorBidi"/>
          <w:color w:val="FF0000"/>
          <w:sz w:val="20"/>
          <w:szCs w:val="20"/>
          <w:lang w:val="id-ID"/>
        </w:rPr>
      </w:pPr>
      <w:r>
        <w:rPr>
          <w:rFonts w:asciiTheme="minorBidi" w:hAnsiTheme="minorBidi"/>
          <w:sz w:val="20"/>
          <w:szCs w:val="20"/>
          <w:lang w:val="id-ID"/>
        </w:rPr>
        <w:t xml:space="preserve">Keyword turunan/lsi : </w:t>
      </w:r>
      <w:r>
        <w:rPr>
          <w:rFonts w:asciiTheme="minorBidi" w:hAnsiTheme="minorBidi"/>
          <w:color w:val="FF0000"/>
          <w:sz w:val="20"/>
          <w:szCs w:val="20"/>
          <w:lang w:val="id-ID"/>
        </w:rPr>
        <w:t>pengertian penyakit rabies, faktor resiko terkena rabies, ge</w:t>
      </w:r>
      <w:r w:rsidR="000106AA">
        <w:rPr>
          <w:rFonts w:asciiTheme="minorBidi" w:hAnsiTheme="minorBidi"/>
          <w:color w:val="FF0000"/>
          <w:sz w:val="20"/>
          <w:szCs w:val="20"/>
          <w:lang w:val="id-ID"/>
        </w:rPr>
        <w:t>jala awal r</w:t>
      </w:r>
      <w:r>
        <w:rPr>
          <w:rFonts w:asciiTheme="minorBidi" w:hAnsiTheme="minorBidi"/>
          <w:color w:val="FF0000"/>
          <w:sz w:val="20"/>
          <w:szCs w:val="20"/>
          <w:lang w:val="id-ID"/>
        </w:rPr>
        <w:t>abies pada manusia, cara mencegah terkena rabies, tata laksana terapi.</w:t>
      </w:r>
    </w:p>
    <w:p w:rsidR="00961B80" w:rsidRDefault="00961B80" w:rsidP="000106AA">
      <w:pPr>
        <w:jc w:val="center"/>
        <w:rPr>
          <w:rFonts w:asciiTheme="minorBidi" w:hAnsiTheme="minorBidi"/>
          <w:b/>
          <w:bCs/>
          <w:sz w:val="20"/>
          <w:szCs w:val="20"/>
          <w:lang w:val="id-ID"/>
        </w:rPr>
      </w:pPr>
      <w:r w:rsidRPr="00961B80">
        <w:rPr>
          <w:rFonts w:asciiTheme="minorBidi" w:hAnsiTheme="minorBidi"/>
          <w:b/>
          <w:bCs/>
          <w:sz w:val="20"/>
          <w:szCs w:val="20"/>
          <w:lang w:val="id-ID"/>
        </w:rPr>
        <w:t>Waspadai</w:t>
      </w:r>
      <w:r w:rsidR="000106AA">
        <w:rPr>
          <w:rFonts w:asciiTheme="minorBidi" w:hAnsiTheme="minorBidi"/>
          <w:b/>
          <w:bCs/>
          <w:sz w:val="20"/>
          <w:szCs w:val="20"/>
          <w:lang w:val="id-ID"/>
        </w:rPr>
        <w:t xml:space="preserve"> Gejala Awal Rabies Pada Manusia</w:t>
      </w:r>
      <w:r w:rsidR="00417DCE">
        <w:rPr>
          <w:rFonts w:asciiTheme="minorBidi" w:hAnsiTheme="minorBidi"/>
          <w:b/>
          <w:bCs/>
          <w:sz w:val="20"/>
          <w:szCs w:val="20"/>
          <w:lang w:val="id-ID"/>
        </w:rPr>
        <w:t xml:space="preserve"> Sebelum Berakibat Fatal</w:t>
      </w:r>
    </w:p>
    <w:p w:rsidR="000106AA" w:rsidRPr="00B64EE3" w:rsidRDefault="000106AA" w:rsidP="00B64EE3">
      <w:pPr>
        <w:jc w:val="both"/>
        <w:rPr>
          <w:rFonts w:asciiTheme="minorBidi" w:hAnsiTheme="minorBidi"/>
          <w:sz w:val="20"/>
          <w:szCs w:val="20"/>
          <w:lang w:val="id-ID"/>
        </w:rPr>
      </w:pPr>
      <w:r>
        <w:rPr>
          <w:rFonts w:asciiTheme="minorBidi" w:hAnsiTheme="minorBidi"/>
          <w:sz w:val="20"/>
          <w:szCs w:val="20"/>
          <w:lang w:val="id-ID"/>
        </w:rPr>
        <w:tab/>
        <w:t>Dikalangan masyarakat awam penyakit rabies tentu sudah tak asing lagi didengar, namun informasi yang mereka dapatkan mengenai penyakit rabies masih setengah-setengah, baik pengetahuan mengenai penyakit rabies, gejalanya se</w:t>
      </w:r>
      <w:r w:rsidR="00297621">
        <w:rPr>
          <w:rFonts w:asciiTheme="minorBidi" w:hAnsiTheme="minorBidi"/>
          <w:sz w:val="20"/>
          <w:szCs w:val="20"/>
          <w:lang w:val="id-ID"/>
        </w:rPr>
        <w:t>perti apa,</w:t>
      </w:r>
      <w:r>
        <w:rPr>
          <w:rFonts w:asciiTheme="minorBidi" w:hAnsiTheme="minorBidi"/>
          <w:sz w:val="20"/>
          <w:szCs w:val="20"/>
          <w:lang w:val="id-ID"/>
        </w:rPr>
        <w:t>penanganannya bagaimana, ma</w:t>
      </w:r>
      <w:r w:rsidR="00297621">
        <w:rPr>
          <w:rFonts w:asciiTheme="minorBidi" w:hAnsiTheme="minorBidi"/>
          <w:sz w:val="20"/>
          <w:szCs w:val="20"/>
          <w:lang w:val="id-ID"/>
        </w:rPr>
        <w:t xml:space="preserve">sih belum sepenuhnya diketahui banyak orang. </w:t>
      </w:r>
      <w:r w:rsidR="00B64EE3">
        <w:rPr>
          <w:rFonts w:asciiTheme="minorBidi" w:hAnsiTheme="minorBidi"/>
          <w:sz w:val="20"/>
          <w:szCs w:val="20"/>
          <w:lang w:val="id-ID"/>
        </w:rPr>
        <w:t xml:space="preserve">Di negara Indonesia sendiri, rabies sering disebut sebagai istilah “penyakit anjing gila” yang dapat menyebabkan kematian. </w:t>
      </w:r>
      <w:r w:rsidR="00297621">
        <w:rPr>
          <w:rFonts w:asciiTheme="minorBidi" w:hAnsiTheme="minorBidi"/>
          <w:sz w:val="20"/>
          <w:szCs w:val="20"/>
          <w:lang w:val="id-ID"/>
        </w:rPr>
        <w:t xml:space="preserve">Karenanya, Penulis ingin berbagi informasi lengkap mengenai </w:t>
      </w:r>
      <w:r w:rsidR="00297621" w:rsidRPr="00297621">
        <w:rPr>
          <w:rFonts w:asciiTheme="minorBidi" w:hAnsiTheme="minorBidi"/>
          <w:color w:val="0070C0"/>
          <w:sz w:val="20"/>
          <w:szCs w:val="20"/>
          <w:lang w:val="id-ID"/>
        </w:rPr>
        <w:t>gejala awal rabies pada manusia</w:t>
      </w:r>
      <w:r w:rsidR="00297621">
        <w:rPr>
          <w:rFonts w:asciiTheme="minorBidi" w:hAnsiTheme="minorBidi"/>
          <w:color w:val="0070C0"/>
          <w:sz w:val="20"/>
          <w:szCs w:val="20"/>
          <w:lang w:val="id-ID"/>
        </w:rPr>
        <w:t>:</w:t>
      </w:r>
    </w:p>
    <w:p w:rsidR="00297621" w:rsidRDefault="00297621" w:rsidP="00297621">
      <w:pPr>
        <w:pStyle w:val="ListParagraph"/>
        <w:numPr>
          <w:ilvl w:val="0"/>
          <w:numId w:val="1"/>
        </w:numPr>
        <w:jc w:val="both"/>
        <w:rPr>
          <w:rFonts w:asciiTheme="minorBidi" w:hAnsiTheme="minorBidi"/>
          <w:b/>
          <w:bCs/>
          <w:color w:val="FF0000"/>
          <w:sz w:val="20"/>
          <w:szCs w:val="20"/>
          <w:lang w:val="id-ID"/>
        </w:rPr>
      </w:pPr>
      <w:r w:rsidRPr="00297621">
        <w:rPr>
          <w:rFonts w:asciiTheme="minorBidi" w:hAnsiTheme="minorBidi"/>
          <w:b/>
          <w:bCs/>
          <w:color w:val="FF0000"/>
          <w:sz w:val="20"/>
          <w:szCs w:val="20"/>
          <w:lang w:val="id-ID"/>
        </w:rPr>
        <w:t>Pengertian Penyakit Rabies</w:t>
      </w:r>
    </w:p>
    <w:p w:rsidR="00417DCE" w:rsidRDefault="00417DCE" w:rsidP="00417DCE">
      <w:pPr>
        <w:pStyle w:val="ListParagraph"/>
        <w:ind w:firstLine="414"/>
        <w:jc w:val="both"/>
        <w:rPr>
          <w:rFonts w:asciiTheme="minorBidi" w:hAnsiTheme="minorBidi"/>
          <w:sz w:val="20"/>
          <w:szCs w:val="20"/>
          <w:lang w:val="id-ID"/>
        </w:rPr>
      </w:pPr>
    </w:p>
    <w:p w:rsidR="00297621" w:rsidRDefault="00B64EE3" w:rsidP="00417DCE">
      <w:pPr>
        <w:pStyle w:val="ListParagraph"/>
        <w:ind w:firstLine="414"/>
        <w:jc w:val="both"/>
        <w:rPr>
          <w:rFonts w:asciiTheme="minorBidi" w:hAnsiTheme="minorBidi"/>
          <w:sz w:val="20"/>
          <w:szCs w:val="20"/>
          <w:lang w:val="id-ID"/>
        </w:rPr>
      </w:pPr>
      <w:r>
        <w:rPr>
          <w:rFonts w:asciiTheme="minorBidi" w:hAnsiTheme="minorBidi"/>
          <w:sz w:val="20"/>
          <w:szCs w:val="20"/>
          <w:lang w:val="id-ID"/>
        </w:rPr>
        <w:t xml:space="preserve">Rabies adalah infeksi virus akibat dari gigitan atau cakaran hewan yang merusak otak dan sistem saraf. Gejala penyakit rabies tidak serta merta langsung muncul begitu terkena gigitan atau cakaran dari hewan, infeksi virus rabies bekerja secara perlahan merusak gangguan sistem saraf, oleh karena itu perlu mewaspadai apabila terkena gigitan hewan dikhawatirkan terkena infeksi virus rabies. </w:t>
      </w:r>
      <w:r w:rsidR="00543C2D">
        <w:rPr>
          <w:rFonts w:asciiTheme="minorBidi" w:hAnsiTheme="minorBidi"/>
          <w:sz w:val="20"/>
          <w:szCs w:val="20"/>
          <w:lang w:val="id-ID"/>
        </w:rPr>
        <w:t>Dilansir dari liputan 6, berdasarkan data dari WHO, infeksi virus rabies ini menyebabkan puluhan ribu untuk setiap tahunnya, teru</w:t>
      </w:r>
      <w:r w:rsidR="00170F7E">
        <w:rPr>
          <w:rFonts w:asciiTheme="minorBidi" w:hAnsiTheme="minorBidi"/>
          <w:sz w:val="20"/>
          <w:szCs w:val="20"/>
          <w:lang w:val="id-ID"/>
        </w:rPr>
        <w:t xml:space="preserve">tama di negara Asia dan Afrika, 40 % orang yang terkena penyakit rabies adalah anak-anak usia dibawah 15 tahun. Sebagian besar penyebab dari kasus rabies pada manusia disebabkan oleh hewan liar dan hewan peliharaan, 90 % diantaranya gigitan hewan peliharaan. </w:t>
      </w:r>
      <w:r w:rsidR="0020731D">
        <w:rPr>
          <w:rFonts w:asciiTheme="minorBidi" w:hAnsiTheme="minorBidi"/>
          <w:sz w:val="20"/>
          <w:szCs w:val="20"/>
          <w:lang w:val="id-ID"/>
        </w:rPr>
        <w:t>Penularan virus rabies tenyata tidak hanya disebabkan oleh gigitan atau cakaran hewan, tetapi juga melalui sentuhan dengan air liur hewan yang terinfeksi. Hewan yang dapat menyebabkan virus rabies pada manusia tidak hanya pada anjing, binatang lainnya seperti kera, kucing, musang, dan kelinci.</w:t>
      </w:r>
    </w:p>
    <w:p w:rsidR="00417DCE" w:rsidRDefault="00417DCE" w:rsidP="00417DCE">
      <w:pPr>
        <w:pStyle w:val="ListParagraph"/>
        <w:ind w:firstLine="414"/>
        <w:jc w:val="both"/>
        <w:rPr>
          <w:rFonts w:asciiTheme="minorBidi" w:hAnsiTheme="minorBidi"/>
          <w:sz w:val="20"/>
          <w:szCs w:val="20"/>
          <w:lang w:val="id-ID"/>
        </w:rPr>
      </w:pPr>
    </w:p>
    <w:p w:rsidR="0020731D" w:rsidRPr="00417DCE" w:rsidRDefault="00417DCE" w:rsidP="0020731D">
      <w:pPr>
        <w:pStyle w:val="ListParagraph"/>
        <w:numPr>
          <w:ilvl w:val="0"/>
          <w:numId w:val="1"/>
        </w:numPr>
        <w:jc w:val="both"/>
        <w:rPr>
          <w:rFonts w:asciiTheme="minorBidi" w:hAnsiTheme="minorBidi"/>
          <w:b/>
          <w:bCs/>
          <w:sz w:val="20"/>
          <w:szCs w:val="20"/>
          <w:lang w:val="id-ID"/>
        </w:rPr>
      </w:pPr>
      <w:r>
        <w:rPr>
          <w:rFonts w:asciiTheme="minorBidi" w:hAnsiTheme="minorBidi"/>
          <w:b/>
          <w:bCs/>
          <w:color w:val="FF0000"/>
          <w:sz w:val="20"/>
          <w:szCs w:val="20"/>
          <w:lang w:val="id-ID"/>
        </w:rPr>
        <w:t>Faktor Resiko Terkena R</w:t>
      </w:r>
      <w:r w:rsidR="0020731D" w:rsidRPr="0020731D">
        <w:rPr>
          <w:rFonts w:asciiTheme="minorBidi" w:hAnsiTheme="minorBidi"/>
          <w:b/>
          <w:bCs/>
          <w:color w:val="FF0000"/>
          <w:sz w:val="20"/>
          <w:szCs w:val="20"/>
          <w:lang w:val="id-ID"/>
        </w:rPr>
        <w:t>abies</w:t>
      </w:r>
    </w:p>
    <w:p w:rsidR="00417DCE" w:rsidRPr="0020731D" w:rsidRDefault="00417DCE" w:rsidP="00417DCE">
      <w:pPr>
        <w:pStyle w:val="ListParagraph"/>
        <w:jc w:val="both"/>
        <w:rPr>
          <w:rFonts w:asciiTheme="minorBidi" w:hAnsiTheme="minorBidi"/>
          <w:b/>
          <w:bCs/>
          <w:sz w:val="20"/>
          <w:szCs w:val="20"/>
          <w:lang w:val="id-ID"/>
        </w:rPr>
      </w:pPr>
    </w:p>
    <w:p w:rsidR="0020731D" w:rsidRDefault="00417DCE" w:rsidP="00417DCE">
      <w:pPr>
        <w:pStyle w:val="ListParagraph"/>
        <w:ind w:firstLine="414"/>
        <w:jc w:val="both"/>
        <w:rPr>
          <w:rFonts w:asciiTheme="minorBidi" w:hAnsiTheme="minorBidi"/>
          <w:sz w:val="20"/>
          <w:szCs w:val="20"/>
          <w:lang w:val="id-ID"/>
        </w:rPr>
      </w:pPr>
      <w:r>
        <w:rPr>
          <w:rFonts w:asciiTheme="minorBidi" w:hAnsiTheme="minorBidi"/>
          <w:sz w:val="20"/>
          <w:szCs w:val="20"/>
          <w:lang w:val="id-ID"/>
        </w:rPr>
        <w:t>D</w:t>
      </w:r>
      <w:r w:rsidR="0020731D">
        <w:rPr>
          <w:rFonts w:asciiTheme="minorBidi" w:hAnsiTheme="minorBidi"/>
          <w:sz w:val="20"/>
          <w:szCs w:val="20"/>
          <w:lang w:val="id-ID"/>
        </w:rPr>
        <w:t xml:space="preserve">ampak dari terkena rabies dapat menyebabkan kematian. </w:t>
      </w:r>
      <w:r w:rsidR="006E072F">
        <w:rPr>
          <w:rFonts w:asciiTheme="minorBidi" w:hAnsiTheme="minorBidi"/>
          <w:sz w:val="20"/>
          <w:szCs w:val="20"/>
          <w:lang w:val="id-ID"/>
        </w:rPr>
        <w:t xml:space="preserve">Ditahun lalu, berdasarkan data di Indonesia ada 26 dari 34 provinsi yang masih belum bebas dari rabies, dengan jumlah kematian lebih dari 100 orang setiap tahunnya. </w:t>
      </w:r>
      <w:r w:rsidR="0020731D" w:rsidRPr="006E072F">
        <w:rPr>
          <w:rFonts w:asciiTheme="minorBidi" w:hAnsiTheme="minorBidi"/>
          <w:sz w:val="20"/>
          <w:szCs w:val="20"/>
          <w:lang w:val="id-ID"/>
        </w:rPr>
        <w:t>Masyarakat perlu mewaspadai rabies bukanlah penyakit yang ringan dan disepelekan, karena beratnya komplikasi yang akan terjadi, karena itu perlu memahami gejala-gejala akibat terkena rabies.</w:t>
      </w:r>
    </w:p>
    <w:p w:rsidR="00417DCE" w:rsidRDefault="00417DCE" w:rsidP="00417DCE">
      <w:pPr>
        <w:pStyle w:val="ListParagraph"/>
        <w:ind w:firstLine="414"/>
        <w:jc w:val="both"/>
        <w:rPr>
          <w:rFonts w:asciiTheme="minorBidi" w:hAnsiTheme="minorBidi"/>
          <w:sz w:val="20"/>
          <w:szCs w:val="20"/>
          <w:lang w:val="id-ID"/>
        </w:rPr>
      </w:pPr>
    </w:p>
    <w:p w:rsidR="006E072F" w:rsidRPr="00417DCE" w:rsidRDefault="00417DCE" w:rsidP="006E072F">
      <w:pPr>
        <w:pStyle w:val="ListParagraph"/>
        <w:numPr>
          <w:ilvl w:val="0"/>
          <w:numId w:val="1"/>
        </w:numPr>
        <w:jc w:val="both"/>
        <w:rPr>
          <w:rFonts w:asciiTheme="minorBidi" w:hAnsiTheme="minorBidi"/>
          <w:b/>
          <w:bCs/>
          <w:sz w:val="20"/>
          <w:szCs w:val="20"/>
          <w:lang w:val="id-ID"/>
        </w:rPr>
      </w:pPr>
      <w:r>
        <w:rPr>
          <w:rFonts w:asciiTheme="minorBidi" w:hAnsiTheme="minorBidi"/>
          <w:b/>
          <w:bCs/>
          <w:color w:val="FF0000"/>
          <w:sz w:val="20"/>
          <w:szCs w:val="20"/>
          <w:lang w:val="id-ID"/>
        </w:rPr>
        <w:t>G</w:t>
      </w:r>
      <w:r w:rsidR="006E072F" w:rsidRPr="006E072F">
        <w:rPr>
          <w:rFonts w:asciiTheme="minorBidi" w:hAnsiTheme="minorBidi"/>
          <w:b/>
          <w:bCs/>
          <w:color w:val="FF0000"/>
          <w:sz w:val="20"/>
          <w:szCs w:val="20"/>
          <w:lang w:val="id-ID"/>
        </w:rPr>
        <w:t>e</w:t>
      </w:r>
      <w:r>
        <w:rPr>
          <w:rFonts w:asciiTheme="minorBidi" w:hAnsiTheme="minorBidi"/>
          <w:b/>
          <w:bCs/>
          <w:color w:val="FF0000"/>
          <w:sz w:val="20"/>
          <w:szCs w:val="20"/>
          <w:lang w:val="id-ID"/>
        </w:rPr>
        <w:t>jala Awal Rabies Pada M</w:t>
      </w:r>
      <w:r w:rsidR="006E072F" w:rsidRPr="006E072F">
        <w:rPr>
          <w:rFonts w:asciiTheme="minorBidi" w:hAnsiTheme="minorBidi"/>
          <w:b/>
          <w:bCs/>
          <w:color w:val="FF0000"/>
          <w:sz w:val="20"/>
          <w:szCs w:val="20"/>
          <w:lang w:val="id-ID"/>
        </w:rPr>
        <w:t>anusia</w:t>
      </w:r>
    </w:p>
    <w:p w:rsidR="00417DCE" w:rsidRPr="006E072F" w:rsidRDefault="00417DCE" w:rsidP="00417DCE">
      <w:pPr>
        <w:pStyle w:val="ListParagraph"/>
        <w:jc w:val="both"/>
        <w:rPr>
          <w:rFonts w:asciiTheme="minorBidi" w:hAnsiTheme="minorBidi"/>
          <w:b/>
          <w:bCs/>
          <w:sz w:val="20"/>
          <w:szCs w:val="20"/>
          <w:lang w:val="id-ID"/>
        </w:rPr>
      </w:pPr>
    </w:p>
    <w:p w:rsidR="006E072F" w:rsidRDefault="006E072F" w:rsidP="00417DCE">
      <w:pPr>
        <w:pStyle w:val="ListParagraph"/>
        <w:ind w:firstLine="420"/>
        <w:jc w:val="both"/>
        <w:rPr>
          <w:rFonts w:asciiTheme="minorBidi" w:hAnsiTheme="minorBidi"/>
          <w:sz w:val="20"/>
          <w:szCs w:val="20"/>
          <w:lang w:val="id-ID"/>
        </w:rPr>
      </w:pPr>
      <w:r>
        <w:rPr>
          <w:rFonts w:asciiTheme="minorBidi" w:hAnsiTheme="minorBidi"/>
          <w:sz w:val="20"/>
          <w:szCs w:val="20"/>
          <w:lang w:val="id-ID"/>
        </w:rPr>
        <w:t xml:space="preserve">Pada umumnya, gejala rabies biasanya muncul sekitar 30-90 hari setelah digigit hewan yang terinfeksi, yang memungkinkan penderita bisa lupa jika terkena gigitan atau cakaran hewan rabies. </w:t>
      </w:r>
      <w:r w:rsidRPr="006E072F">
        <w:rPr>
          <w:rFonts w:asciiTheme="minorBidi" w:hAnsiTheme="minorBidi"/>
          <w:color w:val="0070C0"/>
          <w:sz w:val="20"/>
          <w:szCs w:val="20"/>
          <w:lang w:val="id-ID"/>
        </w:rPr>
        <w:t xml:space="preserve">Gejala awal rabies </w:t>
      </w:r>
      <w:r>
        <w:rPr>
          <w:rFonts w:asciiTheme="minorBidi" w:hAnsiTheme="minorBidi"/>
          <w:sz w:val="20"/>
          <w:szCs w:val="20"/>
          <w:lang w:val="id-ID"/>
        </w:rPr>
        <w:t>pada manusia meliputi:</w:t>
      </w:r>
    </w:p>
    <w:p w:rsidR="006E072F" w:rsidRDefault="00D1089C" w:rsidP="006E072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D</w:t>
      </w:r>
      <w:r w:rsidR="001821C0">
        <w:rPr>
          <w:rFonts w:asciiTheme="minorBidi" w:hAnsiTheme="minorBidi"/>
          <w:sz w:val="20"/>
          <w:szCs w:val="20"/>
          <w:lang w:val="id-ID"/>
        </w:rPr>
        <w:t>emam menggigil dengan suhu badan diatas 38 derajat celcius,</w:t>
      </w:r>
    </w:p>
    <w:p w:rsidR="006E072F" w:rsidRDefault="00D1089C" w:rsidP="006E072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w:t>
      </w:r>
      <w:r w:rsidR="006E072F">
        <w:rPr>
          <w:rFonts w:asciiTheme="minorBidi" w:hAnsiTheme="minorBidi"/>
          <w:sz w:val="20"/>
          <w:szCs w:val="20"/>
          <w:lang w:val="id-ID"/>
        </w:rPr>
        <w:t>ada area gigitan ada rasa nyeri, terasa gatal seperti kesemutan,</w:t>
      </w:r>
    </w:p>
    <w:p w:rsidR="006E072F" w:rsidRDefault="00D1089C" w:rsidP="006E072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w:t>
      </w:r>
      <w:r w:rsidR="006E072F">
        <w:rPr>
          <w:rFonts w:asciiTheme="minorBidi" w:hAnsiTheme="minorBidi"/>
          <w:sz w:val="20"/>
          <w:szCs w:val="20"/>
          <w:lang w:val="id-ID"/>
        </w:rPr>
        <w:t>akit kepala</w:t>
      </w:r>
      <w:r>
        <w:rPr>
          <w:rFonts w:asciiTheme="minorBidi" w:hAnsiTheme="minorBidi"/>
          <w:sz w:val="20"/>
          <w:szCs w:val="20"/>
          <w:lang w:val="id-ID"/>
        </w:rPr>
        <w:t>,</w:t>
      </w:r>
    </w:p>
    <w:p w:rsidR="006E072F" w:rsidRDefault="00D1089C" w:rsidP="006E072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w:t>
      </w:r>
      <w:r w:rsidR="006E072F">
        <w:rPr>
          <w:rFonts w:asciiTheme="minorBidi" w:hAnsiTheme="minorBidi"/>
          <w:sz w:val="20"/>
          <w:szCs w:val="20"/>
          <w:lang w:val="id-ID"/>
        </w:rPr>
        <w:t>ehilangan nafsu makan</w:t>
      </w:r>
      <w:r>
        <w:rPr>
          <w:rFonts w:asciiTheme="minorBidi" w:hAnsiTheme="minorBidi"/>
          <w:sz w:val="20"/>
          <w:szCs w:val="20"/>
          <w:lang w:val="id-ID"/>
        </w:rPr>
        <w:t>,</w:t>
      </w:r>
    </w:p>
    <w:p w:rsidR="004A22F1" w:rsidRDefault="00D1089C" w:rsidP="006E072F">
      <w:pPr>
        <w:pStyle w:val="ListParagraph"/>
        <w:numPr>
          <w:ilvl w:val="0"/>
          <w:numId w:val="2"/>
        </w:numPr>
        <w:jc w:val="both"/>
        <w:rPr>
          <w:rFonts w:asciiTheme="minorBidi" w:hAnsiTheme="minorBidi"/>
          <w:sz w:val="20"/>
          <w:szCs w:val="20"/>
          <w:lang w:val="id-ID"/>
        </w:rPr>
      </w:pPr>
      <w:r w:rsidRPr="004A22F1">
        <w:rPr>
          <w:rFonts w:asciiTheme="minorBidi" w:hAnsiTheme="minorBidi"/>
          <w:sz w:val="20"/>
          <w:szCs w:val="20"/>
          <w:lang w:val="id-ID"/>
        </w:rPr>
        <w:lastRenderedPageBreak/>
        <w:t>I</w:t>
      </w:r>
      <w:r w:rsidR="004A22F1" w:rsidRPr="004A22F1">
        <w:rPr>
          <w:rFonts w:asciiTheme="minorBidi" w:hAnsiTheme="minorBidi"/>
          <w:sz w:val="20"/>
          <w:szCs w:val="20"/>
          <w:lang w:val="id-ID"/>
        </w:rPr>
        <w:t>nsomnia</w:t>
      </w:r>
      <w:r w:rsidR="004A22F1">
        <w:rPr>
          <w:rFonts w:asciiTheme="minorBidi" w:hAnsiTheme="minorBidi"/>
          <w:sz w:val="20"/>
          <w:szCs w:val="20"/>
          <w:lang w:val="id-ID"/>
        </w:rPr>
        <w:t>,</w:t>
      </w:r>
      <w:r w:rsidR="004A22F1" w:rsidRPr="004A22F1">
        <w:rPr>
          <w:rFonts w:asciiTheme="minorBidi" w:hAnsiTheme="minorBidi"/>
          <w:sz w:val="20"/>
          <w:szCs w:val="20"/>
          <w:lang w:val="id-ID"/>
        </w:rPr>
        <w:t xml:space="preserve"> </w:t>
      </w:r>
    </w:p>
    <w:p w:rsidR="00D1089C" w:rsidRPr="004A22F1" w:rsidRDefault="00D1089C" w:rsidP="006E072F">
      <w:pPr>
        <w:pStyle w:val="ListParagraph"/>
        <w:numPr>
          <w:ilvl w:val="0"/>
          <w:numId w:val="2"/>
        </w:numPr>
        <w:jc w:val="both"/>
        <w:rPr>
          <w:rFonts w:asciiTheme="minorBidi" w:hAnsiTheme="minorBidi"/>
          <w:sz w:val="20"/>
          <w:szCs w:val="20"/>
          <w:lang w:val="id-ID"/>
        </w:rPr>
      </w:pPr>
      <w:r w:rsidRPr="004A22F1">
        <w:rPr>
          <w:rFonts w:asciiTheme="minorBidi" w:hAnsiTheme="minorBidi"/>
          <w:sz w:val="20"/>
          <w:szCs w:val="20"/>
          <w:lang w:val="id-ID"/>
        </w:rPr>
        <w:t>Mengalami kecemasan,</w:t>
      </w:r>
    </w:p>
    <w:p w:rsidR="00D1089C" w:rsidRDefault="00D1089C" w:rsidP="006E072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Batuk (tenggorokan terasa sakit),</w:t>
      </w:r>
    </w:p>
    <w:p w:rsidR="00D1089C" w:rsidRDefault="00D1089C" w:rsidP="00D1089C">
      <w:pPr>
        <w:pStyle w:val="ListParagraph"/>
        <w:ind w:left="1500"/>
        <w:jc w:val="both"/>
        <w:rPr>
          <w:rFonts w:asciiTheme="minorBidi" w:hAnsiTheme="minorBidi"/>
          <w:sz w:val="20"/>
          <w:szCs w:val="20"/>
          <w:lang w:val="id-ID"/>
        </w:rPr>
      </w:pPr>
    </w:p>
    <w:p w:rsidR="00D1089C" w:rsidRDefault="00D1089C" w:rsidP="006174BB">
      <w:pPr>
        <w:pStyle w:val="ListParagraph"/>
        <w:ind w:firstLine="420"/>
        <w:jc w:val="both"/>
        <w:rPr>
          <w:rFonts w:asciiTheme="minorBidi" w:hAnsiTheme="minorBidi"/>
          <w:sz w:val="20"/>
          <w:szCs w:val="20"/>
          <w:lang w:val="id-ID"/>
        </w:rPr>
      </w:pPr>
      <w:r>
        <w:rPr>
          <w:rFonts w:asciiTheme="minorBidi" w:hAnsiTheme="minorBidi"/>
          <w:sz w:val="20"/>
          <w:szCs w:val="20"/>
          <w:lang w:val="id-ID"/>
        </w:rPr>
        <w:t>Gejala awal tersebut berlangsung selama 2-10 hari, dengan berjalannya waktu infeksi berkemba</w:t>
      </w:r>
      <w:r w:rsidR="006174BB">
        <w:rPr>
          <w:rFonts w:asciiTheme="minorBidi" w:hAnsiTheme="minorBidi"/>
          <w:sz w:val="20"/>
          <w:szCs w:val="20"/>
          <w:lang w:val="id-ID"/>
        </w:rPr>
        <w:t>ng menjadi gejala rabies parah, adapun g</w:t>
      </w:r>
      <w:r>
        <w:rPr>
          <w:rFonts w:asciiTheme="minorBidi" w:hAnsiTheme="minorBidi"/>
          <w:sz w:val="20"/>
          <w:szCs w:val="20"/>
          <w:lang w:val="id-ID"/>
        </w:rPr>
        <w:t xml:space="preserve">ejala rabies lanjutan </w:t>
      </w:r>
      <w:r w:rsidR="006174BB">
        <w:rPr>
          <w:rFonts w:asciiTheme="minorBidi" w:hAnsiTheme="minorBidi"/>
          <w:sz w:val="20"/>
          <w:szCs w:val="20"/>
          <w:lang w:val="id-ID"/>
        </w:rPr>
        <w:t xml:space="preserve">dilihat dari </w:t>
      </w:r>
      <w:r>
        <w:rPr>
          <w:rFonts w:asciiTheme="minorBidi" w:hAnsiTheme="minorBidi"/>
          <w:sz w:val="20"/>
          <w:szCs w:val="20"/>
          <w:lang w:val="id-ID"/>
        </w:rPr>
        <w:t xml:space="preserve"> gangguan sistem sara</w:t>
      </w:r>
      <w:r w:rsidR="006174BB">
        <w:rPr>
          <w:rFonts w:asciiTheme="minorBidi" w:hAnsiTheme="minorBidi"/>
          <w:sz w:val="20"/>
          <w:szCs w:val="20"/>
          <w:lang w:val="id-ID"/>
        </w:rPr>
        <w:t xml:space="preserve">f yang menyebabkan peradangan otak. </w:t>
      </w:r>
      <w:r>
        <w:rPr>
          <w:rFonts w:asciiTheme="minorBidi" w:hAnsiTheme="minorBidi"/>
          <w:sz w:val="20"/>
          <w:szCs w:val="20"/>
          <w:lang w:val="id-ID"/>
        </w:rPr>
        <w:t>Gangguan yang akan dialami biasanya ada perubahan perilaku yang ekstrim tak menentu, seperti lebih hiperaktif, agresif sampai berhalusinasi. Jika masih juga berkelanjutan, dapat menyebabkan kelumpuhan mulai dari bagian yang terluka sampai menyebar ke seluruh tubuh atau di sebut dengan istilah rabies paralisis.</w:t>
      </w:r>
    </w:p>
    <w:p w:rsidR="00417DCE" w:rsidRDefault="00417DCE" w:rsidP="006E465F">
      <w:pPr>
        <w:pStyle w:val="ListParagraph"/>
        <w:ind w:firstLine="420"/>
        <w:jc w:val="both"/>
        <w:rPr>
          <w:rFonts w:asciiTheme="minorBidi" w:hAnsiTheme="minorBidi"/>
          <w:sz w:val="20"/>
          <w:szCs w:val="20"/>
          <w:lang w:val="id-ID"/>
        </w:rPr>
      </w:pPr>
    </w:p>
    <w:p w:rsidR="006E072F" w:rsidRPr="00D1089C" w:rsidRDefault="006E465F" w:rsidP="00D1089C">
      <w:pPr>
        <w:pStyle w:val="ListParagraph"/>
        <w:numPr>
          <w:ilvl w:val="0"/>
          <w:numId w:val="1"/>
        </w:numPr>
        <w:jc w:val="both"/>
        <w:rPr>
          <w:rFonts w:asciiTheme="minorBidi" w:hAnsiTheme="minorBidi"/>
          <w:b/>
          <w:bCs/>
          <w:sz w:val="20"/>
          <w:szCs w:val="20"/>
          <w:lang w:val="id-ID"/>
        </w:rPr>
      </w:pPr>
      <w:r>
        <w:rPr>
          <w:rFonts w:asciiTheme="minorBidi" w:hAnsiTheme="minorBidi"/>
          <w:b/>
          <w:bCs/>
          <w:color w:val="FF0000"/>
          <w:sz w:val="20"/>
          <w:szCs w:val="20"/>
          <w:lang w:val="id-ID"/>
        </w:rPr>
        <w:t>Cara Mencegah Terkena R</w:t>
      </w:r>
      <w:r w:rsidR="00D1089C" w:rsidRPr="00D1089C">
        <w:rPr>
          <w:rFonts w:asciiTheme="minorBidi" w:hAnsiTheme="minorBidi"/>
          <w:b/>
          <w:bCs/>
          <w:color w:val="FF0000"/>
          <w:sz w:val="20"/>
          <w:szCs w:val="20"/>
          <w:lang w:val="id-ID"/>
        </w:rPr>
        <w:t>abies</w:t>
      </w:r>
    </w:p>
    <w:p w:rsidR="00417DCE" w:rsidRDefault="00417DCE" w:rsidP="006E465F">
      <w:pPr>
        <w:pStyle w:val="ListParagraph"/>
        <w:ind w:firstLine="414"/>
        <w:jc w:val="both"/>
        <w:rPr>
          <w:rFonts w:asciiTheme="minorBidi" w:hAnsiTheme="minorBidi"/>
          <w:sz w:val="20"/>
          <w:szCs w:val="20"/>
          <w:lang w:val="id-ID"/>
        </w:rPr>
      </w:pPr>
    </w:p>
    <w:p w:rsidR="00D1089C" w:rsidRDefault="006E465F" w:rsidP="006E465F">
      <w:pPr>
        <w:pStyle w:val="ListParagraph"/>
        <w:ind w:firstLine="414"/>
        <w:jc w:val="both"/>
        <w:rPr>
          <w:rFonts w:asciiTheme="minorBidi" w:hAnsiTheme="minorBidi"/>
          <w:sz w:val="20"/>
          <w:szCs w:val="20"/>
          <w:lang w:val="id-ID"/>
        </w:rPr>
      </w:pPr>
      <w:r>
        <w:rPr>
          <w:rFonts w:asciiTheme="minorBidi" w:hAnsiTheme="minorBidi"/>
          <w:sz w:val="20"/>
          <w:szCs w:val="20"/>
          <w:lang w:val="id-ID"/>
        </w:rPr>
        <w:t>P</w:t>
      </w:r>
      <w:r w:rsidR="004A22F1">
        <w:rPr>
          <w:rFonts w:asciiTheme="minorBidi" w:hAnsiTheme="minorBidi"/>
          <w:sz w:val="20"/>
          <w:szCs w:val="20"/>
          <w:lang w:val="id-ID"/>
        </w:rPr>
        <w:t>enanganan untuk mencegah terkena rabies perlu dilakukan sejak awal,</w:t>
      </w:r>
      <w:r w:rsidR="00032D85">
        <w:rPr>
          <w:rFonts w:asciiTheme="minorBidi" w:hAnsiTheme="minorBidi"/>
          <w:sz w:val="20"/>
          <w:szCs w:val="20"/>
          <w:lang w:val="id-ID"/>
        </w:rPr>
        <w:t xml:space="preserve"> seperti pencucian luka dengan menggunakan sabun pada bekas jilatan, cakaran, atau gigitan hewan dengan menggunakan air yang mengalir selama kurang lebih 15 menit. Kemudian, penderita diberikan </w:t>
      </w:r>
      <w:r w:rsidR="00032D85">
        <w:rPr>
          <w:rFonts w:asciiTheme="minorBidi" w:hAnsiTheme="minorBidi"/>
          <w:i/>
          <w:iCs/>
          <w:sz w:val="20"/>
          <w:szCs w:val="20"/>
          <w:lang w:val="id-ID"/>
        </w:rPr>
        <w:t xml:space="preserve">antiseptic. </w:t>
      </w:r>
      <w:r w:rsidR="004A22F1" w:rsidRPr="00032D85">
        <w:rPr>
          <w:rFonts w:asciiTheme="minorBidi" w:hAnsiTheme="minorBidi"/>
          <w:sz w:val="20"/>
          <w:szCs w:val="20"/>
          <w:lang w:val="id-ID"/>
        </w:rPr>
        <w:t xml:space="preserve">Pengobatan medis yang dapat dilakukan tergantung dari penularan virus itu sendiri, pada kasus gigitan yang menyebabkan luka, dokter akan melakukan </w:t>
      </w:r>
      <w:r w:rsidR="004A22F1" w:rsidRPr="00032D85">
        <w:rPr>
          <w:rFonts w:asciiTheme="minorBidi" w:hAnsiTheme="minorBidi"/>
          <w:i/>
          <w:iCs/>
          <w:sz w:val="20"/>
          <w:szCs w:val="20"/>
          <w:lang w:val="id-ID"/>
        </w:rPr>
        <w:t xml:space="preserve">post-exposure prophylaxis </w:t>
      </w:r>
      <w:r w:rsidR="004A22F1" w:rsidRPr="00032D85">
        <w:rPr>
          <w:rFonts w:asciiTheme="minorBidi" w:hAnsiTheme="minorBidi"/>
          <w:sz w:val="20"/>
          <w:szCs w:val="20"/>
          <w:lang w:val="id-ID"/>
        </w:rPr>
        <w:t>(PEP) penyuntikan vaksin rabies atau pemberian globulin imun.</w:t>
      </w:r>
    </w:p>
    <w:p w:rsidR="00417DCE" w:rsidRPr="00032D85" w:rsidRDefault="00417DCE" w:rsidP="006E465F">
      <w:pPr>
        <w:pStyle w:val="ListParagraph"/>
        <w:ind w:firstLine="414"/>
        <w:jc w:val="both"/>
        <w:rPr>
          <w:rFonts w:asciiTheme="minorBidi" w:hAnsiTheme="minorBidi"/>
          <w:sz w:val="20"/>
          <w:szCs w:val="20"/>
          <w:lang w:val="id-ID"/>
        </w:rPr>
      </w:pPr>
    </w:p>
    <w:p w:rsidR="004A22F1" w:rsidRPr="00417DCE" w:rsidRDefault="006E465F" w:rsidP="004A22F1">
      <w:pPr>
        <w:pStyle w:val="ListParagraph"/>
        <w:numPr>
          <w:ilvl w:val="0"/>
          <w:numId w:val="1"/>
        </w:numPr>
        <w:jc w:val="both"/>
        <w:rPr>
          <w:rFonts w:asciiTheme="minorBidi" w:hAnsiTheme="minorBidi"/>
          <w:b/>
          <w:bCs/>
          <w:sz w:val="20"/>
          <w:szCs w:val="20"/>
          <w:lang w:val="id-ID"/>
        </w:rPr>
      </w:pPr>
      <w:r>
        <w:rPr>
          <w:rFonts w:asciiTheme="minorBidi" w:hAnsiTheme="minorBidi"/>
          <w:b/>
          <w:bCs/>
          <w:color w:val="FF0000"/>
          <w:sz w:val="20"/>
          <w:szCs w:val="20"/>
          <w:lang w:val="id-ID"/>
        </w:rPr>
        <w:t>Tata Laksana T</w:t>
      </w:r>
      <w:r w:rsidR="004A22F1" w:rsidRPr="004A22F1">
        <w:rPr>
          <w:rFonts w:asciiTheme="minorBidi" w:hAnsiTheme="minorBidi"/>
          <w:b/>
          <w:bCs/>
          <w:color w:val="FF0000"/>
          <w:sz w:val="20"/>
          <w:szCs w:val="20"/>
          <w:lang w:val="id-ID"/>
        </w:rPr>
        <w:t>erapi</w:t>
      </w:r>
    </w:p>
    <w:p w:rsidR="00417DCE" w:rsidRPr="004A22F1" w:rsidRDefault="00417DCE" w:rsidP="00417DCE">
      <w:pPr>
        <w:pStyle w:val="ListParagraph"/>
        <w:jc w:val="both"/>
        <w:rPr>
          <w:rFonts w:asciiTheme="minorBidi" w:hAnsiTheme="minorBidi"/>
          <w:b/>
          <w:bCs/>
          <w:sz w:val="20"/>
          <w:szCs w:val="20"/>
          <w:lang w:val="id-ID"/>
        </w:rPr>
      </w:pPr>
    </w:p>
    <w:p w:rsidR="004A22F1" w:rsidRDefault="00032D85" w:rsidP="006E465F">
      <w:pPr>
        <w:pStyle w:val="ListParagraph"/>
        <w:ind w:firstLine="360"/>
        <w:jc w:val="both"/>
        <w:rPr>
          <w:rFonts w:asciiTheme="minorBidi" w:hAnsiTheme="minorBidi"/>
          <w:sz w:val="20"/>
          <w:szCs w:val="20"/>
          <w:lang w:val="id-ID"/>
        </w:rPr>
      </w:pPr>
      <w:r>
        <w:rPr>
          <w:rFonts w:asciiTheme="minorBidi" w:hAnsiTheme="minorBidi"/>
          <w:sz w:val="20"/>
          <w:szCs w:val="20"/>
          <w:lang w:val="id-ID"/>
        </w:rPr>
        <w:t>Berikut tata laksana terapi yang bisa digunakan sebagai pertolongan untuk mencegah terkena rabies :</w:t>
      </w:r>
    </w:p>
    <w:p w:rsidR="00032D85" w:rsidRDefault="00032D85" w:rsidP="00032D85">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Farmakologi</w:t>
      </w:r>
    </w:p>
    <w:p w:rsidR="00032D85" w:rsidRDefault="001821C0" w:rsidP="00793415">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Lakukan dengan cara mencuci luka dengan bersih dan melakukan perawatan pada</w:t>
      </w:r>
      <w:bookmarkStart w:id="0" w:name="_GoBack"/>
      <w:bookmarkEnd w:id="0"/>
      <w:r>
        <w:rPr>
          <w:rFonts w:asciiTheme="minorBidi" w:hAnsiTheme="minorBidi"/>
          <w:sz w:val="20"/>
          <w:szCs w:val="20"/>
          <w:lang w:val="id-ID"/>
        </w:rPr>
        <w:t xml:space="preserve"> luka.</w:t>
      </w:r>
    </w:p>
    <w:p w:rsidR="001821C0" w:rsidRDefault="001821C0" w:rsidP="00793415">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Jika luka dianggap serius dan beresiko tinggi, perlunya diberikan vaksin dan serum anti rabies, ada dua jenis serum anti rabies yaitu serum homolog dan heterolog.</w:t>
      </w:r>
    </w:p>
    <w:p w:rsidR="00103B6B" w:rsidRPr="006E465F" w:rsidRDefault="00103B6B" w:rsidP="006E465F">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Non farmakologi</w:t>
      </w:r>
    </w:p>
    <w:p w:rsidR="00103B6B" w:rsidRDefault="006E465F" w:rsidP="006E465F">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Lakukan pembersihan luka menggunakan sabun dengan air yang mengalir</w:t>
      </w:r>
    </w:p>
    <w:p w:rsidR="006E465F" w:rsidRDefault="006E465F" w:rsidP="006E465F">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Memberikan antiseptik </w:t>
      </w:r>
    </w:p>
    <w:p w:rsidR="00103B6B" w:rsidRDefault="006E465F" w:rsidP="00417DCE">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Jika terdapat pendarahan aktif, luka gigitan sebaiknya ditangani dengan pembalutan luka yang diganti setiap hari, diikuti dengan penjahitan luka sekunder terlebih dahulu diawali dengan suntikan </w:t>
      </w:r>
      <w:r w:rsidRPr="006E465F">
        <w:rPr>
          <w:rFonts w:asciiTheme="minorBidi" w:hAnsiTheme="minorBidi"/>
          <w:i/>
          <w:iCs/>
          <w:sz w:val="20"/>
          <w:szCs w:val="20"/>
          <w:lang w:val="id-ID"/>
        </w:rPr>
        <w:t>imunoglobulin</w:t>
      </w:r>
      <w:r>
        <w:rPr>
          <w:rFonts w:asciiTheme="minorBidi" w:hAnsiTheme="minorBidi"/>
          <w:sz w:val="20"/>
          <w:szCs w:val="20"/>
          <w:lang w:val="id-ID"/>
        </w:rPr>
        <w:t xml:space="preserve"> rabies pada luka, antibiotik bisa diberikan pada luka yang terinfeksi.</w:t>
      </w:r>
    </w:p>
    <w:p w:rsidR="00417DCE" w:rsidRPr="00417DCE" w:rsidRDefault="00417DCE" w:rsidP="00417DCE">
      <w:pPr>
        <w:ind w:firstLine="720"/>
        <w:jc w:val="both"/>
        <w:rPr>
          <w:rFonts w:asciiTheme="minorBidi" w:hAnsiTheme="minorBidi"/>
          <w:sz w:val="20"/>
          <w:szCs w:val="20"/>
          <w:lang w:val="id-ID"/>
        </w:rPr>
      </w:pPr>
      <w:r>
        <w:rPr>
          <w:rFonts w:asciiTheme="minorBidi" w:hAnsiTheme="minorBidi"/>
          <w:sz w:val="20"/>
          <w:szCs w:val="20"/>
          <w:lang w:val="id-ID"/>
        </w:rPr>
        <w:t xml:space="preserve">Semoga dengan tulisan ini dapat membantu masyarakat dalam mencegah penyakit rabies, dengan mengetahui </w:t>
      </w:r>
      <w:r w:rsidRPr="00417DCE">
        <w:rPr>
          <w:rFonts w:asciiTheme="minorBidi" w:hAnsiTheme="minorBidi"/>
          <w:color w:val="0070C0"/>
          <w:sz w:val="20"/>
          <w:szCs w:val="20"/>
          <w:lang w:val="id-ID"/>
        </w:rPr>
        <w:t>gejala awal rabies pada manusia</w:t>
      </w:r>
      <w:r>
        <w:rPr>
          <w:rFonts w:asciiTheme="minorBidi" w:hAnsiTheme="minorBidi"/>
          <w:sz w:val="20"/>
          <w:szCs w:val="20"/>
          <w:lang w:val="id-ID"/>
        </w:rPr>
        <w:t>, diharapkan untuk secepatnya mengambil tindakan pertolongan pertama agar tidak berakibat fatal.</w:t>
      </w:r>
    </w:p>
    <w:p w:rsidR="00103B6B" w:rsidRPr="00417DCE" w:rsidRDefault="00103B6B" w:rsidP="00417DCE">
      <w:pPr>
        <w:jc w:val="both"/>
        <w:rPr>
          <w:rFonts w:asciiTheme="minorBidi" w:hAnsiTheme="minorBidi"/>
          <w:b/>
          <w:bCs/>
          <w:sz w:val="20"/>
          <w:szCs w:val="20"/>
          <w:lang w:val="id-ID"/>
        </w:rPr>
      </w:pPr>
      <w:r w:rsidRPr="00417DCE">
        <w:rPr>
          <w:rFonts w:asciiTheme="minorBidi" w:hAnsiTheme="minorBidi"/>
          <w:b/>
          <w:bCs/>
          <w:sz w:val="20"/>
          <w:szCs w:val="20"/>
          <w:lang w:val="id-ID"/>
        </w:rPr>
        <w:t>Sumber/link</w:t>
      </w:r>
    </w:p>
    <w:p w:rsidR="00417DCE" w:rsidRDefault="00103B6B" w:rsidP="00417DCE">
      <w:pPr>
        <w:pStyle w:val="ListParagraph"/>
        <w:numPr>
          <w:ilvl w:val="0"/>
          <w:numId w:val="6"/>
        </w:numPr>
        <w:ind w:left="426" w:hanging="284"/>
        <w:jc w:val="both"/>
        <w:rPr>
          <w:rFonts w:asciiTheme="minorBidi" w:hAnsiTheme="minorBidi"/>
          <w:sz w:val="20"/>
          <w:szCs w:val="20"/>
          <w:lang w:val="id-ID"/>
        </w:rPr>
      </w:pPr>
      <w:r w:rsidRPr="00417DCE">
        <w:rPr>
          <w:rFonts w:asciiTheme="minorBidi" w:hAnsiTheme="minorBidi"/>
          <w:sz w:val="20"/>
          <w:szCs w:val="20"/>
          <w:lang w:val="id-ID"/>
        </w:rPr>
        <w:t>Buku saku pentujuk teknis penatalaksanaan kasus gigitan hewan penular rabies di indonesia (kemenkes indonesia)</w:t>
      </w:r>
    </w:p>
    <w:p w:rsidR="00417DCE" w:rsidRDefault="001821C0" w:rsidP="00417DCE">
      <w:pPr>
        <w:pStyle w:val="ListParagraph"/>
        <w:numPr>
          <w:ilvl w:val="0"/>
          <w:numId w:val="6"/>
        </w:numPr>
        <w:ind w:left="426" w:hanging="284"/>
        <w:jc w:val="both"/>
        <w:rPr>
          <w:rFonts w:asciiTheme="minorBidi" w:hAnsiTheme="minorBidi"/>
          <w:sz w:val="20"/>
          <w:szCs w:val="20"/>
          <w:lang w:val="id-ID"/>
        </w:rPr>
      </w:pPr>
      <w:hyperlink r:id="rId6" w:history="1">
        <w:r w:rsidR="00103B6B" w:rsidRPr="00417DCE">
          <w:rPr>
            <w:rStyle w:val="Hyperlink"/>
            <w:rFonts w:asciiTheme="minorBidi" w:hAnsiTheme="minorBidi"/>
            <w:color w:val="auto"/>
            <w:sz w:val="20"/>
            <w:szCs w:val="20"/>
            <w:u w:val="none"/>
            <w:lang w:val="id-ID"/>
          </w:rPr>
          <w:t>https://www.alodokter.com/rabies</w:t>
        </w:r>
      </w:hyperlink>
    </w:p>
    <w:p w:rsidR="00417DCE" w:rsidRDefault="001821C0" w:rsidP="00417DCE">
      <w:pPr>
        <w:pStyle w:val="ListParagraph"/>
        <w:numPr>
          <w:ilvl w:val="0"/>
          <w:numId w:val="6"/>
        </w:numPr>
        <w:ind w:left="426" w:hanging="284"/>
        <w:jc w:val="both"/>
        <w:rPr>
          <w:rFonts w:asciiTheme="minorBidi" w:hAnsiTheme="minorBidi"/>
          <w:sz w:val="20"/>
          <w:szCs w:val="20"/>
          <w:lang w:val="id-ID"/>
        </w:rPr>
      </w:pPr>
      <w:hyperlink r:id="rId7" w:history="1">
        <w:r w:rsidR="00103B6B" w:rsidRPr="00417DCE">
          <w:rPr>
            <w:rStyle w:val="Hyperlink"/>
            <w:rFonts w:asciiTheme="minorBidi" w:hAnsiTheme="minorBidi"/>
            <w:color w:val="auto"/>
            <w:sz w:val="20"/>
            <w:szCs w:val="20"/>
            <w:u w:val="none"/>
            <w:lang w:val="id-ID"/>
          </w:rPr>
          <w:t>https://hellosehat.com/infeksi/infeksi-virus/penyakit-rabies-pada-manusia/</w:t>
        </w:r>
      </w:hyperlink>
    </w:p>
    <w:p w:rsidR="00417DCE" w:rsidRDefault="001821C0" w:rsidP="00417DCE">
      <w:pPr>
        <w:pStyle w:val="ListParagraph"/>
        <w:numPr>
          <w:ilvl w:val="0"/>
          <w:numId w:val="6"/>
        </w:numPr>
        <w:ind w:left="426" w:hanging="284"/>
        <w:jc w:val="both"/>
        <w:rPr>
          <w:rFonts w:asciiTheme="minorBidi" w:hAnsiTheme="minorBidi"/>
          <w:sz w:val="20"/>
          <w:szCs w:val="20"/>
          <w:lang w:val="id-ID"/>
        </w:rPr>
      </w:pPr>
      <w:hyperlink r:id="rId8" w:history="1">
        <w:r w:rsidR="00103B6B" w:rsidRPr="00417DCE">
          <w:rPr>
            <w:rStyle w:val="Hyperlink"/>
            <w:rFonts w:asciiTheme="minorBidi" w:hAnsiTheme="minorBidi"/>
            <w:color w:val="auto"/>
            <w:sz w:val="20"/>
            <w:szCs w:val="20"/>
            <w:u w:val="none"/>
            <w:lang w:val="id-ID"/>
          </w:rPr>
          <w:t>https://www.klikdokter.com/info-sehat/read/2698240/kenali-gejala-rabies-pada-manusia</w:t>
        </w:r>
      </w:hyperlink>
    </w:p>
    <w:p w:rsidR="00417DCE" w:rsidRDefault="001821C0" w:rsidP="00417DCE">
      <w:pPr>
        <w:pStyle w:val="ListParagraph"/>
        <w:numPr>
          <w:ilvl w:val="0"/>
          <w:numId w:val="6"/>
        </w:numPr>
        <w:ind w:left="426" w:hanging="284"/>
        <w:jc w:val="both"/>
        <w:rPr>
          <w:rFonts w:asciiTheme="minorBidi" w:hAnsiTheme="minorBidi"/>
          <w:sz w:val="20"/>
          <w:szCs w:val="20"/>
          <w:lang w:val="id-ID"/>
        </w:rPr>
      </w:pPr>
      <w:hyperlink r:id="rId9" w:history="1">
        <w:r w:rsidR="006E465F" w:rsidRPr="00417DCE">
          <w:rPr>
            <w:rStyle w:val="Hyperlink"/>
            <w:rFonts w:asciiTheme="minorBidi" w:hAnsiTheme="minorBidi"/>
            <w:color w:val="auto"/>
            <w:sz w:val="20"/>
            <w:szCs w:val="20"/>
            <w:u w:val="none"/>
            <w:lang w:val="id-ID"/>
          </w:rPr>
          <w:t>https://hot.liputan6.com/read/4097828/gejala-rabies-pada-manusia-ketahui-sejak-awal</w:t>
        </w:r>
      </w:hyperlink>
    </w:p>
    <w:p w:rsidR="006E465F" w:rsidRPr="00417DCE" w:rsidRDefault="006E465F" w:rsidP="00417DCE">
      <w:pPr>
        <w:pStyle w:val="ListParagraph"/>
        <w:numPr>
          <w:ilvl w:val="0"/>
          <w:numId w:val="6"/>
        </w:numPr>
        <w:ind w:left="426" w:hanging="284"/>
        <w:jc w:val="both"/>
        <w:rPr>
          <w:rFonts w:asciiTheme="minorBidi" w:hAnsiTheme="minorBidi"/>
          <w:sz w:val="20"/>
          <w:szCs w:val="20"/>
          <w:lang w:val="id-ID"/>
        </w:rPr>
      </w:pPr>
      <w:r w:rsidRPr="00417DCE">
        <w:rPr>
          <w:rFonts w:asciiTheme="minorBidi" w:hAnsiTheme="minorBidi"/>
          <w:sz w:val="20"/>
          <w:szCs w:val="20"/>
          <w:lang w:val="id-ID"/>
        </w:rPr>
        <w:t>Alomedika.com</w:t>
      </w:r>
    </w:p>
    <w:sectPr w:rsidR="006E465F" w:rsidRPr="00417D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FC3"/>
    <w:multiLevelType w:val="hybridMultilevel"/>
    <w:tmpl w:val="CE54E494"/>
    <w:lvl w:ilvl="0" w:tplc="FA2AE3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6657334"/>
    <w:multiLevelType w:val="hybridMultilevel"/>
    <w:tmpl w:val="8786BF7E"/>
    <w:lvl w:ilvl="0" w:tplc="B64C18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2161B2"/>
    <w:multiLevelType w:val="hybridMultilevel"/>
    <w:tmpl w:val="39922464"/>
    <w:lvl w:ilvl="0" w:tplc="89FAA0E6">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2A369A"/>
    <w:multiLevelType w:val="hybridMultilevel"/>
    <w:tmpl w:val="E5766FBA"/>
    <w:lvl w:ilvl="0" w:tplc="A59850B4">
      <w:start w:val="1"/>
      <w:numFmt w:val="decimal"/>
      <w:lvlText w:val="%1."/>
      <w:lvlJc w:val="left"/>
      <w:pPr>
        <w:ind w:left="1440" w:hanging="360"/>
      </w:pPr>
      <w:rPr>
        <w:rFonts w:asciiTheme="minorBidi" w:eastAsiaTheme="minorHAnsi" w:hAnsiTheme="minorBid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2A5B34"/>
    <w:multiLevelType w:val="hybridMultilevel"/>
    <w:tmpl w:val="AD3459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CB6324"/>
    <w:multiLevelType w:val="hybridMultilevel"/>
    <w:tmpl w:val="5FD2778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9F8"/>
    <w:rsid w:val="000106AA"/>
    <w:rsid w:val="00032D85"/>
    <w:rsid w:val="00103B6B"/>
    <w:rsid w:val="00170F7E"/>
    <w:rsid w:val="001821C0"/>
    <w:rsid w:val="0020731D"/>
    <w:rsid w:val="00297621"/>
    <w:rsid w:val="00417DCE"/>
    <w:rsid w:val="004579F8"/>
    <w:rsid w:val="004A22F1"/>
    <w:rsid w:val="00543C2D"/>
    <w:rsid w:val="006174BB"/>
    <w:rsid w:val="006E072F"/>
    <w:rsid w:val="006E465F"/>
    <w:rsid w:val="00793415"/>
    <w:rsid w:val="00961B80"/>
    <w:rsid w:val="00A012F8"/>
    <w:rsid w:val="00B64EE3"/>
    <w:rsid w:val="00C22169"/>
    <w:rsid w:val="00D1089C"/>
    <w:rsid w:val="00D72CE8"/>
    <w:rsid w:val="00DF30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21"/>
    <w:pPr>
      <w:ind w:left="720"/>
      <w:contextualSpacing/>
    </w:pPr>
  </w:style>
  <w:style w:type="character" w:styleId="Hyperlink">
    <w:name w:val="Hyperlink"/>
    <w:basedOn w:val="DefaultParagraphFont"/>
    <w:uiPriority w:val="99"/>
    <w:unhideWhenUsed/>
    <w:rsid w:val="00103B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21"/>
    <w:pPr>
      <w:ind w:left="720"/>
      <w:contextualSpacing/>
    </w:pPr>
  </w:style>
  <w:style w:type="character" w:styleId="Hyperlink">
    <w:name w:val="Hyperlink"/>
    <w:basedOn w:val="DefaultParagraphFont"/>
    <w:uiPriority w:val="99"/>
    <w:unhideWhenUsed/>
    <w:rsid w:val="00103B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likdokter.com/info-sehat/read/2698240/kenali-gejala-rabies-pada-manusia" TargetMode="External"/><Relationship Id="rId3" Type="http://schemas.microsoft.com/office/2007/relationships/stylesWithEffects" Target="stylesWithEffects.xml"/><Relationship Id="rId7" Type="http://schemas.openxmlformats.org/officeDocument/2006/relationships/hyperlink" Target="https://hellosehat.com/infeksi/infeksi-virus/penyakit-rabies-pada-manus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odokter.com/rab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t.liputan6.com/read/4097828/gejala-rabies-pada-manusia-ketahui-sejak-aw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2021-09-03T07:53:00Z</dcterms:created>
  <dcterms:modified xsi:type="dcterms:W3CDTF">2021-09-03T14:00:00Z</dcterms:modified>
</cp:coreProperties>
</file>