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74803"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Professional Self-Assessment</w:t>
      </w:r>
    </w:p>
    <w:p w14:paraId="52D27CDF"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Diana Galvez Mendez</w:t>
      </w:r>
    </w:p>
    <w:p w14:paraId="700D526C"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8/13/2025</w:t>
      </w:r>
    </w:p>
    <w:p w14:paraId="4A1FEA27"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 xml:space="preserve">This </w:t>
      </w:r>
      <w:proofErr w:type="spellStart"/>
      <w:r w:rsidRPr="006E5296">
        <w:rPr>
          <w:rFonts w:ascii="Times New Roman" w:hAnsi="Times New Roman" w:cs="Times New Roman"/>
        </w:rPr>
        <w:t>ePortfolio</w:t>
      </w:r>
      <w:proofErr w:type="spellEnd"/>
      <w:r w:rsidRPr="006E5296">
        <w:rPr>
          <w:rFonts w:ascii="Times New Roman" w:hAnsi="Times New Roman" w:cs="Times New Roman"/>
        </w:rPr>
        <w:t xml:space="preserve"> is </w:t>
      </w:r>
      <w:proofErr w:type="gramStart"/>
      <w:r w:rsidRPr="006E5296">
        <w:rPr>
          <w:rFonts w:ascii="Times New Roman" w:hAnsi="Times New Roman" w:cs="Times New Roman"/>
        </w:rPr>
        <w:t>the end result</w:t>
      </w:r>
      <w:proofErr w:type="gramEnd"/>
      <w:r w:rsidRPr="006E5296">
        <w:rPr>
          <w:rFonts w:ascii="Times New Roman" w:hAnsi="Times New Roman" w:cs="Times New Roman"/>
        </w:rPr>
        <w:t xml:space="preserve"> of everything I’ve learned and accomplished, and proof of how much I’ve grown as a developer, problem solver, and collaborator. The capstone experience brought all my skills together in one place, showing that I can take an idea, break it down into steps, and turn it into something functional, efficient, and secure.</w:t>
      </w:r>
    </w:p>
    <w:p w14:paraId="4566A9D1"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 xml:space="preserve">Throughout the program, I’ve learned how valuable it is to work well in a team, whether that’s through an </w:t>
      </w:r>
      <w:proofErr w:type="gramStart"/>
      <w:r w:rsidRPr="006E5296">
        <w:rPr>
          <w:rFonts w:ascii="Times New Roman" w:hAnsi="Times New Roman" w:cs="Times New Roman"/>
        </w:rPr>
        <w:t>agile projects</w:t>
      </w:r>
      <w:proofErr w:type="gramEnd"/>
      <w:r w:rsidRPr="006E5296">
        <w:rPr>
          <w:rFonts w:ascii="Times New Roman" w:hAnsi="Times New Roman" w:cs="Times New Roman"/>
        </w:rPr>
        <w:t>, or giving and receiving code reviews. Clear communication became just as important as writing clean code, especially when explaining technical details to stakeholders who don’t speak “developer.”</w:t>
      </w:r>
    </w:p>
    <w:p w14:paraId="0E8D93FD"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I’ve also built a strong foundation in data structures and algorithms, which means I can approach a problem and choose the right tools to solve it in the most efficient way possible. In software engineering and databases, I’ve applied SDLC best practices, design patterns, and database management techniques, everything from designing relational schemas to ensuring security and scalability. On the</w:t>
      </w:r>
      <w:r w:rsidRPr="006E5296">
        <w:rPr>
          <w:rFonts w:ascii="Times New Roman" w:hAnsi="Times New Roman" w:cs="Times New Roman"/>
          <w:b/>
          <w:bCs/>
        </w:rPr>
        <w:t xml:space="preserve"> </w:t>
      </w:r>
      <w:r w:rsidRPr="006E5296">
        <w:rPr>
          <w:rFonts w:ascii="Times New Roman" w:hAnsi="Times New Roman" w:cs="Times New Roman"/>
        </w:rPr>
        <w:t xml:space="preserve">security side, I’ve </w:t>
      </w:r>
      <w:proofErr w:type="gramStart"/>
      <w:r w:rsidRPr="006E5296">
        <w:rPr>
          <w:rFonts w:ascii="Times New Roman" w:hAnsi="Times New Roman" w:cs="Times New Roman"/>
        </w:rPr>
        <w:t>gotten</w:t>
      </w:r>
      <w:proofErr w:type="gramEnd"/>
      <w:r w:rsidRPr="006E5296">
        <w:rPr>
          <w:rFonts w:ascii="Times New Roman" w:hAnsi="Times New Roman" w:cs="Times New Roman"/>
        </w:rPr>
        <w:t xml:space="preserve"> comfortable with implementing authentication, secure coding standards, and data protection practices so my projects aren’t just functional, but safe.</w:t>
      </w:r>
    </w:p>
    <w:p w14:paraId="68731B50"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Shaping My Goals and Professional Values</w:t>
      </w:r>
    </w:p>
    <w:p w14:paraId="22EBB411"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lastRenderedPageBreak/>
        <w:t>This program solidified what I want from my career: building meaningful, well-designed technology solutions that are reliable, user-friendly, and secure. I value continuous learning, creating software that’s accessible to everyone, and developing with ethics and privacy in mind.</w:t>
      </w:r>
    </w:p>
    <w:p w14:paraId="4767A826"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My portfolio includes three enhanced artifacts, each of them highlight a different skill set:</w:t>
      </w:r>
    </w:p>
    <w:p w14:paraId="6EAA8794" w14:textId="77777777" w:rsidR="006E5296" w:rsidRPr="006E5296" w:rsidRDefault="006E5296" w:rsidP="006E5296">
      <w:pPr>
        <w:numPr>
          <w:ilvl w:val="0"/>
          <w:numId w:val="2"/>
        </w:numPr>
        <w:spacing w:line="480" w:lineRule="auto"/>
        <w:rPr>
          <w:rFonts w:ascii="Times New Roman" w:hAnsi="Times New Roman" w:cs="Times New Roman"/>
        </w:rPr>
      </w:pPr>
      <w:r w:rsidRPr="006E5296">
        <w:rPr>
          <w:rFonts w:ascii="Times New Roman" w:hAnsi="Times New Roman" w:cs="Times New Roman"/>
        </w:rPr>
        <w:t>Software Engineering Enhancement: Showcases an upgraded Android event-tracking app with a cleaner, more intuitive interface, stronger input validation, and overall better user experience.</w:t>
      </w:r>
    </w:p>
    <w:p w14:paraId="1F202770" w14:textId="77777777" w:rsidR="006E5296" w:rsidRPr="006E5296" w:rsidRDefault="006E5296" w:rsidP="006E5296">
      <w:pPr>
        <w:numPr>
          <w:ilvl w:val="0"/>
          <w:numId w:val="2"/>
        </w:numPr>
        <w:spacing w:line="480" w:lineRule="auto"/>
        <w:rPr>
          <w:rFonts w:ascii="Times New Roman" w:hAnsi="Times New Roman" w:cs="Times New Roman"/>
        </w:rPr>
      </w:pPr>
      <w:r w:rsidRPr="006E5296">
        <w:rPr>
          <w:rFonts w:ascii="Times New Roman" w:hAnsi="Times New Roman" w:cs="Times New Roman"/>
        </w:rPr>
        <w:t>Algorithms and Data Structures Enhancement: A reinforcement learning “Pirate Intelligent Agent” that uses optimized Q-learning logic to navigate a treasure-hunt environment more efficiently.</w:t>
      </w:r>
    </w:p>
    <w:p w14:paraId="2F95B21B" w14:textId="77777777" w:rsidR="006E5296" w:rsidRPr="006E5296" w:rsidRDefault="006E5296" w:rsidP="006E5296">
      <w:pPr>
        <w:numPr>
          <w:ilvl w:val="0"/>
          <w:numId w:val="2"/>
        </w:numPr>
        <w:spacing w:line="480" w:lineRule="auto"/>
        <w:rPr>
          <w:rFonts w:ascii="Times New Roman" w:hAnsi="Times New Roman" w:cs="Times New Roman"/>
        </w:rPr>
      </w:pPr>
      <w:r w:rsidRPr="006E5296">
        <w:rPr>
          <w:rFonts w:ascii="Times New Roman" w:hAnsi="Times New Roman" w:cs="Times New Roman"/>
        </w:rPr>
        <w:t>Database Enhancement: A Storm and Crime Data Report system that integrates a relational database with optimized queries for validating, analyzing, and visualizing data.</w:t>
      </w:r>
    </w:p>
    <w:p w14:paraId="1CDE750D"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 xml:space="preserve">Each project is strong on its own, but together they show the full range of </w:t>
      </w:r>
      <w:proofErr w:type="gramStart"/>
      <w:r w:rsidRPr="006E5296">
        <w:rPr>
          <w:rFonts w:ascii="Times New Roman" w:hAnsi="Times New Roman" w:cs="Times New Roman"/>
        </w:rPr>
        <w:t>my abilities</w:t>
      </w:r>
      <w:proofErr w:type="gramEnd"/>
      <w:r w:rsidRPr="006E5296">
        <w:rPr>
          <w:rFonts w:ascii="Times New Roman" w:hAnsi="Times New Roman" w:cs="Times New Roman"/>
        </w:rPr>
        <w:t>, planning, coding, optimizing, securing, and delivering a final product that meets user needs.</w:t>
      </w:r>
    </w:p>
    <w:p w14:paraId="1D3D32E4"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Closing Thoughts</w:t>
      </w:r>
    </w:p>
    <w:p w14:paraId="4FD60D06" w14:textId="77777777" w:rsidR="006E5296" w:rsidRPr="006E5296" w:rsidRDefault="006E5296" w:rsidP="006E5296">
      <w:pPr>
        <w:spacing w:line="480" w:lineRule="auto"/>
        <w:rPr>
          <w:rFonts w:ascii="Times New Roman" w:hAnsi="Times New Roman" w:cs="Times New Roman"/>
        </w:rPr>
      </w:pPr>
      <w:r w:rsidRPr="006E5296">
        <w:rPr>
          <w:rFonts w:ascii="Times New Roman" w:hAnsi="Times New Roman" w:cs="Times New Roman"/>
        </w:rPr>
        <w:t xml:space="preserve">Creating and refining my </w:t>
      </w:r>
      <w:proofErr w:type="spellStart"/>
      <w:r w:rsidRPr="006E5296">
        <w:rPr>
          <w:rFonts w:ascii="Times New Roman" w:hAnsi="Times New Roman" w:cs="Times New Roman"/>
        </w:rPr>
        <w:t>ePortfolio</w:t>
      </w:r>
      <w:proofErr w:type="spellEnd"/>
      <w:r w:rsidRPr="006E5296">
        <w:rPr>
          <w:rFonts w:ascii="Times New Roman" w:hAnsi="Times New Roman" w:cs="Times New Roman"/>
        </w:rPr>
        <w:t xml:space="preserve"> has been one of the most valuable parts of my program. It pushed me to go beyond just meeting assignment requirements and instead focus on building projects that I’d be proud to show an employer. I’m leaving this program confident in my skills, clear on my goals, and ready to contribute as a computer science professional who can deliver smart, secure, and user-focused solutions.</w:t>
      </w:r>
    </w:p>
    <w:p w14:paraId="4407C8EB" w14:textId="77777777" w:rsidR="006E5296" w:rsidRPr="006E5296" w:rsidRDefault="006E5296" w:rsidP="006E5296">
      <w:pPr>
        <w:spacing w:line="480" w:lineRule="auto"/>
        <w:rPr>
          <w:rFonts w:ascii="Times New Roman" w:hAnsi="Times New Roman" w:cs="Times New Roman"/>
        </w:rPr>
      </w:pPr>
    </w:p>
    <w:sectPr w:rsidR="006E5296" w:rsidRPr="006E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A0E32"/>
    <w:multiLevelType w:val="multilevel"/>
    <w:tmpl w:val="A424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E151F"/>
    <w:multiLevelType w:val="multilevel"/>
    <w:tmpl w:val="097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210514">
    <w:abstractNumId w:val="0"/>
  </w:num>
  <w:num w:numId="2" w16cid:durableId="110974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96"/>
    <w:rsid w:val="006E5296"/>
    <w:rsid w:val="0099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605F9"/>
  <w15:chartTrackingRefBased/>
  <w15:docId w15:val="{46D0739D-9040-4536-97E5-9D7BE3E9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96"/>
    <w:rPr>
      <w:rFonts w:eastAsiaTheme="majorEastAsia" w:cstheme="majorBidi"/>
      <w:color w:val="272727" w:themeColor="text1" w:themeTint="D8"/>
    </w:rPr>
  </w:style>
  <w:style w:type="paragraph" w:styleId="Title">
    <w:name w:val="Title"/>
    <w:basedOn w:val="Normal"/>
    <w:next w:val="Normal"/>
    <w:link w:val="TitleChar"/>
    <w:uiPriority w:val="10"/>
    <w:qFormat/>
    <w:rsid w:val="006E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96"/>
    <w:pPr>
      <w:spacing w:before="160"/>
      <w:jc w:val="center"/>
    </w:pPr>
    <w:rPr>
      <w:i/>
      <w:iCs/>
      <w:color w:val="404040" w:themeColor="text1" w:themeTint="BF"/>
    </w:rPr>
  </w:style>
  <w:style w:type="character" w:customStyle="1" w:styleId="QuoteChar">
    <w:name w:val="Quote Char"/>
    <w:basedOn w:val="DefaultParagraphFont"/>
    <w:link w:val="Quote"/>
    <w:uiPriority w:val="29"/>
    <w:rsid w:val="006E5296"/>
    <w:rPr>
      <w:i/>
      <w:iCs/>
      <w:color w:val="404040" w:themeColor="text1" w:themeTint="BF"/>
    </w:rPr>
  </w:style>
  <w:style w:type="paragraph" w:styleId="ListParagraph">
    <w:name w:val="List Paragraph"/>
    <w:basedOn w:val="Normal"/>
    <w:uiPriority w:val="34"/>
    <w:qFormat/>
    <w:rsid w:val="006E5296"/>
    <w:pPr>
      <w:ind w:left="720"/>
      <w:contextualSpacing/>
    </w:pPr>
  </w:style>
  <w:style w:type="character" w:styleId="IntenseEmphasis">
    <w:name w:val="Intense Emphasis"/>
    <w:basedOn w:val="DefaultParagraphFont"/>
    <w:uiPriority w:val="21"/>
    <w:qFormat/>
    <w:rsid w:val="006E5296"/>
    <w:rPr>
      <w:i/>
      <w:iCs/>
      <w:color w:val="0F4761" w:themeColor="accent1" w:themeShade="BF"/>
    </w:rPr>
  </w:style>
  <w:style w:type="paragraph" w:styleId="IntenseQuote">
    <w:name w:val="Intense Quote"/>
    <w:basedOn w:val="Normal"/>
    <w:next w:val="Normal"/>
    <w:link w:val="IntenseQuoteChar"/>
    <w:uiPriority w:val="30"/>
    <w:qFormat/>
    <w:rsid w:val="006E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96"/>
    <w:rPr>
      <w:i/>
      <w:iCs/>
      <w:color w:val="0F4761" w:themeColor="accent1" w:themeShade="BF"/>
    </w:rPr>
  </w:style>
  <w:style w:type="character" w:styleId="IntenseReference">
    <w:name w:val="Intense Reference"/>
    <w:basedOn w:val="DefaultParagraphFont"/>
    <w:uiPriority w:val="32"/>
    <w:qFormat/>
    <w:rsid w:val="006E5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423</Words>
  <Characters>2465</Characters>
  <Application>Microsoft Office Word</Application>
  <DocSecurity>0</DocSecurity>
  <Lines>44</Lines>
  <Paragraphs>17</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Galvez</dc:creator>
  <cp:keywords/>
  <dc:description/>
  <cp:lastModifiedBy>Diana Galvez</cp:lastModifiedBy>
  <cp:revision>1</cp:revision>
  <dcterms:created xsi:type="dcterms:W3CDTF">2025-08-15T20:50:00Z</dcterms:created>
  <dcterms:modified xsi:type="dcterms:W3CDTF">2025-08-15T21:00:00Z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56650ca5-f9c7-49b7-8f13-82c9628ab176</vt:lpwstr>
  </property>
</Properties>
</file>