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</w:tbl>
    <w:p w14:paraId="86090f8d" w14:textId="86090f8d">
      <w:pPr>
        <w15:collapsed w:val="false"/>
      </w:pPr>
      <w:br w:type="page"/>
    </w:p>
    <w:p>
      <w:pPr>
        <w:pStyle w:val="Normal"/>
      </w:pPr>
      <w:r>
        <w:t xml:space="preserve">Hello World!</w:t>
      </w:r>
    </w:p>
    <w:p>
      <w:pPr>
        <w:pBdr/>
        <w:spacing w:before="100" w:after="100"/>
        <w:ind w:left="100" w:right="100"/>
        <w:jc w:val="center"/>
      </w:pPr>
      <w:r>
        <w:drawing>
          <wp:inline distT="0" distB="0" distL="0" distR="0">
            <wp:extent cx="5486400" cy="5486400"/>
            <wp:effectExtent l="0" t="0" r="0" b="0"/>
            <wp:docPr id="5" name="C:\Users\dgohel\AppData\Local\Temp\Rtmp0EoS2k\file28302b9255c8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C:\Users\dgohel\AppData\Local\Temp\Rtmp0EoS2k\file28302b9255c8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1. %2."/>
      <w:lvlJc w:val="left"/>
      <w:pPr>
        <w:ind w:left="1296" w:hanging="576"/>
      </w:pPr>
    </w:lvl>
    <w:lvl w:ilvl="2">
      <w:start w:val="1"/>
      <w:numFmt w:val="decimal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decimal"/>
      <w:lvlText w:val="%5."/>
      <w:lvlJc w:val="left"/>
      <w:pPr>
        <w:ind w:left="3456" w:hanging="576"/>
      </w:pPr>
    </w:lvl>
    <w:lvl w:ilvl="5">
      <w:start w:val="1"/>
      <w:numFmt w:val="decimal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decimal"/>
      <w:lvlText w:val="%8."/>
      <w:lvlJc w:val="left"/>
      <w:pPr>
        <w:ind w:left="5616" w:hanging="576"/>
      </w:pPr>
    </w:lvl>
    <w:lvl w:ilvl="8">
      <w:start w:val="1"/>
      <w:numFmt w:val="decimal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∎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● "/>
      <w:lvlJc w:val="left"/>
      <w:pPr>
        <w:ind w:left="2736" w:hanging="576"/>
      </w:pPr>
    </w:lvl>
    <w:lvl w:ilvl="4">
      <w:start w:val="1"/>
      <w:numFmt w:val="bullet"/>
      <w:lvlText w:val="∎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● "/>
      <w:lvlJc w:val="left"/>
      <w:pPr>
        <w:ind w:left="4896" w:hanging="576"/>
      </w:pPr>
    </w:lvl>
    <w:lvl w:ilvl="7">
      <w:start w:val="1"/>
      <w:numFmt w:val="bullet"/>
      <w:lvlText w:val="∎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LYSIS_DAVID/dgohel on computer LYSIS_DAVID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