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9"/>
        <w:gridCol w:w="5159"/>
        <w:gridCol w:w="5159"/>
      </w:tblGrid>
      <w:tr>
        <w:tc>
          <w:tcPr>
            <w:tcW w:type="dxa" w:w="3118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  <w:insideH w:val="none" w:sz="0" w:color="FFFFFF"/>
              <w:insideV w:val="none" w:sz="0" w:color="FFFFFF"/>
            </w:tcBorders>
            <w:vAlign w:val="center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800000" cy="69488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republiqu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6948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04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  <w:insideH w:val="none" w:sz="0" w:color="FFFFFF"/>
              <w:insideV w:val="none" w:sz="0" w:color="FFFFFF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DIRECTION DE LA PREVISION ET DU RESEAU D'OBSERVATION METEOROLOGIQUE</w:t>
            </w:r>
          </w:p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SERVICE DE LA PREVISION ET DE L'ASSISTANCE METEOROLOGIQUE</w:t>
            </w:r>
          </w:p>
          <w:p>
            <w:pPr>
              <w:spacing w:before="20" w:after="20"/>
              <w:jc w:val="center"/>
            </w:pPr>
            <w:r>
              <w:rPr>
                <w:b/>
                <w:sz w:val="24"/>
              </w:rPr>
              <w:t>MARINE FORECAST FOR SEME</w:t>
            </w:r>
          </w:p>
        </w:tc>
        <w:tc>
          <w:tcPr>
            <w:tcW w:type="dxa" w:w="2835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  <w:insideH w:val="none" w:sz="0" w:color="FFFFFF"/>
              <w:insideV w:val="none" w:sz="0" w:color="FFFFFF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28000" cy="43460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meteo_oval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434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  <w:shd w:val="clear" w:color="auto" w:fill="FFD700"/>
        <w:spacing w:before="0" w:after="0" w:line="100" w:lineRule="exact"/>
      </w:pPr>
      <w:r>
        <w:rPr>
          <w:sz w:val="10"/>
        </w:rPr>
        <w:t xml:space="preserve"> </w:t>
        <w:rPr>
          <w:shd w:val="clear" w:color="auto" w:fill="FFD700"/>
        </w:rPr>
      </w:r>
    </w:p>
    <w:p>
      <w:pPr>
        <w:spacing w:before="60" w:after="40"/>
      </w:pPr>
      <w:r>
        <w:rPr>
          <w:b/>
          <w:i w:val="0"/>
          <w:sz w:val="18"/>
        </w:rPr>
        <w:t>From Saturday, 16th May 2026 at 07:00 pm to Tuesday, 19th May 2026 at 07:00 pm (local time)</w:t>
      </w:r>
    </w:p>
    <w:p>
      <w:pPr>
        <w:spacing w:before="0" w:after="0"/>
        <w:shd w:val="clear" w:color="auto" w:fill="FFD700"/>
        <w:spacing w:before="0" w:after="0" w:line="100" w:lineRule="exact"/>
      </w:pPr>
      <w:r>
        <w:rPr>
          <w:sz w:val="10"/>
        </w:rPr>
        <w:t xml:space="preserve"> </w:t>
        <w:rPr>
          <w:shd w:val="clear" w:color="auto" w:fill="FFD700"/>
        </w:rPr>
      </w:r>
    </w:p>
    <w:p>
      <w:pPr>
        <w:spacing w:before="60" w:after="60"/>
        <w:shd w:val="clear" w:color="auto" w:fill="FFCC00"/>
      </w:pPr>
      <w:r>
        <w:rPr>
          <w:b/>
          <w:color w:val="7F4E00"/>
          <w:sz w:val="18"/>
        </w:rPr>
        <w:t>Warning: Significant wave heights are expected to be relatively stable, reaching a peak of 1.7 meters around Tuesday, 19th May at 7:00 PM (local time). Wind speeds are also expected to reach 15 knots with gusts up to 20 knots from SSW.</w:t>
      </w:r>
    </w:p>
    <w:p>
      <w:pPr>
        <w:spacing w:before="60" w:after="20"/>
      </w:pPr>
      <w:r>
        <w:rPr>
          <w:b/>
          <w:i w:val="0"/>
          <w:sz w:val="18"/>
        </w:rPr>
        <w:t>Met Situation:</w:t>
      </w:r>
    </w:p>
    <w:p>
      <w:pPr>
        <w:spacing w:before="40" w:after="40"/>
        <w:shd w:val="clear" w:color="auto" w:fill="FFFDE7"/>
      </w:pPr>
      <w:r>
        <w:rPr>
          <w:i/>
          <w:color w:val="999999"/>
          <w:sz w:val="18"/>
        </w:rPr>
        <w:t>[ Met situation — enter text here ]</w:t>
      </w:r>
    </w:p>
    <w:p>
      <w:pPr>
        <w:spacing w:before="60" w:after="20"/>
      </w:pPr>
      <w:r>
        <w:rPr>
          <w:b/>
          <w:i w:val="0"/>
          <w:sz w:val="18"/>
        </w:rPr>
        <w:t>Weather:</w:t>
      </w:r>
    </w:p>
    <w:p>
      <w:pPr>
        <w:spacing w:before="40" w:after="40"/>
        <w:shd w:val="clear" w:color="auto" w:fill="FFFDE7"/>
      </w:pPr>
      <w:r>
        <w:rPr>
          <w:i/>
          <w:color w:val="999999"/>
          <w:sz w:val="18"/>
        </w:rPr>
        <w:t>[ Weather description — enter text here ]</w:t>
      </w:r>
    </w:p>
    <w:p>
      <w:pPr>
        <w:spacing w:before="80" w:after="40"/>
      </w:pPr>
      <w:r>
        <w:rPr>
          <w:b/>
          <w:i w:val="0"/>
          <w:sz w:val="18"/>
        </w:rPr>
        <w:t>Table 1: Weather and Ocean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73"/>
        <w:gridCol w:w="673"/>
        <w:gridCol w:w="673"/>
        <w:gridCol w:w="673"/>
        <w:gridCol w:w="673"/>
        <w:gridCol w:w="673"/>
        <w:gridCol w:w="673"/>
        <w:gridCol w:w="673"/>
        <w:gridCol w:w="673"/>
        <w:gridCol w:w="673"/>
        <w:gridCol w:w="673"/>
        <w:gridCol w:w="673"/>
        <w:gridCol w:w="673"/>
        <w:gridCol w:w="673"/>
        <w:gridCol w:w="673"/>
        <w:gridCol w:w="673"/>
        <w:gridCol w:w="673"/>
        <w:gridCol w:w="673"/>
        <w:gridCol w:w="673"/>
        <w:gridCol w:w="673"/>
        <w:gridCol w:w="673"/>
        <w:gridCol w:w="673"/>
        <w:gridCol w:w="673"/>
      </w:tblGrid>
      <w:tr>
        <w:tc>
          <w:tcPr>
            <w:tcW w:type="dxa" w:w="673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shd w:val="clear" w:color="auto" w:fill="2E75B6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FFFFFF"/>
                <w:sz w:val="14"/>
              </w:rPr>
            </w:r>
          </w:p>
        </w:tc>
        <w:tc>
          <w:tcPr>
            <w:tcW w:type="dxa" w:w="673"/>
            <w:shd w:val="clear" w:color="auto" w:fill="2E75B6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/>
        </w:tc>
        <w:tc>
          <w:tcPr>
            <w:tcW w:type="dxa" w:w="7403"/>
            <w:gridSpan w:val="11"/>
            <w:shd w:val="clear" w:color="auto" w:fill="2E75B6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Weather parameters</w:t>
            </w:r>
          </w:p>
        </w:tc>
        <w:tc>
          <w:tcPr>
            <w:tcW w:type="dxa" w:w="6730"/>
            <w:gridSpan w:val="10"/>
            <w:shd w:val="clear" w:color="auto" w:fill="2E75B6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Ocean parameters</w:t>
            </w:r>
          </w:p>
        </w:tc>
      </w:tr>
      <w:tr>
        <w:tc>
          <w:tcPr>
            <w:tcW w:type="dxa" w:w="1346"/>
            <w:gridSpan w:val="2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  <w:shd w:val="clear" w:color="auto" w:fill="2E75B6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FFFFFF"/>
                <w:sz w:val="14"/>
              </w:rPr>
            </w:r>
          </w:p>
        </w:tc>
        <w:tc>
          <w:tcPr>
            <w:tcW w:type="dxa" w:w="2019"/>
            <w:gridSpan w:val="3"/>
            <w:shd w:val="clear" w:color="auto" w:fill="2E75B6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4"/>
              </w:rPr>
              <w:t>Wind at 10m</w:t>
            </w:r>
          </w:p>
        </w:tc>
        <w:tc>
          <w:tcPr>
            <w:tcW w:type="dxa" w:w="1346"/>
            <w:gridSpan w:val="2"/>
            <w:shd w:val="clear" w:color="auto" w:fill="2E75B6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4"/>
              </w:rPr>
              <w:t>Wind at 100m</w:t>
            </w:r>
          </w:p>
        </w:tc>
        <w:tc>
          <w:tcPr>
            <w:tcW w:type="dxa" w:w="673"/>
            <w:shd w:val="clear" w:color="auto" w:fill="2E75B6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4"/>
              </w:rPr>
              <w:t>MSLP (hPa)</w:t>
            </w:r>
          </w:p>
        </w:tc>
        <w:tc>
          <w:tcPr>
            <w:tcW w:type="dxa" w:w="673"/>
            <w:shd w:val="clear" w:color="auto" w:fill="2E75B6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4"/>
              </w:rPr>
              <w:t>Vis. (km)</w:t>
            </w:r>
          </w:p>
        </w:tc>
        <w:tc>
          <w:tcPr>
            <w:tcW w:type="dxa" w:w="673"/>
            <w:shd w:val="clear" w:color="auto" w:fill="2E75B6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4"/>
              </w:rPr>
              <w:t>T (°C)</w:t>
            </w:r>
          </w:p>
        </w:tc>
        <w:tc>
          <w:tcPr>
            <w:tcW w:type="dxa" w:w="673"/>
            <w:shd w:val="clear" w:color="auto" w:fill="2E75B6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4"/>
              </w:rPr>
              <w:t>Weather condition</w:t>
            </w:r>
          </w:p>
        </w:tc>
        <w:tc>
          <w:tcPr>
            <w:tcW w:type="dxa" w:w="673"/>
            <w:shd w:val="clear" w:color="auto" w:fill="2E75B6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4"/>
              </w:rPr>
              <w:t>Rain (%)</w:t>
            </w:r>
          </w:p>
        </w:tc>
        <w:tc>
          <w:tcPr>
            <w:tcW w:type="dxa" w:w="673"/>
            <w:shd w:val="clear" w:color="auto" w:fill="2E75B6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4"/>
              </w:rPr>
              <w:t>SST (°C)</w:t>
            </w:r>
          </w:p>
        </w:tc>
        <w:tc>
          <w:tcPr>
            <w:tcW w:type="dxa" w:w="2019"/>
            <w:gridSpan w:val="3"/>
            <w:shd w:val="clear" w:color="auto" w:fill="2E75B6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4"/>
              </w:rPr>
              <w:t>Swell 1</w:t>
            </w:r>
          </w:p>
        </w:tc>
        <w:tc>
          <w:tcPr>
            <w:tcW w:type="dxa" w:w="2019"/>
            <w:gridSpan w:val="3"/>
            <w:shd w:val="clear" w:color="auto" w:fill="2E75B6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4"/>
              </w:rPr>
              <w:t>Swell 2</w:t>
            </w:r>
          </w:p>
        </w:tc>
        <w:tc>
          <w:tcPr>
            <w:tcW w:type="dxa" w:w="673"/>
            <w:shd w:val="clear" w:color="auto" w:fill="2E75B6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4"/>
              </w:rPr>
              <w:t>S.W (m)</w:t>
            </w:r>
          </w:p>
        </w:tc>
        <w:tc>
          <w:tcPr>
            <w:tcW w:type="dxa" w:w="1346"/>
            <w:gridSpan w:val="2"/>
            <w:shd w:val="clear" w:color="auto" w:fill="2E75B6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4"/>
              </w:rPr>
              <w:t>Currents</w:t>
            </w:r>
          </w:p>
        </w:tc>
        <w:tc>
          <w:tcPr>
            <w:tcW w:type="dxa" w:w="673"/>
            <w:shd w:val="clear" w:color="auto" w:fill="2E75B6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4"/>
              </w:rPr>
              <w:t>Confidence</w:t>
            </w:r>
          </w:p>
        </w:tc>
      </w:tr>
      <w:tr>
        <w:tc>
          <w:tcPr>
            <w:tcW w:type="dxa" w:w="964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3"/>
              </w:rPr>
              <w:t>Date &amp; Time</w:t>
            </w:r>
          </w:p>
        </w:tc>
        <w:tc>
          <w:tcPr>
            <w:tcW w:type="dxa" w:w="482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3"/>
              </w:rPr>
              <w:t>Time</w:t>
            </w:r>
          </w:p>
        </w:tc>
        <w:tc>
          <w:tcPr>
            <w:tcW w:type="dxa" w:w="369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3"/>
              </w:rPr>
              <w:t>Dir.</w:t>
            </w:r>
          </w:p>
        </w:tc>
        <w:tc>
          <w:tcPr>
            <w:tcW w:type="dxa" w:w="369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3"/>
              </w:rPr>
              <w:t>Spd</w:t>
              <w:br/>
              <w:t>(kts)</w:t>
            </w:r>
          </w:p>
        </w:tc>
        <w:tc>
          <w:tcPr>
            <w:tcW w:type="dxa" w:w="369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3"/>
              </w:rPr>
              <w:t>Gust</w:t>
              <w:br/>
              <w:t>(kts)</w:t>
            </w:r>
          </w:p>
        </w:tc>
        <w:tc>
          <w:tcPr>
            <w:tcW w:type="dxa" w:w="369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3"/>
              </w:rPr>
              <w:t>Dir.</w:t>
            </w:r>
          </w:p>
        </w:tc>
        <w:tc>
          <w:tcPr>
            <w:tcW w:type="dxa" w:w="369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3"/>
              </w:rPr>
              <w:t>Spd</w:t>
              <w:br/>
              <w:t>(kts)</w:t>
            </w:r>
          </w:p>
        </w:tc>
        <w:tc>
          <w:tcPr>
            <w:tcW w:type="dxa" w:w="454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3"/>
              </w:rPr>
              <w:t>MSLP</w:t>
              <w:br/>
              <w:t>(hPa)</w:t>
            </w:r>
          </w:p>
        </w:tc>
        <w:tc>
          <w:tcPr>
            <w:tcW w:type="dxa" w:w="340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3"/>
              </w:rPr>
              <w:t>Vis.</w:t>
              <w:br/>
              <w:t>(km)</w:t>
            </w:r>
          </w:p>
        </w:tc>
        <w:tc>
          <w:tcPr>
            <w:tcW w:type="dxa" w:w="340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3"/>
              </w:rPr>
              <w:t>T</w:t>
              <w:br/>
              <w:t>(°C)</w:t>
            </w:r>
          </w:p>
        </w:tc>
        <w:tc>
          <w:tcPr>
            <w:tcW w:type="dxa" w:w="1077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3"/>
              </w:rPr>
              <w:t>Weather</w:t>
              <w:br/>
              <w:t>cond.</w:t>
            </w:r>
          </w:p>
        </w:tc>
        <w:tc>
          <w:tcPr>
            <w:tcW w:type="dxa" w:w="340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3"/>
              </w:rPr>
              <w:t>Rain</w:t>
              <w:br/>
              <w:t>(%)</w:t>
            </w:r>
          </w:p>
        </w:tc>
        <w:tc>
          <w:tcPr>
            <w:tcW w:type="dxa" w:w="340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3"/>
              </w:rPr>
              <w:t>SST</w:t>
              <w:br/>
              <w:t>(°C)</w:t>
            </w:r>
          </w:p>
        </w:tc>
        <w:tc>
          <w:tcPr>
            <w:tcW w:type="dxa" w:w="340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3"/>
              </w:rPr>
              <w:t>Dir.</w:t>
            </w:r>
          </w:p>
        </w:tc>
        <w:tc>
          <w:tcPr>
            <w:tcW w:type="dxa" w:w="340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3"/>
              </w:rPr>
              <w:t>Per.</w:t>
              <w:br/>
              <w:t>(s)</w:t>
            </w:r>
          </w:p>
        </w:tc>
        <w:tc>
          <w:tcPr>
            <w:tcW w:type="dxa" w:w="340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3"/>
              </w:rPr>
              <w:t>Ht.</w:t>
              <w:br/>
              <w:t>(m)</w:t>
            </w:r>
          </w:p>
        </w:tc>
        <w:tc>
          <w:tcPr>
            <w:tcW w:type="dxa" w:w="340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3"/>
              </w:rPr>
              <w:t>Dir.</w:t>
            </w:r>
          </w:p>
        </w:tc>
        <w:tc>
          <w:tcPr>
            <w:tcW w:type="dxa" w:w="340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3"/>
              </w:rPr>
              <w:t>Per.</w:t>
              <w:br/>
              <w:t>(s)</w:t>
            </w:r>
          </w:p>
        </w:tc>
        <w:tc>
          <w:tcPr>
            <w:tcW w:type="dxa" w:w="340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3"/>
              </w:rPr>
              <w:t>Ht.</w:t>
              <w:br/>
              <w:t>(m)</w:t>
            </w:r>
          </w:p>
        </w:tc>
        <w:tc>
          <w:tcPr>
            <w:tcW w:type="dxa" w:w="369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3"/>
              </w:rPr>
              <w:t>S.W</w:t>
              <w:br/>
              <w:t>(m)</w:t>
            </w:r>
          </w:p>
        </w:tc>
        <w:tc>
          <w:tcPr>
            <w:tcW w:type="dxa" w:w="340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3"/>
              </w:rPr>
              <w:t>Dir.</w:t>
            </w:r>
          </w:p>
        </w:tc>
        <w:tc>
          <w:tcPr>
            <w:tcW w:type="dxa" w:w="369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3"/>
              </w:rPr>
              <w:t>Spd.</w:t>
              <w:br/>
              <w:t>(kts)</w:t>
            </w:r>
          </w:p>
        </w:tc>
        <w:tc>
          <w:tcPr>
            <w:tcW w:type="dxa" w:w="850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3"/>
              </w:rPr>
              <w:t>Conf.</w:t>
            </w:r>
          </w:p>
        </w:tc>
      </w:tr>
      <w:tr>
        <w:tc>
          <w:tcPr>
            <w:tcW w:type="dxa" w:w="673"/>
            <w:vMerge w:val="restart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FDEADA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</w:tcPr>
          <w:p>
            <w:pPr>
              <w:jc w:val="center"/>
            </w:pPr>
            <w:r>
              <w:rPr>
                <w:b/>
                <w:i w:val="0"/>
                <w:sz w:val="14"/>
              </w:rPr>
              <w:t>Sat. 16 May</w:t>
            </w:r>
          </w:p>
          <w:p>
            <w:pPr>
              <w:jc w:val="center"/>
            </w:pPr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673"/>
            <w:shd w:val="clear" w:color="auto" w:fill="FDEADA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19:00</w:t>
            </w:r>
          </w:p>
        </w:tc>
        <w:tc>
          <w:tcPr>
            <w:tcW w:type="dxa" w:w="673"/>
            <w:shd w:val="clear" w:color="auto" w:fill="FDEADA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SW</w:t>
            </w:r>
          </w:p>
        </w:tc>
        <w:tc>
          <w:tcPr>
            <w:tcW w:type="dxa" w:w="673"/>
            <w:shd w:val="clear" w:color="auto" w:fill="FDEADA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13</w:t>
            </w:r>
          </w:p>
        </w:tc>
        <w:tc>
          <w:tcPr>
            <w:tcW w:type="dxa" w:w="673"/>
            <w:shd w:val="clear" w:color="auto" w:fill="FDEADA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17</w:t>
            </w:r>
          </w:p>
        </w:tc>
        <w:tc>
          <w:tcPr>
            <w:tcW w:type="dxa" w:w="673"/>
            <w:shd w:val="clear" w:color="auto" w:fill="FDEADA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SW</w:t>
            </w:r>
          </w:p>
        </w:tc>
        <w:tc>
          <w:tcPr>
            <w:tcW w:type="dxa" w:w="673"/>
            <w:shd w:val="clear" w:color="auto" w:fill="FDEADA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14</w:t>
            </w:r>
          </w:p>
        </w:tc>
        <w:tc>
          <w:tcPr>
            <w:tcW w:type="dxa" w:w="673"/>
            <w:shd w:val="clear" w:color="auto" w:fill="FDEADA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1010</w:t>
            </w:r>
          </w:p>
        </w:tc>
        <w:tc>
          <w:tcPr>
            <w:tcW w:type="dxa" w:w="673"/>
            <w:shd w:val="clear" w:color="auto" w:fill="FDEADA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7</w:t>
            </w:r>
          </w:p>
        </w:tc>
        <w:tc>
          <w:tcPr>
            <w:tcW w:type="dxa" w:w="673"/>
            <w:shd w:val="clear" w:color="auto" w:fill="FDEADA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29</w:t>
            </w:r>
          </w:p>
        </w:tc>
        <w:tc>
          <w:sdt>
            <w:sdtPr>
              <w:alias w:val="Weather Condition"/>
              <w:tag w:val="wx"/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FDEADA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10</w:t>
            </w:r>
          </w:p>
        </w:tc>
        <w:tc>
          <w:tcPr>
            <w:tcW w:type="dxa" w:w="673"/>
            <w:shd w:val="clear" w:color="auto" w:fill="FDEADA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673"/>
            <w:shd w:val="clear" w:color="auto" w:fill="FDEADA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S</w:t>
            </w:r>
          </w:p>
        </w:tc>
        <w:tc>
          <w:tcPr>
            <w:tcW w:type="dxa" w:w="673"/>
            <w:shd w:val="clear" w:color="auto" w:fill="FDEADA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8</w:t>
            </w:r>
          </w:p>
        </w:tc>
        <w:tc>
          <w:tcPr>
            <w:tcW w:type="dxa" w:w="673"/>
            <w:shd w:val="clear" w:color="auto" w:fill="FDEADA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1.1</w:t>
            </w:r>
          </w:p>
        </w:tc>
        <w:tc>
          <w:tcPr>
            <w:tcW w:type="dxa" w:w="673"/>
            <w:shd w:val="clear" w:color="auto" w:fill="FDEADA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SW</w:t>
            </w:r>
          </w:p>
        </w:tc>
        <w:tc>
          <w:tcPr>
            <w:tcW w:type="dxa" w:w="673"/>
            <w:shd w:val="clear" w:color="auto" w:fill="FDEADA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15</w:t>
            </w:r>
          </w:p>
        </w:tc>
        <w:tc>
          <w:tcPr>
            <w:tcW w:type="dxa" w:w="673"/>
            <w:shd w:val="clear" w:color="auto" w:fill="FDEADA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0.4</w:t>
            </w:r>
          </w:p>
        </w:tc>
        <w:tc>
          <w:tcPr>
            <w:tcW w:type="dxa" w:w="673"/>
            <w:shd w:val="clear" w:color="auto" w:fill="FFCC00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1.6</w:t>
            </w:r>
          </w:p>
        </w:tc>
        <w:tc>
          <w:tcPr>
            <w:tcW w:type="dxa" w:w="673"/>
            <w:shd w:val="clear" w:color="auto" w:fill="FDEADA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ESE</w:t>
            </w:r>
          </w:p>
        </w:tc>
        <w:tc>
          <w:tcPr>
            <w:tcW w:type="dxa" w:w="673"/>
            <w:shd w:val="clear" w:color="auto" w:fill="FDEADA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1.0</w:t>
            </w:r>
          </w:p>
        </w:tc>
        <w:tc>
          <w:tcPr>
            <w:tcW w:type="dxa" w:w="673"/>
            <w:vMerge w:val="restart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</w:tcPr>
          <w:p>
            <w:pPr>
              <w:jc w:val="center"/>
            </w:pPr>
            <w:r>
              <w:rPr>
                <w:b w:val="0"/>
                <w:i w:val="0"/>
                <w:color w:val="999999"/>
                <w:sz w:val="14"/>
              </w:rPr>
            </w:r>
          </w:p>
          <w:p>
            <w:pPr>
              <w:jc w:val="center"/>
            </w:pPr>
            <w:r>
              <w:rPr>
                <w:b w:val="0"/>
                <w:i w:val="0"/>
                <w:color w:val="999999"/>
                <w:sz w:val="14"/>
              </w:rPr>
            </w:r>
          </w:p>
        </w:tc>
      </w:tr>
      <w:tr>
        <w:tc>
          <w:tcPr>
            <w:tcW w:type="dxa" w:w="673"/>
            <w:shd w:val="clear" w:color="auto" w:fill="FDEADA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/>
        </w:tc>
        <w:tc>
          <w:tcPr>
            <w:tcW w:type="dxa" w:w="673"/>
            <w:shd w:val="clear" w:color="auto" w:fill="FDEADA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22:00</w:t>
            </w:r>
          </w:p>
        </w:tc>
        <w:tc>
          <w:tcPr>
            <w:tcW w:type="dxa" w:w="673"/>
            <w:shd w:val="clear" w:color="auto" w:fill="FDEADA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WSW</w:t>
            </w:r>
          </w:p>
        </w:tc>
        <w:tc>
          <w:tcPr>
            <w:tcW w:type="dxa" w:w="673"/>
            <w:shd w:val="clear" w:color="auto" w:fill="FDEADA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11</w:t>
            </w:r>
          </w:p>
        </w:tc>
        <w:tc>
          <w:tcPr>
            <w:tcW w:type="dxa" w:w="673"/>
            <w:shd w:val="clear" w:color="auto" w:fill="FDEADA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15</w:t>
            </w:r>
          </w:p>
        </w:tc>
        <w:tc>
          <w:tcPr>
            <w:tcW w:type="dxa" w:w="673"/>
            <w:shd w:val="clear" w:color="auto" w:fill="FDEADA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WSW</w:t>
            </w:r>
          </w:p>
        </w:tc>
        <w:tc>
          <w:tcPr>
            <w:tcW w:type="dxa" w:w="673"/>
            <w:shd w:val="clear" w:color="auto" w:fill="FDEADA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673"/>
            <w:shd w:val="clear" w:color="auto" w:fill="FDEADA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1012</w:t>
            </w:r>
          </w:p>
        </w:tc>
        <w:tc>
          <w:tcPr>
            <w:tcW w:type="dxa" w:w="673"/>
            <w:shd w:val="clear" w:color="auto" w:fill="FDEADA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7</w:t>
            </w:r>
          </w:p>
        </w:tc>
        <w:tc>
          <w:tcPr>
            <w:tcW w:type="dxa" w:w="673"/>
            <w:shd w:val="clear" w:color="auto" w:fill="FDEADA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29</w:t>
            </w:r>
          </w:p>
        </w:tc>
        <w:tc>
          <w:sdt>
            <w:sdtPr>
              <w:alias w:val="Weather Condition"/>
              <w:tag w:val="wx"/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FDEADA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20</w:t>
            </w:r>
          </w:p>
        </w:tc>
        <w:tc>
          <w:tcPr>
            <w:tcW w:type="dxa" w:w="673"/>
            <w:shd w:val="clear" w:color="auto" w:fill="FDEADA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673"/>
            <w:shd w:val="clear" w:color="auto" w:fill="FDEADA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S</w:t>
            </w:r>
          </w:p>
        </w:tc>
        <w:tc>
          <w:tcPr>
            <w:tcW w:type="dxa" w:w="673"/>
            <w:shd w:val="clear" w:color="auto" w:fill="FDEADA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8</w:t>
            </w:r>
          </w:p>
        </w:tc>
        <w:tc>
          <w:tcPr>
            <w:tcW w:type="dxa" w:w="673"/>
            <w:shd w:val="clear" w:color="auto" w:fill="FDEADA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1.1</w:t>
            </w:r>
          </w:p>
        </w:tc>
        <w:tc>
          <w:tcPr>
            <w:tcW w:type="dxa" w:w="673"/>
            <w:shd w:val="clear" w:color="auto" w:fill="FDEADA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SW</w:t>
            </w:r>
          </w:p>
        </w:tc>
        <w:tc>
          <w:tcPr>
            <w:tcW w:type="dxa" w:w="673"/>
            <w:shd w:val="clear" w:color="auto" w:fill="FDEADA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14</w:t>
            </w:r>
          </w:p>
        </w:tc>
        <w:tc>
          <w:tcPr>
            <w:tcW w:type="dxa" w:w="673"/>
            <w:shd w:val="clear" w:color="auto" w:fill="FDEADA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0.4</w:t>
            </w:r>
          </w:p>
        </w:tc>
        <w:tc>
          <w:tcPr>
            <w:tcW w:type="dxa" w:w="673"/>
            <w:shd w:val="clear" w:color="auto" w:fill="FFCC00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1.6</w:t>
            </w:r>
          </w:p>
        </w:tc>
        <w:tc>
          <w:tcPr>
            <w:tcW w:type="dxa" w:w="673"/>
            <w:shd w:val="clear" w:color="auto" w:fill="FDEADA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ESE</w:t>
            </w:r>
          </w:p>
        </w:tc>
        <w:tc>
          <w:tcPr>
            <w:tcW w:type="dxa" w:w="673"/>
            <w:shd w:val="clear" w:color="auto" w:fill="FDEADA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0.0</w:t>
            </w:r>
          </w:p>
        </w:tc>
        <w:tc>
          <w:tcPr>
            <w:tcW w:type="dxa" w:w="673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</w:tcPr>
          <w:p/>
        </w:tc>
      </w:tr>
      <w:tr>
        <w:tc>
          <w:tcPr>
            <w:tcW w:type="dxa" w:w="673"/>
            <w:vMerge w:val="restart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</w:tcPr>
          <w:p>
            <w:pPr>
              <w:jc w:val="center"/>
            </w:pPr>
            <w:r>
              <w:rPr>
                <w:b/>
                <w:i w:val="0"/>
                <w:sz w:val="14"/>
              </w:rPr>
              <w:t>Sun. 17 May</w:t>
            </w:r>
          </w:p>
          <w:p>
            <w:pPr>
              <w:jc w:val="center"/>
            </w:pPr>
            <w:r>
              <w:rPr>
                <w:b w:val="0"/>
                <w:i w:val="0"/>
                <w:sz w:val="14"/>
              </w:rPr>
            </w:r>
          </w:p>
          <w:p>
            <w:pPr>
              <w:jc w:val="center"/>
            </w:pPr>
            <w:r>
              <w:rPr>
                <w:b w:val="0"/>
                <w:i w:val="0"/>
                <w:sz w:val="14"/>
              </w:rPr>
            </w:r>
          </w:p>
          <w:p>
            <w:pPr>
              <w:jc w:val="center"/>
            </w:pPr>
            <w:r>
              <w:rPr>
                <w:b w:val="0"/>
                <w:i w:val="0"/>
                <w:sz w:val="14"/>
              </w:rPr>
            </w:r>
          </w:p>
          <w:p>
            <w:pPr>
              <w:jc w:val="center"/>
            </w:pPr>
            <w:r>
              <w:rPr>
                <w:b w:val="0"/>
                <w:i w:val="0"/>
                <w:sz w:val="14"/>
              </w:rPr>
            </w:r>
          </w:p>
          <w:p>
            <w:pPr>
              <w:jc w:val="center"/>
            </w:pPr>
            <w:r>
              <w:rPr>
                <w:b w:val="0"/>
                <w:i w:val="0"/>
                <w:sz w:val="14"/>
              </w:rPr>
            </w:r>
          </w:p>
          <w:p>
            <w:pPr>
              <w:jc w:val="center"/>
            </w:pPr>
            <w:r>
              <w:rPr>
                <w:b w:val="0"/>
                <w:i w:val="0"/>
                <w:sz w:val="14"/>
              </w:rPr>
            </w:r>
          </w:p>
          <w:p>
            <w:pPr>
              <w:jc w:val="center"/>
            </w:pPr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01:00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SW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11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15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SW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1012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7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29</w:t>
            </w:r>
          </w:p>
        </w:tc>
        <w:tc>
          <w:sdt>
            <w:sdtPr>
              <w:alias w:val="Weather Condition"/>
              <w:tag w:val="wx"/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20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S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9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0.9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SW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14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0.5</w:t>
            </w:r>
          </w:p>
        </w:tc>
        <w:tc>
          <w:tcPr>
            <w:tcW w:type="dxa" w:w="673"/>
            <w:shd w:val="clear" w:color="auto" w:fill="FFCC00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1.6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ESE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0.0</w:t>
            </w:r>
          </w:p>
        </w:tc>
        <w:tc>
          <w:tcPr>
            <w:tcW w:type="dxa" w:w="673"/>
            <w:vMerge w:val="restart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</w:tcPr>
          <w:p>
            <w:pPr>
              <w:jc w:val="center"/>
            </w:pPr>
            <w:r>
              <w:rPr>
                <w:b w:val="0"/>
                <w:i w:val="0"/>
                <w:color w:val="999999"/>
                <w:sz w:val="14"/>
              </w:rPr>
            </w:r>
          </w:p>
          <w:p>
            <w:pPr>
              <w:jc w:val="center"/>
            </w:pPr>
            <w:r>
              <w:rPr>
                <w:b w:val="0"/>
                <w:i w:val="0"/>
                <w:color w:val="999999"/>
                <w:sz w:val="14"/>
              </w:rPr>
            </w:r>
          </w:p>
          <w:p>
            <w:pPr>
              <w:jc w:val="center"/>
            </w:pPr>
            <w:r>
              <w:rPr>
                <w:b w:val="0"/>
                <w:i w:val="0"/>
                <w:color w:val="999999"/>
                <w:sz w:val="14"/>
              </w:rPr>
            </w:r>
          </w:p>
          <w:p>
            <w:pPr>
              <w:jc w:val="center"/>
            </w:pPr>
            <w:r>
              <w:rPr>
                <w:b w:val="0"/>
                <w:i w:val="0"/>
                <w:color w:val="999999"/>
                <w:sz w:val="14"/>
              </w:rPr>
            </w:r>
          </w:p>
          <w:p>
            <w:pPr>
              <w:jc w:val="center"/>
            </w:pPr>
            <w:r>
              <w:rPr>
                <w:b w:val="0"/>
                <w:i w:val="0"/>
                <w:color w:val="999999"/>
                <w:sz w:val="14"/>
              </w:rPr>
            </w:r>
          </w:p>
          <w:p>
            <w:pPr>
              <w:jc w:val="center"/>
            </w:pPr>
            <w:r>
              <w:rPr>
                <w:b w:val="0"/>
                <w:i w:val="0"/>
                <w:color w:val="999999"/>
                <w:sz w:val="14"/>
              </w:rPr>
            </w:r>
          </w:p>
          <w:p>
            <w:pPr>
              <w:jc w:val="center"/>
            </w:pPr>
            <w:r>
              <w:rPr>
                <w:b w:val="0"/>
                <w:i w:val="0"/>
                <w:color w:val="999999"/>
                <w:sz w:val="14"/>
              </w:rPr>
            </w:r>
          </w:p>
          <w:p>
            <w:pPr>
              <w:jc w:val="center"/>
            </w:pPr>
            <w:r>
              <w:rPr>
                <w:b w:val="0"/>
                <w:i w:val="0"/>
                <w:color w:val="999999"/>
                <w:sz w:val="14"/>
              </w:rPr>
            </w:r>
          </w:p>
        </w:tc>
      </w:tr>
      <w:tr>
        <w:tc>
          <w:tcPr>
            <w:tcW w:type="dxa" w:w="673"/>
            <w:shd w:val="clear" w:color="auto" w:fill="EAD1DC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/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04:00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WSW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10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13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WSW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10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1010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9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28</w:t>
            </w:r>
          </w:p>
        </w:tc>
        <w:tc>
          <w:sdt>
            <w:sdtPr>
              <w:alias w:val="Weather Condition"/>
              <w:tag w:val="wx"/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100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S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8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1.1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SW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13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0.5</w:t>
            </w:r>
          </w:p>
        </w:tc>
        <w:tc>
          <w:tcPr>
            <w:tcW w:type="dxa" w:w="673"/>
            <w:shd w:val="clear" w:color="auto" w:fill="FFCC00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1.6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SE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0.0</w:t>
            </w:r>
          </w:p>
        </w:tc>
        <w:tc>
          <w:tcPr>
            <w:tcW w:type="dxa" w:w="673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</w:tcPr>
          <w:p/>
        </w:tc>
      </w:tr>
      <w:tr>
        <w:tc>
          <w:tcPr>
            <w:tcW w:type="dxa" w:w="673"/>
            <w:shd w:val="clear" w:color="auto" w:fill="EAD1DC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/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07:00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SW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5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10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SW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5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1012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9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26</w:t>
            </w:r>
          </w:p>
        </w:tc>
        <w:tc>
          <w:sdt>
            <w:sdtPr>
              <w:alias w:val="Weather Condition"/>
              <w:tag w:val="wx"/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100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S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7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1.1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SW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0.5</w:t>
            </w:r>
          </w:p>
        </w:tc>
        <w:tc>
          <w:tcPr>
            <w:tcW w:type="dxa" w:w="673"/>
            <w:shd w:val="clear" w:color="auto" w:fill="FFCC00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1.6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SE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0.0</w:t>
            </w:r>
          </w:p>
        </w:tc>
        <w:tc>
          <w:tcPr>
            <w:tcW w:type="dxa" w:w="673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</w:tcPr>
          <w:p/>
        </w:tc>
      </w:tr>
      <w:tr>
        <w:tc>
          <w:tcPr>
            <w:tcW w:type="dxa" w:w="673"/>
            <w:shd w:val="clear" w:color="auto" w:fill="EAD1DC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/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10:00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SW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8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11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SW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8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1014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8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27</w:t>
            </w:r>
          </w:p>
        </w:tc>
        <w:tc>
          <w:sdt>
            <w:sdtPr>
              <w:alias w:val="Weather Condition"/>
              <w:tag w:val="wx"/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60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S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8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1.0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SW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0.6</w:t>
            </w:r>
          </w:p>
        </w:tc>
        <w:tc>
          <w:tcPr>
            <w:tcW w:type="dxa" w:w="673"/>
            <w:shd w:val="clear" w:color="auto" w:fill="FFCC00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1.6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SE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0.0</w:t>
            </w:r>
          </w:p>
        </w:tc>
        <w:tc>
          <w:tcPr>
            <w:tcW w:type="dxa" w:w="673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</w:tcPr>
          <w:p/>
        </w:tc>
      </w:tr>
      <w:tr>
        <w:tc>
          <w:tcPr>
            <w:tcW w:type="dxa" w:w="673"/>
            <w:shd w:val="clear" w:color="auto" w:fill="EAD1DC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/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13:00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WSW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9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13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WSW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10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1012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9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28</w:t>
            </w:r>
          </w:p>
        </w:tc>
        <w:tc>
          <w:sdt>
            <w:sdtPr>
              <w:alias w:val="Weather Condition"/>
              <w:tag w:val="wx"/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10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SSW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8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1.1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SW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9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0.6</w:t>
            </w:r>
          </w:p>
        </w:tc>
        <w:tc>
          <w:tcPr>
            <w:tcW w:type="dxa" w:w="673"/>
            <w:shd w:val="clear" w:color="auto" w:fill="FFCC00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1.5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ESE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0.0</w:t>
            </w:r>
          </w:p>
        </w:tc>
        <w:tc>
          <w:tcPr>
            <w:tcW w:type="dxa" w:w="673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</w:tcPr>
          <w:p/>
        </w:tc>
      </w:tr>
      <w:tr>
        <w:tc>
          <w:tcPr>
            <w:tcW w:type="dxa" w:w="673"/>
            <w:shd w:val="clear" w:color="auto" w:fill="EAD1DC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/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16:00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WSW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16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WSW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13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1010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9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28</w:t>
            </w:r>
          </w:p>
        </w:tc>
        <w:tc>
          <w:sdt>
            <w:sdtPr>
              <w:alias w:val="Weather Condition"/>
              <w:tag w:val="wx"/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10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SSW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8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1.0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SW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10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0.6</w:t>
            </w:r>
          </w:p>
        </w:tc>
        <w:tc>
          <w:tcPr>
            <w:tcW w:type="dxa" w:w="673"/>
            <w:shd w:val="clear" w:color="auto" w:fill="FFCC00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1.5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ESE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0.0</w:t>
            </w:r>
          </w:p>
        </w:tc>
        <w:tc>
          <w:tcPr>
            <w:tcW w:type="dxa" w:w="673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</w:tcPr>
          <w:p/>
        </w:tc>
      </w:tr>
      <w:tr>
        <w:tc>
          <w:tcPr>
            <w:tcW w:type="dxa" w:w="673"/>
            <w:shd w:val="clear" w:color="auto" w:fill="EAD1DC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/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19:00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WSW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16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WSW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13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1010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9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29</w:t>
            </w:r>
          </w:p>
        </w:tc>
        <w:tc>
          <w:sdt>
            <w:sdtPr>
              <w:alias w:val="Weather Condition"/>
              <w:tag w:val="wx"/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10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S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7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0.8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SSW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0.8</w:t>
            </w:r>
          </w:p>
        </w:tc>
        <w:tc>
          <w:tcPr>
            <w:tcW w:type="dxa" w:w="673"/>
            <w:shd w:val="clear" w:color="auto" w:fill="FFCC00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1.5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ESE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0.0</w:t>
            </w:r>
          </w:p>
        </w:tc>
        <w:tc>
          <w:tcPr>
            <w:tcW w:type="dxa" w:w="673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</w:tcPr>
          <w:p/>
        </w:tc>
      </w:tr>
      <w:tr>
        <w:tc>
          <w:tcPr>
            <w:tcW w:type="dxa" w:w="673"/>
            <w:shd w:val="clear" w:color="auto" w:fill="EAD1DC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/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22:00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WSW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13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19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WSW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14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1013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8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29</w:t>
            </w:r>
          </w:p>
        </w:tc>
        <w:tc>
          <w:sdt>
            <w:sdtPr>
              <w:alias w:val="Weather Condition"/>
              <w:tag w:val="wx"/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20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SSW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10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0.8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S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10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0.8</w:t>
            </w:r>
          </w:p>
        </w:tc>
        <w:tc>
          <w:tcPr>
            <w:tcW w:type="dxa" w:w="673"/>
            <w:shd w:val="clear" w:color="auto" w:fill="FFCC00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1.6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E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0.0</w:t>
            </w:r>
          </w:p>
        </w:tc>
        <w:tc>
          <w:tcPr>
            <w:tcW w:type="dxa" w:w="673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</w:tcPr>
          <w:p/>
        </w:tc>
      </w:tr>
      <w:tr>
        <w:tc>
          <w:tcPr>
            <w:tcW w:type="dxa" w:w="673"/>
            <w:vMerge w:val="restart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</w:tcPr>
          <w:p>
            <w:pPr>
              <w:jc w:val="center"/>
            </w:pPr>
            <w:r>
              <w:rPr>
                <w:b/>
                <w:i w:val="0"/>
                <w:sz w:val="14"/>
              </w:rPr>
              <w:t>Mon. 18 May</w:t>
            </w:r>
          </w:p>
          <w:p>
            <w:pPr>
              <w:jc w:val="center"/>
            </w:pPr>
            <w:r>
              <w:rPr>
                <w:b w:val="0"/>
                <w:i w:val="0"/>
                <w:sz w:val="14"/>
              </w:rPr>
            </w:r>
          </w:p>
          <w:p>
            <w:pPr>
              <w:jc w:val="center"/>
            </w:pPr>
            <w:r>
              <w:rPr>
                <w:b w:val="0"/>
                <w:i w:val="0"/>
                <w:sz w:val="14"/>
              </w:rPr>
            </w:r>
          </w:p>
          <w:p>
            <w:pPr>
              <w:jc w:val="center"/>
            </w:pPr>
            <w:r>
              <w:rPr>
                <w:b w:val="0"/>
                <w:i w:val="0"/>
                <w:sz w:val="14"/>
              </w:rPr>
            </w:r>
          </w:p>
          <w:p>
            <w:pPr>
              <w:jc w:val="center"/>
            </w:pPr>
            <w:r>
              <w:rPr>
                <w:b w:val="0"/>
                <w:i w:val="0"/>
                <w:sz w:val="14"/>
              </w:rPr>
            </w:r>
          </w:p>
          <w:p>
            <w:pPr>
              <w:jc w:val="center"/>
            </w:pPr>
            <w:r>
              <w:rPr>
                <w:b w:val="0"/>
                <w:i w:val="0"/>
                <w:sz w:val="14"/>
              </w:rPr>
            </w:r>
          </w:p>
          <w:p>
            <w:pPr>
              <w:jc w:val="center"/>
            </w:pPr>
            <w:r>
              <w:rPr>
                <w:b w:val="0"/>
                <w:i w:val="0"/>
                <w:sz w:val="14"/>
              </w:rPr>
            </w:r>
          </w:p>
          <w:p>
            <w:pPr>
              <w:jc w:val="center"/>
            </w:pPr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pageBreakBefore w:val="1"/>
              <w:jc w:val="center"/>
            </w:pPr>
            <w:r>
              <w:rPr>
                <w:b w:val="0"/>
                <w:i w:val="0"/>
                <w:sz w:val="14"/>
              </w:rPr>
              <w:t>01:00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WSW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13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17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WSW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14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1012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29</w:t>
            </w:r>
          </w:p>
        </w:tc>
        <w:tc>
          <w:sdt>
            <w:sdtPr>
              <w:alias w:val="Weather Condition"/>
              <w:tag w:val="wx"/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20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SSW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0.8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S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0.7</w:t>
            </w:r>
          </w:p>
        </w:tc>
        <w:tc>
          <w:tcPr>
            <w:tcW w:type="dxa" w:w="673"/>
            <w:shd w:val="clear" w:color="auto" w:fill="FFCC00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1.5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ESE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1.0</w:t>
            </w:r>
          </w:p>
        </w:tc>
        <w:tc>
          <w:tcPr>
            <w:tcW w:type="dxa" w:w="673"/>
            <w:vMerge w:val="restart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</w:tcPr>
          <w:p>
            <w:pPr>
              <w:jc w:val="center"/>
            </w:pPr>
            <w:r>
              <w:rPr>
                <w:b w:val="0"/>
                <w:i w:val="0"/>
                <w:color w:val="999999"/>
                <w:sz w:val="14"/>
              </w:rPr>
            </w:r>
          </w:p>
          <w:p>
            <w:pPr>
              <w:jc w:val="center"/>
            </w:pPr>
            <w:r>
              <w:rPr>
                <w:b w:val="0"/>
                <w:i w:val="0"/>
                <w:color w:val="999999"/>
                <w:sz w:val="14"/>
              </w:rPr>
            </w:r>
          </w:p>
          <w:p>
            <w:pPr>
              <w:jc w:val="center"/>
            </w:pPr>
            <w:r>
              <w:rPr>
                <w:b w:val="0"/>
                <w:i w:val="0"/>
                <w:color w:val="999999"/>
                <w:sz w:val="14"/>
              </w:rPr>
            </w:r>
          </w:p>
          <w:p>
            <w:pPr>
              <w:jc w:val="center"/>
            </w:pPr>
            <w:r>
              <w:rPr>
                <w:b w:val="0"/>
                <w:i w:val="0"/>
                <w:color w:val="999999"/>
                <w:sz w:val="14"/>
              </w:rPr>
            </w:r>
          </w:p>
          <w:p>
            <w:pPr>
              <w:jc w:val="center"/>
            </w:pPr>
            <w:r>
              <w:rPr>
                <w:b w:val="0"/>
                <w:i w:val="0"/>
                <w:color w:val="999999"/>
                <w:sz w:val="14"/>
              </w:rPr>
            </w:r>
          </w:p>
          <w:p>
            <w:pPr>
              <w:jc w:val="center"/>
            </w:pPr>
            <w:r>
              <w:rPr>
                <w:b w:val="0"/>
                <w:i w:val="0"/>
                <w:color w:val="999999"/>
                <w:sz w:val="14"/>
              </w:rPr>
            </w:r>
          </w:p>
          <w:p>
            <w:pPr>
              <w:jc w:val="center"/>
            </w:pPr>
            <w:r>
              <w:rPr>
                <w:b w:val="0"/>
                <w:i w:val="0"/>
                <w:color w:val="999999"/>
                <w:sz w:val="14"/>
              </w:rPr>
            </w:r>
          </w:p>
          <w:p>
            <w:pPr>
              <w:jc w:val="center"/>
            </w:pPr>
            <w:r>
              <w:rPr>
                <w:b w:val="0"/>
                <w:i w:val="0"/>
                <w:color w:val="999999"/>
                <w:sz w:val="14"/>
              </w:rPr>
            </w:r>
          </w:p>
        </w:tc>
      </w:tr>
      <w:tr>
        <w:tc>
          <w:tcPr>
            <w:tcW w:type="dxa" w:w="673"/>
            <w:shd w:val="clear" w:color="auto" w:fill="DBE5F1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/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04:00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W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13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18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W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14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1011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28</w:t>
            </w:r>
          </w:p>
        </w:tc>
        <w:tc>
          <w:sdt>
            <w:sdtPr>
              <w:alias w:val="Weather Condition"/>
              <w:tag w:val="wx"/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50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SSW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0.9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SSW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8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0.7</w:t>
            </w:r>
          </w:p>
        </w:tc>
        <w:tc>
          <w:tcPr>
            <w:tcW w:type="dxa" w:w="673"/>
            <w:shd w:val="clear" w:color="auto" w:fill="FFCC00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1.5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ESE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1.0</w:t>
            </w:r>
          </w:p>
        </w:tc>
        <w:tc>
          <w:tcPr>
            <w:tcW w:type="dxa" w:w="673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</w:tcPr>
          <w:p/>
        </w:tc>
      </w:tr>
      <w:tr>
        <w:tc>
          <w:tcPr>
            <w:tcW w:type="dxa" w:w="673"/>
            <w:shd w:val="clear" w:color="auto" w:fill="DBE5F1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/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07:00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WNW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5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8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WNW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5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1012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8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26</w:t>
            </w:r>
          </w:p>
        </w:tc>
        <w:tc>
          <w:sdt>
            <w:sdtPr>
              <w:alias w:val="Weather Condition"/>
              <w:tag w:val="wx"/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100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SSW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1.0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SW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6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0.6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1.5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ESE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1.0</w:t>
            </w:r>
          </w:p>
        </w:tc>
        <w:tc>
          <w:tcPr>
            <w:tcW w:type="dxa" w:w="673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</w:tcPr>
          <w:p/>
        </w:tc>
      </w:tr>
      <w:tr>
        <w:tc>
          <w:tcPr>
            <w:tcW w:type="dxa" w:w="673"/>
            <w:shd w:val="clear" w:color="auto" w:fill="DBE5F1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/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10:00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SW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11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15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SW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1013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8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27</w:t>
            </w:r>
          </w:p>
        </w:tc>
        <w:tc>
          <w:sdt>
            <w:sdtPr>
              <w:alias w:val="Weather Condition"/>
              <w:tag w:val="wx"/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90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SSW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0.8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S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11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0.6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1.5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E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1.0</w:t>
            </w:r>
          </w:p>
        </w:tc>
        <w:tc>
          <w:tcPr>
            <w:tcW w:type="dxa" w:w="673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</w:tcPr>
          <w:p/>
        </w:tc>
      </w:tr>
      <w:tr>
        <w:tc>
          <w:tcPr>
            <w:tcW w:type="dxa" w:w="673"/>
            <w:shd w:val="clear" w:color="auto" w:fill="DBE5F1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/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13:00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WSW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15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WSW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13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1012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8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28</w:t>
            </w:r>
          </w:p>
        </w:tc>
        <w:tc>
          <w:sdt>
            <w:sdtPr>
              <w:alias w:val="Weather Condition"/>
              <w:tag w:val="wx"/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SSW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0.8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S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0.7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1.5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E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1.0</w:t>
            </w:r>
          </w:p>
        </w:tc>
        <w:tc>
          <w:tcPr>
            <w:tcW w:type="dxa" w:w="673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</w:tcPr>
          <w:p/>
        </w:tc>
      </w:tr>
      <w:tr>
        <w:tc>
          <w:tcPr>
            <w:tcW w:type="dxa" w:w="673"/>
            <w:shd w:val="clear" w:color="auto" w:fill="DBE5F1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/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16:00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SSW</w:t>
            </w:r>
          </w:p>
        </w:tc>
        <w:tc>
          <w:tcPr>
            <w:tcW w:type="dxa" w:w="673"/>
            <w:shd w:val="clear" w:color="auto" w:fill="FFCC00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15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20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SSW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15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1010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9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27</w:t>
            </w:r>
          </w:p>
        </w:tc>
        <w:tc>
          <w:sdt>
            <w:sdtPr>
              <w:alias w:val="Weather Condition"/>
              <w:tag w:val="wx"/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100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SSW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0.8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S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0.6</w:t>
            </w:r>
          </w:p>
        </w:tc>
        <w:tc>
          <w:tcPr>
            <w:tcW w:type="dxa" w:w="673"/>
            <w:shd w:val="clear" w:color="auto" w:fill="FFCC00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1.6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E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1.0</w:t>
            </w:r>
          </w:p>
        </w:tc>
        <w:tc>
          <w:tcPr>
            <w:tcW w:type="dxa" w:w="673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</w:tcPr>
          <w:p/>
        </w:tc>
      </w:tr>
      <w:tr>
        <w:tc>
          <w:tcPr>
            <w:tcW w:type="dxa" w:w="673"/>
            <w:shd w:val="clear" w:color="auto" w:fill="DBE5F1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/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19:00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SSW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14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18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SSW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15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1011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8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27</w:t>
            </w:r>
          </w:p>
        </w:tc>
        <w:tc>
          <w:sdt>
            <w:sdtPr>
              <w:alias w:val="Weather Condition"/>
              <w:tag w:val="wx"/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100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SSW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11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0.8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S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14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0.4</w:t>
            </w:r>
          </w:p>
        </w:tc>
        <w:tc>
          <w:tcPr>
            <w:tcW w:type="dxa" w:w="673"/>
            <w:shd w:val="clear" w:color="auto" w:fill="FFCC00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1.6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E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1.0</w:t>
            </w:r>
          </w:p>
        </w:tc>
        <w:tc>
          <w:tcPr>
            <w:tcW w:type="dxa" w:w="673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</w:tcPr>
          <w:p/>
        </w:tc>
      </w:tr>
      <w:tr>
        <w:tc>
          <w:tcPr>
            <w:tcW w:type="dxa" w:w="673"/>
            <w:shd w:val="clear" w:color="auto" w:fill="DBE5F1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/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22:00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WSW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16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WSW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13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1013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8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28</w:t>
            </w:r>
          </w:p>
        </w:tc>
        <w:tc>
          <w:sdt>
            <w:sdtPr>
              <w:alias w:val="Weather Condition"/>
              <w:tag w:val="wx"/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100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SW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11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0.8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S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14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0.4</w:t>
            </w:r>
          </w:p>
        </w:tc>
        <w:tc>
          <w:tcPr>
            <w:tcW w:type="dxa" w:w="673"/>
            <w:shd w:val="clear" w:color="auto" w:fill="FFCC00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1.6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E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1.0</w:t>
            </w:r>
          </w:p>
        </w:tc>
        <w:tc>
          <w:tcPr>
            <w:tcW w:type="dxa" w:w="673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</w:tcPr>
          <w:p/>
        </w:tc>
      </w:tr>
      <w:tr>
        <w:tc>
          <w:tcPr>
            <w:tcW w:type="dxa" w:w="673"/>
            <w:vMerge w:val="restart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</w:tcPr>
          <w:p>
            <w:pPr>
              <w:jc w:val="center"/>
            </w:pPr>
            <w:r>
              <w:rPr>
                <w:b/>
                <w:i w:val="0"/>
                <w:sz w:val="14"/>
              </w:rPr>
              <w:t>Tue. 19 May</w:t>
            </w:r>
          </w:p>
          <w:p>
            <w:pPr>
              <w:jc w:val="center"/>
            </w:pPr>
            <w:r>
              <w:rPr>
                <w:b w:val="0"/>
                <w:i w:val="0"/>
                <w:sz w:val="14"/>
              </w:rPr>
            </w:r>
          </w:p>
          <w:p>
            <w:pPr>
              <w:jc w:val="center"/>
            </w:pPr>
            <w:r>
              <w:rPr>
                <w:b w:val="0"/>
                <w:i w:val="0"/>
                <w:sz w:val="14"/>
              </w:rPr>
            </w:r>
          </w:p>
          <w:p>
            <w:pPr>
              <w:jc w:val="center"/>
            </w:pPr>
            <w:r>
              <w:rPr>
                <w:b w:val="0"/>
                <w:i w:val="0"/>
                <w:sz w:val="14"/>
              </w:rPr>
            </w:r>
          </w:p>
          <w:p>
            <w:pPr>
              <w:jc w:val="center"/>
            </w:pPr>
            <w:r>
              <w:rPr>
                <w:b w:val="0"/>
                <w:i w:val="0"/>
                <w:sz w:val="14"/>
              </w:rPr>
            </w:r>
          </w:p>
          <w:p>
            <w:pPr>
              <w:jc w:val="center"/>
            </w:pPr>
            <w:r>
              <w:rPr>
                <w:b w:val="0"/>
                <w:i w:val="0"/>
                <w:sz w:val="14"/>
              </w:rPr>
            </w:r>
          </w:p>
          <w:p>
            <w:pPr>
              <w:jc w:val="center"/>
            </w:pPr>
            <w:r>
              <w:rPr>
                <w:b w:val="0"/>
                <w:i w:val="0"/>
                <w:sz w:val="14"/>
              </w:rPr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01:00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WSW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11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17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WSW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1013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8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27</w:t>
            </w:r>
          </w:p>
        </w:tc>
        <w:tc>
          <w:sdt>
            <w:sdtPr>
              <w:alias w:val="Weather Condition"/>
              <w:tag w:val="wx"/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100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SW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11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0.8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S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15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0.3</w:t>
            </w:r>
          </w:p>
        </w:tc>
        <w:tc>
          <w:tcPr>
            <w:tcW w:type="dxa" w:w="673"/>
            <w:shd w:val="clear" w:color="auto" w:fill="FFCC00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1.7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E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1.0</w:t>
            </w:r>
          </w:p>
        </w:tc>
        <w:tc>
          <w:tcPr>
            <w:tcW w:type="dxa" w:w="673"/>
            <w:vMerge w:val="restart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</w:tcPr>
          <w:p>
            <w:pPr>
              <w:jc w:val="center"/>
            </w:pPr>
            <w:r>
              <w:rPr>
                <w:b w:val="0"/>
                <w:i w:val="0"/>
                <w:color w:val="999999"/>
                <w:sz w:val="14"/>
              </w:rPr>
            </w:r>
          </w:p>
          <w:p>
            <w:pPr>
              <w:jc w:val="center"/>
            </w:pPr>
            <w:r>
              <w:rPr>
                <w:b w:val="0"/>
                <w:i w:val="0"/>
                <w:color w:val="999999"/>
                <w:sz w:val="14"/>
              </w:rPr>
            </w:r>
          </w:p>
          <w:p>
            <w:pPr>
              <w:jc w:val="center"/>
            </w:pPr>
            <w:r>
              <w:rPr>
                <w:b w:val="0"/>
                <w:i w:val="0"/>
                <w:color w:val="999999"/>
                <w:sz w:val="14"/>
              </w:rPr>
            </w:r>
          </w:p>
          <w:p>
            <w:pPr>
              <w:jc w:val="center"/>
            </w:pPr>
            <w:r>
              <w:rPr>
                <w:b w:val="0"/>
                <w:i w:val="0"/>
                <w:color w:val="999999"/>
                <w:sz w:val="14"/>
              </w:rPr>
            </w:r>
          </w:p>
          <w:p>
            <w:pPr>
              <w:jc w:val="center"/>
            </w:pPr>
            <w:r>
              <w:rPr>
                <w:b w:val="0"/>
                <w:i w:val="0"/>
                <w:color w:val="999999"/>
                <w:sz w:val="14"/>
              </w:rPr>
            </w:r>
          </w:p>
          <w:p>
            <w:pPr>
              <w:jc w:val="center"/>
            </w:pPr>
            <w:r>
              <w:rPr>
                <w:b w:val="0"/>
                <w:i w:val="0"/>
                <w:color w:val="999999"/>
                <w:sz w:val="14"/>
              </w:rPr>
            </w:r>
          </w:p>
          <w:p>
            <w:pPr>
              <w:jc w:val="center"/>
            </w:pPr>
            <w:r>
              <w:rPr>
                <w:b w:val="0"/>
                <w:i w:val="0"/>
                <w:color w:val="999999"/>
                <w:sz w:val="14"/>
              </w:rPr>
            </w:r>
          </w:p>
        </w:tc>
      </w:tr>
      <w:tr>
        <w:tc>
          <w:tcPr>
            <w:tcW w:type="dxa" w:w="673"/>
            <w:shd w:val="clear" w:color="auto" w:fill="D8E4BC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/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04:00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W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15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W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1011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8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27</w:t>
            </w:r>
          </w:p>
        </w:tc>
        <w:tc>
          <w:sdt>
            <w:sdtPr>
              <w:alias w:val="Weather Condition"/>
              <w:tag w:val="wx"/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100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29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SW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11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0.7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S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15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0.3</w:t>
            </w:r>
          </w:p>
        </w:tc>
        <w:tc>
          <w:tcPr>
            <w:tcW w:type="dxa" w:w="673"/>
            <w:shd w:val="clear" w:color="auto" w:fill="FFCC00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1.7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E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1.0</w:t>
            </w:r>
          </w:p>
        </w:tc>
        <w:tc>
          <w:tcPr>
            <w:tcW w:type="dxa" w:w="673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</w:tcPr>
          <w:p/>
        </w:tc>
      </w:tr>
      <w:tr>
        <w:tc>
          <w:tcPr>
            <w:tcW w:type="dxa" w:w="673"/>
            <w:shd w:val="clear" w:color="auto" w:fill="D8E4BC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/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07:00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N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4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11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N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4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1012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25</w:t>
            </w:r>
          </w:p>
        </w:tc>
        <w:tc>
          <w:sdt>
            <w:sdtPr>
              <w:alias w:val="Weather Condition"/>
              <w:tag w:val="wx"/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100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29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SW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11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0.8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S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14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0.4</w:t>
            </w:r>
          </w:p>
        </w:tc>
        <w:tc>
          <w:tcPr>
            <w:tcW w:type="dxa" w:w="673"/>
            <w:shd w:val="clear" w:color="auto" w:fill="FFCC00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1.7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E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1.0</w:t>
            </w:r>
          </w:p>
        </w:tc>
        <w:tc>
          <w:tcPr>
            <w:tcW w:type="dxa" w:w="673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</w:tcPr>
          <w:p/>
        </w:tc>
      </w:tr>
      <w:tr>
        <w:tc>
          <w:tcPr>
            <w:tcW w:type="dxa" w:w="673"/>
            <w:shd w:val="clear" w:color="auto" w:fill="D8E4BC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/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10:00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SE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16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SE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1014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25</w:t>
            </w:r>
          </w:p>
        </w:tc>
        <w:tc>
          <w:sdt>
            <w:sdtPr>
              <w:alias w:val="Weather Condition"/>
              <w:tag w:val="wx"/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100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29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SW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11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0.8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S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14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0.4</w:t>
            </w:r>
          </w:p>
        </w:tc>
        <w:tc>
          <w:tcPr>
            <w:tcW w:type="dxa" w:w="673"/>
            <w:shd w:val="clear" w:color="auto" w:fill="FFCC00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1.7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E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1.0</w:t>
            </w:r>
          </w:p>
        </w:tc>
        <w:tc>
          <w:tcPr>
            <w:tcW w:type="dxa" w:w="673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</w:tcPr>
          <w:p/>
        </w:tc>
      </w:tr>
      <w:tr>
        <w:tc>
          <w:tcPr>
            <w:tcW w:type="dxa" w:w="673"/>
            <w:shd w:val="clear" w:color="auto" w:fill="D8E4BC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/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13:00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SE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18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SE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1013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25</w:t>
            </w:r>
          </w:p>
        </w:tc>
        <w:tc>
          <w:sdt>
            <w:sdtPr>
              <w:alias w:val="Weather Condition"/>
              <w:tag w:val="wx"/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100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29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SW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11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0.8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S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14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0.4</w:t>
            </w:r>
          </w:p>
        </w:tc>
        <w:tc>
          <w:tcPr>
            <w:tcW w:type="dxa" w:w="673"/>
            <w:shd w:val="clear" w:color="auto" w:fill="FFCC00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1.7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E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1.0</w:t>
            </w:r>
          </w:p>
        </w:tc>
        <w:tc>
          <w:tcPr>
            <w:tcW w:type="dxa" w:w="673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</w:tcPr>
          <w:p/>
        </w:tc>
      </w:tr>
      <w:tr>
        <w:tc>
          <w:tcPr>
            <w:tcW w:type="dxa" w:w="673"/>
            <w:shd w:val="clear" w:color="auto" w:fill="D8E4BC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/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16:00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S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11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17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SSW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12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1010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8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26</w:t>
            </w:r>
          </w:p>
        </w:tc>
        <w:tc>
          <w:sdt>
            <w:sdtPr>
              <w:alias w:val="Weather Condition"/>
              <w:tag w:val="wx"/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100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SW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11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0.8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S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13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0.5</w:t>
            </w:r>
          </w:p>
        </w:tc>
        <w:tc>
          <w:tcPr>
            <w:tcW w:type="dxa" w:w="673"/>
            <w:shd w:val="clear" w:color="auto" w:fill="FFCC00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1.7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ENE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1.0</w:t>
            </w:r>
          </w:p>
        </w:tc>
        <w:tc>
          <w:tcPr>
            <w:tcW w:type="dxa" w:w="673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</w:tcPr>
          <w:p/>
        </w:tc>
      </w:tr>
      <w:tr>
        <w:tc>
          <w:tcPr>
            <w:tcW w:type="dxa" w:w="673"/>
            <w:shd w:val="clear" w:color="auto" w:fill="D8E4BC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/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19:00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SSW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15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SSW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1011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9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27</w:t>
            </w:r>
          </w:p>
        </w:tc>
        <w:tc>
          <w:sdt>
            <w:sdtPr>
              <w:alias w:val="Weather Condition"/>
              <w:tag w:val="wx"/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100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30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SW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11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0.8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S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13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0.5</w:t>
            </w:r>
          </w:p>
        </w:tc>
        <w:tc>
          <w:tcPr>
            <w:tcW w:type="dxa" w:w="673"/>
            <w:shd w:val="clear" w:color="auto" w:fill="FFCC00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1.7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ENE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4"/>
              </w:rPr>
              <w:t>1.0</w:t>
            </w:r>
          </w:p>
        </w:tc>
        <w:tc>
          <w:tcPr>
            <w:tcW w:type="dxa" w:w="673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</w:tcPr>
          <w:p/>
        </w:tc>
      </w:tr>
    </w:tbl>
    <w:p>
      <w:pPr>
        <w:spacing w:before="40"/>
      </w:pPr>
      <w:r>
        <w:rPr>
          <w:b w:val="0"/>
          <w:i/>
          <w:color w:val="666666"/>
          <w:sz w:val="14"/>
        </w:rPr>
        <w:t>🟨 Weather condition: select from dropdown  |  🟩 Confidence: enter manually  |  Dir=Direction | Spd=Speed(kts) | Per=Period(s) | Ht=Height(m) | S.W=Significant Wave Height</w:t>
      </w:r>
    </w:p>
    <w:p>
      <w:pPr>
        <w:sectPr>
          <w:pgSz w:w="16838" w:h="11906" w:orient="landscape"/>
          <w:pgMar w:top="680" w:right="680" w:bottom="680" w:left="680" w:header="720" w:footer="720" w:gutter="0"/>
          <w:cols w:space="720"/>
          <w:docGrid w:linePitch="360"/>
        </w:sectPr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18241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241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b/>
          <w:i w:val="0"/>
          <w:sz w:val="18"/>
        </w:rPr>
        <w:t>Figure 1: Trends of winds and Mean Sea Level Pressure from 16th to 19th May 2026</w:t>
      </w:r>
    </w:p>
    <w:p>
      <w:pPr>
        <w:spacing w:before="80" w:after="40"/>
      </w:pPr>
      <w:r>
        <w:rPr>
          <w:b/>
          <w:i w:val="0"/>
          <w:sz w:val="18"/>
        </w:rPr>
        <w:t>❖  Table 2: Tides predictions for SEME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shd w:val="clear" w:color="auto" w:fill="2E75B6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Dates</w:t>
            </w:r>
          </w:p>
        </w:tc>
        <w:tc>
          <w:tcPr>
            <w:tcW w:type="dxa" w:w="4536"/>
            <w:gridSpan w:val="4"/>
            <w:shd w:val="clear" w:color="auto" w:fill="2E75B6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HIGH TIDES</w:t>
            </w:r>
          </w:p>
        </w:tc>
        <w:tc>
          <w:tcPr>
            <w:tcW w:type="dxa" w:w="4536"/>
            <w:gridSpan w:val="4"/>
            <w:shd w:val="clear" w:color="auto" w:fill="2E75B6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LOW TIDES</w:t>
            </w:r>
          </w:p>
        </w:tc>
      </w:tr>
      <w:tr>
        <w:tc>
          <w:tcPr>
            <w:tcW w:type="dxa" w:w="1134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6"/>
              </w:rPr>
              <w:t>Dates</w:t>
            </w:r>
          </w:p>
        </w:tc>
        <w:tc>
          <w:tcPr>
            <w:tcW w:type="dxa" w:w="1134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6"/>
              </w:rPr>
              <w:t>Time</w:t>
            </w:r>
          </w:p>
        </w:tc>
        <w:tc>
          <w:tcPr>
            <w:tcW w:type="dxa" w:w="1134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6"/>
              </w:rPr>
              <w:t>Height</w:t>
            </w:r>
          </w:p>
        </w:tc>
        <w:tc>
          <w:tcPr>
            <w:tcW w:type="dxa" w:w="1134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6"/>
              </w:rPr>
              <w:t>Time</w:t>
            </w:r>
          </w:p>
        </w:tc>
        <w:tc>
          <w:tcPr>
            <w:tcW w:type="dxa" w:w="1134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6"/>
              </w:rPr>
              <w:t>Height</w:t>
            </w:r>
          </w:p>
        </w:tc>
        <w:tc>
          <w:tcPr>
            <w:tcW w:type="dxa" w:w="1134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6"/>
              </w:rPr>
              <w:t>Time</w:t>
            </w:r>
          </w:p>
        </w:tc>
        <w:tc>
          <w:tcPr>
            <w:tcW w:type="dxa" w:w="1134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6"/>
              </w:rPr>
              <w:t>Height</w:t>
            </w:r>
          </w:p>
        </w:tc>
        <w:tc>
          <w:tcPr>
            <w:tcW w:type="dxa" w:w="1134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6"/>
              </w:rPr>
              <w:t>Time</w:t>
            </w:r>
          </w:p>
        </w:tc>
        <w:tc>
          <w:tcPr>
            <w:tcW w:type="dxa" w:w="1134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6"/>
              </w:rPr>
              <w:t>Height</w:t>
            </w:r>
          </w:p>
        </w:tc>
      </w:tr>
      <w:tr>
        <w:tc>
          <w:tcPr>
            <w:tcW w:type="dxa" w:w="1134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1134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1134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1134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1134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1134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1134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1134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1134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134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1134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1134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1134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1134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1134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1134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1134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1134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134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1134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1134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1134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1134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1134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1134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1134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1134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1134"/>
            <w:shd w:val="clear" w:color="auto" w:fill="F2DCDB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1134"/>
            <w:shd w:val="clear" w:color="auto" w:fill="F2DCDB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1134"/>
            <w:shd w:val="clear" w:color="auto" w:fill="F2DCDB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1134"/>
            <w:shd w:val="clear" w:color="auto" w:fill="F2DCDB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1134"/>
            <w:shd w:val="clear" w:color="auto" w:fill="F2DCDB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1134"/>
            <w:shd w:val="clear" w:color="auto" w:fill="F2DCDB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1134"/>
            <w:shd w:val="clear" w:color="auto" w:fill="F2DCDB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1134"/>
            <w:shd w:val="clear" w:color="auto" w:fill="F2DCDB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1134"/>
            <w:shd w:val="clear" w:color="auto" w:fill="F2DCDB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6"/>
              </w:rPr>
            </w:r>
          </w:p>
        </w:tc>
      </w:tr>
    </w:tbl>
    <w:p>
      <w:pPr>
        <w:sectPr>
          <w:pgSz w:w="11906" w:h="16838"/>
          <w:pgMar w:top="850" w:right="850" w:bottom="850" w:left="850" w:header="720" w:footer="720" w:gutter="0"/>
          <w:cols w:space="720"/>
          <w:docGrid w:linePitch="360"/>
        </w:sectPr>
      </w:pPr>
    </w:p>
    <w:p>
      <w:pPr>
        <w:spacing w:before="80" w:after="40"/>
        <w:jc w:val="center"/>
        <w:shd w:val="clear" w:color="auto" w:fill="F0F8FF"/>
        <w:spacing w:before="5670" w:after="5670"/>
      </w:pPr>
      <w:r>
        <w:rPr>
          <w:i/>
          <w:color w:val="AAAAAA"/>
          <w:sz w:val="20"/>
        </w:rPr>
        <w:t>[ Insert ENSgram image here — copy/paste from ECMWF website ]</w:t>
      </w:r>
    </w:p>
    <w:p>
      <w:pPr>
        <w:spacing w:before="40" w:after="80"/>
        <w:jc w:val="center"/>
      </w:pPr>
      <w:r>
        <w:rPr>
          <w:b/>
          <w:i w:val="0"/>
          <w:sz w:val="18"/>
        </w:rPr>
        <w:t>Figure 2: Wave ensemblegram issued by ECMWF from 16th to 19th May 2026</w:t>
      </w:r>
    </w:p>
    <w:p>
      <w:r>
        <w:rPr>
          <w:b/>
          <w:i w:val="0"/>
          <w:sz w:val="18"/>
        </w:rPr>
        <w:t>❖  Significant wave heights are forecast to...</w:t>
      </w:r>
    </w:p>
    <w:p>
      <w:pPr>
        <w:spacing w:before="40" w:after="40"/>
        <w:shd w:val="clear" w:color="auto" w:fill="FFFDE7"/>
      </w:pPr>
      <w:r>
        <w:rPr>
          <w:i/>
          <w:color w:val="999999"/>
          <w:sz w:val="18"/>
        </w:rPr>
        <w:t>[ Commentary on ENSgram — enter text here ]</w:t>
      </w:r>
    </w:p>
    <w:p>
      <w:pPr>
        <w:sectPr>
          <w:pgSz w:w="11906" w:h="16838"/>
          <w:pgMar w:top="850" w:right="850" w:bottom="850" w:left="850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4819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  <w:insideH w:val="none" w:sz="0" w:color="FFFFFF"/>
              <w:insideV w:val="none" w:sz="0" w:color="FFFFFF"/>
            </w:tcBorders>
          </w:tcPr>
          <w:p>
            <w:pPr>
              <w:spacing w:before="40" w:after="40"/>
              <w:jc w:val="center"/>
              <w:shd w:val="clear" w:color="auto" w:fill="F0F8FF"/>
              <w:spacing w:before="1200" w:after="1200"/>
            </w:pPr>
            <w:r>
              <w:rPr>
                <w:i/>
                <w:color w:val="AAAAAA"/>
                <w:sz w:val="18"/>
              </w:rPr>
              <w:t>[ Image 1 ]</w:t>
            </w:r>
          </w:p>
        </w:tc>
        <w:tc>
          <w:tcPr>
            <w:tcW w:type="dxa" w:w="4819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  <w:insideH w:val="none" w:sz="0" w:color="FFFFFF"/>
              <w:insideV w:val="none" w:sz="0" w:color="FFFFFF"/>
            </w:tcBorders>
          </w:tcPr>
          <w:p>
            <w:pPr>
              <w:spacing w:before="40" w:after="40"/>
              <w:jc w:val="center"/>
              <w:shd w:val="clear" w:color="auto" w:fill="F0F8FF"/>
              <w:spacing w:before="1200" w:after="1200"/>
            </w:pPr>
            <w:r>
              <w:rPr>
                <w:i/>
                <w:color w:val="AAAAAA"/>
                <w:sz w:val="18"/>
              </w:rPr>
              <w:t>[ Image 2 ]</w:t>
            </w:r>
          </w:p>
        </w:tc>
      </w:tr>
      <w:tr>
        <w:tc>
          <w:tcPr>
            <w:tcW w:type="dxa" w:w="4819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  <w:insideH w:val="none" w:sz="0" w:color="FFFFFF"/>
              <w:insideV w:val="none" w:sz="0" w:color="FFFFFF"/>
            </w:tcBorders>
          </w:tcPr>
          <w:p>
            <w:pPr>
              <w:spacing w:before="40" w:after="40"/>
              <w:jc w:val="center"/>
              <w:shd w:val="clear" w:color="auto" w:fill="F0F8FF"/>
              <w:spacing w:before="1200" w:after="1200"/>
            </w:pPr>
            <w:r>
              <w:rPr>
                <w:i/>
                <w:color w:val="AAAAAA"/>
                <w:sz w:val="18"/>
              </w:rPr>
              <w:t>[ Image 3 ]</w:t>
            </w:r>
          </w:p>
        </w:tc>
        <w:tc>
          <w:tcPr>
            <w:tcW w:type="dxa" w:w="4819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  <w:insideH w:val="none" w:sz="0" w:color="FFFFFF"/>
              <w:insideV w:val="none" w:sz="0" w:color="FFFFFF"/>
            </w:tcBorders>
          </w:tcPr>
          <w:p>
            <w:pPr>
              <w:spacing w:before="40" w:after="40"/>
              <w:jc w:val="center"/>
              <w:shd w:val="clear" w:color="auto" w:fill="F0F8FF"/>
              <w:spacing w:before="1200" w:after="1200"/>
            </w:pPr>
            <w:r>
              <w:rPr>
                <w:i/>
                <w:color w:val="AAAAAA"/>
                <w:sz w:val="18"/>
              </w:rPr>
              <w:t>[ Image 4 ]</w:t>
            </w:r>
          </w:p>
        </w:tc>
      </w:tr>
    </w:tbl>
    <w:p>
      <w:pPr>
        <w:spacing w:before="80" w:after="40"/>
        <w:jc w:val="center"/>
      </w:pPr>
      <w:r>
        <w:rPr>
          <w:b/>
          <w:i w:val="0"/>
          <w:sz w:val="18"/>
        </w:rPr>
        <w:t>Figure 3: Probability forecast for Sunday, 17th May 2026 at 01:00 pm local time.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