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13A9" w:rsidRDefault="009A1880">
      <w:pPr>
        <w:rPr>
          <w:lang w:val="en-US"/>
        </w:rPr>
      </w:pPr>
      <w:r>
        <w:rPr>
          <w:lang w:val="en-US"/>
        </w:rPr>
        <w:t>Bits &amp; Bytes: Are You Persuadable?</w:t>
      </w:r>
    </w:p>
    <w:tbl>
      <w:tblPr>
        <w:tblStyle w:val="TableGrid"/>
        <w:tblW w:w="0" w:type="auto"/>
        <w:tblLook w:val="04A0" w:firstRow="1" w:lastRow="0" w:firstColumn="1" w:lastColumn="0" w:noHBand="0" w:noVBand="1"/>
      </w:tblPr>
      <w:tblGrid>
        <w:gridCol w:w="5228"/>
        <w:gridCol w:w="5228"/>
      </w:tblGrid>
      <w:tr w:rsidR="009A1880" w:rsidTr="009A1880">
        <w:tc>
          <w:tcPr>
            <w:tcW w:w="10456" w:type="dxa"/>
            <w:gridSpan w:val="2"/>
          </w:tcPr>
          <w:p w:rsidR="009A1880" w:rsidRPr="00567A11" w:rsidRDefault="009A1880" w:rsidP="007A0232">
            <w:r>
              <w:rPr>
                <w:lang w:val="en-US"/>
              </w:rPr>
              <w:t xml:space="preserve">I heard the news that a data science company named </w:t>
            </w:r>
            <w:r w:rsidR="0076301A">
              <w:rPr>
                <w:lang w:val="en-US"/>
              </w:rPr>
              <w:t>“</w:t>
            </w:r>
            <w:r w:rsidRPr="00567A11">
              <w:t xml:space="preserve">Cambridge </w:t>
            </w:r>
            <w:proofErr w:type="spellStart"/>
            <w:r w:rsidRPr="00567A11">
              <w:t>Analytica</w:t>
            </w:r>
            <w:proofErr w:type="spellEnd"/>
            <w:r w:rsidR="0076301A">
              <w:t>”</w:t>
            </w:r>
            <w:r w:rsidRPr="00567A11">
              <w:t xml:space="preserve"> and its parent company filed for </w:t>
            </w:r>
            <w:hyperlink r:id="rId5" w:tooltip="Insolvency" w:history="1">
              <w:r w:rsidRPr="00567A11">
                <w:t>insolvency proceedings</w:t>
              </w:r>
            </w:hyperlink>
            <w:r w:rsidRPr="00567A11">
              <w:t xml:space="preserve"> and closed operations. </w:t>
            </w:r>
            <w:r w:rsidR="007A0232" w:rsidRPr="00567A11">
              <w:t xml:space="preserve"> </w:t>
            </w:r>
            <w:r w:rsidRPr="00567A11">
              <w:t xml:space="preserve">It was on the </w:t>
            </w:r>
            <w:r w:rsidR="00EE7FE9">
              <w:t>trip</w:t>
            </w:r>
            <w:r w:rsidRPr="00567A11">
              <w:t xml:space="preserve"> home from work</w:t>
            </w:r>
            <w:r w:rsidR="007A0232" w:rsidRPr="00567A11">
              <w:t xml:space="preserve"> on 1 May</w:t>
            </w:r>
            <w:r w:rsidRPr="00567A11">
              <w:t xml:space="preserve"> last year (</w:t>
            </w:r>
            <w:r w:rsidR="007A0232" w:rsidRPr="00567A11">
              <w:t>of course the date is not from my memory</w:t>
            </w:r>
            <w:r w:rsidRPr="00567A11">
              <w:t>)</w:t>
            </w:r>
            <w:r w:rsidR="007A0232" w:rsidRPr="00567A11">
              <w:t>.  I just fe</w:t>
            </w:r>
            <w:r w:rsidR="00567A11">
              <w:t>lt</w:t>
            </w:r>
            <w:r w:rsidR="0076301A">
              <w:t xml:space="preserve"> sad about a data science company being</w:t>
            </w:r>
            <w:r w:rsidR="007A0232" w:rsidRPr="00567A11">
              <w:t xml:space="preserve"> force</w:t>
            </w:r>
            <w:r w:rsidR="00567A11">
              <w:t>d</w:t>
            </w:r>
            <w:r w:rsidR="007A0232" w:rsidRPr="00567A11">
              <w:t xml:space="preserve"> to shut down </w:t>
            </w:r>
            <w:r w:rsidR="0076301A">
              <w:t>because of breaking</w:t>
            </w:r>
            <w:r w:rsidR="00494AEF">
              <w:t xml:space="preserve"> </w:t>
            </w:r>
            <w:r w:rsidR="00787E04">
              <w:t>privacy law</w:t>
            </w:r>
            <w:r w:rsidR="0076301A">
              <w:t>s</w:t>
            </w:r>
            <w:r w:rsidR="007A0232" w:rsidRPr="00567A11">
              <w:t xml:space="preserve">.  </w:t>
            </w:r>
            <w:r w:rsidR="0076301A">
              <w:t>I had forgotten this</w:t>
            </w:r>
            <w:r w:rsidR="00CD401B">
              <w:t xml:space="preserve"> news</w:t>
            </w:r>
            <w:r w:rsidR="007A0232" w:rsidRPr="00567A11">
              <w:t xml:space="preserve"> until</w:t>
            </w:r>
            <w:r w:rsidR="0076301A">
              <w:t xml:space="preserve"> last weekend when</w:t>
            </w:r>
            <w:r w:rsidR="007A0232" w:rsidRPr="00567A11">
              <w:t xml:space="preserve"> I heard a radio interview with David Carroll who is a Media Design Professor in New York.</w:t>
            </w:r>
          </w:p>
          <w:p w:rsidR="007A0232" w:rsidRDefault="007A0232" w:rsidP="007A0232">
            <w:pPr>
              <w:rPr>
                <w:lang w:val="en-US"/>
              </w:rPr>
            </w:pPr>
            <w:r>
              <w:rPr>
                <w:lang w:val="en-US"/>
              </w:rPr>
              <w:t>Sometimes we are inter</w:t>
            </w:r>
            <w:r w:rsidR="00567A11">
              <w:rPr>
                <w:lang w:val="en-US"/>
              </w:rPr>
              <w:t>ested in a bit bigger world than</w:t>
            </w:r>
            <w:r>
              <w:rPr>
                <w:lang w:val="en-US"/>
              </w:rPr>
              <w:t xml:space="preserve"> </w:t>
            </w:r>
            <w:r w:rsidR="0076301A">
              <w:rPr>
                <w:lang w:val="en-US"/>
              </w:rPr>
              <w:t>just ourselves, our</w:t>
            </w:r>
            <w:r>
              <w:rPr>
                <w:lang w:val="en-US"/>
              </w:rPr>
              <w:t xml:space="preserve"> family</w:t>
            </w:r>
            <w:r w:rsidR="0076301A">
              <w:rPr>
                <w:lang w:val="en-US"/>
              </w:rPr>
              <w:t xml:space="preserve"> and our</w:t>
            </w:r>
            <w:r w:rsidR="00567A11">
              <w:rPr>
                <w:lang w:val="en-US"/>
              </w:rPr>
              <w:t xml:space="preserve"> work.</w:t>
            </w:r>
          </w:p>
          <w:p w:rsidR="00567A11" w:rsidRDefault="0076301A" w:rsidP="00593975">
            <w:pPr>
              <w:rPr>
                <w:lang w:val="en-US"/>
              </w:rPr>
            </w:pPr>
            <w:r>
              <w:rPr>
                <w:lang w:val="en-US"/>
              </w:rPr>
              <w:t>The hearing of this</w:t>
            </w:r>
            <w:r w:rsidR="00567A11">
              <w:rPr>
                <w:lang w:val="en-US"/>
              </w:rPr>
              <w:t xml:space="preserve"> radio talk was that kin</w:t>
            </w:r>
            <w:r>
              <w:rPr>
                <w:lang w:val="en-US"/>
              </w:rPr>
              <w:t>d of event for me as it talked about</w:t>
            </w:r>
            <w:r w:rsidR="00567A11">
              <w:rPr>
                <w:lang w:val="en-US"/>
              </w:rPr>
              <w:t xml:space="preserve"> very se</w:t>
            </w:r>
            <w:r>
              <w:rPr>
                <w:lang w:val="en-US"/>
              </w:rPr>
              <w:t>rious and important issues regarding</w:t>
            </w:r>
            <w:r w:rsidR="00567A11">
              <w:rPr>
                <w:lang w:val="en-US"/>
              </w:rPr>
              <w:t xml:space="preserve"> data.</w:t>
            </w:r>
            <w:r>
              <w:rPr>
                <w:lang w:val="en-US"/>
              </w:rPr>
              <w:t xml:space="preserve">  With a bit of further</w:t>
            </w:r>
            <w:r w:rsidR="00593975">
              <w:rPr>
                <w:lang w:val="en-US"/>
              </w:rPr>
              <w:t xml:space="preserve"> research I found a very touching talk by Carol </w:t>
            </w:r>
            <w:proofErr w:type="spellStart"/>
            <w:r w:rsidR="00593975">
              <w:rPr>
                <w:lang w:val="en-US"/>
              </w:rPr>
              <w:t>Cadwalladr</w:t>
            </w:r>
            <w:proofErr w:type="spellEnd"/>
            <w:r w:rsidR="00593975">
              <w:rPr>
                <w:lang w:val="en-US"/>
              </w:rPr>
              <w:t xml:space="preserve"> who is a journalist at </w:t>
            </w:r>
            <w:r>
              <w:rPr>
                <w:lang w:val="en-US"/>
              </w:rPr>
              <w:t>“</w:t>
            </w:r>
            <w:r w:rsidR="00593975">
              <w:rPr>
                <w:lang w:val="en-US"/>
              </w:rPr>
              <w:t xml:space="preserve">The </w:t>
            </w:r>
            <w:r>
              <w:rPr>
                <w:lang w:val="en-US"/>
              </w:rPr>
              <w:t>Guardian”</w:t>
            </w:r>
            <w:r w:rsidR="00593975">
              <w:rPr>
                <w:lang w:val="en-US"/>
              </w:rPr>
              <w:t>.</w:t>
            </w:r>
          </w:p>
          <w:p w:rsidR="00D42E11" w:rsidRPr="00D42E11" w:rsidRDefault="00D42E11" w:rsidP="00593975">
            <w:pPr>
              <w:rPr>
                <w:b/>
                <w:sz w:val="24"/>
                <w:szCs w:val="24"/>
                <w:lang w:val="en-US"/>
              </w:rPr>
            </w:pPr>
            <w:r w:rsidRPr="00D42E11">
              <w:rPr>
                <w:b/>
                <w:sz w:val="24"/>
                <w:szCs w:val="24"/>
                <w:lang w:val="en-US"/>
              </w:rPr>
              <w:t>Carol</w:t>
            </w:r>
            <w:r w:rsidR="00CA2995">
              <w:rPr>
                <w:b/>
                <w:sz w:val="24"/>
                <w:szCs w:val="24"/>
                <w:lang w:val="en-US"/>
              </w:rPr>
              <w:t>’</w:t>
            </w:r>
            <w:r w:rsidRPr="00D42E11">
              <w:rPr>
                <w:b/>
                <w:sz w:val="24"/>
                <w:szCs w:val="24"/>
                <w:lang w:val="en-US"/>
              </w:rPr>
              <w:t>s visit to South Wales</w:t>
            </w:r>
          </w:p>
          <w:p w:rsidR="00593975" w:rsidRDefault="00494AEF" w:rsidP="00215A27">
            <w:pPr>
              <w:rPr>
                <w:lang w:val="en-US"/>
              </w:rPr>
            </w:pPr>
            <w:r>
              <w:rPr>
                <w:lang w:val="en-US"/>
              </w:rPr>
              <w:t>From the Brexit vote in 2016,</w:t>
            </w:r>
            <w:r w:rsidR="00593975">
              <w:rPr>
                <w:lang w:val="en-US"/>
              </w:rPr>
              <w:t xml:space="preserve"> the highest “Leave” votes</w:t>
            </w:r>
            <w:r>
              <w:rPr>
                <w:lang w:val="en-US"/>
              </w:rPr>
              <w:t xml:space="preserve"> in the country </w:t>
            </w:r>
            <w:r w:rsidR="0076301A">
              <w:rPr>
                <w:lang w:val="en-US"/>
              </w:rPr>
              <w:t>came from</w:t>
            </w:r>
            <w:r w:rsidR="00593975">
              <w:rPr>
                <w:lang w:val="en-US"/>
              </w:rPr>
              <w:t xml:space="preserve"> South Wales (</w:t>
            </w:r>
            <w:r w:rsidR="003744B8">
              <w:rPr>
                <w:lang w:val="en-US"/>
              </w:rPr>
              <w:t xml:space="preserve">as much as </w:t>
            </w:r>
            <w:r w:rsidR="00593975">
              <w:rPr>
                <w:lang w:val="en-US"/>
              </w:rPr>
              <w:t>62%).</w:t>
            </w:r>
            <w:r w:rsidR="00215A27">
              <w:rPr>
                <w:lang w:val="en-US"/>
              </w:rPr>
              <w:t xml:space="preserve">  Carol visited there and conducted</w:t>
            </w:r>
            <w:r w:rsidR="003744B8">
              <w:rPr>
                <w:lang w:val="en-US"/>
              </w:rPr>
              <w:t xml:space="preserve"> interviews with some people</w:t>
            </w:r>
            <w:r w:rsidR="00CA2995">
              <w:rPr>
                <w:lang w:val="en-US"/>
              </w:rPr>
              <w:t>.  S</w:t>
            </w:r>
            <w:r w:rsidR="00215A27">
              <w:rPr>
                <w:lang w:val="en-US"/>
              </w:rPr>
              <w:t>he found that</w:t>
            </w:r>
            <w:r w:rsidR="003744B8">
              <w:rPr>
                <w:lang w:val="en-US"/>
              </w:rPr>
              <w:t xml:space="preserve"> most interviewees </w:t>
            </w:r>
            <w:r w:rsidR="00CA2995">
              <w:rPr>
                <w:lang w:val="en-US"/>
              </w:rPr>
              <w:t>who told her</w:t>
            </w:r>
            <w:r w:rsidR="003744B8">
              <w:rPr>
                <w:lang w:val="en-US"/>
              </w:rPr>
              <w:t xml:space="preserve"> they voted for “Leave” </w:t>
            </w:r>
            <w:r w:rsidR="00CA2995">
              <w:rPr>
                <w:lang w:val="en-US"/>
              </w:rPr>
              <w:t>did it because</w:t>
            </w:r>
            <w:r w:rsidR="003744B8">
              <w:rPr>
                <w:lang w:val="en-US"/>
              </w:rPr>
              <w:t xml:space="preserve"> </w:t>
            </w:r>
            <w:r w:rsidR="00215A27">
              <w:rPr>
                <w:lang w:val="en-US"/>
              </w:rPr>
              <w:t xml:space="preserve">the </w:t>
            </w:r>
            <w:r w:rsidR="003744B8">
              <w:rPr>
                <w:lang w:val="en-US"/>
              </w:rPr>
              <w:t xml:space="preserve">EU had not done anything for them.  </w:t>
            </w:r>
            <w:r w:rsidR="00D42E11">
              <w:rPr>
                <w:lang w:val="en-US"/>
              </w:rPr>
              <w:t xml:space="preserve">The truth is </w:t>
            </w:r>
            <w:r w:rsidR="00EE7FE9">
              <w:rPr>
                <w:lang w:val="en-US"/>
              </w:rPr>
              <w:t>that actually</w:t>
            </w:r>
            <w:r w:rsidR="00D42E11">
              <w:rPr>
                <w:lang w:val="en-US"/>
              </w:rPr>
              <w:t xml:space="preserve"> </w:t>
            </w:r>
            <w:r w:rsidR="00215A27">
              <w:rPr>
                <w:lang w:val="en-US"/>
              </w:rPr>
              <w:t xml:space="preserve">the </w:t>
            </w:r>
            <w:r w:rsidR="00D42E11">
              <w:rPr>
                <w:lang w:val="en-US"/>
              </w:rPr>
              <w:t xml:space="preserve">EU spent about 450M pounds to construct schools, roads and a sport center in Wales.  </w:t>
            </w:r>
            <w:r w:rsidR="00D42E11" w:rsidRPr="003E7B4A">
              <w:rPr>
                <w:lang w:val="en-US"/>
              </w:rPr>
              <w:t>Interestingly</w:t>
            </w:r>
            <w:r w:rsidR="003E7B4A">
              <w:rPr>
                <w:lang w:val="en-US"/>
              </w:rPr>
              <w:t>,</w:t>
            </w:r>
            <w:r w:rsidR="00D42E11" w:rsidRPr="003E7B4A">
              <w:rPr>
                <w:lang w:val="en-US"/>
              </w:rPr>
              <w:t xml:space="preserve"> people had more </w:t>
            </w:r>
            <w:r w:rsidR="00CD401B" w:rsidRPr="003E7B4A">
              <w:rPr>
                <w:lang w:val="en-US"/>
              </w:rPr>
              <w:t>imitated</w:t>
            </w:r>
            <w:r w:rsidR="00D42E11" w:rsidRPr="003E7B4A">
              <w:rPr>
                <w:lang w:val="en-US"/>
              </w:rPr>
              <w:t xml:space="preserve"> figures and </w:t>
            </w:r>
            <w:r w:rsidR="00CD401B" w:rsidRPr="003E7B4A">
              <w:rPr>
                <w:lang w:val="en-US"/>
              </w:rPr>
              <w:t>mistruth</w:t>
            </w:r>
            <w:r w:rsidR="00215A27" w:rsidRPr="003E7B4A">
              <w:rPr>
                <w:lang w:val="en-US"/>
              </w:rPr>
              <w:t xml:space="preserve"> about their own city.  </w:t>
            </w:r>
            <w:r w:rsidR="00215A27">
              <w:rPr>
                <w:lang w:val="en-US"/>
              </w:rPr>
              <w:t>One</w:t>
            </w:r>
            <w:r w:rsidR="00D42E11">
              <w:rPr>
                <w:lang w:val="en-US"/>
              </w:rPr>
              <w:t xml:space="preserve"> lady told </w:t>
            </w:r>
            <w:r w:rsidR="00215A27">
              <w:rPr>
                <w:lang w:val="en-US"/>
              </w:rPr>
              <w:t xml:space="preserve">that </w:t>
            </w:r>
            <w:r w:rsidR="00D42E11">
              <w:rPr>
                <w:lang w:val="en-US"/>
              </w:rPr>
              <w:t xml:space="preserve">she </w:t>
            </w:r>
            <w:r w:rsidR="00215A27">
              <w:rPr>
                <w:lang w:val="en-US"/>
              </w:rPr>
              <w:t>had read all kinds</w:t>
            </w:r>
            <w:r w:rsidR="00D42E11">
              <w:rPr>
                <w:lang w:val="en-US"/>
              </w:rPr>
              <w:t xml:space="preserve"> of scary stuff on Facebook a</w:t>
            </w:r>
            <w:r w:rsidR="00215A27">
              <w:rPr>
                <w:lang w:val="en-US"/>
              </w:rPr>
              <w:t>nd tried to find</w:t>
            </w:r>
            <w:r w:rsidR="00CA2995">
              <w:rPr>
                <w:lang w:val="en-US"/>
              </w:rPr>
              <w:t xml:space="preserve"> the stories</w:t>
            </w:r>
            <w:r w:rsidR="00D42E11">
              <w:rPr>
                <w:lang w:val="en-US"/>
              </w:rPr>
              <w:t xml:space="preserve"> on Facebook to show them to Carol.  </w:t>
            </w:r>
            <w:r w:rsidR="00CA2995">
              <w:rPr>
                <w:lang w:val="en-US"/>
              </w:rPr>
              <w:t>But there wa</w:t>
            </w:r>
            <w:r w:rsidR="00215A27">
              <w:rPr>
                <w:lang w:val="en-US"/>
              </w:rPr>
              <w:t>s no such story – everything had</w:t>
            </w:r>
            <w:r w:rsidR="00CA2995">
              <w:rPr>
                <w:lang w:val="en-US"/>
              </w:rPr>
              <w:t xml:space="preserve"> gone completely dark.</w:t>
            </w:r>
          </w:p>
        </w:tc>
      </w:tr>
      <w:tr w:rsidR="003744B8" w:rsidTr="003744B8">
        <w:trPr>
          <w:trHeight w:val="278"/>
        </w:trPr>
        <w:tc>
          <w:tcPr>
            <w:tcW w:w="5228" w:type="dxa"/>
          </w:tcPr>
          <w:p w:rsidR="003744B8" w:rsidRDefault="003744B8" w:rsidP="003744B8">
            <w:pPr>
              <w:spacing w:before="0" w:after="0" w:line="240" w:lineRule="auto"/>
              <w:jc w:val="right"/>
              <w:rPr>
                <w:lang w:val="en-US"/>
              </w:rPr>
            </w:pPr>
            <w:r>
              <w:rPr>
                <w:noProof/>
              </w:rPr>
              <w:drawing>
                <wp:inline distT="0" distB="0" distL="0" distR="0">
                  <wp:extent cx="3240000" cy="1440000"/>
                  <wp:effectExtent l="0" t="0" r="0" b="825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wales_2.png"/>
                          <pic:cNvPicPr preferRelativeResize="0"/>
                        </pic:nvPicPr>
                        <pic:blipFill>
                          <a:blip r:embed="rId6">
                            <a:extLst>
                              <a:ext uri="{28A0092B-C50C-407E-A947-70E740481C1C}">
                                <a14:useLocalDpi xmlns:a14="http://schemas.microsoft.com/office/drawing/2010/main" val="0"/>
                              </a:ext>
                            </a:extLst>
                          </a:blip>
                          <a:stretch>
                            <a:fillRect/>
                          </a:stretch>
                        </pic:blipFill>
                        <pic:spPr>
                          <a:xfrm>
                            <a:off x="0" y="0"/>
                            <a:ext cx="3240000" cy="1440000"/>
                          </a:xfrm>
                          <a:prstGeom prst="rect">
                            <a:avLst/>
                          </a:prstGeom>
                        </pic:spPr>
                      </pic:pic>
                    </a:graphicData>
                  </a:graphic>
                </wp:inline>
              </w:drawing>
            </w:r>
          </w:p>
        </w:tc>
        <w:tc>
          <w:tcPr>
            <w:tcW w:w="5228" w:type="dxa"/>
            <w:vAlign w:val="center"/>
          </w:tcPr>
          <w:p w:rsidR="003744B8" w:rsidRDefault="003744B8" w:rsidP="00AF42C2">
            <w:pPr>
              <w:spacing w:before="0" w:after="0" w:line="240" w:lineRule="auto"/>
              <w:jc w:val="right"/>
              <w:rPr>
                <w:lang w:val="en-US"/>
              </w:rPr>
            </w:pPr>
            <w:r>
              <w:rPr>
                <w:noProof/>
              </w:rPr>
              <w:drawing>
                <wp:inline distT="0" distB="0" distL="0" distR="0">
                  <wp:extent cx="3240000" cy="1440000"/>
                  <wp:effectExtent l="0" t="0" r="0" b="825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wales_1.png"/>
                          <pic:cNvPicPr preferRelativeResize="0"/>
                        </pic:nvPicPr>
                        <pic:blipFill>
                          <a:blip r:embed="rId7">
                            <a:extLst>
                              <a:ext uri="{28A0092B-C50C-407E-A947-70E740481C1C}">
                                <a14:useLocalDpi xmlns:a14="http://schemas.microsoft.com/office/drawing/2010/main" val="0"/>
                              </a:ext>
                            </a:extLst>
                          </a:blip>
                          <a:stretch>
                            <a:fillRect/>
                          </a:stretch>
                        </pic:blipFill>
                        <pic:spPr>
                          <a:xfrm>
                            <a:off x="0" y="0"/>
                            <a:ext cx="3240000" cy="1440000"/>
                          </a:xfrm>
                          <a:prstGeom prst="rect">
                            <a:avLst/>
                          </a:prstGeom>
                        </pic:spPr>
                      </pic:pic>
                    </a:graphicData>
                  </a:graphic>
                </wp:inline>
              </w:drawing>
            </w:r>
          </w:p>
        </w:tc>
      </w:tr>
      <w:tr w:rsidR="003744B8" w:rsidTr="00517C50">
        <w:trPr>
          <w:trHeight w:val="277"/>
        </w:trPr>
        <w:tc>
          <w:tcPr>
            <w:tcW w:w="5228" w:type="dxa"/>
          </w:tcPr>
          <w:p w:rsidR="003744B8" w:rsidRDefault="004B4B64" w:rsidP="003744B8">
            <w:pPr>
              <w:spacing w:before="0" w:after="0" w:line="240" w:lineRule="auto"/>
              <w:jc w:val="right"/>
              <w:rPr>
                <w:lang w:val="en-US"/>
              </w:rPr>
            </w:pPr>
            <w:r>
              <w:rPr>
                <w:noProof/>
              </w:rPr>
              <w:drawing>
                <wp:inline distT="0" distB="0" distL="0" distR="0" wp14:anchorId="668811B2" wp14:editId="0D1BCAA9">
                  <wp:extent cx="3240000" cy="1440000"/>
                  <wp:effectExtent l="0" t="0" r="0" b="825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wales_4.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3240000" cy="1440000"/>
                          </a:xfrm>
                          <a:prstGeom prst="rect">
                            <a:avLst/>
                          </a:prstGeom>
                        </pic:spPr>
                      </pic:pic>
                    </a:graphicData>
                  </a:graphic>
                </wp:inline>
              </w:drawing>
            </w:r>
          </w:p>
        </w:tc>
        <w:tc>
          <w:tcPr>
            <w:tcW w:w="5228" w:type="dxa"/>
          </w:tcPr>
          <w:p w:rsidR="003744B8" w:rsidRDefault="004B4B64" w:rsidP="00AF42C2">
            <w:pPr>
              <w:adjustRightInd w:val="0"/>
              <w:snapToGrid w:val="0"/>
              <w:spacing w:before="0" w:after="0" w:line="240" w:lineRule="auto"/>
              <w:jc w:val="right"/>
              <w:rPr>
                <w:lang w:val="en-US"/>
              </w:rPr>
            </w:pPr>
            <w:r>
              <w:rPr>
                <w:noProof/>
              </w:rPr>
              <w:drawing>
                <wp:inline distT="0" distB="0" distL="0" distR="0" wp14:anchorId="0787F35D" wp14:editId="058FEF96">
                  <wp:extent cx="3240000" cy="1440000"/>
                  <wp:effectExtent l="0" t="0" r="0" b="825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wales_3.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240000" cy="1440000"/>
                          </a:xfrm>
                          <a:prstGeom prst="rect">
                            <a:avLst/>
                          </a:prstGeom>
                        </pic:spPr>
                      </pic:pic>
                    </a:graphicData>
                  </a:graphic>
                </wp:inline>
              </w:drawing>
            </w:r>
          </w:p>
        </w:tc>
      </w:tr>
      <w:tr w:rsidR="009A1880" w:rsidTr="009A1880">
        <w:tc>
          <w:tcPr>
            <w:tcW w:w="10456" w:type="dxa"/>
            <w:gridSpan w:val="2"/>
          </w:tcPr>
          <w:p w:rsidR="00215A27" w:rsidRDefault="00CA2995" w:rsidP="003744B8">
            <w:pPr>
              <w:rPr>
                <w:b/>
                <w:sz w:val="24"/>
                <w:szCs w:val="24"/>
                <w:lang w:val="en-US"/>
              </w:rPr>
            </w:pPr>
            <w:r>
              <w:rPr>
                <w:b/>
                <w:sz w:val="24"/>
                <w:szCs w:val="24"/>
                <w:lang w:val="en-US"/>
              </w:rPr>
              <w:t>News feed</w:t>
            </w:r>
            <w:r w:rsidR="00215A27">
              <w:rPr>
                <w:b/>
                <w:sz w:val="24"/>
                <w:szCs w:val="24"/>
                <w:lang w:val="en-US"/>
              </w:rPr>
              <w:t>s on</w:t>
            </w:r>
            <w:r w:rsidRPr="00CA2995">
              <w:rPr>
                <w:b/>
                <w:sz w:val="24"/>
                <w:szCs w:val="24"/>
                <w:lang w:val="en-US"/>
              </w:rPr>
              <w:t xml:space="preserve"> Facebook</w:t>
            </w:r>
          </w:p>
          <w:p w:rsidR="00CA2995" w:rsidRDefault="00AF42C2" w:rsidP="003744B8">
            <w:pPr>
              <w:rPr>
                <w:lang w:val="en-US"/>
              </w:rPr>
            </w:pPr>
            <w:r>
              <w:rPr>
                <w:lang w:val="en-US"/>
              </w:rPr>
              <w:t>How many notifications do you receive from Facebook every day?</w:t>
            </w:r>
            <w:r w:rsidR="004B4B64">
              <w:rPr>
                <w:noProof/>
              </w:rPr>
              <w:t xml:space="preserve"> </w:t>
            </w:r>
          </w:p>
          <w:p w:rsidR="00940841" w:rsidRDefault="00AF42C2" w:rsidP="00940841">
            <w:pPr>
              <w:rPr>
                <w:lang w:val="en-US"/>
              </w:rPr>
            </w:pPr>
            <w:r>
              <w:rPr>
                <w:lang w:val="en-US"/>
              </w:rPr>
              <w:t>Any change of you</w:t>
            </w:r>
            <w:r w:rsidR="00940841">
              <w:rPr>
                <w:lang w:val="en-US"/>
              </w:rPr>
              <w:t>r</w:t>
            </w:r>
            <w:r>
              <w:rPr>
                <w:lang w:val="en-US"/>
              </w:rPr>
              <w:t xml:space="preserve"> network triggers news feeds</w:t>
            </w:r>
            <w:r w:rsidR="00940841">
              <w:rPr>
                <w:lang w:val="en-US"/>
              </w:rPr>
              <w:t>,</w:t>
            </w:r>
            <w:r>
              <w:rPr>
                <w:lang w:val="en-US"/>
              </w:rPr>
              <w:t xml:space="preserve"> and notifications are sent out automatically.  </w:t>
            </w:r>
          </w:p>
          <w:p w:rsidR="00AF42C2" w:rsidRDefault="00AF42C2" w:rsidP="00940841">
            <w:pPr>
              <w:rPr>
                <w:lang w:val="en-US"/>
              </w:rPr>
            </w:pPr>
            <w:r>
              <w:rPr>
                <w:lang w:val="en-US"/>
              </w:rPr>
              <w:t>Apart from Mark Zuckerberg’s claim (</w:t>
            </w:r>
            <w:r w:rsidR="00215A27">
              <w:rPr>
                <w:lang w:val="en-US"/>
              </w:rPr>
              <w:t xml:space="preserve">and </w:t>
            </w:r>
            <w:r w:rsidR="00940841">
              <w:rPr>
                <w:lang w:val="en-US"/>
              </w:rPr>
              <w:t>may</w:t>
            </w:r>
            <w:r>
              <w:rPr>
                <w:lang w:val="en-US"/>
              </w:rPr>
              <w:t xml:space="preserve">be his intention) that their teams are focusing on helping us find </w:t>
            </w:r>
            <w:r w:rsidR="00940841">
              <w:rPr>
                <w:lang w:val="en-US"/>
              </w:rPr>
              <w:t>meaningful social interactions, some people use the platform for trafficking fake news and misinformation.</w:t>
            </w:r>
          </w:p>
          <w:p w:rsidR="00940841" w:rsidRDefault="00940841" w:rsidP="00A941C8">
            <w:pPr>
              <w:rPr>
                <w:lang w:val="en-US"/>
              </w:rPr>
            </w:pPr>
            <w:r>
              <w:rPr>
                <w:lang w:val="en-US"/>
              </w:rPr>
              <w:t xml:space="preserve">The biggest problem of the news feed is that the contents </w:t>
            </w:r>
            <w:r w:rsidR="00A941C8">
              <w:rPr>
                <w:lang w:val="en-US"/>
              </w:rPr>
              <w:t xml:space="preserve">are </w:t>
            </w:r>
            <w:r>
              <w:rPr>
                <w:lang w:val="en-US"/>
              </w:rPr>
              <w:t>not trac</w:t>
            </w:r>
            <w:r w:rsidR="00A941C8">
              <w:rPr>
                <w:lang w:val="en-US"/>
              </w:rPr>
              <w:t>e</w:t>
            </w:r>
            <w:r>
              <w:rPr>
                <w:lang w:val="en-US"/>
              </w:rPr>
              <w:t>able</w:t>
            </w:r>
            <w:r w:rsidR="00A941C8">
              <w:rPr>
                <w:lang w:val="en-US"/>
              </w:rPr>
              <w:t xml:space="preserve"> – impossible to research anything.  We do not know who saw what and what impact they had.  </w:t>
            </w:r>
          </w:p>
          <w:p w:rsidR="000C3813" w:rsidRDefault="000C3813" w:rsidP="00A941C8">
            <w:pPr>
              <w:rPr>
                <w:b/>
                <w:sz w:val="24"/>
                <w:szCs w:val="24"/>
                <w:lang w:val="en-US"/>
              </w:rPr>
            </w:pPr>
          </w:p>
          <w:p w:rsidR="000C3813" w:rsidRDefault="000C3813" w:rsidP="00A941C8">
            <w:pPr>
              <w:rPr>
                <w:b/>
                <w:sz w:val="24"/>
                <w:szCs w:val="24"/>
                <w:lang w:val="en-US"/>
              </w:rPr>
            </w:pPr>
          </w:p>
          <w:p w:rsidR="00A941C8" w:rsidRPr="00A941C8" w:rsidRDefault="00A941C8" w:rsidP="00A941C8">
            <w:pPr>
              <w:rPr>
                <w:b/>
                <w:sz w:val="24"/>
                <w:szCs w:val="24"/>
                <w:lang w:val="en-US"/>
              </w:rPr>
            </w:pPr>
            <w:r w:rsidRPr="00A941C8">
              <w:rPr>
                <w:b/>
                <w:sz w:val="24"/>
                <w:szCs w:val="24"/>
                <w:lang w:val="en-US"/>
              </w:rPr>
              <w:lastRenderedPageBreak/>
              <w:t>What does Online Vote Mean?</w:t>
            </w:r>
          </w:p>
          <w:p w:rsidR="00A941C8" w:rsidRDefault="00215A27" w:rsidP="00A941C8">
            <w:pPr>
              <w:rPr>
                <w:lang w:val="en-US"/>
              </w:rPr>
            </w:pPr>
            <w:r>
              <w:rPr>
                <w:lang w:val="en-US"/>
              </w:rPr>
              <w:t>Most of us understand w</w:t>
            </w:r>
            <w:r w:rsidR="00A941C8">
              <w:rPr>
                <w:lang w:val="en-US"/>
              </w:rPr>
              <w:t>hat it means to vote online</w:t>
            </w:r>
            <w:r w:rsidR="00931B97">
              <w:rPr>
                <w:lang w:val="en-US"/>
              </w:rPr>
              <w:t>, as we practice it in NZ</w:t>
            </w:r>
            <w:r w:rsidR="000C3813">
              <w:rPr>
                <w:lang w:val="en-US"/>
              </w:rPr>
              <w:t>.  However along with Online Voting</w:t>
            </w:r>
            <w:r w:rsidR="00A941C8">
              <w:rPr>
                <w:lang w:val="en-US"/>
              </w:rPr>
              <w:t xml:space="preserve"> </w:t>
            </w:r>
            <w:r w:rsidR="00CD401B">
              <w:rPr>
                <w:lang w:val="en-US"/>
              </w:rPr>
              <w:t>a candidate</w:t>
            </w:r>
            <w:r w:rsidR="00A941C8">
              <w:rPr>
                <w:lang w:val="en-US"/>
              </w:rPr>
              <w:t xml:space="preserve"> can spend any amount of money on Facebook, </w:t>
            </w:r>
            <w:r w:rsidR="00931B97">
              <w:rPr>
                <w:lang w:val="en-US"/>
              </w:rPr>
              <w:t>on Google or on YouTube ads</w:t>
            </w:r>
            <w:r w:rsidR="00CD401B">
              <w:rPr>
                <w:lang w:val="en-US"/>
              </w:rPr>
              <w:t xml:space="preserve"> to exercise micro-marketing</w:t>
            </w:r>
            <w:r w:rsidR="00931B97">
              <w:rPr>
                <w:lang w:val="en-US"/>
              </w:rPr>
              <w:t xml:space="preserve">.  </w:t>
            </w:r>
            <w:r w:rsidR="00A941C8">
              <w:rPr>
                <w:lang w:val="en-US"/>
              </w:rPr>
              <w:t xml:space="preserve"> </w:t>
            </w:r>
            <w:r w:rsidR="00931B97">
              <w:rPr>
                <w:lang w:val="en-US"/>
              </w:rPr>
              <w:t>Nobody will know</w:t>
            </w:r>
            <w:r w:rsidR="00CD401B">
              <w:rPr>
                <w:lang w:val="en-US"/>
              </w:rPr>
              <w:t xml:space="preserve"> how much money has been used </w:t>
            </w:r>
            <w:r>
              <w:rPr>
                <w:lang w:val="en-US"/>
              </w:rPr>
              <w:t xml:space="preserve">or </w:t>
            </w:r>
            <w:r w:rsidR="00CD401B">
              <w:rPr>
                <w:lang w:val="en-US"/>
              </w:rPr>
              <w:t>for what</w:t>
            </w:r>
            <w:r w:rsidR="00931B97">
              <w:rPr>
                <w:lang w:val="en-US"/>
              </w:rPr>
              <w:t xml:space="preserve"> as they are black boxes.  There is no way </w:t>
            </w:r>
            <w:r w:rsidR="00787E04">
              <w:rPr>
                <w:lang w:val="en-US"/>
              </w:rPr>
              <w:t>for us</w:t>
            </w:r>
            <w:r>
              <w:rPr>
                <w:lang w:val="en-US"/>
              </w:rPr>
              <w:t xml:space="preserve"> to keep this transparent</w:t>
            </w:r>
            <w:r w:rsidR="00931B97">
              <w:rPr>
                <w:lang w:val="en-US"/>
              </w:rPr>
              <w:t>.</w:t>
            </w:r>
          </w:p>
          <w:p w:rsidR="00A941C8" w:rsidRPr="00787E04" w:rsidRDefault="00787E04" w:rsidP="00A941C8">
            <w:pPr>
              <w:rPr>
                <w:b/>
                <w:sz w:val="24"/>
                <w:szCs w:val="24"/>
                <w:lang w:val="en-US"/>
              </w:rPr>
            </w:pPr>
            <w:r w:rsidRPr="00787E04">
              <w:rPr>
                <w:b/>
                <w:sz w:val="24"/>
                <w:szCs w:val="24"/>
                <w:lang w:val="en-US"/>
              </w:rPr>
              <w:t xml:space="preserve">Facebook – Cambridge </w:t>
            </w:r>
            <w:proofErr w:type="spellStart"/>
            <w:r w:rsidRPr="00787E04">
              <w:rPr>
                <w:b/>
                <w:sz w:val="24"/>
                <w:szCs w:val="24"/>
                <w:lang w:val="en-US"/>
              </w:rPr>
              <w:t>Analytica</w:t>
            </w:r>
            <w:proofErr w:type="spellEnd"/>
            <w:r w:rsidR="003D1A44">
              <w:rPr>
                <w:b/>
                <w:sz w:val="24"/>
                <w:szCs w:val="24"/>
                <w:lang w:val="en-US"/>
              </w:rPr>
              <w:t xml:space="preserve"> (CA)</w:t>
            </w:r>
            <w:r w:rsidRPr="00787E04">
              <w:rPr>
                <w:b/>
                <w:sz w:val="24"/>
                <w:szCs w:val="24"/>
                <w:lang w:val="en-US"/>
              </w:rPr>
              <w:t xml:space="preserve"> Data Scandal</w:t>
            </w:r>
          </w:p>
          <w:p w:rsidR="00787E04" w:rsidRDefault="00215A27" w:rsidP="00E022A7">
            <w:pPr>
              <w:rPr>
                <w:lang w:val="en-US"/>
              </w:rPr>
            </w:pPr>
            <w:r>
              <w:rPr>
                <w:lang w:val="en-US"/>
              </w:rPr>
              <w:t>“</w:t>
            </w:r>
            <w:r w:rsidR="00CD401B">
              <w:rPr>
                <w:lang w:val="en-US"/>
              </w:rPr>
              <w:t xml:space="preserve">Cambridge </w:t>
            </w:r>
            <w:proofErr w:type="spellStart"/>
            <w:r w:rsidR="00CD401B">
              <w:rPr>
                <w:lang w:val="en-US"/>
              </w:rPr>
              <w:t>Analytica</w:t>
            </w:r>
            <w:proofErr w:type="spellEnd"/>
            <w:r>
              <w:rPr>
                <w:lang w:val="en-US"/>
              </w:rPr>
              <w:t>” wa</w:t>
            </w:r>
            <w:r w:rsidR="001D2DD7">
              <w:rPr>
                <w:lang w:val="en-US"/>
              </w:rPr>
              <w:t xml:space="preserve">s a data science company in </w:t>
            </w:r>
            <w:r>
              <w:rPr>
                <w:lang w:val="en-US"/>
              </w:rPr>
              <w:t xml:space="preserve">the </w:t>
            </w:r>
            <w:r w:rsidR="001D2DD7">
              <w:rPr>
                <w:lang w:val="en-US"/>
              </w:rPr>
              <w:t>UK.  They</w:t>
            </w:r>
            <w:r w:rsidR="00CD401B">
              <w:rPr>
                <w:lang w:val="en-US"/>
              </w:rPr>
              <w:t xml:space="preserve"> had harvested 5000 data point</w:t>
            </w:r>
            <w:r>
              <w:rPr>
                <w:lang w:val="en-US"/>
              </w:rPr>
              <w:t>s</w:t>
            </w:r>
            <w:r w:rsidR="00CD401B">
              <w:rPr>
                <w:lang w:val="en-US"/>
              </w:rPr>
              <w:t xml:space="preserve"> for </w:t>
            </w:r>
            <w:r>
              <w:rPr>
                <w:lang w:val="en-US"/>
              </w:rPr>
              <w:t>each voter</w:t>
            </w:r>
            <w:r w:rsidR="00E022A7">
              <w:rPr>
                <w:lang w:val="en-US"/>
              </w:rPr>
              <w:t xml:space="preserve"> in America according to their own advertisement.</w:t>
            </w:r>
            <w:r w:rsidR="00CD401B">
              <w:rPr>
                <w:lang w:val="en-US"/>
              </w:rPr>
              <w:t xml:space="preserve"> </w:t>
            </w:r>
            <w:r w:rsidR="00E022A7">
              <w:rPr>
                <w:lang w:val="en-US"/>
              </w:rPr>
              <w:t xml:space="preserve"> It sounds a great collection of data – obviously a lot of data science work would be involved.</w:t>
            </w:r>
            <w:r w:rsidR="001D2DD7">
              <w:rPr>
                <w:lang w:val="en-US"/>
              </w:rPr>
              <w:t xml:space="preserve">  Th</w:t>
            </w:r>
            <w:r w:rsidR="000C3813">
              <w:rPr>
                <w:lang w:val="en-US"/>
              </w:rPr>
              <w:t>eir main business sector was</w:t>
            </w:r>
            <w:r w:rsidR="001D2DD7">
              <w:rPr>
                <w:lang w:val="en-US"/>
              </w:rPr>
              <w:t xml:space="preserve"> electoral marketing using sophisticated algorithms.</w:t>
            </w:r>
          </w:p>
          <w:p w:rsidR="00E022A7" w:rsidRDefault="00E022A7" w:rsidP="001D2DD7">
            <w:pPr>
              <w:rPr>
                <w:lang w:val="en-US"/>
              </w:rPr>
            </w:pPr>
            <w:r>
              <w:rPr>
                <w:lang w:val="en-US"/>
              </w:rPr>
              <w:t>They used an application called “This is your digital life” to take a survey for several hundred thousand Facebook users.  They did</w:t>
            </w:r>
            <w:r w:rsidR="000C3813">
              <w:rPr>
                <w:lang w:val="en-US"/>
              </w:rPr>
              <w:t xml:space="preserve"> this</w:t>
            </w:r>
            <w:r>
              <w:rPr>
                <w:lang w:val="en-US"/>
              </w:rPr>
              <w:t xml:space="preserve"> with informed consent </w:t>
            </w:r>
            <w:r w:rsidR="00215A27">
              <w:rPr>
                <w:lang w:val="en-US"/>
              </w:rPr>
              <w:t>stating</w:t>
            </w:r>
            <w:r>
              <w:rPr>
                <w:lang w:val="en-US"/>
              </w:rPr>
              <w:t xml:space="preserve"> that they collect</w:t>
            </w:r>
            <w:r w:rsidR="00F57844">
              <w:rPr>
                <w:lang w:val="en-US"/>
              </w:rPr>
              <w:t>ed</w:t>
            </w:r>
            <w:r>
              <w:rPr>
                <w:lang w:val="en-US"/>
              </w:rPr>
              <w:t xml:space="preserve"> data for an academic research</w:t>
            </w:r>
            <w:r w:rsidR="001D2DD7">
              <w:rPr>
                <w:lang w:val="en-US"/>
              </w:rPr>
              <w:t xml:space="preserve"> only</w:t>
            </w:r>
            <w:r>
              <w:rPr>
                <w:lang w:val="en-US"/>
              </w:rPr>
              <w:t>.</w:t>
            </w:r>
            <w:r w:rsidR="001D2DD7">
              <w:rPr>
                <w:lang w:val="en-US"/>
              </w:rPr>
              <w:t xml:space="preserve">  They </w:t>
            </w:r>
            <w:r w:rsidR="00215A27">
              <w:rPr>
                <w:lang w:val="en-US"/>
              </w:rPr>
              <w:t xml:space="preserve">also </w:t>
            </w:r>
            <w:r w:rsidR="001D2DD7">
              <w:rPr>
                <w:lang w:val="en-US"/>
              </w:rPr>
              <w:t>used Facebook</w:t>
            </w:r>
            <w:r w:rsidR="00215A27">
              <w:rPr>
                <w:lang w:val="en-US"/>
              </w:rPr>
              <w:t>’s</w:t>
            </w:r>
            <w:r w:rsidR="001D2DD7">
              <w:rPr>
                <w:lang w:val="en-US"/>
              </w:rPr>
              <w:t xml:space="preserve"> network to harvest 87M users’ information</w:t>
            </w:r>
            <w:r w:rsidR="004D0E28">
              <w:rPr>
                <w:lang w:val="en-US"/>
              </w:rPr>
              <w:t xml:space="preserve"> without consent</w:t>
            </w:r>
            <w:r w:rsidR="001D2DD7">
              <w:rPr>
                <w:lang w:val="en-US"/>
              </w:rPr>
              <w:t xml:space="preserve"> – with </w:t>
            </w:r>
            <w:r w:rsidR="00F57844">
              <w:rPr>
                <w:lang w:val="en-US"/>
              </w:rPr>
              <w:t>almost 71M</w:t>
            </w:r>
            <w:r w:rsidR="001D2DD7">
              <w:rPr>
                <w:lang w:val="en-US"/>
              </w:rPr>
              <w:t xml:space="preserve"> </w:t>
            </w:r>
            <w:r w:rsidR="00215A27">
              <w:rPr>
                <w:lang w:val="en-US"/>
              </w:rPr>
              <w:t xml:space="preserve">users </w:t>
            </w:r>
            <w:r w:rsidR="001D2DD7">
              <w:rPr>
                <w:lang w:val="en-US"/>
              </w:rPr>
              <w:t xml:space="preserve">from the US.  </w:t>
            </w:r>
          </w:p>
          <w:p w:rsidR="001D2DD7" w:rsidRDefault="001D2DD7" w:rsidP="00F57844">
            <w:pPr>
              <w:rPr>
                <w:lang w:val="en-US"/>
              </w:rPr>
            </w:pPr>
            <w:r>
              <w:rPr>
                <w:lang w:val="en-US"/>
              </w:rPr>
              <w:t>Their algorithms for helping their client</w:t>
            </w:r>
            <w:r w:rsidR="00F57844">
              <w:rPr>
                <w:lang w:val="en-US"/>
              </w:rPr>
              <w:t>s</w:t>
            </w:r>
            <w:r>
              <w:rPr>
                <w:lang w:val="en-US"/>
              </w:rPr>
              <w:t xml:space="preserve"> (elect</w:t>
            </w:r>
            <w:r w:rsidR="00F57844">
              <w:rPr>
                <w:lang w:val="en-US"/>
              </w:rPr>
              <w:t>oral candidates) were to segment people to find</w:t>
            </w:r>
            <w:r w:rsidR="000C3813">
              <w:rPr>
                <w:lang w:val="en-US"/>
              </w:rPr>
              <w:t xml:space="preserve"> a class called</w:t>
            </w:r>
            <w:r w:rsidR="00F57844">
              <w:rPr>
                <w:lang w:val="en-US"/>
              </w:rPr>
              <w:t xml:space="preserve"> “PERSUADABLE”.</w:t>
            </w:r>
          </w:p>
          <w:p w:rsidR="00F57844" w:rsidRDefault="000C3813" w:rsidP="00F57844">
            <w:pPr>
              <w:rPr>
                <w:lang w:val="en-US"/>
              </w:rPr>
            </w:pPr>
            <w:r>
              <w:rPr>
                <w:lang w:val="en-US"/>
              </w:rPr>
              <w:t>This is because</w:t>
            </w:r>
            <w:r w:rsidR="00F57844">
              <w:rPr>
                <w:lang w:val="en-US"/>
              </w:rPr>
              <w:t xml:space="preserve"> the </w:t>
            </w:r>
            <w:r>
              <w:rPr>
                <w:lang w:val="en-US"/>
              </w:rPr>
              <w:t>“</w:t>
            </w:r>
            <w:r w:rsidR="00F57844">
              <w:rPr>
                <w:lang w:val="en-US"/>
              </w:rPr>
              <w:t>PERSUADABLE</w:t>
            </w:r>
            <w:r>
              <w:rPr>
                <w:lang w:val="en-US"/>
              </w:rPr>
              <w:t>”</w:t>
            </w:r>
            <w:r w:rsidR="00F57844">
              <w:rPr>
                <w:lang w:val="en-US"/>
              </w:rPr>
              <w:t xml:space="preserve"> people were their main target of marketing for some political event.</w:t>
            </w:r>
          </w:p>
          <w:p w:rsidR="004D0E28" w:rsidRDefault="004D0E28" w:rsidP="004B4B64">
            <w:pPr>
              <w:rPr>
                <w:lang w:val="en-US"/>
              </w:rPr>
            </w:pPr>
            <w:r>
              <w:rPr>
                <w:lang w:val="en-US"/>
              </w:rPr>
              <w:t xml:space="preserve">A number of journalists from </w:t>
            </w:r>
            <w:r w:rsidR="000C3813">
              <w:rPr>
                <w:lang w:val="en-US"/>
              </w:rPr>
              <w:t xml:space="preserve">the </w:t>
            </w:r>
            <w:r>
              <w:rPr>
                <w:lang w:val="en-US"/>
              </w:rPr>
              <w:t>U</w:t>
            </w:r>
            <w:r w:rsidR="00EE7FE9">
              <w:rPr>
                <w:lang w:val="en-US"/>
              </w:rPr>
              <w:t>K</w:t>
            </w:r>
            <w:r>
              <w:rPr>
                <w:lang w:val="en-US"/>
              </w:rPr>
              <w:t xml:space="preserve"> and Switzerland reported on </w:t>
            </w:r>
            <w:r w:rsidR="003D1A44">
              <w:rPr>
                <w:lang w:val="en-US"/>
              </w:rPr>
              <w:t>CA’s</w:t>
            </w:r>
            <w:r>
              <w:rPr>
                <w:lang w:val="en-US"/>
              </w:rPr>
              <w:t xml:space="preserve"> illegal activities from 2015.  </w:t>
            </w:r>
            <w:r w:rsidR="000C3813">
              <w:rPr>
                <w:lang w:val="en-US"/>
              </w:rPr>
              <w:t>Around that time</w:t>
            </w:r>
            <w:r w:rsidR="003D1A44">
              <w:rPr>
                <w:lang w:val="en-US"/>
              </w:rPr>
              <w:t xml:space="preserve"> </w:t>
            </w:r>
            <w:r>
              <w:rPr>
                <w:lang w:val="en-US"/>
              </w:rPr>
              <w:t xml:space="preserve">the awareness </w:t>
            </w:r>
            <w:r w:rsidR="000C3813">
              <w:rPr>
                <w:lang w:val="en-US"/>
              </w:rPr>
              <w:t>of this</w:t>
            </w:r>
            <w:r>
              <w:rPr>
                <w:lang w:val="en-US"/>
              </w:rPr>
              <w:t xml:space="preserve"> issue was very immature </w:t>
            </w:r>
            <w:r w:rsidR="003D1A44">
              <w:rPr>
                <w:lang w:val="en-US"/>
              </w:rPr>
              <w:t>in</w:t>
            </w:r>
            <w:r w:rsidR="000C3813">
              <w:rPr>
                <w:lang w:val="en-US"/>
              </w:rPr>
              <w:t xml:space="preserve"> most</w:t>
            </w:r>
            <w:r>
              <w:rPr>
                <w:lang w:val="en-US"/>
              </w:rPr>
              <w:t xml:space="preserve"> countries including </w:t>
            </w:r>
            <w:r w:rsidR="000C3813">
              <w:rPr>
                <w:lang w:val="en-US"/>
              </w:rPr>
              <w:t xml:space="preserve">the </w:t>
            </w:r>
            <w:r>
              <w:rPr>
                <w:lang w:val="en-US"/>
              </w:rPr>
              <w:t>US.</w:t>
            </w:r>
            <w:r w:rsidR="003D1A44">
              <w:rPr>
                <w:lang w:val="en-US"/>
              </w:rPr>
              <w:t xml:space="preserve">  Those reports </w:t>
            </w:r>
            <w:r w:rsidR="004B4B64">
              <w:rPr>
                <w:lang w:val="en-US"/>
              </w:rPr>
              <w:t xml:space="preserve">led </w:t>
            </w:r>
            <w:r w:rsidR="000C3813">
              <w:rPr>
                <w:lang w:val="en-US"/>
              </w:rPr>
              <w:t xml:space="preserve">to </w:t>
            </w:r>
            <w:r w:rsidR="004B4B64">
              <w:rPr>
                <w:lang w:val="en-US"/>
              </w:rPr>
              <w:t xml:space="preserve">some skeptical responses from some other journalists including </w:t>
            </w:r>
            <w:r w:rsidR="000C3813">
              <w:rPr>
                <w:lang w:val="en-US"/>
              </w:rPr>
              <w:t>at “</w:t>
            </w:r>
            <w:r w:rsidR="004B4B64">
              <w:rPr>
                <w:lang w:val="en-US"/>
              </w:rPr>
              <w:t>The New York Times</w:t>
            </w:r>
            <w:r w:rsidR="000C3813">
              <w:rPr>
                <w:lang w:val="en-US"/>
              </w:rPr>
              <w:t>”</w:t>
            </w:r>
            <w:r w:rsidR="004B4B64">
              <w:rPr>
                <w:lang w:val="en-US"/>
              </w:rPr>
              <w:t>.</w:t>
            </w:r>
            <w:r>
              <w:rPr>
                <w:lang w:val="en-US"/>
              </w:rPr>
              <w:t xml:space="preserve">  </w:t>
            </w:r>
            <w:r w:rsidR="003D1A44">
              <w:rPr>
                <w:lang w:val="en-US"/>
              </w:rPr>
              <w:t xml:space="preserve"> </w:t>
            </w:r>
            <w:r w:rsidR="004B4B64">
              <w:rPr>
                <w:lang w:val="en-US"/>
              </w:rPr>
              <w:t>W</w:t>
            </w:r>
            <w:r w:rsidR="000C3813">
              <w:rPr>
                <w:lang w:val="en-US"/>
              </w:rPr>
              <w:t>hen an ex-employee of CA (</w:t>
            </w:r>
            <w:r w:rsidR="003D1A44">
              <w:rPr>
                <w:lang w:val="en-US"/>
              </w:rPr>
              <w:t>Chris Wylie</w:t>
            </w:r>
            <w:r w:rsidR="000C3813">
              <w:rPr>
                <w:lang w:val="en-US"/>
              </w:rPr>
              <w:t>)</w:t>
            </w:r>
            <w:r w:rsidR="003D1A44">
              <w:rPr>
                <w:lang w:val="en-US"/>
              </w:rPr>
              <w:t xml:space="preserve"> emerged in </w:t>
            </w:r>
            <w:r w:rsidR="004B4B64">
              <w:rPr>
                <w:lang w:val="en-US"/>
              </w:rPr>
              <w:t xml:space="preserve">March </w:t>
            </w:r>
            <w:r w:rsidR="003D1A44">
              <w:rPr>
                <w:lang w:val="en-US"/>
              </w:rPr>
              <w:t>2018</w:t>
            </w:r>
            <w:r w:rsidR="000C3813">
              <w:rPr>
                <w:lang w:val="en-US"/>
              </w:rPr>
              <w:t xml:space="preserve"> as a whistle blower</w:t>
            </w:r>
            <w:r w:rsidR="004B4B64">
              <w:rPr>
                <w:lang w:val="en-US"/>
              </w:rPr>
              <w:t xml:space="preserve"> the scandal finally erupted.</w:t>
            </w:r>
          </w:p>
          <w:p w:rsidR="00EE7FE9" w:rsidRPr="00EE7FE9" w:rsidRDefault="00EE7FE9" w:rsidP="003E7B4A">
            <w:pPr>
              <w:rPr>
                <w:lang w:val="en-US"/>
              </w:rPr>
            </w:pPr>
          </w:p>
        </w:tc>
      </w:tr>
      <w:tr w:rsidR="00877E05" w:rsidTr="00877E05">
        <w:tc>
          <w:tcPr>
            <w:tcW w:w="10456" w:type="dxa"/>
            <w:gridSpan w:val="2"/>
          </w:tcPr>
          <w:p w:rsidR="00877E05" w:rsidRPr="004B4B64" w:rsidRDefault="00877E05" w:rsidP="006F270B">
            <w:pPr>
              <w:rPr>
                <w:b/>
                <w:sz w:val="24"/>
                <w:szCs w:val="24"/>
                <w:lang w:val="en-US"/>
              </w:rPr>
            </w:pPr>
            <w:r w:rsidRPr="004B4B64">
              <w:rPr>
                <w:b/>
                <w:sz w:val="24"/>
                <w:szCs w:val="24"/>
                <w:lang w:val="en-US"/>
              </w:rPr>
              <w:lastRenderedPageBreak/>
              <w:t>David Carroll’s Law Suit</w:t>
            </w:r>
            <w:r>
              <w:rPr>
                <w:b/>
                <w:sz w:val="24"/>
                <w:szCs w:val="24"/>
                <w:lang w:val="en-US"/>
              </w:rPr>
              <w:t xml:space="preserve"> against CA</w:t>
            </w:r>
          </w:p>
          <w:p w:rsidR="00877E05" w:rsidRDefault="00877E05" w:rsidP="006F270B">
            <w:pPr>
              <w:rPr>
                <w:lang w:val="en-US"/>
              </w:rPr>
            </w:pPr>
            <w:r>
              <w:rPr>
                <w:lang w:val="en-US"/>
              </w:rPr>
              <w:t>Professor David Carroll is teaching media design.  He has had an awareness on unlawful data collection by data analytical companies using social media ad tools.  There are a number of algorithms to predict people’s behaviors and actions based on data acquisition.  Even some groups are feeding us a strong fear through online platforms.</w:t>
            </w:r>
          </w:p>
          <w:p w:rsidR="00877E05" w:rsidRDefault="00877E05" w:rsidP="006F270B">
            <w:pPr>
              <w:rPr>
                <w:lang w:val="en-US"/>
              </w:rPr>
            </w:pPr>
            <w:r>
              <w:rPr>
                <w:lang w:val="en-US"/>
              </w:rPr>
              <w:t>He had a legal battle against CA to recover his personal data held about him in 2017.  He won the law suit, and the company had been ordered to release David’s data.  But, they did not to comply with releasing David’s data.   Rather than release it, CA’s parent company (SCL) took on criminal charges and pleaded guilty for not complying and fined 15K pounds.</w:t>
            </w:r>
          </w:p>
          <w:p w:rsidR="00877E05" w:rsidRDefault="00877E05" w:rsidP="006F270B">
            <w:pPr>
              <w:rPr>
                <w:lang w:val="en-US"/>
              </w:rPr>
            </w:pPr>
            <w:r>
              <w:rPr>
                <w:lang w:val="en-US"/>
              </w:rPr>
              <w:t xml:space="preserve">David had continued legal fight to stop CA’s liquidation, but a judge ruled against David and lets CA go away. </w:t>
            </w:r>
          </w:p>
          <w:p w:rsidR="00877E05" w:rsidRPr="00376989" w:rsidRDefault="00877E05" w:rsidP="006F270B">
            <w:pPr>
              <w:rPr>
                <w:b/>
                <w:sz w:val="24"/>
                <w:szCs w:val="24"/>
                <w:lang w:val="en-US"/>
              </w:rPr>
            </w:pPr>
            <w:r w:rsidRPr="00376989">
              <w:rPr>
                <w:b/>
                <w:sz w:val="24"/>
                <w:szCs w:val="24"/>
                <w:lang w:val="en-US"/>
              </w:rPr>
              <w:t xml:space="preserve"> Facebook</w:t>
            </w:r>
            <w:r>
              <w:rPr>
                <w:b/>
                <w:sz w:val="24"/>
                <w:szCs w:val="24"/>
                <w:lang w:val="en-US"/>
              </w:rPr>
              <w:t xml:space="preserve"> </w:t>
            </w:r>
            <w:r w:rsidRPr="00376989">
              <w:rPr>
                <w:b/>
                <w:sz w:val="24"/>
                <w:szCs w:val="24"/>
                <w:lang w:val="en-US"/>
              </w:rPr>
              <w:t>on the Scandal</w:t>
            </w:r>
          </w:p>
          <w:p w:rsidR="00877E05" w:rsidRDefault="00877E05" w:rsidP="006F270B">
            <w:pPr>
              <w:rPr>
                <w:lang w:val="en-US"/>
              </w:rPr>
            </w:pPr>
            <w:r>
              <w:rPr>
                <w:lang w:val="en-US"/>
              </w:rPr>
              <w:t xml:space="preserve">In March 2018, Mark Zuckerberg first apologized for the situation with the scandal on CNN.  However, not fully.  He and other Facebook officials emphasized that the scandal was just an issue and a mistake – they called </w:t>
            </w:r>
            <w:r w:rsidR="00C72783">
              <w:rPr>
                <w:lang w:val="en-US"/>
              </w:rPr>
              <w:t xml:space="preserve">it as </w:t>
            </w:r>
            <w:r>
              <w:rPr>
                <w:lang w:val="en-US"/>
              </w:rPr>
              <w:t>“Brea</w:t>
            </w:r>
            <w:r w:rsidR="00C72783">
              <w:rPr>
                <w:lang w:val="en-US"/>
              </w:rPr>
              <w:t xml:space="preserve">ch of Trust” against calling </w:t>
            </w:r>
            <w:bookmarkStart w:id="0" w:name="_GoBack"/>
            <w:bookmarkEnd w:id="0"/>
            <w:r>
              <w:rPr>
                <w:lang w:val="en-US"/>
              </w:rPr>
              <w:t>“DATA BREACH”.</w:t>
            </w:r>
          </w:p>
          <w:p w:rsidR="00877E05" w:rsidRDefault="00877E05" w:rsidP="006F270B">
            <w:pPr>
              <w:rPr>
                <w:lang w:val="en-US"/>
              </w:rPr>
            </w:pPr>
            <w:r>
              <w:rPr>
                <w:lang w:val="en-US"/>
              </w:rPr>
              <w:t>In April, they decided to implement the EU’s General Data Protection Regulation.</w:t>
            </w:r>
          </w:p>
          <w:p w:rsidR="00877E05" w:rsidRDefault="00877E05" w:rsidP="006F270B">
            <w:pPr>
              <w:rPr>
                <w:lang w:val="en-US"/>
              </w:rPr>
            </w:pPr>
            <w:r>
              <w:rPr>
                <w:lang w:val="en-US"/>
              </w:rPr>
              <w:t>In June, the UK’s Information Commissioner’s Office announced to fine Facebook 500K pounds, which is the maximum they allow.</w:t>
            </w:r>
          </w:p>
          <w:p w:rsidR="00877E05" w:rsidRDefault="00877E05" w:rsidP="006F270B">
            <w:pPr>
              <w:rPr>
                <w:lang w:val="en-US"/>
              </w:rPr>
            </w:pPr>
            <w:r>
              <w:rPr>
                <w:lang w:val="en-US"/>
              </w:rPr>
              <w:t>In March 2019, the US Attorney General for the District of Colombia filed about an allegation of the Facebook knew of CA’s Improper data collecting activities.</w:t>
            </w:r>
          </w:p>
          <w:p w:rsidR="00877E05" w:rsidRDefault="00877E05" w:rsidP="006F270B">
            <w:pPr>
              <w:rPr>
                <w:lang w:val="en-US"/>
              </w:rPr>
            </w:pPr>
            <w:r>
              <w:rPr>
                <w:lang w:val="en-US"/>
              </w:rPr>
              <w:lastRenderedPageBreak/>
              <w:t>In July 2019, the Federal Trade Commission approved fining Facebook 5B USD to settle an investigation into the company’s privacy violations.</w:t>
            </w:r>
          </w:p>
        </w:tc>
      </w:tr>
      <w:tr w:rsidR="00877E05" w:rsidTr="00877E05">
        <w:tc>
          <w:tcPr>
            <w:tcW w:w="10456" w:type="dxa"/>
            <w:gridSpan w:val="2"/>
          </w:tcPr>
          <w:p w:rsidR="00877E05" w:rsidRDefault="00877E05" w:rsidP="006F270B">
            <w:pPr>
              <w:jc w:val="center"/>
              <w:rPr>
                <w:lang w:val="en-US"/>
              </w:rPr>
            </w:pPr>
            <w:r>
              <w:object w:dxaOrig="11250" w:dyaOrig="5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75pt;height:243pt" o:ole="">
                  <v:imagedata r:id="rId10" o:title=""/>
                </v:shape>
                <o:OLEObject Type="Embed" ProgID="PBrush" ShapeID="_x0000_i1025" DrawAspect="Content" ObjectID="_1627409448" r:id="rId11"/>
              </w:object>
            </w:r>
            <w:r>
              <w:t xml:space="preserve"> </w:t>
            </w:r>
            <w:hyperlink r:id="rId12" w:anchor="t-841170" w:history="1">
              <w:r w:rsidRPr="00B76271">
                <w:rPr>
                  <w:rStyle w:val="Hyperlink"/>
                  <w:color w:val="auto"/>
                  <w:sz w:val="18"/>
                  <w:szCs w:val="18"/>
                </w:rPr>
                <w:t>https://www.ted.com/talks/carole_cadwalladr_facebook_s_role_in_brexit_and_the_threat_to_democracy#t-841170</w:t>
              </w:r>
            </w:hyperlink>
          </w:p>
        </w:tc>
      </w:tr>
      <w:tr w:rsidR="00877E05" w:rsidTr="00877E05">
        <w:tc>
          <w:tcPr>
            <w:tcW w:w="10456" w:type="dxa"/>
            <w:gridSpan w:val="2"/>
          </w:tcPr>
          <w:p w:rsidR="00877E05" w:rsidRPr="000A44E3" w:rsidRDefault="00877E05" w:rsidP="006F270B">
            <w:pPr>
              <w:rPr>
                <w:b/>
                <w:sz w:val="24"/>
                <w:szCs w:val="24"/>
                <w:lang w:val="en-US"/>
              </w:rPr>
            </w:pPr>
            <w:r w:rsidRPr="000A44E3">
              <w:rPr>
                <w:b/>
                <w:sz w:val="24"/>
                <w:szCs w:val="24"/>
                <w:lang w:val="en-US"/>
              </w:rPr>
              <w:t>Carols’</w:t>
            </w:r>
            <w:r w:rsidR="00C72783">
              <w:rPr>
                <w:b/>
                <w:sz w:val="24"/>
                <w:szCs w:val="24"/>
                <w:lang w:val="en-US"/>
              </w:rPr>
              <w:t xml:space="preserve"> message</w:t>
            </w:r>
          </w:p>
          <w:p w:rsidR="00877E05" w:rsidRDefault="00877E05" w:rsidP="006F270B">
            <w:pPr>
              <w:rPr>
                <w:lang w:val="en-US"/>
              </w:rPr>
            </w:pPr>
            <w:r>
              <w:rPr>
                <w:lang w:val="en-US"/>
              </w:rPr>
              <w:t xml:space="preserve">Most interesting comments on this issue come from a Ted Talk by Carole </w:t>
            </w:r>
            <w:proofErr w:type="spellStart"/>
            <w:r>
              <w:rPr>
                <w:lang w:val="en-US"/>
              </w:rPr>
              <w:t>Cadwalladr</w:t>
            </w:r>
            <w:proofErr w:type="spellEnd"/>
            <w:r>
              <w:rPr>
                <w:lang w:val="en-US"/>
              </w:rPr>
              <w:t xml:space="preserve">.  </w:t>
            </w:r>
          </w:p>
          <w:p w:rsidR="00877E05" w:rsidRDefault="00877E05" w:rsidP="006F270B">
            <w:pPr>
              <w:pStyle w:val="ListParagraph"/>
              <w:numPr>
                <w:ilvl w:val="0"/>
                <w:numId w:val="1"/>
              </w:numPr>
              <w:rPr>
                <w:lang w:val="en-US"/>
              </w:rPr>
            </w:pPr>
            <w:r>
              <w:rPr>
                <w:lang w:val="en-US"/>
              </w:rPr>
              <w:t>Hate Crime: The same use of Hate and Fear campaign on Facebook in global level – Britain, America, France, Hungary, Brazil, Myanmar and New Zealand.</w:t>
            </w:r>
          </w:p>
          <w:p w:rsidR="00877E05" w:rsidRDefault="00877E05" w:rsidP="006F270B">
            <w:pPr>
              <w:pStyle w:val="ListParagraph"/>
              <w:numPr>
                <w:ilvl w:val="0"/>
                <w:numId w:val="1"/>
              </w:numPr>
              <w:rPr>
                <w:lang w:val="en-US"/>
              </w:rPr>
            </w:pPr>
            <w:r>
              <w:rPr>
                <w:lang w:val="en-US"/>
              </w:rPr>
              <w:t>CA had profiled people politically in order to understand their individual fears to better target them with Facebook ads.</w:t>
            </w:r>
          </w:p>
          <w:p w:rsidR="00877E05" w:rsidRDefault="00877E05" w:rsidP="006F270B">
            <w:pPr>
              <w:pStyle w:val="ListParagraph"/>
              <w:numPr>
                <w:ilvl w:val="0"/>
                <w:numId w:val="1"/>
              </w:numPr>
              <w:rPr>
                <w:lang w:val="en-US"/>
              </w:rPr>
            </w:pPr>
            <w:r>
              <w:rPr>
                <w:lang w:val="en-US"/>
              </w:rPr>
              <w:t xml:space="preserve">Ex-owner of CA (billionaire Robert Mercer) and Facebook threatened to sue the publisher (The </w:t>
            </w:r>
            <w:proofErr w:type="spellStart"/>
            <w:r>
              <w:rPr>
                <w:lang w:val="en-US"/>
              </w:rPr>
              <w:t>Gardian</w:t>
            </w:r>
            <w:proofErr w:type="spellEnd"/>
            <w:r>
              <w:rPr>
                <w:lang w:val="en-US"/>
              </w:rPr>
              <w:t>) multiple times.</w:t>
            </w:r>
          </w:p>
          <w:p w:rsidR="00877E05" w:rsidRDefault="00877E05" w:rsidP="006F270B">
            <w:pPr>
              <w:pStyle w:val="ListParagraph"/>
              <w:numPr>
                <w:ilvl w:val="0"/>
                <w:numId w:val="1"/>
              </w:numPr>
              <w:rPr>
                <w:lang w:val="en-US"/>
              </w:rPr>
            </w:pPr>
            <w:r>
              <w:rPr>
                <w:lang w:val="en-US"/>
              </w:rPr>
              <w:t>100 years ago, the biggest danger in the South Wales coal mines was gas.  Now, a hundred years of electoral laws are disrupted by technology.</w:t>
            </w:r>
          </w:p>
          <w:p w:rsidR="00877E05" w:rsidRDefault="00877E05" w:rsidP="006F270B">
            <w:pPr>
              <w:pStyle w:val="ListParagraph"/>
              <w:numPr>
                <w:ilvl w:val="0"/>
                <w:numId w:val="1"/>
              </w:numPr>
              <w:rPr>
                <w:lang w:val="en-US"/>
              </w:rPr>
            </w:pPr>
            <w:r>
              <w:rPr>
                <w:lang w:val="en-US"/>
              </w:rPr>
              <w:t>Democracy is broken - Spreading lies in darkness, paid for with illegal cash is not democracy.</w:t>
            </w:r>
          </w:p>
          <w:p w:rsidR="00877E05" w:rsidRPr="000A44E3" w:rsidRDefault="00877E05" w:rsidP="006F270B">
            <w:pPr>
              <w:pStyle w:val="ListParagraph"/>
              <w:numPr>
                <w:ilvl w:val="0"/>
                <w:numId w:val="1"/>
              </w:numPr>
              <w:rPr>
                <w:lang w:val="en-US"/>
              </w:rPr>
            </w:pPr>
            <w:r>
              <w:rPr>
                <w:lang w:val="en-US"/>
              </w:rPr>
              <w:t>To say that will be better in future is not enough, we want to know the truth to have a free and fair election ever again.</w:t>
            </w:r>
          </w:p>
        </w:tc>
      </w:tr>
    </w:tbl>
    <w:p w:rsidR="009A1880" w:rsidRPr="00877E05" w:rsidRDefault="009A1880" w:rsidP="00877E05"/>
    <w:sectPr w:rsidR="009A1880" w:rsidRPr="00877E05" w:rsidSect="009A188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653DE"/>
    <w:multiLevelType w:val="hybridMultilevel"/>
    <w:tmpl w:val="F5CC39B6"/>
    <w:lvl w:ilvl="0" w:tplc="4B6E2F38">
      <w:numFmt w:val="bullet"/>
      <w:lvlText w:val=""/>
      <w:lvlJc w:val="left"/>
      <w:pPr>
        <w:ind w:left="720" w:hanging="360"/>
      </w:pPr>
      <w:rPr>
        <w:rFonts w:ascii="Symbol" w:eastAsiaTheme="minorEastAsia"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880"/>
    <w:rsid w:val="000C3813"/>
    <w:rsid w:val="001D2DD7"/>
    <w:rsid w:val="002113A9"/>
    <w:rsid w:val="00215A27"/>
    <w:rsid w:val="002A69D0"/>
    <w:rsid w:val="003744B8"/>
    <w:rsid w:val="003D1A44"/>
    <w:rsid w:val="003E7B4A"/>
    <w:rsid w:val="00480BB2"/>
    <w:rsid w:val="00494AEF"/>
    <w:rsid w:val="004B4B64"/>
    <w:rsid w:val="004D0E28"/>
    <w:rsid w:val="00567A11"/>
    <w:rsid w:val="00593975"/>
    <w:rsid w:val="0076301A"/>
    <w:rsid w:val="00787E04"/>
    <w:rsid w:val="007A0232"/>
    <w:rsid w:val="00877E05"/>
    <w:rsid w:val="008E4241"/>
    <w:rsid w:val="00931B97"/>
    <w:rsid w:val="00940841"/>
    <w:rsid w:val="009A1880"/>
    <w:rsid w:val="00A82A97"/>
    <w:rsid w:val="00A941C8"/>
    <w:rsid w:val="00AF42C2"/>
    <w:rsid w:val="00C72783"/>
    <w:rsid w:val="00C84CFD"/>
    <w:rsid w:val="00CA2995"/>
    <w:rsid w:val="00CD401B"/>
    <w:rsid w:val="00D42E11"/>
    <w:rsid w:val="00E022A7"/>
    <w:rsid w:val="00EE7FE9"/>
    <w:rsid w:val="00F57844"/>
    <w:rsid w:val="00FB3B14"/>
  </w:rsids>
  <m:mathPr>
    <m:mathFont m:val="Cambria Math"/>
    <m:brkBin m:val="before"/>
    <m:brkBinSub m:val="--"/>
    <m:smallFrac m:val="0"/>
    <m:dispDef/>
    <m:lMargin m:val="0"/>
    <m:rMargin m:val="0"/>
    <m:defJc m:val="centerGroup"/>
    <m:wrapIndent m:val="1440"/>
    <m:intLim m:val="subSup"/>
    <m:naryLim m:val="undOvr"/>
  </m:mathPr>
  <w:themeFontLang w:val="en-NZ"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255AA2-19AA-4291-92B3-AC3E26C6A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1880"/>
    <w:pPr>
      <w:spacing w:before="120" w:after="120" w:line="288"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A18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9A1880"/>
    <w:rPr>
      <w:color w:val="0000FF"/>
      <w:u w:val="single"/>
    </w:rPr>
  </w:style>
  <w:style w:type="paragraph" w:styleId="ListParagraph">
    <w:name w:val="List Paragraph"/>
    <w:basedOn w:val="Normal"/>
    <w:uiPriority w:val="34"/>
    <w:qFormat/>
    <w:rsid w:val="00877E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ted.com/talks/carole_cadwalladr_facebook_s_role_in_brexit_and_the_threat_to_democracy"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1.bin"/><Relationship Id="rId5" Type="http://schemas.openxmlformats.org/officeDocument/2006/relationships/hyperlink" Target="https://en.wikipedia.org/wiki/Insolvency"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3</Pages>
  <Words>1014</Words>
  <Characters>5785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Diane Park</dc:creator>
  <cp:keywords/>
  <dc:description/>
  <cp:lastModifiedBy>Diane Park</cp:lastModifiedBy>
  <cp:revision>5</cp:revision>
  <dcterms:created xsi:type="dcterms:W3CDTF">2019-08-15T08:55:00Z</dcterms:created>
  <dcterms:modified xsi:type="dcterms:W3CDTF">2019-08-15T09:24:00Z</dcterms:modified>
</cp:coreProperties>
</file>