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DB32E">
      <w:pPr>
        <w:pStyle w:val="2"/>
        <w:jc w:val="center"/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softHyphen/>
      </w:r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softHyphen/>
      </w:r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softHyphen/>
      </w:r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softHyphen/>
      </w:r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№ 1 Основы </w:t>
      </w:r>
      <w:r>
        <w:rPr>
          <w:rFonts w:eastAsia="Times New Roman"/>
          <w:b/>
          <w:color w:val="000000" w:themeColor="text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CLR</w:t>
      </w:r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и .</w:t>
      </w:r>
      <w:r>
        <w:rPr>
          <w:rFonts w:eastAsia="Times New Roman"/>
          <w:b/>
          <w:color w:val="000000" w:themeColor="text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NET</w:t>
      </w:r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. Типы. Массивы, кортежи и строки </w:t>
      </w:r>
    </w:p>
    <w:p w14:paraId="5D0D64B5">
      <w:pPr>
        <w:pStyle w:val="3"/>
        <w:rPr>
          <w:lang w:eastAsia="ru-RU"/>
        </w:rPr>
      </w:pPr>
      <w:r>
        <w:t>Задание</w:t>
      </w:r>
    </w:p>
    <w:p w14:paraId="404D3EB0">
      <w:pPr>
        <w:pStyle w:val="51"/>
        <w:numPr>
          <w:ilvl w:val="0"/>
          <w:numId w:val="1"/>
        </w:numPr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Типы</w:t>
      </w:r>
    </w:p>
    <w:p w14:paraId="75047D2C">
      <w:pPr>
        <w:pStyle w:val="51"/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Определите переменные всех возможных примитивных типов С#  и проинициализируйте их.   </w:t>
      </w:r>
      <w:r>
        <w:rPr>
          <w:b/>
          <w:color w:val="000000"/>
          <w:sz w:val="27"/>
          <w:szCs w:val="27"/>
        </w:rPr>
        <w:t>Осуществите ввод и вывод их значений используя консоль.</w:t>
      </w:r>
      <w:r>
        <w:rPr>
          <w:color w:val="000000"/>
          <w:sz w:val="27"/>
          <w:szCs w:val="27"/>
        </w:rPr>
        <w:t xml:space="preserve"> ( </w:t>
      </w:r>
      <w:r>
        <w:fldChar w:fldCharType="begin"/>
      </w:r>
      <w:r>
        <w:instrText xml:space="preserve"> HYPERLINK "https://docs.microsoft.com/en-us/dotnet/csharp/language-reference/builtin-types/built-in-types" </w:instrText>
      </w:r>
      <w:r>
        <w:fldChar w:fldCharType="separate"/>
      </w:r>
      <w:r>
        <w:rPr>
          <w:rStyle w:val="21"/>
        </w:rPr>
        <w:t>https://docs.microsoft.com/en-us/dotnet/csharp/language-reference/builtin-types/built-in-types</w:t>
      </w:r>
      <w:r>
        <w:rPr>
          <w:rStyle w:val="27"/>
        </w:rPr>
        <w:fldChar w:fldCharType="end"/>
      </w:r>
      <w:r>
        <w:t xml:space="preserve">, </w:t>
      </w:r>
      <w:r>
        <w:fldChar w:fldCharType="begin"/>
      </w:r>
      <w:r>
        <w:instrText xml:space="preserve"> HYPERLINK "https://docs.microsoft.com/en-us/dotnet/api/system.console?view=netframework-4.8" </w:instrText>
      </w:r>
      <w:r>
        <w:fldChar w:fldCharType="separate"/>
      </w:r>
      <w:r>
        <w:rPr>
          <w:rStyle w:val="21"/>
        </w:rPr>
        <w:t>https://docs.microsoft.com/en-us/dotnet/api/system.console?view=netframework-4.8</w:t>
      </w:r>
      <w:r>
        <w:rPr>
          <w:rStyle w:val="27"/>
        </w:rPr>
        <w:fldChar w:fldCharType="end"/>
      </w:r>
      <w:r>
        <w:rPr>
          <w:color w:val="000000"/>
          <w:sz w:val="27"/>
          <w:szCs w:val="27"/>
        </w:rPr>
        <w:t>)</w:t>
      </w:r>
    </w:p>
    <w:p w14:paraId="033DD8F9">
      <w:pPr>
        <w:pStyle w:val="51"/>
        <w:numPr>
          <w:ilvl w:val="1"/>
          <w:numId w:val="1"/>
        </w:numPr>
        <w:rPr>
          <w:b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Выполните 5 операций явного и 5 неявного приведения.  (</w:t>
      </w:r>
      <w:r>
        <w:fldChar w:fldCharType="begin"/>
      </w:r>
      <w:r>
        <w:instrText xml:space="preserve"> HYPERLINK "https://docs.microsoft.com/en-us/dotnet/csharp/languagereference/language-specification/conversions" \l "implicit-conversions" </w:instrText>
      </w:r>
      <w:r>
        <w:fldChar w:fldCharType="separate"/>
      </w:r>
      <w:r>
        <w:rPr>
          <w:rStyle w:val="21"/>
        </w:rPr>
        <w:t>https://docs.microsoft.com/en-us/dotnet/csharp/languagereference/language-specification/conversions#implicit-conversions</w:t>
      </w:r>
      <w:r>
        <w:rPr>
          <w:rStyle w:val="27"/>
        </w:rPr>
        <w:fldChar w:fldCharType="end"/>
      </w:r>
      <w:r>
        <w:t xml:space="preserve"> </w:t>
      </w:r>
      <w:r>
        <w:rPr>
          <w:color w:val="000000"/>
          <w:sz w:val="27"/>
          <w:szCs w:val="27"/>
        </w:rPr>
        <w:t xml:space="preserve">) </w:t>
      </w:r>
      <w:r>
        <w:rPr>
          <w:b/>
          <w:color w:val="000000"/>
          <w:sz w:val="27"/>
          <w:szCs w:val="27"/>
        </w:rPr>
        <w:t xml:space="preserve">Изучите возможности класса </w:t>
      </w:r>
      <w:r>
        <w:rPr>
          <w:b/>
          <w:i/>
          <w:color w:val="000000"/>
          <w:sz w:val="27"/>
          <w:szCs w:val="27"/>
          <w:lang w:val="en-US"/>
        </w:rPr>
        <w:t>Convert</w:t>
      </w:r>
      <w:r>
        <w:rPr>
          <w:b/>
          <w:color w:val="000000"/>
          <w:sz w:val="27"/>
          <w:szCs w:val="27"/>
        </w:rPr>
        <w:t>.</w:t>
      </w:r>
    </w:p>
    <w:p w14:paraId="344ABBDC">
      <w:pPr>
        <w:pStyle w:val="51"/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Выполните упаковку и распаковку </w:t>
      </w:r>
      <w:r>
        <w:rPr>
          <w:b/>
          <w:color w:val="000000"/>
          <w:sz w:val="27"/>
          <w:szCs w:val="27"/>
        </w:rPr>
        <w:t>значимых</w:t>
      </w:r>
      <w:r>
        <w:rPr>
          <w:color w:val="000000"/>
          <w:sz w:val="27"/>
          <w:szCs w:val="27"/>
        </w:rPr>
        <w:t xml:space="preserve"> типов.</w:t>
      </w:r>
    </w:p>
    <w:p w14:paraId="12C1BE0A">
      <w:pPr>
        <w:pStyle w:val="51"/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Продемонстрируйте работу с неявно типизированной переменной.</w:t>
      </w:r>
    </w:p>
    <w:p w14:paraId="70CF9BA1">
      <w:pPr>
        <w:pStyle w:val="51"/>
        <w:numPr>
          <w:ilvl w:val="1"/>
          <w:numId w:val="1"/>
        </w:numPr>
        <w:rPr>
          <w:rStyle w:val="27"/>
          <w:color w:val="000000"/>
          <w:sz w:val="27"/>
          <w:szCs w:val="27"/>
          <w:u w:val="none"/>
        </w:rPr>
      </w:pPr>
      <w:r>
        <w:rPr>
          <w:bCs/>
          <w:color w:val="000000"/>
          <w:sz w:val="27"/>
          <w:szCs w:val="27"/>
        </w:rPr>
        <w:t xml:space="preserve">Продемонстрируйте пример работы с </w:t>
      </w:r>
      <w:r>
        <w:rPr>
          <w:b/>
          <w:bCs/>
          <w:i/>
          <w:color w:val="000000"/>
          <w:sz w:val="27"/>
          <w:szCs w:val="27"/>
        </w:rPr>
        <w:t>Nullable</w:t>
      </w:r>
      <w:r>
        <w:rPr>
          <w:b/>
          <w:bCs/>
          <w:color w:val="000000"/>
          <w:sz w:val="27"/>
          <w:szCs w:val="27"/>
        </w:rPr>
        <w:t xml:space="preserve"> </w:t>
      </w:r>
      <w:r>
        <w:rPr>
          <w:bCs/>
          <w:color w:val="000000"/>
          <w:sz w:val="27"/>
          <w:szCs w:val="27"/>
        </w:rPr>
        <w:t>переменной (</w:t>
      </w:r>
      <w:r>
        <w:fldChar w:fldCharType="begin"/>
      </w:r>
      <w:r>
        <w:instrText xml:space="preserve"> HYPERLINK "https://docs.microsoft.com/en-us/dotnet/api/system.nullable-1?view=netframework-4.8" </w:instrText>
      </w:r>
      <w:r>
        <w:fldChar w:fldCharType="separate"/>
      </w:r>
      <w:r>
        <w:rPr>
          <w:rStyle w:val="21"/>
        </w:rPr>
        <w:t>https://docs.microsoft.com/en-us/dotnet/api/system.nullable-1?view=netframework-4.8</w:t>
      </w:r>
      <w:r>
        <w:rPr>
          <w:rStyle w:val="27"/>
        </w:rPr>
        <w:fldChar w:fldCharType="end"/>
      </w:r>
      <w:r>
        <w:rPr>
          <w:rStyle w:val="27"/>
        </w:rPr>
        <w:t xml:space="preserve"> </w:t>
      </w:r>
    </w:p>
    <w:p w14:paraId="4B689FC3">
      <w:pPr>
        <w:pStyle w:val="51"/>
        <w:ind w:left="1800"/>
        <w:rPr>
          <w:color w:val="000000"/>
          <w:sz w:val="27"/>
          <w:szCs w:val="27"/>
        </w:rPr>
      </w:pPr>
      <w:r>
        <w:rPr>
          <w:rStyle w:val="27"/>
        </w:rPr>
        <w:t xml:space="preserve"> </w:t>
      </w:r>
      <w:r>
        <w:rPr>
          <w:rStyle w:val="27"/>
          <w:lang w:val="en-US"/>
        </w:rPr>
        <w:t>https</w:t>
      </w:r>
      <w:r>
        <w:rPr>
          <w:rStyle w:val="27"/>
        </w:rPr>
        <w:t>://</w:t>
      </w:r>
      <w:r>
        <w:rPr>
          <w:rStyle w:val="27"/>
          <w:lang w:val="en-US"/>
        </w:rPr>
        <w:t>docs</w:t>
      </w:r>
      <w:r>
        <w:rPr>
          <w:rStyle w:val="27"/>
        </w:rPr>
        <w:t>.</w:t>
      </w:r>
      <w:r>
        <w:rPr>
          <w:rStyle w:val="27"/>
          <w:lang w:val="en-US"/>
        </w:rPr>
        <w:t>microsoft</w:t>
      </w:r>
      <w:r>
        <w:rPr>
          <w:rStyle w:val="27"/>
        </w:rPr>
        <w:t>.</w:t>
      </w:r>
      <w:r>
        <w:rPr>
          <w:rStyle w:val="27"/>
          <w:lang w:val="en-US"/>
        </w:rPr>
        <w:t>com</w:t>
      </w:r>
      <w:r>
        <w:rPr>
          <w:rStyle w:val="27"/>
        </w:rPr>
        <w:t>/</w:t>
      </w:r>
      <w:r>
        <w:rPr>
          <w:rStyle w:val="27"/>
          <w:lang w:val="en-US"/>
        </w:rPr>
        <w:t>en</w:t>
      </w:r>
      <w:r>
        <w:rPr>
          <w:rStyle w:val="27"/>
        </w:rPr>
        <w:t>-</w:t>
      </w:r>
      <w:r>
        <w:rPr>
          <w:rStyle w:val="27"/>
          <w:lang w:val="en-US"/>
        </w:rPr>
        <w:t>us</w:t>
      </w:r>
      <w:r>
        <w:rPr>
          <w:rStyle w:val="27"/>
        </w:rPr>
        <w:t>/</w:t>
      </w:r>
      <w:r>
        <w:rPr>
          <w:rStyle w:val="27"/>
          <w:lang w:val="en-US"/>
        </w:rPr>
        <w:t>dotnet</w:t>
      </w:r>
      <w:r>
        <w:rPr>
          <w:rStyle w:val="27"/>
        </w:rPr>
        <w:t>/</w:t>
      </w:r>
      <w:r>
        <w:rPr>
          <w:rStyle w:val="27"/>
          <w:lang w:val="en-US"/>
        </w:rPr>
        <w:t>api</w:t>
      </w:r>
      <w:r>
        <w:rPr>
          <w:rStyle w:val="27"/>
        </w:rPr>
        <w:t>/</w:t>
      </w:r>
      <w:r>
        <w:rPr>
          <w:rStyle w:val="27"/>
          <w:lang w:val="en-US"/>
        </w:rPr>
        <w:t>system</w:t>
      </w:r>
      <w:r>
        <w:rPr>
          <w:rStyle w:val="27"/>
        </w:rPr>
        <w:t>.</w:t>
      </w:r>
      <w:r>
        <w:rPr>
          <w:rStyle w:val="27"/>
          <w:lang w:val="en-US"/>
        </w:rPr>
        <w:t>nullable</w:t>
      </w:r>
      <w:r>
        <w:rPr>
          <w:rStyle w:val="27"/>
        </w:rPr>
        <w:t>-1?</w:t>
      </w:r>
      <w:r>
        <w:rPr>
          <w:rStyle w:val="27"/>
          <w:lang w:val="en-US"/>
        </w:rPr>
        <w:t>view</w:t>
      </w:r>
      <w:r>
        <w:rPr>
          <w:rStyle w:val="27"/>
        </w:rPr>
        <w:t>=</w:t>
      </w:r>
      <w:r>
        <w:rPr>
          <w:rStyle w:val="27"/>
          <w:lang w:val="en-US"/>
        </w:rPr>
        <w:t>netcore</w:t>
      </w:r>
      <w:r>
        <w:rPr>
          <w:rStyle w:val="27"/>
        </w:rPr>
        <w:t>-3.1</w:t>
      </w:r>
      <w:r>
        <w:rPr>
          <w:bCs/>
          <w:color w:val="000000"/>
          <w:sz w:val="27"/>
          <w:szCs w:val="27"/>
        </w:rPr>
        <w:t>).</w:t>
      </w:r>
    </w:p>
    <w:p w14:paraId="7DBD5777">
      <w:pPr>
        <w:pStyle w:val="51"/>
        <w:numPr>
          <w:ilvl w:val="1"/>
          <w:numId w:val="1"/>
        </w:numPr>
        <w:rPr>
          <w:color w:val="000000"/>
          <w:sz w:val="27"/>
          <w:szCs w:val="27"/>
        </w:rPr>
      </w:pPr>
      <w:r>
        <w:t xml:space="preserve">. </w:t>
      </w:r>
      <w:r>
        <w:rPr>
          <w:bCs/>
          <w:color w:val="000000"/>
          <w:sz w:val="27"/>
          <w:szCs w:val="27"/>
        </w:rPr>
        <w:t xml:space="preserve">Определите переменную  типа  </w:t>
      </w:r>
      <w:r>
        <w:rPr>
          <w:bCs/>
          <w:i/>
          <w:color w:val="000000"/>
          <w:sz w:val="27"/>
          <w:szCs w:val="27"/>
          <w:lang w:val="en-US"/>
        </w:rPr>
        <w:t>var</w:t>
      </w:r>
      <w:r>
        <w:rPr>
          <w:bCs/>
          <w:color w:val="000000"/>
          <w:sz w:val="27"/>
          <w:szCs w:val="27"/>
        </w:rPr>
        <w:t xml:space="preserve"> и присвойте ей любое значение. Затем следующей инструкцией присвойте ей значение другого типа. Объясните причину ошибки.</w:t>
      </w:r>
    </w:p>
    <w:p w14:paraId="7FEC4328">
      <w:pPr>
        <w:pStyle w:val="51"/>
        <w:numPr>
          <w:ilvl w:val="0"/>
          <w:numId w:val="1"/>
        </w:numPr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Строки</w:t>
      </w:r>
    </w:p>
    <w:p w14:paraId="5B3BE141">
      <w:pPr>
        <w:pStyle w:val="51"/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Объявите строковые литералы. Сравните их.</w:t>
      </w:r>
    </w:p>
    <w:p w14:paraId="53A7FB4E">
      <w:pPr>
        <w:pStyle w:val="51"/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Создайте три строки на основе </w:t>
      </w:r>
      <w:r>
        <w:rPr>
          <w:i/>
          <w:color w:val="000000"/>
          <w:sz w:val="27"/>
          <w:szCs w:val="27"/>
          <w:lang w:val="en-US"/>
        </w:rPr>
        <w:t>String</w:t>
      </w:r>
      <w:r>
        <w:rPr>
          <w:color w:val="000000"/>
          <w:sz w:val="27"/>
          <w:szCs w:val="27"/>
        </w:rPr>
        <w:t>. Выполните: сцепление, копирование, выделение подстроки, разделение строки на слова, вставки подстроки в заданную позицию, удаление заданной подстроки. (</w:t>
      </w:r>
      <w:r>
        <w:fldChar w:fldCharType="begin"/>
      </w:r>
      <w:r>
        <w:instrText xml:space="preserve"> HYPERLINK "https://docs.microsoft.com/ru-ru/dotnet/api/system.string?view=netcore-3.1" </w:instrText>
      </w:r>
      <w:r>
        <w:fldChar w:fldCharType="separate"/>
      </w:r>
      <w:r>
        <w:rPr>
          <w:rStyle w:val="21"/>
        </w:rPr>
        <w:t>https://docs.microsoft.com/ru-ru/dotnet/api/system.string?view=netcore-3.1</w:t>
      </w:r>
      <w:r>
        <w:rPr>
          <w:rStyle w:val="27"/>
        </w:rPr>
        <w:fldChar w:fldCharType="end"/>
      </w:r>
      <w:r>
        <w:t xml:space="preserve">  </w:t>
      </w:r>
      <w:r>
        <w:rPr>
          <w:color w:val="000000"/>
          <w:sz w:val="27"/>
          <w:szCs w:val="27"/>
        </w:rPr>
        <w:t xml:space="preserve">) Продемонстрируйте интерполирование строк.  </w:t>
      </w:r>
    </w:p>
    <w:p w14:paraId="103DCEAF">
      <w:pPr>
        <w:pStyle w:val="51"/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Создайте пустую и </w:t>
      </w:r>
      <w:r>
        <w:rPr>
          <w:i/>
          <w:color w:val="000000"/>
          <w:sz w:val="27"/>
          <w:szCs w:val="27"/>
          <w:lang w:val="en-US"/>
        </w:rPr>
        <w:t>null</w:t>
      </w:r>
      <w:r>
        <w:rPr>
          <w:color w:val="000000"/>
          <w:sz w:val="27"/>
          <w:szCs w:val="27"/>
        </w:rPr>
        <w:t xml:space="preserve"> строку. Продемонстрируйте использование метода </w:t>
      </w:r>
      <w:r>
        <w:rPr>
          <w:i/>
          <w:color w:val="000000"/>
          <w:sz w:val="27"/>
          <w:szCs w:val="27"/>
        </w:rPr>
        <w:t>string.IsNullOrEmpty</w:t>
      </w:r>
      <w:r>
        <w:t xml:space="preserve">. </w:t>
      </w:r>
      <w:r>
        <w:rPr>
          <w:color w:val="000000"/>
          <w:sz w:val="27"/>
          <w:szCs w:val="27"/>
        </w:rPr>
        <w:t>Продемонстрируйте что еще можно выполнить с такими строками</w:t>
      </w:r>
    </w:p>
    <w:p w14:paraId="2D21FCA5">
      <w:pPr>
        <w:pStyle w:val="51"/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Создайте строку на основе </w:t>
      </w:r>
      <w:r>
        <w:rPr>
          <w:i/>
          <w:color w:val="000000"/>
          <w:sz w:val="27"/>
          <w:szCs w:val="27"/>
          <w:lang w:val="en-US"/>
        </w:rPr>
        <w:t>StringBuilder</w:t>
      </w:r>
      <w:r>
        <w:rPr>
          <w:color w:val="000000"/>
          <w:sz w:val="27"/>
          <w:szCs w:val="27"/>
        </w:rPr>
        <w:t>. Удалите определенные позиции и добавьте новые символы в начало и конец строки. (</w:t>
      </w:r>
      <w:r>
        <w:fldChar w:fldCharType="begin"/>
      </w:r>
      <w:r>
        <w:instrText xml:space="preserve"> HYPERLINK "https://docs.microsoft.com/ru-ru/dotnet/api/system.text.stringbuilder?view=netcore-3.1" </w:instrText>
      </w:r>
      <w:r>
        <w:fldChar w:fldCharType="separate"/>
      </w:r>
      <w:r>
        <w:rPr>
          <w:rStyle w:val="27"/>
        </w:rPr>
        <w:t>https://docs.microsoft.com/ru-ru/dotnet/api/system.text.stringbuilder?view=netcore-3.1</w:t>
      </w:r>
      <w:r>
        <w:rPr>
          <w:rStyle w:val="27"/>
        </w:rPr>
        <w:fldChar w:fldCharType="end"/>
      </w:r>
      <w:r>
        <w:t xml:space="preserve">   )</w:t>
      </w:r>
      <w:r>
        <w:rPr>
          <w:color w:val="000000"/>
          <w:sz w:val="27"/>
          <w:szCs w:val="27"/>
        </w:rPr>
        <w:t xml:space="preserve"> </w:t>
      </w:r>
    </w:p>
    <w:p w14:paraId="300DAE35">
      <w:pPr>
        <w:pStyle w:val="51"/>
        <w:numPr>
          <w:ilvl w:val="0"/>
          <w:numId w:val="1"/>
        </w:numPr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 xml:space="preserve">Массивы ( </w:t>
      </w:r>
      <w:r>
        <w:fldChar w:fldCharType="begin"/>
      </w:r>
      <w:r>
        <w:instrText xml:space="preserve"> HYPERLINK "https://docs.microsoft.com/en-us/dotnet/csharp/programming-guide/arrays/" </w:instrText>
      </w:r>
      <w:r>
        <w:fldChar w:fldCharType="separate"/>
      </w:r>
      <w:r>
        <w:rPr>
          <w:rStyle w:val="21"/>
        </w:rPr>
        <w:t>https://docs.microsoft.com/en-us/dotnet/csharp/programming-guide/arrays/</w:t>
      </w:r>
      <w:r>
        <w:rPr>
          <w:rStyle w:val="27"/>
        </w:rPr>
        <w:fldChar w:fldCharType="end"/>
      </w:r>
      <w:r>
        <w:t xml:space="preserve">  </w:t>
      </w:r>
      <w:r>
        <w:rPr>
          <w:b/>
          <w:color w:val="000000"/>
          <w:sz w:val="27"/>
          <w:szCs w:val="27"/>
        </w:rPr>
        <w:t>)</w:t>
      </w:r>
    </w:p>
    <w:p w14:paraId="336167AA">
      <w:pPr>
        <w:pStyle w:val="51"/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Создайте целый двумерный массив и выведите его на консоль в отформатированном виде (матрица). </w:t>
      </w:r>
    </w:p>
    <w:p w14:paraId="2F5D673C">
      <w:pPr>
        <w:pStyle w:val="51"/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Создайте </w:t>
      </w:r>
      <w:r>
        <w:rPr>
          <w:b/>
          <w:color w:val="000000"/>
          <w:sz w:val="27"/>
          <w:szCs w:val="27"/>
        </w:rPr>
        <w:t>одномерный</w:t>
      </w:r>
      <w:r>
        <w:rPr>
          <w:color w:val="000000"/>
          <w:sz w:val="27"/>
          <w:szCs w:val="27"/>
        </w:rPr>
        <w:t xml:space="preserve"> массив строк. Выведите на консоль его содержимое, длину массива. Поменяйте произвольный элемент (пользователь определяет позицию и значение).</w:t>
      </w:r>
    </w:p>
    <w:p w14:paraId="2F3969D6">
      <w:pPr>
        <w:pStyle w:val="51"/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Создайте </w:t>
      </w:r>
      <w:r>
        <w:rPr>
          <w:b/>
          <w:color w:val="000000"/>
          <w:sz w:val="27"/>
          <w:szCs w:val="27"/>
        </w:rPr>
        <w:t>ступечатый</w:t>
      </w:r>
      <w:r>
        <w:rPr>
          <w:color w:val="000000"/>
          <w:sz w:val="27"/>
          <w:szCs w:val="27"/>
        </w:rPr>
        <w:t xml:space="preserve"> (не выровненный) массив вещественных чисел с 3-мя строками, в каждой из которых 2, 3 и 4 столбцов соответственно. Значения массива введите с консоли.</w:t>
      </w:r>
    </w:p>
    <w:p w14:paraId="30F30B34">
      <w:pPr>
        <w:pStyle w:val="51"/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Создайте </w:t>
      </w:r>
      <w:r>
        <w:rPr>
          <w:b/>
          <w:color w:val="000000"/>
          <w:sz w:val="27"/>
          <w:szCs w:val="27"/>
        </w:rPr>
        <w:t>неявно типизированные переменные</w:t>
      </w:r>
      <w:r>
        <w:rPr>
          <w:color w:val="000000"/>
          <w:sz w:val="27"/>
          <w:szCs w:val="27"/>
        </w:rPr>
        <w:t xml:space="preserve"> для хранения массива и строки.</w:t>
      </w:r>
    </w:p>
    <w:p w14:paraId="1DC782B5">
      <w:pPr>
        <w:pStyle w:val="51"/>
        <w:numPr>
          <w:ilvl w:val="0"/>
          <w:numId w:val="1"/>
        </w:numPr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Кортежи (</w:t>
      </w:r>
      <w:r>
        <w:t xml:space="preserve"> </w:t>
      </w:r>
      <w:r>
        <w:fldChar w:fldCharType="begin"/>
      </w:r>
      <w:r>
        <w:instrText xml:space="preserve"> HYPERLINK "https://docs.microsoft.com/en-us/dotnet/csharp/tuples" </w:instrText>
      </w:r>
      <w:r>
        <w:fldChar w:fldCharType="separate"/>
      </w:r>
      <w:r>
        <w:rPr>
          <w:rStyle w:val="21"/>
        </w:rPr>
        <w:t>https://docs.microsoft.com/en-us/dotnet/csharp/tuples</w:t>
      </w:r>
      <w:r>
        <w:rPr>
          <w:rStyle w:val="27"/>
        </w:rPr>
        <w:fldChar w:fldCharType="end"/>
      </w:r>
      <w:r>
        <w:t xml:space="preserve"> </w:t>
      </w:r>
      <w:r>
        <w:rPr>
          <w:b/>
          <w:color w:val="000000"/>
          <w:sz w:val="27"/>
          <w:szCs w:val="27"/>
        </w:rPr>
        <w:t>)</w:t>
      </w:r>
    </w:p>
    <w:p w14:paraId="75F34CA1">
      <w:pPr>
        <w:pStyle w:val="51"/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Задайте кортеж из 5 элементов с типами </w:t>
      </w:r>
      <w:r>
        <w:rPr>
          <w:i/>
          <w:color w:val="000000"/>
          <w:sz w:val="27"/>
          <w:szCs w:val="27"/>
          <w:lang w:val="en-US"/>
        </w:rPr>
        <w:t>int</w:t>
      </w:r>
      <w:r>
        <w:rPr>
          <w:i/>
          <w:color w:val="000000"/>
          <w:sz w:val="27"/>
          <w:szCs w:val="27"/>
        </w:rPr>
        <w:t>, string, char, string, ulong</w:t>
      </w:r>
      <w:r>
        <w:rPr>
          <w:color w:val="000000"/>
          <w:sz w:val="27"/>
          <w:szCs w:val="27"/>
        </w:rPr>
        <w:t xml:space="preserve">. </w:t>
      </w:r>
    </w:p>
    <w:p w14:paraId="5DAFFAD9">
      <w:pPr>
        <w:pStyle w:val="51"/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Выведите кортеж на консоль целиком и выборочно ( например 1, 3, 4  элементы)</w:t>
      </w:r>
    </w:p>
    <w:p w14:paraId="6ECCDDDA">
      <w:pPr>
        <w:pStyle w:val="51"/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Выполните распаковку кортежа в переменные. Продемонстрируйте различные способы распаковки кортежа. Продемонстрируйте использование переменной ( _ ). (доступно начиная с C#7.3)</w:t>
      </w:r>
    </w:p>
    <w:p w14:paraId="631E0CB4">
      <w:pPr>
        <w:pStyle w:val="51"/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Сравните два кортежа.</w:t>
      </w:r>
    </w:p>
    <w:p w14:paraId="269A4DB9">
      <w:pPr>
        <w:pStyle w:val="51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Создайте </w:t>
      </w:r>
      <w:r>
        <w:rPr>
          <w:b/>
          <w:color w:val="000000"/>
          <w:sz w:val="27"/>
          <w:szCs w:val="27"/>
        </w:rPr>
        <w:t>локальную функцию</w:t>
      </w:r>
      <w:r>
        <w:rPr>
          <w:color w:val="000000"/>
          <w:sz w:val="27"/>
          <w:szCs w:val="27"/>
        </w:rPr>
        <w:t xml:space="preserve"> в </w:t>
      </w:r>
      <w:r>
        <w:rPr>
          <w:color w:val="000000"/>
          <w:sz w:val="27"/>
          <w:szCs w:val="27"/>
          <w:lang w:val="en-US"/>
        </w:rPr>
        <w:t>main</w:t>
      </w:r>
      <w:r>
        <w:rPr>
          <w:color w:val="000000"/>
          <w:sz w:val="27"/>
          <w:szCs w:val="27"/>
        </w:rPr>
        <w:t xml:space="preserve"> и вызовите ее (</w:t>
      </w:r>
      <w:r>
        <w:fldChar w:fldCharType="begin"/>
      </w:r>
      <w:r>
        <w:instrText xml:space="preserve"> HYPERLINK "https://docs.microsoft.com/en-us/dotnet/csharp/programming-guide/classes-and-structs/local-functions" </w:instrText>
      </w:r>
      <w:r>
        <w:fldChar w:fldCharType="separate"/>
      </w:r>
      <w:r>
        <w:rPr>
          <w:rStyle w:val="21"/>
        </w:rPr>
        <w:t>https://docs.microsoft.com/en-us/dotnet/csharp/programming-guide/classes-and-structs/local-functions</w:t>
      </w:r>
      <w:r>
        <w:rPr>
          <w:rStyle w:val="27"/>
        </w:rPr>
        <w:fldChar w:fldCharType="end"/>
      </w:r>
      <w:r>
        <w:t xml:space="preserve">  </w:t>
      </w:r>
      <w:r>
        <w:rPr>
          <w:color w:val="000000"/>
          <w:sz w:val="27"/>
          <w:szCs w:val="27"/>
        </w:rPr>
        <w:t>) . Формальные параметры функции – массив целых и строка. Функция должна вернуть кортеж, содержащий: максимальный и минимальный элементы массива, сумму элементов массива и первую букву строки .</w:t>
      </w:r>
    </w:p>
    <w:p w14:paraId="67407A81">
      <w:pPr>
        <w:pStyle w:val="51"/>
        <w:numPr>
          <w:ilvl w:val="0"/>
          <w:numId w:val="1"/>
        </w:numPr>
        <w:rPr>
          <w:color w:val="000000"/>
          <w:sz w:val="28"/>
          <w:szCs w:val="28"/>
          <w:lang w:val="en-US"/>
        </w:rPr>
      </w:pPr>
      <w:r>
        <w:rPr>
          <w:sz w:val="28"/>
          <w:szCs w:val="28"/>
        </w:rPr>
        <w:t>Работа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 xml:space="preserve"> </w:t>
      </w:r>
      <w:r>
        <w:rPr>
          <w:i/>
          <w:sz w:val="28"/>
          <w:szCs w:val="28"/>
          <w:lang w:val="en-US"/>
        </w:rPr>
        <w:t>checked</w:t>
      </w:r>
      <w:r>
        <w:rPr>
          <w:sz w:val="28"/>
          <w:szCs w:val="28"/>
          <w:lang w:val="en-US"/>
        </w:rPr>
        <w:t>/</w:t>
      </w:r>
      <w:r>
        <w:rPr>
          <w:i/>
          <w:sz w:val="28"/>
          <w:szCs w:val="28"/>
          <w:lang w:val="en-US"/>
        </w:rPr>
        <w:t>unchecked</w:t>
      </w:r>
      <w:r>
        <w:rPr>
          <w:sz w:val="28"/>
          <w:szCs w:val="28"/>
          <w:lang w:val="en-US"/>
        </w:rPr>
        <w:t>:  (</w:t>
      </w:r>
      <w:r>
        <w:rPr>
          <w:lang w:val="en-US"/>
        </w:rPr>
        <w:t xml:space="preserve"> </w:t>
      </w:r>
      <w:r>
        <w:fldChar w:fldCharType="begin"/>
      </w:r>
      <w:r>
        <w:instrText xml:space="preserve"> HYPERLINK "https://docs.microsoft.com/en-us/dotnet/csharp/language-reference/keywords/checked-and-unchecked" </w:instrText>
      </w:r>
      <w:r>
        <w:fldChar w:fldCharType="separate"/>
      </w:r>
      <w:r>
        <w:rPr>
          <w:rStyle w:val="21"/>
          <w:lang w:val="en-US"/>
        </w:rPr>
        <w:t>https://docs.microsoft.com/en-us/dotnet/csharp/language-reference/keywords/checked-and-unchecked</w:t>
      </w:r>
      <w:r>
        <w:rPr>
          <w:rStyle w:val="27"/>
          <w:lang w:val="en-US"/>
        </w:rPr>
        <w:fldChar w:fldCharType="end"/>
      </w:r>
      <w:r>
        <w:rPr>
          <w:lang w:val="en-US"/>
        </w:rPr>
        <w:t xml:space="preserve"> </w:t>
      </w:r>
      <w:r>
        <w:fldChar w:fldCharType="begin"/>
      </w:r>
      <w:r>
        <w:instrText xml:space="preserve"> HYPERLINK "https://docs.microsoft.com/en-us/dotnet/csharp/languagereference/keywords/checked-and-unchecked" </w:instrText>
      </w:r>
      <w:r>
        <w:fldChar w:fldCharType="separate"/>
      </w:r>
      <w:r>
        <w:fldChar w:fldCharType="end"/>
      </w:r>
      <w:r>
        <w:rPr>
          <w:lang w:val="en-US"/>
        </w:rPr>
        <w:t xml:space="preserve"> </w:t>
      </w:r>
      <w:r>
        <w:rPr>
          <w:sz w:val="28"/>
          <w:szCs w:val="28"/>
          <w:lang w:val="en-US"/>
        </w:rPr>
        <w:t>)</w:t>
      </w:r>
    </w:p>
    <w:p w14:paraId="13893609">
      <w:pPr>
        <w:pStyle w:val="51"/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 xml:space="preserve">Определите две </w:t>
      </w:r>
      <w:r>
        <w:rPr>
          <w:b/>
          <w:color w:val="000000"/>
          <w:sz w:val="27"/>
          <w:szCs w:val="27"/>
        </w:rPr>
        <w:t xml:space="preserve">локальные </w:t>
      </w:r>
      <w:r>
        <w:rPr>
          <w:color w:val="000000"/>
          <w:sz w:val="27"/>
          <w:szCs w:val="27"/>
        </w:rPr>
        <w:t xml:space="preserve">функции. </w:t>
      </w:r>
    </w:p>
    <w:p w14:paraId="16F62391">
      <w:pPr>
        <w:pStyle w:val="51"/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Разместите в одной из них блок </w:t>
      </w:r>
      <w:r>
        <w:rPr>
          <w:i/>
          <w:color w:val="000000"/>
          <w:sz w:val="27"/>
          <w:szCs w:val="27"/>
        </w:rPr>
        <w:t>checked</w:t>
      </w:r>
      <w:r>
        <w:rPr>
          <w:color w:val="000000"/>
          <w:sz w:val="27"/>
          <w:szCs w:val="27"/>
        </w:rPr>
        <w:t xml:space="preserve">, в котором определите переменную типа </w:t>
      </w:r>
      <w:r>
        <w:rPr>
          <w:i/>
          <w:color w:val="000000"/>
          <w:sz w:val="27"/>
          <w:szCs w:val="27"/>
        </w:rPr>
        <w:t>int</w:t>
      </w:r>
      <w:r>
        <w:rPr>
          <w:color w:val="000000"/>
          <w:sz w:val="27"/>
          <w:szCs w:val="27"/>
        </w:rPr>
        <w:t xml:space="preserve"> с максимальным возможным значением этого типа. Во второй функции определите блок </w:t>
      </w:r>
      <w:r>
        <w:rPr>
          <w:i/>
          <w:color w:val="000000"/>
          <w:sz w:val="27"/>
          <w:szCs w:val="27"/>
        </w:rPr>
        <w:t>unchecked</w:t>
      </w:r>
      <w:r>
        <w:rPr>
          <w:color w:val="000000"/>
          <w:sz w:val="27"/>
          <w:szCs w:val="27"/>
        </w:rPr>
        <w:t xml:space="preserve"> с таким же содержимым. </w:t>
      </w:r>
    </w:p>
    <w:p w14:paraId="55C17289">
      <w:pPr>
        <w:pStyle w:val="51"/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Вызовите две функции. Проанализируйте результат.</w:t>
      </w:r>
    </w:p>
    <w:p w14:paraId="340DBB8F">
      <w:pPr>
        <w:pStyle w:val="51"/>
        <w:numPr>
          <w:ilvl w:val="0"/>
          <w:numId w:val="1"/>
        </w:numPr>
        <w:ind w:left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Загрузите проект в свой репозиторий на </w:t>
      </w:r>
      <w:r>
        <w:rPr>
          <w:color w:val="000000"/>
          <w:sz w:val="27"/>
          <w:szCs w:val="27"/>
          <w:lang w:val="en-US"/>
        </w:rPr>
        <w:t>GitHub</w:t>
      </w:r>
      <w:r>
        <w:rPr>
          <w:color w:val="000000"/>
          <w:sz w:val="27"/>
          <w:szCs w:val="27"/>
        </w:rPr>
        <w:t xml:space="preserve">.  </w:t>
      </w:r>
    </w:p>
    <w:p w14:paraId="73D8E0C0">
      <w:pPr>
        <w:pStyle w:val="51"/>
        <w:numPr>
          <w:ilvl w:val="0"/>
          <w:numId w:val="1"/>
        </w:numPr>
        <w:ind w:left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Подготовить ответы на все вопросы  используя </w:t>
      </w:r>
    </w:p>
    <w:p w14:paraId="0A677CAE">
      <w:pPr>
        <w:pStyle w:val="51"/>
        <w:ind w:left="720"/>
      </w:pPr>
      <w:r>
        <w:fldChar w:fldCharType="begin"/>
      </w:r>
      <w:r>
        <w:instrText xml:space="preserve"> HYPERLINK "https://docs.microsoft.com/en-us/dotnet/csharp/language-reference/builtin-types/value-types" </w:instrText>
      </w:r>
      <w:r>
        <w:fldChar w:fldCharType="separate"/>
      </w:r>
      <w:r>
        <w:rPr>
          <w:rStyle w:val="27"/>
        </w:rPr>
        <w:t>https://docs.microsoft.com/en-us/dotnet/csharp/language-reference/builtin-types/value-types</w:t>
      </w:r>
      <w:r>
        <w:rPr>
          <w:rStyle w:val="27"/>
        </w:rPr>
        <w:fldChar w:fldCharType="end"/>
      </w:r>
    </w:p>
    <w:p w14:paraId="7F18B522">
      <w:pPr>
        <w:pStyle w:val="3"/>
        <w:rPr>
          <w:lang w:eastAsia="ru-RU"/>
        </w:rPr>
      </w:pPr>
      <w:r>
        <w:rPr>
          <w:lang w:eastAsia="ru-RU"/>
        </w:rPr>
        <w:t>Дополнительно</w:t>
      </w:r>
    </w:p>
    <w:p w14:paraId="38F4859D">
      <w:pPr>
        <w:pStyle w:val="51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Ознакомьтесь с концепцией «небезопасного кода и указателей» в .NET. Познакомьтесь с ключевыми словами unsafe и fixed. </w:t>
      </w:r>
      <w:r>
        <w:fldChar w:fldCharType="begin"/>
      </w:r>
      <w:r>
        <w:instrText xml:space="preserve"> HYPERLINK "https://docs.microsoft.com/en-us/dotnet/csharp/language-reference/unsafe-code" </w:instrText>
      </w:r>
      <w:r>
        <w:fldChar w:fldCharType="separate"/>
      </w:r>
      <w:r>
        <w:rPr>
          <w:rStyle w:val="27"/>
        </w:rPr>
        <w:t>https://docs.microsoft.com/en-us/dotnet/csharp/language-reference/unsafe-code</w:t>
      </w:r>
      <w:r>
        <w:rPr>
          <w:rStyle w:val="27"/>
        </w:rPr>
        <w:fldChar w:fldCharType="end"/>
      </w:r>
      <w:r>
        <w:t xml:space="preserve"> </w:t>
      </w:r>
    </w:p>
    <w:p w14:paraId="5F500527">
      <w:pPr>
        <w:pStyle w:val="51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Ознакомьтесь с работой сборщика мусора (garbage collector, GC) в .NET. </w:t>
      </w:r>
      <w:r>
        <w:fldChar w:fldCharType="begin"/>
      </w:r>
      <w:r>
        <w:instrText xml:space="preserve"> HYPERLINK "https://docs.microsoft.com/en-us/dotnet/standard/garbagecollection/fundamentals" </w:instrText>
      </w:r>
      <w:r>
        <w:fldChar w:fldCharType="separate"/>
      </w:r>
      <w:r>
        <w:rPr>
          <w:rStyle w:val="27"/>
          <w:sz w:val="28"/>
          <w:szCs w:val="28"/>
        </w:rPr>
        <w:t>https://docs.microsoft.com/en-us/dotnet/standard/garbagecollection/fundamentals</w:t>
      </w:r>
      <w:r>
        <w:rPr>
          <w:rStyle w:val="27"/>
          <w:sz w:val="28"/>
          <w:szCs w:val="28"/>
        </w:rPr>
        <w:fldChar w:fldCharType="end"/>
      </w:r>
    </w:p>
    <w:p w14:paraId="637DD1FD">
      <w:pPr>
        <w:pStyle w:val="51"/>
        <w:ind w:left="720"/>
        <w:rPr>
          <w:sz w:val="28"/>
          <w:szCs w:val="28"/>
        </w:rPr>
      </w:pPr>
      <w:r>
        <w:fldChar w:fldCharType="begin"/>
      </w:r>
      <w:r>
        <w:instrText xml:space="preserve"> HYPERLINK "http://sergeyteplyakov.blogspot.com/2012/10/net.html" </w:instrText>
      </w:r>
      <w:r>
        <w:fldChar w:fldCharType="separate"/>
      </w:r>
      <w:r>
        <w:rPr>
          <w:rStyle w:val="27"/>
          <w:sz w:val="28"/>
          <w:szCs w:val="28"/>
        </w:rPr>
        <w:t>http://sergeyteplyakov.blogspot.com/2012/10/net.html</w:t>
      </w:r>
      <w:r>
        <w:rPr>
          <w:rStyle w:val="27"/>
          <w:sz w:val="28"/>
          <w:szCs w:val="28"/>
        </w:rPr>
        <w:fldChar w:fldCharType="end"/>
      </w:r>
      <w:r>
        <w:rPr>
          <w:sz w:val="28"/>
          <w:szCs w:val="28"/>
        </w:rPr>
        <w:t xml:space="preserve"> </w:t>
      </w:r>
      <w:r>
        <w:fldChar w:fldCharType="begin"/>
      </w:r>
      <w:r>
        <w:instrText xml:space="preserve"> HYPERLINK "https://habr.com/ru/post/463213/" </w:instrText>
      </w:r>
      <w:r>
        <w:fldChar w:fldCharType="separate"/>
      </w:r>
      <w:r>
        <w:rPr>
          <w:rStyle w:val="27"/>
          <w:sz w:val="28"/>
          <w:szCs w:val="28"/>
        </w:rPr>
        <w:t>https://habr.com/ru/post/463213/</w:t>
      </w:r>
      <w:r>
        <w:rPr>
          <w:rStyle w:val="27"/>
          <w:sz w:val="28"/>
          <w:szCs w:val="28"/>
        </w:rPr>
        <w:fldChar w:fldCharType="end"/>
      </w:r>
      <w:r>
        <w:rPr>
          <w:sz w:val="28"/>
          <w:szCs w:val="28"/>
        </w:rPr>
        <w:t xml:space="preserve"> </w:t>
      </w:r>
    </w:p>
    <w:p w14:paraId="7F21CCCA">
      <w:pPr>
        <w:pStyle w:val="51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Ознакомьтесь с конструкцией using </w:t>
      </w:r>
    </w:p>
    <w:p w14:paraId="23A37F98">
      <w:pPr>
        <w:pStyle w:val="3"/>
        <w:rPr>
          <w:b w:val="0"/>
          <w:color w:val="auto"/>
          <w:sz w:val="24"/>
          <w:szCs w:val="24"/>
          <w:lang w:eastAsia="ru-RU"/>
        </w:rPr>
      </w:pPr>
      <w:r>
        <w:fldChar w:fldCharType="begin"/>
      </w:r>
      <w:r>
        <w:instrText xml:space="preserve"> HYPERLINK "https://docs.microsoft.com/en-us/dotnet/csharp/language-reference/keywords/using-statement" </w:instrText>
      </w:r>
      <w:r>
        <w:fldChar w:fldCharType="separate"/>
      </w:r>
      <w:r>
        <w:rPr>
          <w:rStyle w:val="27"/>
          <w:b w:val="0"/>
          <w:sz w:val="24"/>
          <w:szCs w:val="24"/>
          <w:lang w:eastAsia="ru-RU"/>
        </w:rPr>
        <w:t>https://docs.microsoft.com/en-us/dotnet/csharp/language-reference/keywords/using-statement</w:t>
      </w:r>
      <w:r>
        <w:rPr>
          <w:rStyle w:val="27"/>
          <w:b w:val="0"/>
          <w:sz w:val="24"/>
          <w:szCs w:val="24"/>
          <w:lang w:eastAsia="ru-RU"/>
        </w:rPr>
        <w:fldChar w:fldCharType="end"/>
      </w:r>
    </w:p>
    <w:p w14:paraId="2F1A9085">
      <w:pPr>
        <w:pStyle w:val="3"/>
        <w:rPr>
          <w:lang w:eastAsia="ru-RU"/>
        </w:rPr>
      </w:pPr>
      <w:r>
        <w:rPr>
          <w:lang w:eastAsia="ru-RU"/>
        </w:rPr>
        <w:t>Вопросы</w:t>
      </w:r>
    </w:p>
    <w:p w14:paraId="242DF030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Что такое .Net Framewor</w:t>
      </w:r>
      <w:r>
        <w:rPr>
          <w:color w:val="000000"/>
          <w:sz w:val="27"/>
          <w:szCs w:val="27"/>
          <w:lang w:val="en-US"/>
        </w:rPr>
        <w:t>k</w:t>
      </w:r>
      <w:r>
        <w:rPr>
          <w:color w:val="000000"/>
          <w:sz w:val="27"/>
          <w:szCs w:val="27"/>
        </w:rPr>
        <w:t xml:space="preserve"> и из чего он состоит?</w:t>
      </w:r>
    </w:p>
    <w:p w14:paraId="47A59118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Что такое </w:t>
      </w:r>
      <w:r>
        <w:rPr>
          <w:color w:val="000000"/>
          <w:sz w:val="27"/>
          <w:szCs w:val="27"/>
          <w:lang w:val="en-US"/>
        </w:rPr>
        <w:t>CLR</w:t>
      </w:r>
      <w:r>
        <w:rPr>
          <w:color w:val="000000"/>
          <w:sz w:val="27"/>
          <w:szCs w:val="27"/>
        </w:rPr>
        <w:t xml:space="preserve">, </w:t>
      </w:r>
      <w:r>
        <w:rPr>
          <w:color w:val="000000"/>
          <w:sz w:val="27"/>
          <w:szCs w:val="27"/>
          <w:lang w:val="en-US"/>
        </w:rPr>
        <w:t>FCL</w:t>
      </w:r>
      <w:r>
        <w:rPr>
          <w:color w:val="000000"/>
          <w:sz w:val="27"/>
          <w:szCs w:val="27"/>
        </w:rPr>
        <w:t>/</w:t>
      </w:r>
      <w:r>
        <w:rPr>
          <w:color w:val="000000"/>
          <w:sz w:val="27"/>
          <w:szCs w:val="27"/>
          <w:lang w:val="en-US"/>
        </w:rPr>
        <w:t>BCL</w:t>
      </w:r>
      <w:r>
        <w:rPr>
          <w:color w:val="000000"/>
          <w:sz w:val="27"/>
          <w:szCs w:val="27"/>
        </w:rPr>
        <w:t xml:space="preserve">, </w:t>
      </w:r>
      <w:r>
        <w:rPr>
          <w:color w:val="000000"/>
          <w:sz w:val="27"/>
          <w:szCs w:val="27"/>
          <w:lang w:val="en-US"/>
        </w:rPr>
        <w:t>CLI</w:t>
      </w:r>
      <w:r>
        <w:rPr>
          <w:color w:val="000000"/>
          <w:sz w:val="27"/>
          <w:szCs w:val="27"/>
        </w:rPr>
        <w:t xml:space="preserve">, </w:t>
      </w:r>
      <w:r>
        <w:rPr>
          <w:color w:val="000000"/>
          <w:sz w:val="27"/>
          <w:szCs w:val="27"/>
          <w:lang w:val="en-US"/>
        </w:rPr>
        <w:t>IL</w:t>
      </w:r>
      <w:r>
        <w:rPr>
          <w:color w:val="000000"/>
          <w:sz w:val="27"/>
          <w:szCs w:val="27"/>
        </w:rPr>
        <w:t xml:space="preserve">? </w:t>
      </w:r>
    </w:p>
    <w:p w14:paraId="70C3B7C3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Пояснить работу </w:t>
      </w:r>
      <w:r>
        <w:rPr>
          <w:color w:val="000000"/>
          <w:sz w:val="27"/>
          <w:szCs w:val="27"/>
          <w:lang w:val="en-US"/>
        </w:rPr>
        <w:t>JIT-</w:t>
      </w:r>
      <w:r>
        <w:rPr>
          <w:color w:val="000000"/>
          <w:sz w:val="27"/>
          <w:szCs w:val="27"/>
        </w:rPr>
        <w:t>компилятора</w:t>
      </w:r>
      <w:r>
        <w:rPr>
          <w:color w:val="000000"/>
          <w:sz w:val="27"/>
          <w:szCs w:val="27"/>
          <w:lang w:val="en-US"/>
        </w:rPr>
        <w:t>?</w:t>
      </w:r>
    </w:p>
    <w:p w14:paraId="184D52A5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>Что</w:t>
      </w:r>
      <w:r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такое</w:t>
      </w:r>
      <w:r>
        <w:rPr>
          <w:color w:val="000000"/>
          <w:sz w:val="27"/>
          <w:szCs w:val="27"/>
          <w:lang w:val="en-US"/>
        </w:rPr>
        <w:t xml:space="preserve"> CTS (Common Type System)?</w:t>
      </w:r>
    </w:p>
    <w:p w14:paraId="18EE2297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Какие аспекты поведения определяет  тип System.Object?</w:t>
      </w:r>
    </w:p>
    <w:p w14:paraId="168E2F58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Что находится в mscor</w:t>
      </w:r>
      <w:r>
        <w:rPr>
          <w:color w:val="000000"/>
          <w:sz w:val="27"/>
          <w:szCs w:val="27"/>
          <w:lang w:val="en-US"/>
        </w:rPr>
        <w:t>l</w:t>
      </w:r>
      <w:r>
        <w:rPr>
          <w:color w:val="000000"/>
          <w:sz w:val="27"/>
          <w:szCs w:val="27"/>
        </w:rPr>
        <w:t>ib dll?</w:t>
      </w:r>
    </w:p>
    <w:p w14:paraId="14895DAD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Что такое «сборка»? Из чего состоит сборка .NET?</w:t>
      </w:r>
    </w:p>
    <w:p w14:paraId="10746BA8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Какие виды сборок существуют? </w:t>
      </w:r>
    </w:p>
    <w:p w14:paraId="7294907E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Что такое assembly manifest?</w:t>
      </w:r>
    </w:p>
    <w:p w14:paraId="1D357676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Что такое GAC</w:t>
      </w:r>
      <w:r>
        <w:rPr>
          <w:color w:val="000000"/>
          <w:sz w:val="27"/>
          <w:szCs w:val="27"/>
          <w:lang w:val="en-US"/>
        </w:rPr>
        <w:t>?</w:t>
      </w:r>
    </w:p>
    <w:p w14:paraId="0FEAAF60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Чем managed code отличается от unmanaged code</w:t>
      </w:r>
      <w:bookmarkStart w:id="0" w:name="_GoBack"/>
      <w:bookmarkEnd w:id="0"/>
    </w:p>
    <w:p w14:paraId="3F749438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Как и для чего определен метод Main?</w:t>
      </w:r>
    </w:p>
    <w:p w14:paraId="5C459F68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Варианты использования директивы using</w:t>
      </w:r>
      <w:r>
        <w:rPr>
          <w:color w:val="000000"/>
          <w:sz w:val="27"/>
          <w:szCs w:val="27"/>
        </w:rPr>
        <w:t>( using Directive ) в C#.</w:t>
      </w:r>
    </w:p>
    <w:p w14:paraId="3778E301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Как связаны между собой сборки и пространства имен?</w:t>
      </w:r>
    </w:p>
    <w:p w14:paraId="0F62692C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Что такое примитивные типы данных?</w:t>
      </w:r>
      <w:r>
        <w:rPr>
          <w:color w:val="000000"/>
          <w:sz w:val="27"/>
          <w:szCs w:val="27"/>
        </w:rPr>
        <w:t xml:space="preserve"> Перечислите их.</w:t>
      </w:r>
    </w:p>
    <w:p w14:paraId="59DDA08A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Что такое ссылочные типы? Какие типы относятся к ним?</w:t>
      </w:r>
    </w:p>
    <w:p w14:paraId="423B49CC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 xml:space="preserve">Какие типы относятся к типам-значениям? </w:t>
      </w:r>
    </w:p>
    <w:p w14:paraId="5B93CCEF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b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</w:t>
      </w:r>
      <w:r>
        <w:rPr>
          <w:b/>
          <w:color w:val="000000"/>
          <w:sz w:val="27"/>
          <w:szCs w:val="27"/>
        </w:rPr>
        <w:t>В чем отличие между ссылочными и значимыми типами данных?</w:t>
      </w:r>
    </w:p>
    <w:p w14:paraId="3D83413A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Что такое упаковка и распаковка значимых типов?</w:t>
      </w:r>
    </w:p>
    <w:p w14:paraId="0AB281A6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чем заключается разница между int и System.Int32? double и System.Double и т.д.?</w:t>
      </w:r>
    </w:p>
    <w:p w14:paraId="00012AF2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Для чего используется тип dynamic?</w:t>
      </w:r>
    </w:p>
    <w:p w14:paraId="41036053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В чем заключается главное отличие между var и dynamic?</w:t>
      </w:r>
    </w:p>
    <w:p w14:paraId="6E4AF1CF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Что такое неявно типизированная переменная?</w:t>
      </w:r>
    </w:p>
    <w:p w14:paraId="7D898C11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b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Для чего используют Nullable тип?</w:t>
      </w:r>
    </w:p>
    <w:p w14:paraId="5947F540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bCs/>
          <w:color w:val="000000"/>
          <w:sz w:val="27"/>
          <w:szCs w:val="27"/>
        </w:rPr>
        <w:t>Как объявить строковый литерал? Какие операции можно выполнять со строкой?</w:t>
      </w:r>
    </w:p>
    <w:p w14:paraId="7BF10D41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Какие есть способы для задания и инициализации строк?</w:t>
      </w:r>
    </w:p>
    <w:p w14:paraId="5747012F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bCs/>
          <w:color w:val="000000"/>
          <w:sz w:val="27"/>
          <w:szCs w:val="27"/>
        </w:rPr>
        <w:t xml:space="preserve">Какие методы есть у типа </w:t>
      </w:r>
      <w:r>
        <w:rPr>
          <w:bCs/>
          <w:color w:val="000000"/>
          <w:sz w:val="27"/>
          <w:szCs w:val="27"/>
          <w:lang w:val="en-US"/>
        </w:rPr>
        <w:t>String</w:t>
      </w:r>
      <w:r>
        <w:rPr>
          <w:bCs/>
          <w:color w:val="000000"/>
          <w:sz w:val="27"/>
          <w:szCs w:val="27"/>
        </w:rPr>
        <w:t>?</w:t>
      </w:r>
    </w:p>
    <w:p w14:paraId="44464429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bCs/>
          <w:color w:val="000000"/>
          <w:sz w:val="27"/>
          <w:szCs w:val="27"/>
        </w:rPr>
        <w:t xml:space="preserve">В чем отличие пустой и </w:t>
      </w:r>
      <w:r>
        <w:rPr>
          <w:bCs/>
          <w:color w:val="000000"/>
          <w:sz w:val="27"/>
          <w:szCs w:val="27"/>
          <w:lang w:val="en-US"/>
        </w:rPr>
        <w:t>null</w:t>
      </w:r>
      <w:r>
        <w:rPr>
          <w:bCs/>
          <w:color w:val="000000"/>
          <w:sz w:val="27"/>
          <w:szCs w:val="27"/>
        </w:rPr>
        <w:t xml:space="preserve"> строки?</w:t>
      </w:r>
    </w:p>
    <w:p w14:paraId="0AA0A935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b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Как можно выполнить сравнение строк?</w:t>
      </w:r>
    </w:p>
    <w:p w14:paraId="01C7672A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b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В чем отличие типов </w:t>
      </w:r>
      <w:r>
        <w:rPr>
          <w:b/>
          <w:bCs/>
          <w:color w:val="000000"/>
          <w:sz w:val="27"/>
          <w:szCs w:val="27"/>
          <w:lang w:val="en-US"/>
        </w:rPr>
        <w:t>String</w:t>
      </w:r>
      <w:r>
        <w:rPr>
          <w:b/>
          <w:bCs/>
          <w:color w:val="000000"/>
          <w:sz w:val="27"/>
          <w:szCs w:val="27"/>
        </w:rPr>
        <w:t xml:space="preserve"> и </w:t>
      </w:r>
      <w:r>
        <w:rPr>
          <w:b/>
          <w:bCs/>
          <w:color w:val="000000"/>
          <w:sz w:val="27"/>
          <w:szCs w:val="27"/>
          <w:lang w:val="en-US"/>
        </w:rPr>
        <w:t>StringBuilder</w:t>
      </w:r>
      <w:r>
        <w:rPr>
          <w:b/>
          <w:bCs/>
          <w:color w:val="000000"/>
          <w:sz w:val="27"/>
          <w:szCs w:val="27"/>
        </w:rPr>
        <w:t>?</w:t>
      </w:r>
    </w:p>
    <w:p w14:paraId="53CF8482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Поясните явные преобразования переменных с помощью команд Convert.</w:t>
      </w:r>
    </w:p>
    <w:p w14:paraId="7528D5F1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Как выполнить консольный ввод/вывод?</w:t>
      </w:r>
    </w:p>
    <w:p w14:paraId="60278245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Приведите примеры определения и инициализации одномерных и двумерных массивов. </w:t>
      </w:r>
    </w:p>
    <w:p w14:paraId="58B95DB6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Что такое ступенчатый массив?</w:t>
      </w:r>
      <w:r>
        <w:rPr>
          <w:color w:val="000000"/>
          <w:sz w:val="27"/>
          <w:szCs w:val="27"/>
        </w:rPr>
        <w:t xml:space="preserve"> Как его задать?</w:t>
      </w:r>
    </w:p>
    <w:p w14:paraId="7328A394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Какие типы можно использовать в foreach</w:t>
      </w:r>
      <w:r>
        <w:rPr>
          <w:color w:val="000000"/>
          <w:sz w:val="27"/>
          <w:szCs w:val="27"/>
        </w:rPr>
        <w:t>? Приведите пример.</w:t>
      </w:r>
    </w:p>
    <w:p w14:paraId="43308467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Что такое кортеж? Для чего и как он используется?</w:t>
      </w:r>
    </w:p>
    <w:p w14:paraId="6EDAD6AD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 xml:space="preserve">Что такое локальная функция?  </w:t>
      </w:r>
      <w:r>
        <w:rPr>
          <w:color w:val="000000"/>
          <w:sz w:val="27"/>
          <w:szCs w:val="27"/>
        </w:rPr>
        <w:t>Какова область ее видимости?</w:t>
      </w:r>
    </w:p>
    <w:p w14:paraId="55F731F1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В чем разница между кодом, заключенным в блок checked и кодом, заключенным в блок unchecked? </w:t>
      </w:r>
    </w:p>
    <w:p w14:paraId="406160F6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Какой контекст (checked/unchecked) применяется по умолчанию? Как можно переопределить это поведение? </w:t>
      </w:r>
    </w:p>
    <w:p w14:paraId="6A510110">
      <w:pPr>
        <w:pStyle w:val="51"/>
        <w:numPr>
          <w:ilvl w:val="1"/>
          <w:numId w:val="3"/>
        </w:numPr>
        <w:shd w:val="clear" w:color="auto" w:fill="FFFFFF"/>
        <w:spacing w:after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Для чего используется ключевое слово fixed? Каковы особенности его использования?</w:t>
      </w:r>
    </w:p>
    <w:p w14:paraId="5AE6F7F8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</w:rPr>
      </w:pPr>
    </w:p>
    <w:p w14:paraId="5AFFD71F">
      <w:pPr>
        <w:pStyle w:val="3"/>
        <w:rPr>
          <w:lang w:eastAsia="ru-RU"/>
        </w:rPr>
      </w:pPr>
    </w:p>
    <w:p w14:paraId="7A924ABD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color w:val="000000"/>
          <w:sz w:val="27"/>
          <w:szCs w:val="27"/>
          <w:u w:val="single"/>
          <w:lang w:eastAsia="ru-RU"/>
        </w:rPr>
      </w:pPr>
      <w:r>
        <w:rPr>
          <w:rFonts w:ascii="Times New Roman" w:hAnsi="Times New Roman" w:eastAsia="Times New Roman" w:cs="Times New Roman"/>
          <w:b/>
          <w:color w:val="FF0000"/>
          <w:sz w:val="27"/>
          <w:szCs w:val="27"/>
          <w:u w:val="single"/>
          <w:lang w:eastAsia="ru-RU"/>
        </w:rPr>
        <w:t>Приведенные здесь и далее теоретические сведения не являются достаточными для освоения тем (это краткий вводный материал). Необходимо использовать дополнительную литературу!!!!!</w:t>
      </w:r>
    </w:p>
    <w:p w14:paraId="7EE24362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</w:rPr>
      </w:pPr>
    </w:p>
    <w:p w14:paraId="681E8B7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</w:rPr>
        <w:t>Язык программирования C# является прямым наследником языка  С++. Он унаследовал многие синтаксические конструкции языка С и объектно-ориентированную модель С++. В отличие от С++  С#  является чисто объектно-ориентированным языком. В объектно-ориентированном программировании  ход выполнения программы определяется объектами. Объекты это экземпляры класса. Класс это абстрактный тип данных, определяемый пользователем ( программистом). Класс включает в себя данные и  функции для обработки этих данных. В С# запрещены глобальные функции. Все функции должны быть обязательно определены внутри класса. Не является исключением и главная функция языка С#  Main( ) (в отличии от языка С пишется с прописной буквы).</w:t>
      </w:r>
    </w:p>
    <w:p w14:paraId="7D65672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</w:rPr>
        <w:t>Объявление класса синтаксически имеет следующий вид:</w:t>
      </w:r>
    </w:p>
    <w:p w14:paraId="29FE72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sz w:val="28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>с</w:t>
      </w:r>
      <w:r>
        <w:rPr>
          <w:rFonts w:ascii="Courier New" w:hAnsi="Courier New" w:cs="Courier New"/>
          <w:lang w:val="en-US"/>
        </w:rPr>
        <w:t>lass</w:t>
      </w:r>
      <w:r>
        <w:rPr>
          <w:rFonts w:ascii="Courier New" w:hAnsi="Courier New" w:cs="Courier New"/>
        </w:rPr>
        <w:t xml:space="preserve"> имя_класса</w:t>
      </w:r>
    </w:p>
    <w:p w14:paraId="066751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>{</w:t>
      </w:r>
    </w:p>
    <w:p w14:paraId="3134BA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>// члены класса</w:t>
      </w:r>
    </w:p>
    <w:p w14:paraId="1ACBE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 } </w:t>
      </w:r>
    </w:p>
    <w:p w14:paraId="3DC309B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7"/>
          <w:szCs w:val="27"/>
          <w:lang w:eastAsia="ru-RU"/>
        </w:rPr>
        <w:t>Члены класса это данные и функции для работы с этими данными. Рассмотрим шаблон приложения, подготовленный для нас мастером:</w:t>
      </w:r>
    </w:p>
    <w:p w14:paraId="377F34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</w:rPr>
      </w:pPr>
    </w:p>
    <w:p w14:paraId="057DB0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using</w:t>
      </w:r>
      <w:r>
        <w:rPr>
          <w:rFonts w:ascii="Courier New" w:hAnsi="Courier New" w:cs="Courier New"/>
          <w:lang w:val="en-US"/>
        </w:rPr>
        <w:t xml:space="preserve"> System;</w:t>
      </w:r>
    </w:p>
    <w:p w14:paraId="36D37A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namespace</w:t>
      </w:r>
      <w:r>
        <w:rPr>
          <w:rFonts w:ascii="Courier New" w:hAnsi="Courier New" w:cs="Courier New"/>
          <w:lang w:val="en-US"/>
        </w:rPr>
        <w:t xml:space="preserve"> ConsoleApplication10</w:t>
      </w:r>
    </w:p>
    <w:p w14:paraId="434CF6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14:paraId="4DB79F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808080"/>
          <w:lang w:val="en-US"/>
        </w:rPr>
        <w:t>///</w:t>
      </w:r>
      <w:r>
        <w:rPr>
          <w:rFonts w:ascii="Courier New" w:hAnsi="Courier New" w:cs="Courier New"/>
          <w:color w:val="008000"/>
          <w:lang w:val="en-US"/>
        </w:rPr>
        <w:t xml:space="preserve"> </w:t>
      </w:r>
      <w:r>
        <w:rPr>
          <w:rFonts w:ascii="Courier New" w:hAnsi="Courier New" w:cs="Courier New"/>
          <w:color w:val="808080"/>
          <w:lang w:val="en-US"/>
        </w:rPr>
        <w:t>&lt;summary&gt;</w:t>
      </w:r>
    </w:p>
    <w:p w14:paraId="18F107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808080"/>
          <w:lang w:val="en-US"/>
        </w:rPr>
        <w:t>///</w:t>
      </w:r>
      <w:r>
        <w:rPr>
          <w:rFonts w:ascii="Courier New" w:hAnsi="Courier New" w:cs="Courier New"/>
          <w:color w:val="008000"/>
          <w:lang w:val="en-US"/>
        </w:rPr>
        <w:t xml:space="preserve"> Summary description for Class1.</w:t>
      </w:r>
    </w:p>
    <w:p w14:paraId="3C5B8C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808080"/>
          <w:lang w:val="en-US"/>
        </w:rPr>
        <w:t>///</w:t>
      </w:r>
      <w:r>
        <w:rPr>
          <w:rFonts w:ascii="Courier New" w:hAnsi="Courier New" w:cs="Courier New"/>
          <w:color w:val="008000"/>
          <w:lang w:val="en-US"/>
        </w:rPr>
        <w:t xml:space="preserve"> </w:t>
      </w:r>
      <w:r>
        <w:rPr>
          <w:rFonts w:ascii="Courier New" w:hAnsi="Courier New" w:cs="Courier New"/>
          <w:color w:val="808080"/>
          <w:lang w:val="en-US"/>
        </w:rPr>
        <w:t>&lt;/summary&gt;</w:t>
      </w:r>
    </w:p>
    <w:p w14:paraId="09B80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0000FF"/>
          <w:lang w:val="en-US"/>
        </w:rPr>
        <w:t>class</w:t>
      </w:r>
      <w:r>
        <w:rPr>
          <w:rFonts w:ascii="Courier New" w:hAnsi="Courier New" w:cs="Courier New"/>
          <w:lang w:val="en-US"/>
        </w:rPr>
        <w:t xml:space="preserve"> Class1</w:t>
      </w:r>
    </w:p>
    <w:p w14:paraId="1B01AE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>{</w:t>
      </w:r>
    </w:p>
    <w:p w14:paraId="7F813A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808080"/>
          <w:lang w:val="en-US"/>
        </w:rPr>
        <w:t>///</w:t>
      </w:r>
      <w:r>
        <w:rPr>
          <w:rFonts w:ascii="Courier New" w:hAnsi="Courier New" w:cs="Courier New"/>
          <w:color w:val="008000"/>
          <w:lang w:val="en-US"/>
        </w:rPr>
        <w:t xml:space="preserve"> </w:t>
      </w:r>
      <w:r>
        <w:rPr>
          <w:rFonts w:ascii="Courier New" w:hAnsi="Courier New" w:cs="Courier New"/>
          <w:color w:val="808080"/>
          <w:lang w:val="en-US"/>
        </w:rPr>
        <w:t>&lt;summary&gt;</w:t>
      </w:r>
    </w:p>
    <w:p w14:paraId="49E97C1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808080"/>
          <w:lang w:val="en-US"/>
        </w:rPr>
        <w:t>///</w:t>
      </w:r>
      <w:r>
        <w:rPr>
          <w:rFonts w:ascii="Courier New" w:hAnsi="Courier New" w:cs="Courier New"/>
          <w:color w:val="008000"/>
          <w:lang w:val="en-US"/>
        </w:rPr>
        <w:t xml:space="preserve"> The main entry point for the application.</w:t>
      </w:r>
    </w:p>
    <w:p w14:paraId="476A2A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808080"/>
          <w:lang w:val="en-US"/>
        </w:rPr>
        <w:t>///</w:t>
      </w:r>
      <w:r>
        <w:rPr>
          <w:rFonts w:ascii="Courier New" w:hAnsi="Courier New" w:cs="Courier New"/>
          <w:color w:val="008000"/>
          <w:lang w:val="en-US"/>
        </w:rPr>
        <w:t xml:space="preserve"> </w:t>
      </w:r>
      <w:r>
        <w:rPr>
          <w:rFonts w:ascii="Courier New" w:hAnsi="Courier New" w:cs="Courier New"/>
          <w:color w:val="808080"/>
          <w:lang w:val="en-US"/>
        </w:rPr>
        <w:t>&lt;/summary&gt;</w:t>
      </w:r>
    </w:p>
    <w:p w14:paraId="3BF7CD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>[STAThread]</w:t>
      </w:r>
    </w:p>
    <w:p w14:paraId="02F458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0000FF"/>
          <w:lang w:val="en-US"/>
        </w:rPr>
        <w:t>static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Main(</w:t>
      </w:r>
      <w:r>
        <w:rPr>
          <w:rFonts w:ascii="Courier New" w:hAnsi="Courier New" w:cs="Courier New"/>
          <w:color w:val="0000FF"/>
          <w:lang w:val="en-US"/>
        </w:rPr>
        <w:t>string</w:t>
      </w:r>
      <w:r>
        <w:rPr>
          <w:rFonts w:ascii="Courier New" w:hAnsi="Courier New" w:cs="Courier New"/>
          <w:lang w:val="en-US"/>
        </w:rPr>
        <w:t>[] args)</w:t>
      </w:r>
    </w:p>
    <w:p w14:paraId="4CC507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>{</w:t>
      </w:r>
    </w:p>
    <w:p w14:paraId="469058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008000"/>
          <w:lang w:val="en-US"/>
        </w:rPr>
        <w:t>//</w:t>
      </w:r>
    </w:p>
    <w:p w14:paraId="759019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008000"/>
          <w:lang w:val="en-US"/>
        </w:rPr>
        <w:t>// TODO: Add code to start application here</w:t>
      </w:r>
    </w:p>
    <w:p w14:paraId="15E36A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008000"/>
        </w:rPr>
        <w:t>//</w:t>
      </w:r>
    </w:p>
    <w:p w14:paraId="5283F7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>}</w:t>
      </w:r>
    </w:p>
    <w:p w14:paraId="5FDCBC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>}</w:t>
      </w:r>
    </w:p>
    <w:p w14:paraId="0FCE78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13F4D338">
      <w:pPr>
        <w:spacing w:after="0" w:line="240" w:lineRule="auto"/>
      </w:pPr>
    </w:p>
    <w:p w14:paraId="4564709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Первая строчка проекта </w:t>
      </w:r>
      <w:r>
        <w:rPr>
          <w:rFonts w:ascii="Times New Roman" w:hAnsi="Times New Roman" w:cs="Times New Roman"/>
          <w:i/>
          <w:iCs/>
          <w:color w:val="0000FF"/>
          <w:sz w:val="28"/>
          <w:szCs w:val="28"/>
        </w:rPr>
        <w:t>using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System;</w:t>
      </w:r>
      <w:r>
        <w:rPr>
          <w:rFonts w:ascii="Times New Roman" w:hAnsi="Times New Roman" w:cs="Times New Roman"/>
          <w:sz w:val="28"/>
          <w:szCs w:val="28"/>
        </w:rPr>
        <w:t>, включает в себя директиву</w:t>
      </w:r>
      <w:r>
        <w:rPr>
          <w:rFonts w:ascii="Times New Roman" w:hAnsi="Times New Roman" w:cs="Times New Roman"/>
          <w:i/>
          <w:iCs/>
          <w:color w:val="0000FF"/>
          <w:sz w:val="28"/>
          <w:szCs w:val="28"/>
        </w:rPr>
        <w:t xml:space="preserve"> using</w:t>
      </w:r>
      <w:r>
        <w:rPr>
          <w:rFonts w:ascii="Times New Roman" w:hAnsi="Times New Roman" w:cs="Times New Roman"/>
          <w:sz w:val="28"/>
          <w:szCs w:val="28"/>
        </w:rPr>
        <w:t>, которая сообщает компилятору, где он должен искать классы (типы), не определенные в данном пространстве имен. Мастер, по умолчанию, указывает стандартное пространство имен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System</w:t>
      </w:r>
      <w:r>
        <w:rPr>
          <w:rFonts w:ascii="Times New Roman" w:hAnsi="Times New Roman" w:cs="Times New Roman"/>
          <w:sz w:val="28"/>
          <w:szCs w:val="28"/>
        </w:rPr>
        <w:t>, где определена большая часть типов среды  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1398E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Следующей строчкой</w:t>
      </w:r>
      <w:r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0000FF"/>
          <w:sz w:val="28"/>
          <w:szCs w:val="28"/>
        </w:rPr>
        <w:t>namespace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ConsoleApplication10 </w:t>
      </w:r>
      <w:r>
        <w:rPr>
          <w:rFonts w:ascii="Times New Roman" w:hAnsi="Times New Roman" w:cs="Times New Roman"/>
          <w:sz w:val="28"/>
          <w:szCs w:val="28"/>
        </w:rPr>
        <w:t xml:space="preserve">мастер предложения определяет пространство имен для нашего приложения. По умолчанию в качестве имени выбирается имя проекта. Область действия пространства имен определяется блоком кода, заключенного между открывающей и закрывающей фигурными скобками. Пространство имен обеспечивает способ хранения одного набора имен отдельно от другого. Имена, объявленные в одном пространстве имен не конфликтуют, при совпадении, с именами, объявленными в другом пространстве имен. </w:t>
      </w:r>
    </w:p>
    <w:p w14:paraId="6316B7B7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шаблоне приложения имеется множество строк, которые являются комментариями.</w:t>
      </w:r>
    </w:p>
    <w:p w14:paraId="3E5FA10B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# определены три вида комментариев:</w:t>
      </w:r>
    </w:p>
    <w:p w14:paraId="30678CE7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многострочный (</w:t>
      </w:r>
      <w:r>
        <w:rPr>
          <w:rFonts w:ascii="Times New Roman" w:hAnsi="Times New Roman" w:cs="Times New Roman"/>
          <w:sz w:val="28"/>
          <w:szCs w:val="28"/>
          <w:lang w:val="en-US"/>
        </w:rPr>
        <w:t>/*…*/)</w:t>
      </w:r>
    </w:p>
    <w:p w14:paraId="1878E643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однострочный (</w:t>
      </w:r>
      <w:r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65CEC5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 (///) – комментарий для поддержки возможности создания самодокументированного кода.</w:t>
      </w:r>
    </w:p>
    <w:p w14:paraId="7F34EB0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Строчка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[STAThread]  является атрибутом.  Атрибуты задаются в квадратных скобках. С помощью атрибута в программу добавляется дополнительная описательная информация, связанная с элементом кода, непосредственно перед которым задается атрибут. В нашем случае указывается однопоточная модель  выполнения функции Main. Заголовок функции:</w:t>
      </w:r>
    </w:p>
    <w:p w14:paraId="0FA35D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color w:val="0000FF"/>
          <w:lang w:val="en-US"/>
        </w:rPr>
        <w:t>static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Main(</w:t>
      </w:r>
      <w:r>
        <w:rPr>
          <w:rFonts w:ascii="Courier New" w:hAnsi="Courier New" w:cs="Courier New"/>
          <w:color w:val="0000FF"/>
          <w:lang w:val="en-US"/>
        </w:rPr>
        <w:t>string</w:t>
      </w:r>
      <w:r>
        <w:rPr>
          <w:rFonts w:ascii="Courier New" w:hAnsi="Courier New" w:cs="Courier New"/>
          <w:lang w:val="en-US"/>
        </w:rPr>
        <w:t>[] args)</w:t>
      </w:r>
    </w:p>
    <w:p w14:paraId="39E00422">
      <w:pPr>
        <w:spacing w:after="0" w:line="240" w:lineRule="auto"/>
        <w:rPr>
          <w:lang w:val="en-US"/>
        </w:rPr>
      </w:pPr>
    </w:p>
    <w:p w14:paraId="0EDA458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Функция </w:t>
      </w:r>
      <w:r>
        <w:rPr>
          <w:rFonts w:ascii="Times New Roman" w:hAnsi="Times New Roman" w:cs="Times New Roman"/>
          <w:sz w:val="28"/>
          <w:lang w:val="en-US"/>
        </w:rPr>
        <w:t>Main</w:t>
      </w:r>
      <w:r>
        <w:rPr>
          <w:rFonts w:ascii="Times New Roman" w:hAnsi="Times New Roman" w:cs="Times New Roman"/>
          <w:sz w:val="28"/>
        </w:rPr>
        <w:t xml:space="preserve"> определена как статическая (</w:t>
      </w:r>
      <w:r>
        <w:rPr>
          <w:rFonts w:ascii="Times New Roman" w:hAnsi="Times New Roman" w:cs="Times New Roman"/>
          <w:sz w:val="28"/>
          <w:lang w:val="en-US"/>
        </w:rPr>
        <w:t>static</w:t>
      </w:r>
      <w:r>
        <w:rPr>
          <w:rFonts w:ascii="Times New Roman" w:hAnsi="Times New Roman" w:cs="Times New Roman"/>
          <w:sz w:val="28"/>
        </w:rPr>
        <w:t xml:space="preserve">)  с типом возвращаемого значения </w:t>
      </w:r>
      <w:r>
        <w:rPr>
          <w:rFonts w:ascii="Times New Roman" w:hAnsi="Times New Roman" w:cs="Times New Roman"/>
          <w:sz w:val="28"/>
          <w:lang w:val="en-US"/>
        </w:rPr>
        <w:t>void</w:t>
      </w:r>
      <w:r>
        <w:rPr>
          <w:rFonts w:ascii="Times New Roman" w:hAnsi="Times New Roman" w:cs="Times New Roman"/>
          <w:sz w:val="28"/>
        </w:rPr>
        <w:t xml:space="preserve">. Функция </w:t>
      </w:r>
      <w:r>
        <w:rPr>
          <w:rFonts w:ascii="Times New Roman" w:hAnsi="Times New Roman" w:cs="Times New Roman"/>
          <w:sz w:val="28"/>
          <w:lang w:val="en-US"/>
        </w:rPr>
        <w:t>Main</w:t>
      </w:r>
      <w:r>
        <w:rPr>
          <w:rFonts w:ascii="Times New Roman" w:hAnsi="Times New Roman" w:cs="Times New Roman"/>
          <w:sz w:val="28"/>
        </w:rPr>
        <w:t xml:space="preserve">( )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 xml:space="preserve"># как и функция </w:t>
      </w:r>
      <w:r>
        <w:rPr>
          <w:rFonts w:ascii="Times New Roman" w:hAnsi="Times New Roman" w:cs="Times New Roman"/>
          <w:sz w:val="28"/>
          <w:lang w:val="en-US"/>
        </w:rPr>
        <w:t>main</w:t>
      </w:r>
      <w:r>
        <w:rPr>
          <w:rFonts w:ascii="Times New Roman" w:hAnsi="Times New Roman" w:cs="Times New Roman"/>
          <w:sz w:val="28"/>
        </w:rPr>
        <w:t>( ) языка С может принимать аргументы. Аргумент - это строковый массив, содержащий элементы командной строки. Тело функции пустое и в нем содержится, в виде комментария,  предложение добавить туда код для запуска приложения:</w:t>
      </w:r>
    </w:p>
    <w:p w14:paraId="4312C457">
      <w:pPr>
        <w:autoSpaceDE w:val="0"/>
        <w:autoSpaceDN w:val="0"/>
        <w:adjustRightInd w:val="0"/>
        <w:spacing w:after="0" w:line="240" w:lineRule="auto"/>
        <w:rPr>
          <w:sz w:val="28"/>
        </w:rPr>
      </w:pPr>
    </w:p>
    <w:p w14:paraId="2BB280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lang w:val="en-US"/>
        </w:rPr>
      </w:pPr>
      <w:r>
        <w:rPr>
          <w:rFonts w:ascii="Courier New" w:hAnsi="Courier New" w:cs="Courier New"/>
          <w:color w:val="008000"/>
          <w:lang w:val="en-US"/>
        </w:rPr>
        <w:t>// TODO: Add code to start application here</w:t>
      </w:r>
    </w:p>
    <w:p w14:paraId="5592DF9A">
      <w:pPr>
        <w:spacing w:after="0" w:line="240" w:lineRule="auto"/>
        <w:rPr>
          <w:sz w:val="28"/>
          <w:lang w:val="en-US"/>
        </w:rPr>
      </w:pPr>
    </w:p>
    <w:p w14:paraId="51CEC92F">
      <w:pPr>
        <w:spacing w:after="0" w:line="240" w:lineRule="auto"/>
        <w:ind w:firstLine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Воспользуемся этим предложением и добавим в тело функции одну строчку:</w:t>
      </w:r>
    </w:p>
    <w:p w14:paraId="2FB2E1B4">
      <w:pPr>
        <w:spacing w:after="0" w:line="240" w:lineRule="auto"/>
        <w:rPr>
          <w:sz w:val="28"/>
        </w:rPr>
      </w:pPr>
    </w:p>
    <w:p w14:paraId="111F27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color w:val="0000FF"/>
          <w:lang w:val="en-US"/>
        </w:rPr>
        <w:t>static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Main(</w:t>
      </w:r>
      <w:r>
        <w:rPr>
          <w:rFonts w:ascii="Courier New" w:hAnsi="Courier New" w:cs="Courier New"/>
          <w:color w:val="0000FF"/>
          <w:lang w:val="en-US"/>
        </w:rPr>
        <w:t>string</w:t>
      </w:r>
      <w:r>
        <w:rPr>
          <w:rFonts w:ascii="Courier New" w:hAnsi="Courier New" w:cs="Courier New"/>
          <w:lang w:val="en-US"/>
        </w:rPr>
        <w:t>[] args)</w:t>
      </w:r>
    </w:p>
    <w:p w14:paraId="768B303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>{</w:t>
      </w:r>
    </w:p>
    <w:p w14:paraId="0F466F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008000"/>
          <w:lang w:val="en-US"/>
        </w:rPr>
        <w:t>//</w:t>
      </w:r>
    </w:p>
    <w:p w14:paraId="2CD9A8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008000"/>
          <w:lang w:val="en-US"/>
        </w:rPr>
        <w:t>// TODO: Add code to start application here</w:t>
      </w:r>
    </w:p>
    <w:p w14:paraId="5169D7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b/>
          <w:bCs/>
        </w:rPr>
        <w:t>Console.WriteLine("Привет!");</w:t>
      </w:r>
    </w:p>
    <w:p w14:paraId="0DCC77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color w:val="008000"/>
        </w:rPr>
        <w:t>//</w:t>
      </w:r>
    </w:p>
    <w:p w14:paraId="1F7244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>}</w:t>
      </w:r>
    </w:p>
    <w:p w14:paraId="49A5ED7D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Функции консольного ввода-вывода являются методами класса Console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 библиотеки классов среды  .</w:t>
      </w:r>
      <w:r>
        <w:rPr>
          <w:rFonts w:ascii="Times New Roman" w:hAnsi="Times New Roman" w:cs="Times New Roman"/>
          <w:sz w:val="28"/>
          <w:lang w:val="en-US"/>
        </w:rPr>
        <w:t>NET</w:t>
      </w:r>
      <w:r>
        <w:rPr>
          <w:rFonts w:ascii="Times New Roman" w:hAnsi="Times New Roman" w:cs="Times New Roman"/>
          <w:sz w:val="28"/>
        </w:rPr>
        <w:t>.</w:t>
      </w:r>
    </w:p>
    <w:p w14:paraId="705C3036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ввода строки с клавиатуры используется метод Console.ReadLine(), а для ввода  одного символа метод Console.Read().</w:t>
      </w:r>
    </w:p>
    <w:p w14:paraId="569B2C2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консольного вывода также имеются две метода</w:t>
      </w:r>
    </w:p>
    <w:p w14:paraId="67A47D10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метод Console.Write(), который выводит параметр, указанный в качестве аргумента этой функции, и</w:t>
      </w:r>
    </w:p>
    <w:p w14:paraId="036B2AD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метод Console.WriteLine(),который работает так же, как и Console.Write(), но добавляет символ новой строки в конец выходного текста.</w:t>
      </w:r>
    </w:p>
    <w:p w14:paraId="6E58F994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анализа работы этих методов модифицируйте функцию </w:t>
      </w:r>
      <w:r>
        <w:rPr>
          <w:rFonts w:ascii="Times New Roman" w:hAnsi="Times New Roman" w:cs="Times New Roman"/>
          <w:sz w:val="28"/>
          <w:lang w:val="en-US"/>
        </w:rPr>
        <w:t>Main</w:t>
      </w:r>
      <w:r>
        <w:rPr>
          <w:rFonts w:ascii="Times New Roman" w:hAnsi="Times New Roman" w:cs="Times New Roman"/>
          <w:sz w:val="28"/>
        </w:rPr>
        <w:t>( ) так, как показано ниже :</w:t>
      </w:r>
    </w:p>
    <w:p w14:paraId="4B295D52">
      <w:pPr>
        <w:autoSpaceDE w:val="0"/>
        <w:autoSpaceDN w:val="0"/>
        <w:adjustRightInd w:val="0"/>
        <w:spacing w:after="0" w:line="240" w:lineRule="auto"/>
        <w:ind w:firstLine="709"/>
        <w:rPr>
          <w:sz w:val="28"/>
        </w:rPr>
      </w:pPr>
    </w:p>
    <w:p w14:paraId="03DEFE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color w:val="0000FF"/>
          <w:lang w:val="en-US"/>
        </w:rPr>
        <w:t>static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Main(</w:t>
      </w:r>
      <w:r>
        <w:rPr>
          <w:rFonts w:ascii="Courier New" w:hAnsi="Courier New" w:cs="Courier New"/>
          <w:color w:val="0000FF"/>
          <w:lang w:val="en-US"/>
        </w:rPr>
        <w:t>string</w:t>
      </w:r>
      <w:r>
        <w:rPr>
          <w:rFonts w:ascii="Courier New" w:hAnsi="Courier New" w:cs="Courier New"/>
          <w:lang w:val="en-US"/>
        </w:rPr>
        <w:t>[] args)</w:t>
      </w:r>
    </w:p>
    <w:p w14:paraId="1D051C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>{</w:t>
      </w:r>
    </w:p>
    <w:p w14:paraId="0FA1CB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008000"/>
          <w:lang w:val="en-US"/>
        </w:rPr>
        <w:t>//</w:t>
      </w:r>
    </w:p>
    <w:p w14:paraId="3C77D5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008000"/>
          <w:lang w:val="en-US"/>
        </w:rPr>
        <w:t>// TODO: Add code to start application here</w:t>
      </w:r>
    </w:p>
    <w:p w14:paraId="272751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>Console.WriteLine("</w:t>
      </w:r>
      <w:r>
        <w:rPr>
          <w:rFonts w:ascii="Courier New" w:hAnsi="Courier New" w:cs="Courier New"/>
          <w:b/>
          <w:bCs/>
        </w:rPr>
        <w:t>Введите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r>
        <w:rPr>
          <w:rFonts w:ascii="Courier New" w:hAnsi="Courier New" w:cs="Courier New"/>
          <w:b/>
          <w:bCs/>
        </w:rPr>
        <w:t>ваше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r>
        <w:rPr>
          <w:rFonts w:ascii="Courier New" w:hAnsi="Courier New" w:cs="Courier New"/>
          <w:b/>
          <w:bCs/>
        </w:rPr>
        <w:t>имя</w:t>
      </w:r>
      <w:r>
        <w:rPr>
          <w:rFonts w:ascii="Courier New" w:hAnsi="Courier New" w:cs="Courier New"/>
          <w:b/>
          <w:bCs/>
          <w:lang w:val="en-US"/>
        </w:rPr>
        <w:t>");</w:t>
      </w:r>
    </w:p>
    <w:p w14:paraId="1293F0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color w:val="0000FF"/>
          <w:lang w:val="en-US"/>
        </w:rPr>
        <w:t>string</w:t>
      </w:r>
      <w:r>
        <w:rPr>
          <w:rFonts w:ascii="Courier New" w:hAnsi="Courier New" w:cs="Courier New"/>
          <w:b/>
          <w:bCs/>
          <w:lang w:val="en-US"/>
        </w:rPr>
        <w:t xml:space="preserve"> str=Console.ReadLine();</w:t>
      </w:r>
    </w:p>
    <w:p w14:paraId="125A96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>Console.WriteLine("</w:t>
      </w:r>
      <w:r>
        <w:rPr>
          <w:rFonts w:ascii="Courier New" w:hAnsi="Courier New" w:cs="Courier New"/>
          <w:b/>
          <w:bCs/>
        </w:rPr>
        <w:t>Привет</w:t>
      </w:r>
      <w:r>
        <w:rPr>
          <w:rFonts w:ascii="Courier New" w:hAnsi="Courier New" w:cs="Courier New"/>
          <w:b/>
          <w:bCs/>
          <w:lang w:val="en-US"/>
        </w:rPr>
        <w:t xml:space="preserve"> "+str+"!!!");</w:t>
      </w:r>
    </w:p>
    <w:p w14:paraId="6546FA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</w:rPr>
        <w:t>Console.WriteLine("Введите  один символ с клавитуры");</w:t>
      </w:r>
    </w:p>
    <w:p w14:paraId="110BA7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  <w:color w:val="0000FF"/>
          <w:lang w:val="en-US"/>
        </w:rPr>
        <w:t>int</w:t>
      </w:r>
      <w:r>
        <w:rPr>
          <w:rFonts w:ascii="Courier New" w:hAnsi="Courier New" w:cs="Courier New"/>
          <w:b/>
          <w:bCs/>
          <w:lang w:val="en-US"/>
        </w:rPr>
        <w:t xml:space="preserve"> kod=Console.Read();</w:t>
      </w:r>
    </w:p>
    <w:p w14:paraId="2C8B18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color w:val="0000FF"/>
          <w:lang w:val="en-US"/>
        </w:rPr>
        <w:t>char</w:t>
      </w:r>
      <w:r>
        <w:rPr>
          <w:rFonts w:ascii="Courier New" w:hAnsi="Courier New" w:cs="Courier New"/>
          <w:b/>
          <w:bCs/>
          <w:lang w:val="en-US"/>
        </w:rPr>
        <w:t xml:space="preserve"> sim=(</w:t>
      </w:r>
      <w:r>
        <w:rPr>
          <w:rFonts w:ascii="Courier New" w:hAnsi="Courier New" w:cs="Courier New"/>
          <w:b/>
          <w:bCs/>
          <w:color w:val="0000FF"/>
          <w:lang w:val="en-US"/>
        </w:rPr>
        <w:t>char</w:t>
      </w:r>
      <w:r>
        <w:rPr>
          <w:rFonts w:ascii="Courier New" w:hAnsi="Courier New" w:cs="Courier New"/>
          <w:b/>
          <w:bCs/>
          <w:lang w:val="en-US"/>
        </w:rPr>
        <w:t>)kod;</w:t>
      </w:r>
    </w:p>
    <w:p w14:paraId="5393686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>Console.WriteLine("</w:t>
      </w:r>
      <w:r>
        <w:rPr>
          <w:rFonts w:ascii="Courier New" w:hAnsi="Courier New" w:cs="Courier New"/>
          <w:b/>
          <w:bCs/>
        </w:rPr>
        <w:t>Код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r>
        <w:rPr>
          <w:rFonts w:ascii="Courier New" w:hAnsi="Courier New" w:cs="Courier New"/>
          <w:b/>
          <w:bCs/>
        </w:rPr>
        <w:t>символа</w:t>
      </w:r>
      <w:r>
        <w:rPr>
          <w:rFonts w:ascii="Courier New" w:hAnsi="Courier New" w:cs="Courier New"/>
          <w:b/>
          <w:bCs/>
          <w:lang w:val="en-US"/>
        </w:rPr>
        <w:t xml:space="preserve">  "+sim+" = "+kod);</w:t>
      </w:r>
    </w:p>
    <w:p w14:paraId="08FD90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14:paraId="116D8D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008000"/>
          <w:lang w:val="en-US"/>
        </w:rPr>
        <w:t>//</w:t>
      </w:r>
    </w:p>
    <w:p w14:paraId="260D0A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>}</w:t>
      </w:r>
    </w:p>
    <w:p w14:paraId="627C2F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>Добавим</w:t>
      </w:r>
      <w:r>
        <w:rPr>
          <w:rFonts w:ascii="Courier New" w:hAnsi="Courier New" w:cs="Courier New"/>
          <w:lang w:val="en-US"/>
        </w:rPr>
        <w:t xml:space="preserve">  </w:t>
      </w:r>
    </w:p>
    <w:p w14:paraId="04DAA6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14:paraId="4C948EF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Console.WriteLine("</w:t>
      </w:r>
      <w:r>
        <w:rPr>
          <w:rFonts w:ascii="Courier New" w:hAnsi="Courier New" w:cs="Courier New"/>
          <w:b/>
          <w:bCs/>
        </w:rPr>
        <w:t>Код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r>
        <w:rPr>
          <w:rFonts w:ascii="Courier New" w:hAnsi="Courier New" w:cs="Courier New"/>
          <w:b/>
          <w:bCs/>
        </w:rPr>
        <w:t>символа</w:t>
      </w:r>
      <w:r>
        <w:rPr>
          <w:rFonts w:ascii="Courier New" w:hAnsi="Courier New" w:cs="Courier New"/>
          <w:b/>
          <w:bCs/>
          <w:lang w:val="en-US"/>
        </w:rPr>
        <w:t xml:space="preserve">  {0} = {1}",sim,kod);</w:t>
      </w:r>
    </w:p>
    <w:p w14:paraId="3A9F5B08">
      <w:pPr>
        <w:autoSpaceDE w:val="0"/>
        <w:autoSpaceDN w:val="0"/>
        <w:adjustRightInd w:val="0"/>
        <w:spacing w:after="0" w:line="240" w:lineRule="auto"/>
        <w:rPr>
          <w:sz w:val="28"/>
          <w:lang w:val="en-US"/>
        </w:rPr>
      </w:pPr>
    </w:p>
    <w:p w14:paraId="71C13802">
      <w:pPr>
        <w:pStyle w:val="14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Первым параметром списка является строка, содержащая маркеры в фигурных скобках. Маркер это номер параметра в списке. При выводе текста вместо маркеров будут подставлены соответствующие параметры из остального списка. После маркера через запятую можно указать, сколько позиций отводится для вывода значений. Например, запись {1,3} означает, что для печати первого элемента списка отводится поле шириной в три символа. Причем, если значение ширины положительно, то производится выравнивание по правому краю поля, если отрицательно то по левому.</w:t>
      </w:r>
    </w:p>
    <w:p w14:paraId="7AA24907">
      <w:pPr>
        <w:pStyle w:val="14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Добавим 4 новые строчки в конец кода функции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(): </w:t>
      </w:r>
    </w:p>
    <w:p w14:paraId="48DD3B44">
      <w:pPr>
        <w:pStyle w:val="14"/>
        <w:ind w:firstLine="708"/>
        <w:rPr>
          <w:szCs w:val="24"/>
        </w:rPr>
      </w:pPr>
    </w:p>
    <w:p w14:paraId="6520C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  <w:color w:val="0000FF"/>
          <w:lang w:val="en-US"/>
        </w:rPr>
        <w:t>int</w:t>
      </w:r>
      <w:r>
        <w:rPr>
          <w:rFonts w:ascii="Courier New" w:hAnsi="Courier New" w:cs="Courier New"/>
          <w:b/>
          <w:bCs/>
          <w:lang w:val="en-US"/>
        </w:rPr>
        <w:t xml:space="preserve"> s1=255;</w:t>
      </w:r>
    </w:p>
    <w:p w14:paraId="1AA4EE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color w:val="0000FF"/>
          <w:lang w:val="en-US"/>
        </w:rPr>
        <w:t>int</w:t>
      </w:r>
      <w:r>
        <w:rPr>
          <w:rFonts w:ascii="Courier New" w:hAnsi="Courier New" w:cs="Courier New"/>
          <w:b/>
          <w:bCs/>
          <w:lang w:val="en-US"/>
        </w:rPr>
        <w:t xml:space="preserve"> s2=32;</w:t>
      </w:r>
    </w:p>
    <w:p w14:paraId="4751D3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>Console.WriteLine(" \n{0,5}\n+{1,4}\n-----\n{2,5}",s1,s2,s1+s2);</w:t>
      </w:r>
    </w:p>
    <w:p w14:paraId="69F75A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ab/>
      </w:r>
      <w:r>
        <w:rPr>
          <w:rFonts w:ascii="Courier New" w:hAnsi="Courier New" w:cs="Courier New"/>
          <w:b/>
          <w:bCs/>
          <w:lang w:val="en-US"/>
        </w:rPr>
        <w:t>Console.WriteLine(" \n{1,5}\n+{0,4}\n-----\n{2,5}",s1,s2,s1+s2);</w:t>
      </w:r>
    </w:p>
    <w:p w14:paraId="31AD57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</w:rPr>
      </w:pPr>
      <w:r>
        <w:rPr>
          <w:rFonts w:ascii="Courier New" w:hAnsi="Courier New" w:cs="Courier New"/>
          <w:color w:val="008000"/>
          <w:lang w:val="en-US"/>
        </w:rPr>
        <w:t xml:space="preserve">   </w:t>
      </w:r>
      <w:r>
        <w:rPr>
          <w:rFonts w:ascii="Courier New" w:hAnsi="Courier New" w:cs="Courier New"/>
          <w:color w:val="008000"/>
        </w:rPr>
        <w:t>//</w:t>
      </w:r>
    </w:p>
    <w:p w14:paraId="7227102A">
      <w:pPr>
        <w:pStyle w:val="14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после поля ширины через двоеточие  можно указать форматную строку, состоящую из одного символа и необязательного значения точности. </w:t>
      </w:r>
    </w:p>
    <w:p w14:paraId="613EFF30">
      <w:pPr>
        <w:pStyle w:val="14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Существует 8 различных форматов вывода:</w:t>
      </w:r>
    </w:p>
    <w:p w14:paraId="549D3A10">
      <w:pPr>
        <w:pStyle w:val="1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 – формат национальной валюты,</w:t>
      </w:r>
    </w:p>
    <w:p w14:paraId="34E2B280">
      <w:pPr>
        <w:pStyle w:val="1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– десятичный формат,</w:t>
      </w:r>
    </w:p>
    <w:p w14:paraId="6F190E83">
      <w:pPr>
        <w:pStyle w:val="1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 – научный (экспоненциальный) формат,</w:t>
      </w:r>
    </w:p>
    <w:p w14:paraId="7D31BE24">
      <w:pPr>
        <w:pStyle w:val="1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 – формат с фиксированной точкой,</w:t>
      </w:r>
    </w:p>
    <w:p w14:paraId="6F62AAD3">
      <w:pPr>
        <w:pStyle w:val="1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 xml:space="preserve"> – общий формат,</w:t>
      </w:r>
    </w:p>
    <w:p w14:paraId="073E90E4">
      <w:pPr>
        <w:pStyle w:val="1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– числовой формат,</w:t>
      </w:r>
    </w:p>
    <w:p w14:paraId="39657DF9">
      <w:pPr>
        <w:pStyle w:val="1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 – процентный формат,</w:t>
      </w:r>
    </w:p>
    <w:p w14:paraId="2FCB2691">
      <w:pPr>
        <w:pStyle w:val="1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– шестнадцатеричный формат</w:t>
      </w:r>
    </w:p>
    <w:p w14:paraId="2188A219">
      <w:pPr>
        <w:pStyle w:val="14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Например, запись {2,9: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2} – означает, что для вывода второго элемента из списка, отводится поле шириной в 9 символов. Элемент выводится в формате денежной единицы с количеством знаков после запятой равной двум. При выводе результата происходит округление до заданной точности. </w:t>
      </w:r>
    </w:p>
    <w:p w14:paraId="127B5CF7">
      <w:pPr>
        <w:tabs>
          <w:tab w:val="left" w:pos="540"/>
        </w:tabs>
        <w:spacing w:after="0" w:line="240" w:lineRule="auto"/>
        <w:ind w:left="567"/>
        <w:rPr>
          <w:b/>
          <w:sz w:val="28"/>
          <w:szCs w:val="28"/>
          <w:u w:val="single"/>
        </w:rPr>
      </w:pPr>
    </w:p>
    <w:p w14:paraId="13EC385A"/>
    <w:sectPr>
      <w:pgSz w:w="11906" w:h="16838"/>
      <w:pgMar w:top="1134" w:right="850" w:bottom="851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CYR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178D3"/>
    <w:multiLevelType w:val="multilevel"/>
    <w:tmpl w:val="017178D3"/>
    <w:lvl w:ilvl="0" w:tentative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B96D33"/>
    <w:multiLevelType w:val="multilevel"/>
    <w:tmpl w:val="0BB96D33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D95B30"/>
    <w:multiLevelType w:val="multilevel"/>
    <w:tmpl w:val="49D95B30"/>
    <w:lvl w:ilvl="0" w:tentative="0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1637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368" w:hanging="180"/>
      </w:pPr>
    </w:lvl>
    <w:lvl w:ilvl="3" w:tentative="0">
      <w:start w:val="1"/>
      <w:numFmt w:val="decimal"/>
      <w:lvlText w:val="%4."/>
      <w:lvlJc w:val="left"/>
      <w:pPr>
        <w:ind w:left="3088" w:hanging="360"/>
      </w:pPr>
    </w:lvl>
    <w:lvl w:ilvl="4" w:tentative="0">
      <w:start w:val="1"/>
      <w:numFmt w:val="lowerLetter"/>
      <w:lvlText w:val="%5."/>
      <w:lvlJc w:val="left"/>
      <w:pPr>
        <w:ind w:left="3808" w:hanging="360"/>
      </w:pPr>
    </w:lvl>
    <w:lvl w:ilvl="5" w:tentative="0">
      <w:start w:val="1"/>
      <w:numFmt w:val="lowerRoman"/>
      <w:lvlText w:val="%6."/>
      <w:lvlJc w:val="right"/>
      <w:pPr>
        <w:ind w:left="4528" w:hanging="180"/>
      </w:pPr>
    </w:lvl>
    <w:lvl w:ilvl="6" w:tentative="0">
      <w:start w:val="1"/>
      <w:numFmt w:val="decimal"/>
      <w:lvlText w:val="%7."/>
      <w:lvlJc w:val="left"/>
      <w:pPr>
        <w:ind w:left="5248" w:hanging="360"/>
      </w:pPr>
    </w:lvl>
    <w:lvl w:ilvl="7" w:tentative="0">
      <w:start w:val="1"/>
      <w:numFmt w:val="lowerLetter"/>
      <w:lvlText w:val="%8."/>
      <w:lvlJc w:val="left"/>
      <w:pPr>
        <w:ind w:left="5968" w:hanging="360"/>
      </w:pPr>
    </w:lvl>
    <w:lvl w:ilvl="8" w:tentative="0">
      <w:start w:val="1"/>
      <w:numFmt w:val="lowerRoman"/>
      <w:lvlText w:val="%9."/>
      <w:lvlJc w:val="right"/>
      <w:pPr>
        <w:ind w:left="6688" w:hanging="180"/>
      </w:pPr>
    </w:lvl>
  </w:abstractNum>
  <w:abstractNum w:abstractNumId="3">
    <w:nsid w:val="4E403418"/>
    <w:multiLevelType w:val="multilevel"/>
    <w:tmpl w:val="4E403418"/>
    <w:lvl w:ilvl="0" w:tentative="0">
      <w:start w:val="0"/>
      <w:numFmt w:val="bullet"/>
      <w:lvlText w:val="-"/>
      <w:lvlJc w:val="left"/>
      <w:pPr>
        <w:tabs>
          <w:tab w:val="left" w:pos="1068"/>
        </w:tabs>
        <w:ind w:left="1068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tabs>
          <w:tab w:val="left" w:pos="1788"/>
        </w:tabs>
        <w:ind w:left="1788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508"/>
        </w:tabs>
        <w:ind w:left="250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228"/>
        </w:tabs>
        <w:ind w:left="322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948"/>
        </w:tabs>
        <w:ind w:left="3948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668"/>
        </w:tabs>
        <w:ind w:left="466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388"/>
        </w:tabs>
        <w:ind w:left="538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6108"/>
        </w:tabs>
        <w:ind w:left="6108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828"/>
        </w:tabs>
        <w:ind w:left="6828" w:hanging="360"/>
      </w:pPr>
      <w:rPr>
        <w:rFonts w:hint="default" w:ascii="Wingdings" w:hAnsi="Wingdings"/>
      </w:rPr>
    </w:lvl>
  </w:abstractNum>
  <w:abstractNum w:abstractNumId="4">
    <w:nsid w:val="728A57AD"/>
    <w:multiLevelType w:val="multilevel"/>
    <w:tmpl w:val="728A57AD"/>
    <w:lvl w:ilvl="0" w:tentative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26C"/>
    <w:rsid w:val="00000413"/>
    <w:rsid w:val="000167AE"/>
    <w:rsid w:val="000177A9"/>
    <w:rsid w:val="00021575"/>
    <w:rsid w:val="0002574E"/>
    <w:rsid w:val="00027868"/>
    <w:rsid w:val="000335C5"/>
    <w:rsid w:val="00033B96"/>
    <w:rsid w:val="0003761D"/>
    <w:rsid w:val="00046326"/>
    <w:rsid w:val="00057D1F"/>
    <w:rsid w:val="00057DC3"/>
    <w:rsid w:val="000620D7"/>
    <w:rsid w:val="000636B7"/>
    <w:rsid w:val="00063E40"/>
    <w:rsid w:val="00067FCC"/>
    <w:rsid w:val="00073FE4"/>
    <w:rsid w:val="00074CD4"/>
    <w:rsid w:val="00083395"/>
    <w:rsid w:val="00085565"/>
    <w:rsid w:val="000856CA"/>
    <w:rsid w:val="00085E86"/>
    <w:rsid w:val="0008777F"/>
    <w:rsid w:val="000911A9"/>
    <w:rsid w:val="00094834"/>
    <w:rsid w:val="000959D8"/>
    <w:rsid w:val="000A0857"/>
    <w:rsid w:val="000A123E"/>
    <w:rsid w:val="000A5CD8"/>
    <w:rsid w:val="000A6471"/>
    <w:rsid w:val="000B02DE"/>
    <w:rsid w:val="000B120D"/>
    <w:rsid w:val="000B2106"/>
    <w:rsid w:val="000B5F5E"/>
    <w:rsid w:val="000B6687"/>
    <w:rsid w:val="000C0900"/>
    <w:rsid w:val="000D3F15"/>
    <w:rsid w:val="000F0A19"/>
    <w:rsid w:val="000F10F5"/>
    <w:rsid w:val="000F28EF"/>
    <w:rsid w:val="000F74BF"/>
    <w:rsid w:val="00100DFE"/>
    <w:rsid w:val="0010753E"/>
    <w:rsid w:val="00107AFB"/>
    <w:rsid w:val="00114001"/>
    <w:rsid w:val="00116105"/>
    <w:rsid w:val="0011696E"/>
    <w:rsid w:val="00121A29"/>
    <w:rsid w:val="0012584F"/>
    <w:rsid w:val="00130E07"/>
    <w:rsid w:val="001312D0"/>
    <w:rsid w:val="0013179A"/>
    <w:rsid w:val="00133A9D"/>
    <w:rsid w:val="00142654"/>
    <w:rsid w:val="00142A12"/>
    <w:rsid w:val="00151299"/>
    <w:rsid w:val="0015162E"/>
    <w:rsid w:val="00153D43"/>
    <w:rsid w:val="00154BE6"/>
    <w:rsid w:val="00156618"/>
    <w:rsid w:val="00157B91"/>
    <w:rsid w:val="001712CB"/>
    <w:rsid w:val="001727E2"/>
    <w:rsid w:val="00181033"/>
    <w:rsid w:val="00184C70"/>
    <w:rsid w:val="00187600"/>
    <w:rsid w:val="001970C2"/>
    <w:rsid w:val="001A2463"/>
    <w:rsid w:val="001A4AF8"/>
    <w:rsid w:val="001A5E0A"/>
    <w:rsid w:val="001A770D"/>
    <w:rsid w:val="001B7E1D"/>
    <w:rsid w:val="001C1F40"/>
    <w:rsid w:val="001C2F67"/>
    <w:rsid w:val="001D026B"/>
    <w:rsid w:val="001D0A55"/>
    <w:rsid w:val="001D5352"/>
    <w:rsid w:val="001E16E2"/>
    <w:rsid w:val="001E3232"/>
    <w:rsid w:val="001E4C96"/>
    <w:rsid w:val="001E6C21"/>
    <w:rsid w:val="001F0710"/>
    <w:rsid w:val="001F20E2"/>
    <w:rsid w:val="00200BD5"/>
    <w:rsid w:val="00201E66"/>
    <w:rsid w:val="00205D99"/>
    <w:rsid w:val="00206275"/>
    <w:rsid w:val="00207F9B"/>
    <w:rsid w:val="00211252"/>
    <w:rsid w:val="0021145F"/>
    <w:rsid w:val="00216B83"/>
    <w:rsid w:val="00225834"/>
    <w:rsid w:val="00225DAF"/>
    <w:rsid w:val="0023160F"/>
    <w:rsid w:val="00236144"/>
    <w:rsid w:val="0024231F"/>
    <w:rsid w:val="0025344B"/>
    <w:rsid w:val="0026052D"/>
    <w:rsid w:val="00263542"/>
    <w:rsid w:val="00266701"/>
    <w:rsid w:val="00271551"/>
    <w:rsid w:val="00271F1D"/>
    <w:rsid w:val="00273D26"/>
    <w:rsid w:val="002741E0"/>
    <w:rsid w:val="0027543A"/>
    <w:rsid w:val="002940D2"/>
    <w:rsid w:val="00295E82"/>
    <w:rsid w:val="002A494A"/>
    <w:rsid w:val="002B3060"/>
    <w:rsid w:val="002C0A53"/>
    <w:rsid w:val="002C2FD6"/>
    <w:rsid w:val="002C60EE"/>
    <w:rsid w:val="002D0CB2"/>
    <w:rsid w:val="002D1DDF"/>
    <w:rsid w:val="002D2795"/>
    <w:rsid w:val="002E42CE"/>
    <w:rsid w:val="002F5F5B"/>
    <w:rsid w:val="002F603B"/>
    <w:rsid w:val="002F6B6D"/>
    <w:rsid w:val="0030536E"/>
    <w:rsid w:val="00312928"/>
    <w:rsid w:val="00316870"/>
    <w:rsid w:val="003178AB"/>
    <w:rsid w:val="00317CA1"/>
    <w:rsid w:val="003218C2"/>
    <w:rsid w:val="00322961"/>
    <w:rsid w:val="00325BC0"/>
    <w:rsid w:val="003274FD"/>
    <w:rsid w:val="00330B0F"/>
    <w:rsid w:val="00332B6A"/>
    <w:rsid w:val="00336181"/>
    <w:rsid w:val="00336192"/>
    <w:rsid w:val="00352B42"/>
    <w:rsid w:val="00353652"/>
    <w:rsid w:val="0035388F"/>
    <w:rsid w:val="00362EC9"/>
    <w:rsid w:val="00363C2F"/>
    <w:rsid w:val="003671F8"/>
    <w:rsid w:val="00371ED8"/>
    <w:rsid w:val="00380D8C"/>
    <w:rsid w:val="00381D13"/>
    <w:rsid w:val="00382551"/>
    <w:rsid w:val="0038381A"/>
    <w:rsid w:val="00386F0B"/>
    <w:rsid w:val="003939C3"/>
    <w:rsid w:val="003960DC"/>
    <w:rsid w:val="003B12A0"/>
    <w:rsid w:val="003B5241"/>
    <w:rsid w:val="003B58D5"/>
    <w:rsid w:val="003D1008"/>
    <w:rsid w:val="003D460C"/>
    <w:rsid w:val="003E2D8D"/>
    <w:rsid w:val="003E3B84"/>
    <w:rsid w:val="003E4CD6"/>
    <w:rsid w:val="003E4CFA"/>
    <w:rsid w:val="003F49EB"/>
    <w:rsid w:val="00403515"/>
    <w:rsid w:val="00404599"/>
    <w:rsid w:val="00417ADB"/>
    <w:rsid w:val="00440635"/>
    <w:rsid w:val="00440E77"/>
    <w:rsid w:val="00441E0C"/>
    <w:rsid w:val="00451E58"/>
    <w:rsid w:val="00452D1B"/>
    <w:rsid w:val="004578EF"/>
    <w:rsid w:val="00464C6B"/>
    <w:rsid w:val="00471D21"/>
    <w:rsid w:val="00494B67"/>
    <w:rsid w:val="00494E1C"/>
    <w:rsid w:val="00497160"/>
    <w:rsid w:val="004A491B"/>
    <w:rsid w:val="004C030A"/>
    <w:rsid w:val="004C1DB2"/>
    <w:rsid w:val="004C2948"/>
    <w:rsid w:val="004C30A3"/>
    <w:rsid w:val="004D16E6"/>
    <w:rsid w:val="004D39DB"/>
    <w:rsid w:val="004F1914"/>
    <w:rsid w:val="004F6B41"/>
    <w:rsid w:val="004F72D2"/>
    <w:rsid w:val="00500DB8"/>
    <w:rsid w:val="00500EA5"/>
    <w:rsid w:val="00503B1B"/>
    <w:rsid w:val="0050728B"/>
    <w:rsid w:val="00521E0E"/>
    <w:rsid w:val="00523944"/>
    <w:rsid w:val="005262A9"/>
    <w:rsid w:val="0052747F"/>
    <w:rsid w:val="0053043F"/>
    <w:rsid w:val="00532C0C"/>
    <w:rsid w:val="00532E62"/>
    <w:rsid w:val="005333C6"/>
    <w:rsid w:val="005411DE"/>
    <w:rsid w:val="005434C9"/>
    <w:rsid w:val="00553AC1"/>
    <w:rsid w:val="0056048B"/>
    <w:rsid w:val="00563BC4"/>
    <w:rsid w:val="005652B4"/>
    <w:rsid w:val="00567C45"/>
    <w:rsid w:val="00567ED5"/>
    <w:rsid w:val="00571C1F"/>
    <w:rsid w:val="00572BF4"/>
    <w:rsid w:val="005759A0"/>
    <w:rsid w:val="0057629F"/>
    <w:rsid w:val="005805FF"/>
    <w:rsid w:val="00585669"/>
    <w:rsid w:val="00590389"/>
    <w:rsid w:val="00591E3B"/>
    <w:rsid w:val="00594CF8"/>
    <w:rsid w:val="0059639B"/>
    <w:rsid w:val="005973C1"/>
    <w:rsid w:val="005A3A47"/>
    <w:rsid w:val="005B33BB"/>
    <w:rsid w:val="005B6374"/>
    <w:rsid w:val="005B7B8E"/>
    <w:rsid w:val="005C6AA0"/>
    <w:rsid w:val="005D1747"/>
    <w:rsid w:val="005E1648"/>
    <w:rsid w:val="005E618D"/>
    <w:rsid w:val="005F06BF"/>
    <w:rsid w:val="005F242C"/>
    <w:rsid w:val="005F365D"/>
    <w:rsid w:val="005F46A7"/>
    <w:rsid w:val="005F475C"/>
    <w:rsid w:val="005F4863"/>
    <w:rsid w:val="005F66DC"/>
    <w:rsid w:val="006002D5"/>
    <w:rsid w:val="006009DD"/>
    <w:rsid w:val="00600C18"/>
    <w:rsid w:val="006025AC"/>
    <w:rsid w:val="006044CA"/>
    <w:rsid w:val="0060555A"/>
    <w:rsid w:val="00605BA6"/>
    <w:rsid w:val="00620776"/>
    <w:rsid w:val="00621C47"/>
    <w:rsid w:val="006272B4"/>
    <w:rsid w:val="0063127E"/>
    <w:rsid w:val="00634AD9"/>
    <w:rsid w:val="00640BF5"/>
    <w:rsid w:val="00641C1F"/>
    <w:rsid w:val="0064541B"/>
    <w:rsid w:val="00647999"/>
    <w:rsid w:val="00651EAB"/>
    <w:rsid w:val="006522CE"/>
    <w:rsid w:val="00653273"/>
    <w:rsid w:val="00655F7C"/>
    <w:rsid w:val="00660232"/>
    <w:rsid w:val="00663572"/>
    <w:rsid w:val="00663D33"/>
    <w:rsid w:val="00665972"/>
    <w:rsid w:val="006673B8"/>
    <w:rsid w:val="006753E5"/>
    <w:rsid w:val="00675848"/>
    <w:rsid w:val="00692BCD"/>
    <w:rsid w:val="00692DBF"/>
    <w:rsid w:val="00693544"/>
    <w:rsid w:val="00694D9E"/>
    <w:rsid w:val="00697556"/>
    <w:rsid w:val="0069758C"/>
    <w:rsid w:val="006A2555"/>
    <w:rsid w:val="006A2F51"/>
    <w:rsid w:val="006A596E"/>
    <w:rsid w:val="006A60F9"/>
    <w:rsid w:val="006A699D"/>
    <w:rsid w:val="006B151E"/>
    <w:rsid w:val="006B4B87"/>
    <w:rsid w:val="006B5E17"/>
    <w:rsid w:val="006B7CFF"/>
    <w:rsid w:val="006C21CA"/>
    <w:rsid w:val="006C3488"/>
    <w:rsid w:val="006C4140"/>
    <w:rsid w:val="006C50D3"/>
    <w:rsid w:val="006C5135"/>
    <w:rsid w:val="006C5C11"/>
    <w:rsid w:val="006D10D2"/>
    <w:rsid w:val="006D2FA1"/>
    <w:rsid w:val="006D6B63"/>
    <w:rsid w:val="006F5F9B"/>
    <w:rsid w:val="006F7142"/>
    <w:rsid w:val="00703DC8"/>
    <w:rsid w:val="0070461C"/>
    <w:rsid w:val="00713B63"/>
    <w:rsid w:val="00722679"/>
    <w:rsid w:val="00723ED3"/>
    <w:rsid w:val="0072730A"/>
    <w:rsid w:val="00731BDF"/>
    <w:rsid w:val="007324E1"/>
    <w:rsid w:val="007421EA"/>
    <w:rsid w:val="00750CA8"/>
    <w:rsid w:val="00750D86"/>
    <w:rsid w:val="00753991"/>
    <w:rsid w:val="00760964"/>
    <w:rsid w:val="007676C3"/>
    <w:rsid w:val="00771EF1"/>
    <w:rsid w:val="00772E04"/>
    <w:rsid w:val="00776E29"/>
    <w:rsid w:val="007847CA"/>
    <w:rsid w:val="00787A8D"/>
    <w:rsid w:val="00794A0C"/>
    <w:rsid w:val="00794EBA"/>
    <w:rsid w:val="007A01AD"/>
    <w:rsid w:val="007A04B3"/>
    <w:rsid w:val="007A4AD5"/>
    <w:rsid w:val="007A610C"/>
    <w:rsid w:val="007B276C"/>
    <w:rsid w:val="007B54C1"/>
    <w:rsid w:val="007C01C5"/>
    <w:rsid w:val="007C1676"/>
    <w:rsid w:val="007C5A32"/>
    <w:rsid w:val="007C7F9E"/>
    <w:rsid w:val="007C7FA6"/>
    <w:rsid w:val="007D6D7E"/>
    <w:rsid w:val="007F0B9B"/>
    <w:rsid w:val="007F3CB7"/>
    <w:rsid w:val="007F760D"/>
    <w:rsid w:val="00807D6B"/>
    <w:rsid w:val="00812888"/>
    <w:rsid w:val="00816956"/>
    <w:rsid w:val="00821EC6"/>
    <w:rsid w:val="0082377B"/>
    <w:rsid w:val="00831EB4"/>
    <w:rsid w:val="0083295F"/>
    <w:rsid w:val="00852CFE"/>
    <w:rsid w:val="008737AF"/>
    <w:rsid w:val="0088633B"/>
    <w:rsid w:val="008879D1"/>
    <w:rsid w:val="00887BEA"/>
    <w:rsid w:val="00893673"/>
    <w:rsid w:val="008A0A8D"/>
    <w:rsid w:val="008A4AB8"/>
    <w:rsid w:val="008B001F"/>
    <w:rsid w:val="008B5EAF"/>
    <w:rsid w:val="008B6058"/>
    <w:rsid w:val="008C188E"/>
    <w:rsid w:val="008C701F"/>
    <w:rsid w:val="008C7942"/>
    <w:rsid w:val="008D1C9C"/>
    <w:rsid w:val="008D468F"/>
    <w:rsid w:val="008E0C18"/>
    <w:rsid w:val="008E2D34"/>
    <w:rsid w:val="008E32FA"/>
    <w:rsid w:val="008E5891"/>
    <w:rsid w:val="008E59CD"/>
    <w:rsid w:val="008F06F3"/>
    <w:rsid w:val="008F0CEC"/>
    <w:rsid w:val="008F1627"/>
    <w:rsid w:val="008F3DF6"/>
    <w:rsid w:val="008F6698"/>
    <w:rsid w:val="00900FE7"/>
    <w:rsid w:val="0090578C"/>
    <w:rsid w:val="009057BE"/>
    <w:rsid w:val="00905FAB"/>
    <w:rsid w:val="00907811"/>
    <w:rsid w:val="00907C56"/>
    <w:rsid w:val="0091319D"/>
    <w:rsid w:val="00913AD9"/>
    <w:rsid w:val="0092398A"/>
    <w:rsid w:val="00923CAE"/>
    <w:rsid w:val="00923D42"/>
    <w:rsid w:val="00934344"/>
    <w:rsid w:val="00937748"/>
    <w:rsid w:val="00945AB0"/>
    <w:rsid w:val="00954418"/>
    <w:rsid w:val="009557AF"/>
    <w:rsid w:val="009579BB"/>
    <w:rsid w:val="00960AA2"/>
    <w:rsid w:val="00962779"/>
    <w:rsid w:val="0096365C"/>
    <w:rsid w:val="00963FF1"/>
    <w:rsid w:val="00964F26"/>
    <w:rsid w:val="009661D9"/>
    <w:rsid w:val="0096660B"/>
    <w:rsid w:val="00966DCC"/>
    <w:rsid w:val="009727BC"/>
    <w:rsid w:val="009745A9"/>
    <w:rsid w:val="00975DBC"/>
    <w:rsid w:val="009820F0"/>
    <w:rsid w:val="0098656F"/>
    <w:rsid w:val="00990C9F"/>
    <w:rsid w:val="00993099"/>
    <w:rsid w:val="00996ED8"/>
    <w:rsid w:val="009977CC"/>
    <w:rsid w:val="009A526C"/>
    <w:rsid w:val="009A59E8"/>
    <w:rsid w:val="009A72C0"/>
    <w:rsid w:val="009C1A96"/>
    <w:rsid w:val="009C4680"/>
    <w:rsid w:val="009C4F0C"/>
    <w:rsid w:val="009D13BF"/>
    <w:rsid w:val="009D5382"/>
    <w:rsid w:val="009D60EC"/>
    <w:rsid w:val="009E154F"/>
    <w:rsid w:val="009E27FE"/>
    <w:rsid w:val="009E2E33"/>
    <w:rsid w:val="009E4B15"/>
    <w:rsid w:val="009E4C8F"/>
    <w:rsid w:val="009E512C"/>
    <w:rsid w:val="009E5614"/>
    <w:rsid w:val="009E7CC4"/>
    <w:rsid w:val="009F1243"/>
    <w:rsid w:val="009F3392"/>
    <w:rsid w:val="009F3DCD"/>
    <w:rsid w:val="00A065B1"/>
    <w:rsid w:val="00A10600"/>
    <w:rsid w:val="00A1098C"/>
    <w:rsid w:val="00A15910"/>
    <w:rsid w:val="00A22529"/>
    <w:rsid w:val="00A26488"/>
    <w:rsid w:val="00A27202"/>
    <w:rsid w:val="00A33510"/>
    <w:rsid w:val="00A349ED"/>
    <w:rsid w:val="00A361EA"/>
    <w:rsid w:val="00A37D7D"/>
    <w:rsid w:val="00A453AE"/>
    <w:rsid w:val="00A6556E"/>
    <w:rsid w:val="00A65E63"/>
    <w:rsid w:val="00A6661E"/>
    <w:rsid w:val="00A74ABB"/>
    <w:rsid w:val="00A76DAA"/>
    <w:rsid w:val="00A81870"/>
    <w:rsid w:val="00A867FC"/>
    <w:rsid w:val="00A90A65"/>
    <w:rsid w:val="00AB0BE5"/>
    <w:rsid w:val="00AB5508"/>
    <w:rsid w:val="00AC0DFD"/>
    <w:rsid w:val="00AC244B"/>
    <w:rsid w:val="00AC7441"/>
    <w:rsid w:val="00AE635E"/>
    <w:rsid w:val="00AE76EF"/>
    <w:rsid w:val="00B030C7"/>
    <w:rsid w:val="00B04638"/>
    <w:rsid w:val="00B06B8F"/>
    <w:rsid w:val="00B130E5"/>
    <w:rsid w:val="00B15624"/>
    <w:rsid w:val="00B15645"/>
    <w:rsid w:val="00B16DFE"/>
    <w:rsid w:val="00B23088"/>
    <w:rsid w:val="00B42A35"/>
    <w:rsid w:val="00B44870"/>
    <w:rsid w:val="00B51E05"/>
    <w:rsid w:val="00B54944"/>
    <w:rsid w:val="00B60D8A"/>
    <w:rsid w:val="00B62411"/>
    <w:rsid w:val="00B66574"/>
    <w:rsid w:val="00B70DFB"/>
    <w:rsid w:val="00B74876"/>
    <w:rsid w:val="00B763C1"/>
    <w:rsid w:val="00B76BE3"/>
    <w:rsid w:val="00B91808"/>
    <w:rsid w:val="00B94B10"/>
    <w:rsid w:val="00BB0465"/>
    <w:rsid w:val="00BB1A7C"/>
    <w:rsid w:val="00BB47F4"/>
    <w:rsid w:val="00BB5581"/>
    <w:rsid w:val="00BB592E"/>
    <w:rsid w:val="00BC06EE"/>
    <w:rsid w:val="00BC0762"/>
    <w:rsid w:val="00BC135C"/>
    <w:rsid w:val="00BC7283"/>
    <w:rsid w:val="00BC79D2"/>
    <w:rsid w:val="00BC7C99"/>
    <w:rsid w:val="00BD6A8F"/>
    <w:rsid w:val="00BE2FAE"/>
    <w:rsid w:val="00BE549F"/>
    <w:rsid w:val="00BE647D"/>
    <w:rsid w:val="00BF4572"/>
    <w:rsid w:val="00C011AB"/>
    <w:rsid w:val="00C0122E"/>
    <w:rsid w:val="00C02F2D"/>
    <w:rsid w:val="00C033DF"/>
    <w:rsid w:val="00C07635"/>
    <w:rsid w:val="00C07854"/>
    <w:rsid w:val="00C16C19"/>
    <w:rsid w:val="00C20831"/>
    <w:rsid w:val="00C24633"/>
    <w:rsid w:val="00C37755"/>
    <w:rsid w:val="00C3777B"/>
    <w:rsid w:val="00C42B72"/>
    <w:rsid w:val="00C444D0"/>
    <w:rsid w:val="00C45370"/>
    <w:rsid w:val="00C51308"/>
    <w:rsid w:val="00C54FF6"/>
    <w:rsid w:val="00C5565E"/>
    <w:rsid w:val="00C55CC6"/>
    <w:rsid w:val="00C56DE9"/>
    <w:rsid w:val="00C60108"/>
    <w:rsid w:val="00C65A72"/>
    <w:rsid w:val="00C762CD"/>
    <w:rsid w:val="00C81C9C"/>
    <w:rsid w:val="00C91AAF"/>
    <w:rsid w:val="00C92720"/>
    <w:rsid w:val="00C9468E"/>
    <w:rsid w:val="00C959AF"/>
    <w:rsid w:val="00C9666F"/>
    <w:rsid w:val="00C96B28"/>
    <w:rsid w:val="00CA2E26"/>
    <w:rsid w:val="00CA448D"/>
    <w:rsid w:val="00CA6FEE"/>
    <w:rsid w:val="00CB0664"/>
    <w:rsid w:val="00CB0C9B"/>
    <w:rsid w:val="00CB3B79"/>
    <w:rsid w:val="00CB3D9A"/>
    <w:rsid w:val="00CB73FD"/>
    <w:rsid w:val="00CC20BA"/>
    <w:rsid w:val="00CC5773"/>
    <w:rsid w:val="00CD0F7A"/>
    <w:rsid w:val="00CE0F3F"/>
    <w:rsid w:val="00CE1115"/>
    <w:rsid w:val="00CE5554"/>
    <w:rsid w:val="00CF0126"/>
    <w:rsid w:val="00CF39BF"/>
    <w:rsid w:val="00D1010E"/>
    <w:rsid w:val="00D12815"/>
    <w:rsid w:val="00D13244"/>
    <w:rsid w:val="00D150DB"/>
    <w:rsid w:val="00D2724D"/>
    <w:rsid w:val="00D31B58"/>
    <w:rsid w:val="00D3673F"/>
    <w:rsid w:val="00D42D70"/>
    <w:rsid w:val="00D46E85"/>
    <w:rsid w:val="00D64C07"/>
    <w:rsid w:val="00D66279"/>
    <w:rsid w:val="00D707BD"/>
    <w:rsid w:val="00D7333C"/>
    <w:rsid w:val="00D80F94"/>
    <w:rsid w:val="00D84CFC"/>
    <w:rsid w:val="00D84DA1"/>
    <w:rsid w:val="00D86664"/>
    <w:rsid w:val="00D90C7D"/>
    <w:rsid w:val="00D92533"/>
    <w:rsid w:val="00DA0BD4"/>
    <w:rsid w:val="00DA4096"/>
    <w:rsid w:val="00DB050D"/>
    <w:rsid w:val="00DB2FCC"/>
    <w:rsid w:val="00DC7B93"/>
    <w:rsid w:val="00DC7D76"/>
    <w:rsid w:val="00DD0F07"/>
    <w:rsid w:val="00DD24F5"/>
    <w:rsid w:val="00DE02D7"/>
    <w:rsid w:val="00DE1211"/>
    <w:rsid w:val="00DE1942"/>
    <w:rsid w:val="00DE3C1C"/>
    <w:rsid w:val="00DE40F4"/>
    <w:rsid w:val="00DE4730"/>
    <w:rsid w:val="00DE7E04"/>
    <w:rsid w:val="00DF7697"/>
    <w:rsid w:val="00E03197"/>
    <w:rsid w:val="00E03799"/>
    <w:rsid w:val="00E052A0"/>
    <w:rsid w:val="00E0588A"/>
    <w:rsid w:val="00E14A35"/>
    <w:rsid w:val="00E14B3E"/>
    <w:rsid w:val="00E27856"/>
    <w:rsid w:val="00E314CF"/>
    <w:rsid w:val="00E35279"/>
    <w:rsid w:val="00E415F1"/>
    <w:rsid w:val="00E417C9"/>
    <w:rsid w:val="00E42B84"/>
    <w:rsid w:val="00E504DC"/>
    <w:rsid w:val="00E536EC"/>
    <w:rsid w:val="00E555E5"/>
    <w:rsid w:val="00E659C1"/>
    <w:rsid w:val="00E66817"/>
    <w:rsid w:val="00E67FFD"/>
    <w:rsid w:val="00E71DF8"/>
    <w:rsid w:val="00E72417"/>
    <w:rsid w:val="00E73D41"/>
    <w:rsid w:val="00E75991"/>
    <w:rsid w:val="00E770E9"/>
    <w:rsid w:val="00E81A5E"/>
    <w:rsid w:val="00E84C7B"/>
    <w:rsid w:val="00E87A02"/>
    <w:rsid w:val="00E908FB"/>
    <w:rsid w:val="00E909C7"/>
    <w:rsid w:val="00E93F93"/>
    <w:rsid w:val="00EA539D"/>
    <w:rsid w:val="00EA798A"/>
    <w:rsid w:val="00EB0157"/>
    <w:rsid w:val="00EB23EE"/>
    <w:rsid w:val="00EB2461"/>
    <w:rsid w:val="00EB4AFC"/>
    <w:rsid w:val="00EC23BC"/>
    <w:rsid w:val="00EC2EE4"/>
    <w:rsid w:val="00ED2DA8"/>
    <w:rsid w:val="00EE0908"/>
    <w:rsid w:val="00EE14FC"/>
    <w:rsid w:val="00EE3CCE"/>
    <w:rsid w:val="00EE5349"/>
    <w:rsid w:val="00EF1EB8"/>
    <w:rsid w:val="00EF535F"/>
    <w:rsid w:val="00F02044"/>
    <w:rsid w:val="00F0214B"/>
    <w:rsid w:val="00F05131"/>
    <w:rsid w:val="00F1430A"/>
    <w:rsid w:val="00F25B30"/>
    <w:rsid w:val="00F25F9A"/>
    <w:rsid w:val="00F31210"/>
    <w:rsid w:val="00F32513"/>
    <w:rsid w:val="00F345A9"/>
    <w:rsid w:val="00F34667"/>
    <w:rsid w:val="00F37BA0"/>
    <w:rsid w:val="00F4428A"/>
    <w:rsid w:val="00F50167"/>
    <w:rsid w:val="00F57D7F"/>
    <w:rsid w:val="00F600DB"/>
    <w:rsid w:val="00F62D95"/>
    <w:rsid w:val="00F72425"/>
    <w:rsid w:val="00F7245B"/>
    <w:rsid w:val="00F77F9B"/>
    <w:rsid w:val="00F81075"/>
    <w:rsid w:val="00F84769"/>
    <w:rsid w:val="00F92D24"/>
    <w:rsid w:val="00FA0CDD"/>
    <w:rsid w:val="00FB6B09"/>
    <w:rsid w:val="00FD114B"/>
    <w:rsid w:val="00FE0E76"/>
    <w:rsid w:val="00FF0DB3"/>
    <w:rsid w:val="00FF6708"/>
    <w:rsid w:val="1E5D2527"/>
    <w:rsid w:val="2B742B75"/>
    <w:rsid w:val="2FE94CD5"/>
    <w:rsid w:val="39E16CDB"/>
    <w:rsid w:val="6BD3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uiPriority="39" w:semiHidden="0" w:name="toc 8"/>
    <w:lsdException w:qFormat="1" w:uiPriority="39" w:semiHidden="0" w:name="toc 9"/>
    <w:lsdException w:uiPriority="99" w:name="Normal Indent"/>
    <w:lsdException w:qFormat="1" w:unhideWhenUsed="0" w:uiPriority="0" w:name="footnote text"/>
    <w:lsdException w:uiPriority="99" w:name="annotation text"/>
    <w:lsdException w:qFormat="1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99" w:semiHidden="0" w:name="HTML Preformatted"/>
    <w:lsdException w:uiPriority="99" w:name="HTML Sample"/>
    <w:lsdException w:qFormat="1" w:unhideWhenUsed="0" w:uiPriority="0" w:semiHidden="0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42"/>
    <w:qFormat/>
    <w:uiPriority w:val="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43"/>
    <w:qFormat/>
    <w:uiPriority w:val="0"/>
    <w:pPr>
      <w:keepNext/>
      <w:spacing w:before="120" w:after="120" w:line="240" w:lineRule="auto"/>
      <w:outlineLvl w:val="1"/>
    </w:pPr>
    <w:rPr>
      <w:rFonts w:ascii="Times New Roman" w:hAnsi="Times New Roman" w:eastAsia="Times New Roman" w:cs="Times New Roman"/>
      <w:b/>
      <w:color w:val="203864" w:themeColor="accent5" w:themeShade="80"/>
      <w:sz w:val="32"/>
      <w:szCs w:val="20"/>
      <w:lang w:eastAsia="zh-CN"/>
    </w:rPr>
  </w:style>
  <w:style w:type="paragraph" w:styleId="4">
    <w:name w:val="heading 3"/>
    <w:basedOn w:val="1"/>
    <w:next w:val="1"/>
    <w:link w:val="44"/>
    <w:unhideWhenUsed/>
    <w:qFormat/>
    <w:uiPriority w:val="0"/>
    <w:pPr>
      <w:keepNext/>
      <w:spacing w:before="240" w:after="60" w:line="276" w:lineRule="auto"/>
      <w:outlineLvl w:val="2"/>
    </w:pPr>
    <w:rPr>
      <w:rFonts w:ascii="Cambria" w:hAnsi="Cambria" w:eastAsia="Times New Roman" w:cs="Times New Roman"/>
      <w:b/>
      <w:bCs/>
      <w:sz w:val="26"/>
      <w:szCs w:val="26"/>
    </w:rPr>
  </w:style>
  <w:style w:type="paragraph" w:styleId="5">
    <w:name w:val="heading 4"/>
    <w:basedOn w:val="1"/>
    <w:next w:val="1"/>
    <w:link w:val="45"/>
    <w:unhideWhenUsed/>
    <w:qFormat/>
    <w:uiPriority w:val="0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46"/>
    <w:qFormat/>
    <w:uiPriority w:val="0"/>
    <w:pPr>
      <w:keepNext/>
      <w:spacing w:after="0" w:line="240" w:lineRule="auto"/>
      <w:jc w:val="center"/>
      <w:outlineLvl w:val="4"/>
    </w:pPr>
    <w:rPr>
      <w:rFonts w:ascii="Courier New" w:hAnsi="Courier New" w:eastAsia="Times New Roman" w:cs="Times New Roman"/>
      <w:sz w:val="24"/>
      <w:szCs w:val="20"/>
      <w:lang w:eastAsia="ru-RU"/>
    </w:rPr>
  </w:style>
  <w:style w:type="paragraph" w:styleId="7">
    <w:name w:val="heading 6"/>
    <w:basedOn w:val="1"/>
    <w:next w:val="1"/>
    <w:link w:val="47"/>
    <w:qFormat/>
    <w:uiPriority w:val="0"/>
    <w:pPr>
      <w:spacing w:before="240" w:after="60" w:line="240" w:lineRule="auto"/>
      <w:outlineLvl w:val="5"/>
    </w:pPr>
    <w:rPr>
      <w:rFonts w:ascii="Times New Roman" w:hAnsi="Times New Roman" w:eastAsia="Times New Roman" w:cs="Times New Roman"/>
      <w:b/>
      <w:bCs/>
      <w:lang w:val="en-GB" w:eastAsia="ru-RU"/>
    </w:rPr>
  </w:style>
  <w:style w:type="paragraph" w:styleId="8">
    <w:name w:val="heading 7"/>
    <w:basedOn w:val="1"/>
    <w:next w:val="1"/>
    <w:link w:val="48"/>
    <w:qFormat/>
    <w:uiPriority w:val="0"/>
    <w:pPr>
      <w:keepNext/>
      <w:widowControl w:val="0"/>
      <w:tabs>
        <w:tab w:val="left" w:pos="288"/>
        <w:tab w:val="left" w:pos="432"/>
        <w:tab w:val="left" w:pos="3312"/>
      </w:tabs>
      <w:spacing w:after="240" w:line="240" w:lineRule="auto"/>
      <w:jc w:val="both"/>
      <w:outlineLvl w:val="6"/>
    </w:pPr>
    <w:rPr>
      <w:rFonts w:ascii="Times New Roman" w:hAnsi="Times New Roman" w:eastAsia="Times New Roman" w:cs="Times New Roman"/>
      <w:b/>
      <w:snapToGrid w:val="0"/>
      <w:sz w:val="24"/>
      <w:szCs w:val="20"/>
      <w:lang w:eastAsia="ru-RU"/>
    </w:rPr>
  </w:style>
  <w:style w:type="paragraph" w:styleId="9">
    <w:name w:val="heading 8"/>
    <w:basedOn w:val="1"/>
    <w:next w:val="1"/>
    <w:link w:val="49"/>
    <w:qFormat/>
    <w:uiPriority w:val="0"/>
    <w:pPr>
      <w:keepNext/>
      <w:spacing w:after="0" w:line="240" w:lineRule="auto"/>
      <w:jc w:val="center"/>
      <w:outlineLvl w:val="7"/>
    </w:pPr>
    <w:rPr>
      <w:rFonts w:ascii="Courier New" w:hAnsi="Courier New" w:eastAsia="Times New Roman" w:cs="Times New Roman"/>
      <w:b/>
      <w:sz w:val="24"/>
      <w:szCs w:val="20"/>
      <w:lang w:val="en-US" w:eastAsia="ru-RU"/>
    </w:rPr>
  </w:style>
  <w:style w:type="paragraph" w:styleId="10">
    <w:name w:val="heading 9"/>
    <w:basedOn w:val="1"/>
    <w:next w:val="1"/>
    <w:link w:val="50"/>
    <w:qFormat/>
    <w:uiPriority w:val="0"/>
    <w:pPr>
      <w:spacing w:before="240" w:after="60" w:line="240" w:lineRule="auto"/>
      <w:outlineLvl w:val="8"/>
    </w:pPr>
    <w:rPr>
      <w:rFonts w:ascii="Arial" w:hAnsi="Arial" w:eastAsia="Times New Roman" w:cs="Arial"/>
      <w:lang w:val="en-GB" w:eastAsia="ru-RU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67"/>
    <w:semiHidden/>
    <w:unhideWhenUsed/>
    <w:qFormat/>
    <w:uiPriority w:val="99"/>
    <w:pPr>
      <w:spacing w:after="0" w:line="240" w:lineRule="auto"/>
    </w:pPr>
    <w:rPr>
      <w:rFonts w:ascii="Tahoma" w:hAnsi="Tahoma" w:eastAsia="Times New Roman" w:cs="Tahoma"/>
      <w:sz w:val="16"/>
      <w:szCs w:val="16"/>
      <w:lang w:eastAsia="ru-RU"/>
    </w:rPr>
  </w:style>
  <w:style w:type="paragraph" w:styleId="14">
    <w:name w:val="Body Text"/>
    <w:basedOn w:val="1"/>
    <w:link w:val="1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2"/>
    <w:basedOn w:val="1"/>
    <w:link w:val="111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6">
    <w:name w:val="Body Text 3"/>
    <w:basedOn w:val="1"/>
    <w:link w:val="126"/>
    <w:qFormat/>
    <w:uiPriority w:val="0"/>
    <w:pPr>
      <w:spacing w:after="120" w:line="240" w:lineRule="auto"/>
    </w:pPr>
    <w:rPr>
      <w:rFonts w:ascii="Times New Roman" w:hAnsi="Times New Roman" w:eastAsia="Times New Roman" w:cs="Times New Roman"/>
      <w:sz w:val="16"/>
      <w:szCs w:val="16"/>
      <w:lang w:val="en-GB" w:eastAsia="ru-RU"/>
    </w:rPr>
  </w:style>
  <w:style w:type="paragraph" w:styleId="17">
    <w:name w:val="Body Text Indent"/>
    <w:basedOn w:val="1"/>
    <w:link w:val="117"/>
    <w:qFormat/>
    <w:uiPriority w:val="0"/>
    <w:pPr>
      <w:spacing w:after="120" w:line="240" w:lineRule="auto"/>
      <w:ind w:left="360"/>
    </w:pPr>
    <w:rPr>
      <w:rFonts w:ascii="Times New Roman" w:hAnsi="Times New Roman" w:eastAsia="Times New Roman" w:cs="Times New Roman"/>
      <w:sz w:val="20"/>
      <w:szCs w:val="20"/>
      <w:lang w:val="en-GB" w:eastAsia="ru-RU"/>
    </w:rPr>
  </w:style>
  <w:style w:type="paragraph" w:styleId="18">
    <w:name w:val="Body Text Indent 2"/>
    <w:basedOn w:val="1"/>
    <w:link w:val="106"/>
    <w:qFormat/>
    <w:uiPriority w:val="0"/>
    <w:pPr>
      <w:widowControl w:val="0"/>
      <w:tabs>
        <w:tab w:val="left" w:pos="288"/>
        <w:tab w:val="left" w:pos="432"/>
        <w:tab w:val="left" w:pos="576"/>
        <w:tab w:val="left" w:pos="4896"/>
      </w:tabs>
      <w:spacing w:after="0" w:line="240" w:lineRule="auto"/>
      <w:ind w:firstLine="567"/>
      <w:jc w:val="both"/>
    </w:pPr>
    <w:rPr>
      <w:rFonts w:ascii="Times New Roman" w:hAnsi="Times New Roman" w:eastAsia="Times New Roman" w:cs="Times New Roman"/>
      <w:snapToGrid w:val="0"/>
      <w:sz w:val="24"/>
      <w:szCs w:val="20"/>
      <w:lang w:eastAsia="ru-RU"/>
    </w:rPr>
  </w:style>
  <w:style w:type="paragraph" w:styleId="19">
    <w:name w:val="Document Map"/>
    <w:basedOn w:val="1"/>
    <w:link w:val="60"/>
    <w:semiHidden/>
    <w:unhideWhenUsed/>
    <w:qFormat/>
    <w:uiPriority w:val="0"/>
    <w:pPr>
      <w:spacing w:after="0" w:line="240" w:lineRule="auto"/>
    </w:pPr>
    <w:rPr>
      <w:rFonts w:ascii="Tahoma" w:hAnsi="Tahoma" w:eastAsia="Times New Roman" w:cs="Tahoma"/>
      <w:sz w:val="16"/>
      <w:szCs w:val="16"/>
      <w:lang w:eastAsia="ru-RU"/>
    </w:rPr>
  </w:style>
  <w:style w:type="character" w:styleId="20">
    <w:name w:val="Emphasis"/>
    <w:basedOn w:val="11"/>
    <w:qFormat/>
    <w:uiPriority w:val="20"/>
    <w:rPr>
      <w:i/>
      <w:iCs/>
    </w:rPr>
  </w:style>
  <w:style w:type="character" w:styleId="21">
    <w:name w:val="FollowedHyperlink"/>
    <w:basedOn w:val="11"/>
    <w:unhideWhenUsed/>
    <w:qFormat/>
    <w:uiPriority w:val="0"/>
    <w:rPr>
      <w:color w:val="800080"/>
      <w:u w:val="single"/>
    </w:rPr>
  </w:style>
  <w:style w:type="paragraph" w:styleId="22">
    <w:name w:val="footer"/>
    <w:basedOn w:val="1"/>
    <w:link w:val="57"/>
    <w:qFormat/>
    <w:uiPriority w:val="0"/>
    <w:pPr>
      <w:tabs>
        <w:tab w:val="center" w:pos="4844"/>
        <w:tab w:val="right" w:pos="9689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23">
    <w:name w:val="footnote text"/>
    <w:basedOn w:val="1"/>
    <w:link w:val="113"/>
    <w:semiHidden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zh-CN"/>
    </w:rPr>
  </w:style>
  <w:style w:type="paragraph" w:styleId="24">
    <w:name w:val="header"/>
    <w:basedOn w:val="1"/>
    <w:link w:val="64"/>
    <w:unhideWhenUsed/>
    <w:qFormat/>
    <w:uiPriority w:val="0"/>
    <w:pPr>
      <w:tabs>
        <w:tab w:val="center" w:pos="4677"/>
        <w:tab w:val="right" w:pos="9355"/>
      </w:tabs>
      <w:spacing w:after="200" w:line="276" w:lineRule="auto"/>
    </w:pPr>
    <w:rPr>
      <w:rFonts w:ascii="Calibri" w:hAnsi="Calibri" w:eastAsia="Calibri" w:cs="Times New Roman"/>
    </w:rPr>
  </w:style>
  <w:style w:type="paragraph" w:styleId="25">
    <w:name w:val="HTML Preformatted"/>
    <w:basedOn w:val="1"/>
    <w:link w:val="62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color w:val="000000"/>
      <w:sz w:val="20"/>
      <w:szCs w:val="20"/>
      <w:lang w:val="en-US"/>
    </w:rPr>
  </w:style>
  <w:style w:type="character" w:styleId="26">
    <w:name w:val="HTML Typewriter"/>
    <w:basedOn w:val="11"/>
    <w:qFormat/>
    <w:uiPriority w:val="0"/>
    <w:rPr>
      <w:rFonts w:ascii="Courier New" w:hAnsi="Courier New" w:eastAsia="Times New Roman" w:cs="Courier New"/>
      <w:sz w:val="20"/>
      <w:szCs w:val="20"/>
    </w:rPr>
  </w:style>
  <w:style w:type="character" w:styleId="27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29">
    <w:name w:val="page number"/>
    <w:basedOn w:val="11"/>
    <w:qFormat/>
    <w:uiPriority w:val="0"/>
  </w:style>
  <w:style w:type="paragraph" w:styleId="30">
    <w:name w:val="Plain Text"/>
    <w:basedOn w:val="1"/>
    <w:link w:val="56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31">
    <w:name w:val="Strong"/>
    <w:basedOn w:val="11"/>
    <w:qFormat/>
    <w:uiPriority w:val="22"/>
    <w:rPr>
      <w:b/>
      <w:bCs/>
    </w:rPr>
  </w:style>
  <w:style w:type="paragraph" w:styleId="32">
    <w:name w:val="Title"/>
    <w:basedOn w:val="1"/>
    <w:next w:val="1"/>
    <w:link w:val="59"/>
    <w:qFormat/>
    <w:uiPriority w:val="0"/>
    <w:pPr>
      <w:spacing w:before="240" w:after="60" w:line="240" w:lineRule="auto"/>
      <w:jc w:val="center"/>
      <w:outlineLvl w:val="0"/>
    </w:pPr>
    <w:rPr>
      <w:rFonts w:ascii="Cambria" w:hAnsi="Cambria" w:eastAsia="Times New Roman" w:cs="Times New Roman"/>
      <w:b/>
      <w:bCs/>
      <w:kern w:val="28"/>
      <w:sz w:val="32"/>
      <w:szCs w:val="32"/>
      <w:lang w:eastAsia="ru-RU"/>
    </w:rPr>
  </w:style>
  <w:style w:type="paragraph" w:styleId="33">
    <w:name w:val="toc 1"/>
    <w:basedOn w:val="1"/>
    <w:next w:val="1"/>
    <w:autoRedefine/>
    <w:unhideWhenUsed/>
    <w:qFormat/>
    <w:uiPriority w:val="39"/>
    <w:pPr>
      <w:spacing w:after="100" w:line="276" w:lineRule="auto"/>
    </w:pPr>
    <w:rPr>
      <w:rFonts w:ascii="Calibri" w:hAnsi="Calibri" w:eastAsia="Times New Roman" w:cs="Times New Roman"/>
    </w:rPr>
  </w:style>
  <w:style w:type="paragraph" w:styleId="34">
    <w:name w:val="toc 2"/>
    <w:basedOn w:val="1"/>
    <w:next w:val="1"/>
    <w:autoRedefine/>
    <w:unhideWhenUsed/>
    <w:qFormat/>
    <w:uiPriority w:val="39"/>
    <w:pPr>
      <w:spacing w:after="100" w:line="276" w:lineRule="auto"/>
      <w:ind w:left="220"/>
    </w:pPr>
    <w:rPr>
      <w:rFonts w:ascii="Calibri" w:hAnsi="Calibri" w:eastAsia="Times New Roman" w:cs="Times New Roman"/>
    </w:rPr>
  </w:style>
  <w:style w:type="paragraph" w:styleId="35">
    <w:name w:val="toc 3"/>
    <w:basedOn w:val="1"/>
    <w:next w:val="1"/>
    <w:autoRedefine/>
    <w:unhideWhenUsed/>
    <w:qFormat/>
    <w:uiPriority w:val="39"/>
    <w:pPr>
      <w:spacing w:after="100" w:line="276" w:lineRule="auto"/>
      <w:ind w:left="440"/>
    </w:pPr>
    <w:rPr>
      <w:rFonts w:ascii="Calibri" w:hAnsi="Calibri" w:eastAsia="Times New Roman" w:cs="Times New Roman"/>
    </w:rPr>
  </w:style>
  <w:style w:type="paragraph" w:styleId="36">
    <w:name w:val="toc 4"/>
    <w:basedOn w:val="1"/>
    <w:next w:val="1"/>
    <w:autoRedefine/>
    <w:unhideWhenUsed/>
    <w:qFormat/>
    <w:uiPriority w:val="39"/>
    <w:pPr>
      <w:spacing w:after="100" w:line="276" w:lineRule="auto"/>
      <w:ind w:left="660"/>
    </w:pPr>
    <w:rPr>
      <w:rFonts w:ascii="Calibri" w:hAnsi="Calibri" w:eastAsia="Times New Roman" w:cs="Times New Roman"/>
      <w:lang w:eastAsia="ru-RU"/>
    </w:rPr>
  </w:style>
  <w:style w:type="paragraph" w:styleId="37">
    <w:name w:val="toc 5"/>
    <w:basedOn w:val="1"/>
    <w:next w:val="1"/>
    <w:autoRedefine/>
    <w:unhideWhenUsed/>
    <w:qFormat/>
    <w:uiPriority w:val="39"/>
    <w:pPr>
      <w:spacing w:after="100" w:line="276" w:lineRule="auto"/>
      <w:ind w:left="880"/>
    </w:pPr>
    <w:rPr>
      <w:rFonts w:ascii="Calibri" w:hAnsi="Calibri" w:eastAsia="Times New Roman" w:cs="Times New Roman"/>
      <w:lang w:eastAsia="ru-RU"/>
    </w:rPr>
  </w:style>
  <w:style w:type="paragraph" w:styleId="38">
    <w:name w:val="toc 6"/>
    <w:basedOn w:val="1"/>
    <w:next w:val="1"/>
    <w:autoRedefine/>
    <w:unhideWhenUsed/>
    <w:qFormat/>
    <w:uiPriority w:val="39"/>
    <w:pPr>
      <w:spacing w:after="100" w:line="276" w:lineRule="auto"/>
      <w:ind w:left="1100"/>
    </w:pPr>
    <w:rPr>
      <w:rFonts w:ascii="Calibri" w:hAnsi="Calibri" w:eastAsia="Times New Roman" w:cs="Times New Roman"/>
      <w:lang w:eastAsia="ru-RU"/>
    </w:rPr>
  </w:style>
  <w:style w:type="paragraph" w:styleId="39">
    <w:name w:val="toc 7"/>
    <w:basedOn w:val="1"/>
    <w:next w:val="1"/>
    <w:autoRedefine/>
    <w:unhideWhenUsed/>
    <w:qFormat/>
    <w:uiPriority w:val="39"/>
    <w:pPr>
      <w:spacing w:after="100" w:line="276" w:lineRule="auto"/>
      <w:ind w:left="1320"/>
    </w:pPr>
    <w:rPr>
      <w:rFonts w:ascii="Calibri" w:hAnsi="Calibri" w:eastAsia="Times New Roman" w:cs="Times New Roman"/>
      <w:lang w:eastAsia="ru-RU"/>
    </w:rPr>
  </w:style>
  <w:style w:type="paragraph" w:styleId="40">
    <w:name w:val="toc 8"/>
    <w:basedOn w:val="1"/>
    <w:next w:val="1"/>
    <w:autoRedefine/>
    <w:unhideWhenUsed/>
    <w:uiPriority w:val="39"/>
    <w:pPr>
      <w:spacing w:after="100" w:line="276" w:lineRule="auto"/>
      <w:ind w:left="1540"/>
    </w:pPr>
    <w:rPr>
      <w:rFonts w:ascii="Calibri" w:hAnsi="Calibri" w:eastAsia="Times New Roman" w:cs="Times New Roman"/>
      <w:lang w:eastAsia="ru-RU"/>
    </w:rPr>
  </w:style>
  <w:style w:type="paragraph" w:styleId="41">
    <w:name w:val="toc 9"/>
    <w:basedOn w:val="1"/>
    <w:next w:val="1"/>
    <w:autoRedefine/>
    <w:unhideWhenUsed/>
    <w:qFormat/>
    <w:uiPriority w:val="39"/>
    <w:pPr>
      <w:spacing w:after="100" w:line="276" w:lineRule="auto"/>
      <w:ind w:left="1760"/>
    </w:pPr>
    <w:rPr>
      <w:rFonts w:ascii="Calibri" w:hAnsi="Calibri" w:eastAsia="Times New Roman" w:cs="Times New Roman"/>
      <w:lang w:eastAsia="ru-RU"/>
    </w:rPr>
  </w:style>
  <w:style w:type="character" w:customStyle="1" w:styleId="42">
    <w:name w:val="Заголовок 1 Знак"/>
    <w:basedOn w:val="11"/>
    <w:link w:val="2"/>
    <w:uiPriority w:val="0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43">
    <w:name w:val="Заголовок 2 Знак"/>
    <w:basedOn w:val="11"/>
    <w:link w:val="3"/>
    <w:qFormat/>
    <w:uiPriority w:val="0"/>
    <w:rPr>
      <w:rFonts w:ascii="Times New Roman" w:hAnsi="Times New Roman" w:eastAsia="Times New Roman" w:cs="Times New Roman"/>
      <w:b/>
      <w:color w:val="203864" w:themeColor="accent5" w:themeShade="80"/>
      <w:sz w:val="32"/>
      <w:szCs w:val="20"/>
      <w:lang w:eastAsia="zh-CN"/>
    </w:rPr>
  </w:style>
  <w:style w:type="character" w:customStyle="1" w:styleId="44">
    <w:name w:val="Заголовок 3 Знак"/>
    <w:basedOn w:val="11"/>
    <w:link w:val="4"/>
    <w:qFormat/>
    <w:uiPriority w:val="0"/>
    <w:rPr>
      <w:rFonts w:ascii="Cambria" w:hAnsi="Cambria" w:eastAsia="Times New Roman" w:cs="Times New Roman"/>
      <w:b/>
      <w:bCs/>
      <w:sz w:val="26"/>
      <w:szCs w:val="26"/>
    </w:rPr>
  </w:style>
  <w:style w:type="character" w:customStyle="1" w:styleId="45">
    <w:name w:val="Заголовок 4 Знак"/>
    <w:basedOn w:val="11"/>
    <w:link w:val="5"/>
    <w:qFormat/>
    <w:uiPriority w:val="0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46">
    <w:name w:val="Заголовок 5 Знак"/>
    <w:basedOn w:val="11"/>
    <w:link w:val="6"/>
    <w:qFormat/>
    <w:uiPriority w:val="0"/>
    <w:rPr>
      <w:rFonts w:ascii="Courier New" w:hAnsi="Courier New" w:eastAsia="Times New Roman" w:cs="Times New Roman"/>
      <w:sz w:val="24"/>
      <w:szCs w:val="20"/>
      <w:lang w:eastAsia="ru-RU"/>
    </w:rPr>
  </w:style>
  <w:style w:type="character" w:customStyle="1" w:styleId="47">
    <w:name w:val="Заголовок 6 Знак"/>
    <w:basedOn w:val="11"/>
    <w:link w:val="7"/>
    <w:qFormat/>
    <w:uiPriority w:val="0"/>
    <w:rPr>
      <w:rFonts w:ascii="Times New Roman" w:hAnsi="Times New Roman" w:eastAsia="Times New Roman" w:cs="Times New Roman"/>
      <w:b/>
      <w:bCs/>
      <w:lang w:val="en-GB" w:eastAsia="ru-RU"/>
    </w:rPr>
  </w:style>
  <w:style w:type="character" w:customStyle="1" w:styleId="48">
    <w:name w:val="Заголовок 7 Знак"/>
    <w:basedOn w:val="11"/>
    <w:link w:val="8"/>
    <w:qFormat/>
    <w:uiPriority w:val="0"/>
    <w:rPr>
      <w:rFonts w:ascii="Times New Roman" w:hAnsi="Times New Roman" w:eastAsia="Times New Roman" w:cs="Times New Roman"/>
      <w:b/>
      <w:snapToGrid w:val="0"/>
      <w:sz w:val="24"/>
      <w:szCs w:val="20"/>
      <w:lang w:eastAsia="ru-RU"/>
    </w:rPr>
  </w:style>
  <w:style w:type="character" w:customStyle="1" w:styleId="49">
    <w:name w:val="Заголовок 8 Знак"/>
    <w:basedOn w:val="11"/>
    <w:link w:val="9"/>
    <w:qFormat/>
    <w:uiPriority w:val="0"/>
    <w:rPr>
      <w:rFonts w:ascii="Courier New" w:hAnsi="Courier New" w:eastAsia="Times New Roman" w:cs="Times New Roman"/>
      <w:b/>
      <w:sz w:val="24"/>
      <w:szCs w:val="20"/>
      <w:lang w:val="en-US" w:eastAsia="ru-RU"/>
    </w:rPr>
  </w:style>
  <w:style w:type="character" w:customStyle="1" w:styleId="50">
    <w:name w:val="Заголовок 9 Знак"/>
    <w:basedOn w:val="11"/>
    <w:link w:val="10"/>
    <w:qFormat/>
    <w:uiPriority w:val="0"/>
    <w:rPr>
      <w:rFonts w:ascii="Arial" w:hAnsi="Arial" w:eastAsia="Times New Roman" w:cs="Arial"/>
      <w:lang w:val="en-GB" w:eastAsia="ru-RU"/>
    </w:rPr>
  </w:style>
  <w:style w:type="paragraph" w:styleId="51">
    <w:name w:val="List Paragraph"/>
    <w:basedOn w:val="1"/>
    <w:qFormat/>
    <w:uiPriority w:val="3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52">
    <w:name w:val="apple-converted-space"/>
    <w:basedOn w:val="11"/>
    <w:qFormat/>
    <w:uiPriority w:val="0"/>
  </w:style>
  <w:style w:type="character" w:customStyle="1" w:styleId="53">
    <w:name w:val="grame"/>
    <w:basedOn w:val="11"/>
    <w:qFormat/>
    <w:uiPriority w:val="0"/>
  </w:style>
  <w:style w:type="character" w:customStyle="1" w:styleId="54">
    <w:name w:val="spelle"/>
    <w:basedOn w:val="11"/>
    <w:qFormat/>
    <w:uiPriority w:val="0"/>
  </w:style>
  <w:style w:type="paragraph" w:customStyle="1" w:styleId="55">
    <w:name w:val="Body Text 22"/>
    <w:basedOn w:val="1"/>
    <w:uiPriority w:val="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customStyle="1" w:styleId="56">
    <w:name w:val="Текст Знак"/>
    <w:basedOn w:val="11"/>
    <w:link w:val="3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57">
    <w:name w:val="Нижний колонтитул Знак"/>
    <w:basedOn w:val="11"/>
    <w:link w:val="22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58">
    <w:name w:val="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character" w:customStyle="1" w:styleId="59">
    <w:name w:val="Название Знак"/>
    <w:basedOn w:val="11"/>
    <w:link w:val="32"/>
    <w:qFormat/>
    <w:uiPriority w:val="0"/>
    <w:rPr>
      <w:rFonts w:ascii="Cambria" w:hAnsi="Cambria" w:eastAsia="Times New Roman" w:cs="Times New Roman"/>
      <w:b/>
      <w:bCs/>
      <w:kern w:val="28"/>
      <w:sz w:val="32"/>
      <w:szCs w:val="32"/>
      <w:lang w:eastAsia="ru-RU"/>
    </w:rPr>
  </w:style>
  <w:style w:type="character" w:customStyle="1" w:styleId="60">
    <w:name w:val="Схема документа Знак"/>
    <w:basedOn w:val="11"/>
    <w:link w:val="19"/>
    <w:semiHidden/>
    <w:qFormat/>
    <w:uiPriority w:val="0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61">
    <w:name w:val="Схема документа Знак1"/>
    <w:basedOn w:val="11"/>
    <w:semiHidden/>
    <w:qFormat/>
    <w:uiPriority w:val="99"/>
    <w:rPr>
      <w:rFonts w:ascii="Segoe UI" w:hAnsi="Segoe UI" w:cs="Segoe UI"/>
      <w:sz w:val="16"/>
      <w:szCs w:val="16"/>
    </w:rPr>
  </w:style>
  <w:style w:type="character" w:customStyle="1" w:styleId="62">
    <w:name w:val="Стандартный HTML Знак"/>
    <w:basedOn w:val="11"/>
    <w:link w:val="25"/>
    <w:qFormat/>
    <w:uiPriority w:val="99"/>
    <w:rPr>
      <w:rFonts w:ascii="Courier New" w:hAnsi="Courier New" w:eastAsia="Times New Roman" w:cs="Courier New"/>
      <w:color w:val="000000"/>
      <w:sz w:val="20"/>
      <w:szCs w:val="20"/>
      <w:lang w:val="en-US"/>
    </w:rPr>
  </w:style>
  <w:style w:type="paragraph" w:customStyle="1" w:styleId="63">
    <w:name w:val="программа"/>
    <w:basedOn w:val="1"/>
    <w:uiPriority w:val="0"/>
    <w:pPr>
      <w:autoSpaceDE w:val="0"/>
      <w:autoSpaceDN w:val="0"/>
      <w:spacing w:after="0" w:line="240" w:lineRule="auto"/>
    </w:pPr>
    <w:rPr>
      <w:rFonts w:ascii="Arial" w:hAnsi="Arial" w:eastAsia="Times New Roman" w:cs="Arial"/>
      <w:sz w:val="20"/>
      <w:szCs w:val="20"/>
    </w:rPr>
  </w:style>
  <w:style w:type="character" w:customStyle="1" w:styleId="64">
    <w:name w:val="Верхний колонтитул Знак"/>
    <w:basedOn w:val="11"/>
    <w:link w:val="24"/>
    <w:uiPriority w:val="0"/>
    <w:rPr>
      <w:rFonts w:ascii="Calibri" w:hAnsi="Calibri" w:eastAsia="Calibri" w:cs="Times New Roman"/>
    </w:rPr>
  </w:style>
  <w:style w:type="paragraph" w:styleId="65">
    <w:name w:val="No Spacing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customStyle="1" w:styleId="66">
    <w:name w:val="mw-headline"/>
    <w:basedOn w:val="11"/>
    <w:qFormat/>
    <w:uiPriority w:val="0"/>
  </w:style>
  <w:style w:type="character" w:customStyle="1" w:styleId="67">
    <w:name w:val="Текст выноски Знак"/>
    <w:basedOn w:val="11"/>
    <w:link w:val="13"/>
    <w:semiHidden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68">
    <w:name w:val="Текст выноски Знак1"/>
    <w:basedOn w:val="11"/>
    <w:semiHidden/>
    <w:qFormat/>
    <w:uiPriority w:val="99"/>
    <w:rPr>
      <w:rFonts w:ascii="Segoe UI" w:hAnsi="Segoe UI" w:cs="Segoe UI"/>
      <w:sz w:val="18"/>
      <w:szCs w:val="18"/>
    </w:rPr>
  </w:style>
  <w:style w:type="paragraph" w:customStyle="1" w:styleId="69">
    <w:name w:val="заголовок 1"/>
    <w:basedOn w:val="1"/>
    <w:next w:val="1"/>
    <w:qFormat/>
    <w:uiPriority w:val="0"/>
    <w:pPr>
      <w:keepNext/>
      <w:spacing w:after="0" w:line="240" w:lineRule="auto"/>
      <w:jc w:val="center"/>
    </w:pPr>
    <w:rPr>
      <w:rFonts w:ascii="Times New Roman" w:hAnsi="Times New Roman" w:eastAsia="Times New Roman" w:cs="Times New Roman"/>
      <w:caps/>
      <w:sz w:val="28"/>
      <w:szCs w:val="20"/>
    </w:rPr>
  </w:style>
  <w:style w:type="character" w:customStyle="1" w:styleId="70">
    <w:name w:val="Стиль Times New Roman 12 pt"/>
    <w:basedOn w:val="11"/>
    <w:qFormat/>
    <w:uiPriority w:val="0"/>
    <w:rPr>
      <w:rFonts w:hint="default" w:ascii="Times New Roman" w:hAnsi="Times New Roman" w:cs="Times New Roman"/>
      <w:sz w:val="24"/>
    </w:rPr>
  </w:style>
  <w:style w:type="paragraph" w:customStyle="1" w:styleId="71">
    <w:name w:val="Normal1"/>
    <w:link w:val="72"/>
    <w:uiPriority w:val="0"/>
    <w:pPr>
      <w:spacing w:before="100" w:after="100" w:line="240" w:lineRule="auto"/>
    </w:pPr>
    <w:rPr>
      <w:rFonts w:ascii="Times New Roman" w:hAnsi="Times New Roman" w:eastAsia="Times New Roman" w:cs="Times New Roman"/>
      <w:snapToGrid w:val="0"/>
      <w:sz w:val="24"/>
      <w:szCs w:val="20"/>
      <w:lang w:val="ru-RU" w:eastAsia="ru-RU" w:bidi="ar-SA"/>
    </w:rPr>
  </w:style>
  <w:style w:type="character" w:customStyle="1" w:styleId="72">
    <w:name w:val="Normal1 Знак"/>
    <w:basedOn w:val="11"/>
    <w:link w:val="71"/>
    <w:qFormat/>
    <w:uiPriority w:val="0"/>
    <w:rPr>
      <w:rFonts w:ascii="Times New Roman" w:hAnsi="Times New Roman" w:eastAsia="Times New Roman" w:cs="Times New Roman"/>
      <w:snapToGrid w:val="0"/>
      <w:sz w:val="24"/>
      <w:szCs w:val="20"/>
      <w:lang w:eastAsia="ru-RU"/>
    </w:rPr>
  </w:style>
  <w:style w:type="paragraph" w:customStyle="1" w:styleId="73">
    <w:name w:val="Готовый"/>
    <w:basedOn w:val="71"/>
    <w:qFormat/>
    <w:uiPriority w:val="0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character" w:customStyle="1" w:styleId="74">
    <w:name w:val="Печатная машинка"/>
    <w:qFormat/>
    <w:uiPriority w:val="0"/>
    <w:rPr>
      <w:rFonts w:ascii="Courier New" w:hAnsi="Courier New"/>
      <w:sz w:val="20"/>
    </w:rPr>
  </w:style>
  <w:style w:type="paragraph" w:customStyle="1" w:styleId="75">
    <w:name w:val="Термин"/>
    <w:basedOn w:val="71"/>
    <w:next w:val="76"/>
    <w:link w:val="77"/>
    <w:qFormat/>
    <w:uiPriority w:val="0"/>
    <w:pPr>
      <w:spacing w:before="0" w:after="0"/>
    </w:pPr>
  </w:style>
  <w:style w:type="paragraph" w:customStyle="1" w:styleId="76">
    <w:name w:val="Список определений"/>
    <w:basedOn w:val="71"/>
    <w:next w:val="75"/>
    <w:qFormat/>
    <w:uiPriority w:val="0"/>
    <w:pPr>
      <w:spacing w:before="0" w:after="0"/>
      <w:ind w:left="360"/>
    </w:pPr>
  </w:style>
  <w:style w:type="character" w:customStyle="1" w:styleId="77">
    <w:name w:val="Термин Знак"/>
    <w:basedOn w:val="72"/>
    <w:link w:val="75"/>
    <w:qFormat/>
    <w:uiPriority w:val="0"/>
    <w:rPr>
      <w:rFonts w:ascii="Times New Roman" w:hAnsi="Times New Roman" w:eastAsia="Times New Roman" w:cs="Times New Roman"/>
      <w:snapToGrid w:val="0"/>
      <w:sz w:val="24"/>
      <w:szCs w:val="20"/>
      <w:lang w:eastAsia="ru-RU"/>
    </w:rPr>
  </w:style>
  <w:style w:type="character" w:customStyle="1" w:styleId="78">
    <w:name w:val="Определение"/>
    <w:qFormat/>
    <w:uiPriority w:val="0"/>
    <w:rPr>
      <w:i/>
    </w:rPr>
  </w:style>
  <w:style w:type="paragraph" w:customStyle="1" w:styleId="79">
    <w:name w:val="H1"/>
    <w:basedOn w:val="71"/>
    <w:next w:val="71"/>
    <w:qFormat/>
    <w:uiPriority w:val="0"/>
    <w:pPr>
      <w:keepNext/>
      <w:outlineLvl w:val="1"/>
    </w:pPr>
    <w:rPr>
      <w:b/>
      <w:kern w:val="36"/>
      <w:sz w:val="48"/>
    </w:rPr>
  </w:style>
  <w:style w:type="paragraph" w:customStyle="1" w:styleId="80">
    <w:name w:val="H2"/>
    <w:basedOn w:val="71"/>
    <w:next w:val="71"/>
    <w:qFormat/>
    <w:uiPriority w:val="0"/>
    <w:pPr>
      <w:keepNext/>
      <w:outlineLvl w:val="2"/>
    </w:pPr>
    <w:rPr>
      <w:b/>
      <w:sz w:val="36"/>
    </w:rPr>
  </w:style>
  <w:style w:type="paragraph" w:customStyle="1" w:styleId="81">
    <w:name w:val="H3"/>
    <w:basedOn w:val="71"/>
    <w:next w:val="71"/>
    <w:qFormat/>
    <w:uiPriority w:val="0"/>
    <w:pPr>
      <w:keepNext/>
      <w:outlineLvl w:val="3"/>
    </w:pPr>
    <w:rPr>
      <w:b/>
      <w:sz w:val="28"/>
    </w:rPr>
  </w:style>
  <w:style w:type="paragraph" w:customStyle="1" w:styleId="82">
    <w:name w:val="H4"/>
    <w:basedOn w:val="71"/>
    <w:next w:val="71"/>
    <w:qFormat/>
    <w:uiPriority w:val="0"/>
    <w:pPr>
      <w:keepNext/>
      <w:outlineLvl w:val="4"/>
    </w:pPr>
    <w:rPr>
      <w:b/>
    </w:rPr>
  </w:style>
  <w:style w:type="paragraph" w:customStyle="1" w:styleId="83">
    <w:name w:val="H5"/>
    <w:basedOn w:val="71"/>
    <w:next w:val="71"/>
    <w:qFormat/>
    <w:uiPriority w:val="0"/>
    <w:pPr>
      <w:keepNext/>
      <w:outlineLvl w:val="5"/>
    </w:pPr>
    <w:rPr>
      <w:b/>
      <w:sz w:val="20"/>
    </w:rPr>
  </w:style>
  <w:style w:type="paragraph" w:customStyle="1" w:styleId="84">
    <w:name w:val="H6"/>
    <w:basedOn w:val="71"/>
    <w:next w:val="71"/>
    <w:qFormat/>
    <w:uiPriority w:val="0"/>
    <w:pPr>
      <w:keepNext/>
      <w:outlineLvl w:val="6"/>
    </w:pPr>
    <w:rPr>
      <w:b/>
      <w:sz w:val="16"/>
    </w:rPr>
  </w:style>
  <w:style w:type="paragraph" w:customStyle="1" w:styleId="85">
    <w:name w:val="Адреса"/>
    <w:basedOn w:val="71"/>
    <w:next w:val="71"/>
    <w:qFormat/>
    <w:uiPriority w:val="0"/>
    <w:pPr>
      <w:spacing w:before="0" w:after="0"/>
    </w:pPr>
    <w:rPr>
      <w:i/>
    </w:rPr>
  </w:style>
  <w:style w:type="paragraph" w:customStyle="1" w:styleId="86">
    <w:name w:val="Цитаты"/>
    <w:basedOn w:val="71"/>
    <w:qFormat/>
    <w:uiPriority w:val="0"/>
    <w:pPr>
      <w:ind w:left="360" w:right="360"/>
    </w:pPr>
  </w:style>
  <w:style w:type="character" w:customStyle="1" w:styleId="87">
    <w:name w:val="Узел"/>
    <w:qFormat/>
    <w:uiPriority w:val="0"/>
    <w:rPr>
      <w:i/>
    </w:rPr>
  </w:style>
  <w:style w:type="character" w:customStyle="1" w:styleId="88">
    <w:name w:val="Код"/>
    <w:qFormat/>
    <w:uiPriority w:val="0"/>
    <w:rPr>
      <w:rFonts w:ascii="Courier New" w:hAnsi="Courier New"/>
      <w:sz w:val="20"/>
    </w:rPr>
  </w:style>
  <w:style w:type="character" w:customStyle="1" w:styleId="89">
    <w:name w:val="Клавиатура"/>
    <w:qFormat/>
    <w:uiPriority w:val="0"/>
    <w:rPr>
      <w:rFonts w:ascii="Courier New" w:hAnsi="Courier New"/>
      <w:b/>
      <w:sz w:val="20"/>
    </w:rPr>
  </w:style>
  <w:style w:type="paragraph" w:customStyle="1" w:styleId="90">
    <w:name w:val="HTML Bottom of Form"/>
    <w:next w:val="71"/>
    <w:link w:val="91"/>
    <w:qFormat/>
    <w:uiPriority w:val="0"/>
    <w:pPr>
      <w:pBdr>
        <w:top w:val="double" w:color="000000" w:sz="2" w:space="0"/>
      </w:pBdr>
      <w:spacing w:after="0" w:line="240" w:lineRule="auto"/>
      <w:jc w:val="center"/>
    </w:pPr>
    <w:rPr>
      <w:rFonts w:ascii="Arial" w:hAnsi="Arial" w:eastAsia="Times New Roman" w:cs="Times New Roman"/>
      <w:snapToGrid w:val="0"/>
      <w:vanish/>
      <w:sz w:val="16"/>
      <w:szCs w:val="20"/>
      <w:lang w:val="ru-RU" w:eastAsia="ru-RU" w:bidi="ar-SA"/>
    </w:rPr>
  </w:style>
  <w:style w:type="character" w:customStyle="1" w:styleId="91">
    <w:name w:val="z-Конец формы Знак"/>
    <w:basedOn w:val="11"/>
    <w:link w:val="90"/>
    <w:qFormat/>
    <w:uiPriority w:val="0"/>
    <w:rPr>
      <w:rFonts w:ascii="Arial" w:hAnsi="Arial" w:eastAsia="Times New Roman" w:cs="Times New Roman"/>
      <w:snapToGrid w:val="0"/>
      <w:vanish/>
      <w:sz w:val="16"/>
      <w:szCs w:val="20"/>
      <w:lang w:eastAsia="ru-RU"/>
    </w:rPr>
  </w:style>
  <w:style w:type="paragraph" w:customStyle="1" w:styleId="92">
    <w:name w:val="HTML Top of Form"/>
    <w:next w:val="71"/>
    <w:link w:val="93"/>
    <w:qFormat/>
    <w:uiPriority w:val="0"/>
    <w:pPr>
      <w:pBdr>
        <w:bottom w:val="double" w:color="000000" w:sz="2" w:space="0"/>
      </w:pBdr>
      <w:spacing w:after="0" w:line="240" w:lineRule="auto"/>
      <w:jc w:val="center"/>
    </w:pPr>
    <w:rPr>
      <w:rFonts w:ascii="Arial" w:hAnsi="Arial" w:eastAsia="Times New Roman" w:cs="Times New Roman"/>
      <w:snapToGrid w:val="0"/>
      <w:vanish/>
      <w:sz w:val="16"/>
      <w:szCs w:val="20"/>
      <w:lang w:val="ru-RU" w:eastAsia="ru-RU" w:bidi="ar-SA"/>
    </w:rPr>
  </w:style>
  <w:style w:type="character" w:customStyle="1" w:styleId="93">
    <w:name w:val="z-Начало формы Знак"/>
    <w:basedOn w:val="11"/>
    <w:link w:val="92"/>
    <w:qFormat/>
    <w:uiPriority w:val="0"/>
    <w:rPr>
      <w:rFonts w:ascii="Arial" w:hAnsi="Arial" w:eastAsia="Times New Roman" w:cs="Times New Roman"/>
      <w:snapToGrid w:val="0"/>
      <w:vanish/>
      <w:sz w:val="16"/>
      <w:szCs w:val="20"/>
      <w:lang w:eastAsia="ru-RU"/>
    </w:rPr>
  </w:style>
  <w:style w:type="character" w:customStyle="1" w:styleId="94">
    <w:name w:val="Образец"/>
    <w:qFormat/>
    <w:uiPriority w:val="0"/>
    <w:rPr>
      <w:rFonts w:ascii="Courier New" w:hAnsi="Courier New"/>
    </w:rPr>
  </w:style>
  <w:style w:type="character" w:customStyle="1" w:styleId="95">
    <w:name w:val="Переменная"/>
    <w:qFormat/>
    <w:uiPriority w:val="0"/>
    <w:rPr>
      <w:i/>
    </w:rPr>
  </w:style>
  <w:style w:type="character" w:customStyle="1" w:styleId="96">
    <w:name w:val="Разметка HTML"/>
    <w:qFormat/>
    <w:uiPriority w:val="0"/>
    <w:rPr>
      <w:vanish/>
      <w:color w:val="FF0000"/>
    </w:rPr>
  </w:style>
  <w:style w:type="character" w:customStyle="1" w:styleId="97">
    <w:name w:val="Примечание"/>
    <w:qFormat/>
    <w:uiPriority w:val="0"/>
    <w:rPr>
      <w:vanish/>
    </w:rPr>
  </w:style>
  <w:style w:type="character" w:customStyle="1" w:styleId="98">
    <w:name w:val="Strong1"/>
    <w:basedOn w:val="11"/>
    <w:qFormat/>
    <w:uiPriority w:val="0"/>
    <w:rPr>
      <w:color w:val="FF0066"/>
    </w:rPr>
  </w:style>
  <w:style w:type="character" w:customStyle="1" w:styleId="99">
    <w:name w:val="cod1"/>
    <w:basedOn w:val="11"/>
    <w:qFormat/>
    <w:uiPriority w:val="0"/>
    <w:rPr>
      <w:color w:val="0088BB"/>
      <w:shd w:val="clear" w:color="auto" w:fill="FFFFFF"/>
    </w:rPr>
  </w:style>
  <w:style w:type="character" w:customStyle="1" w:styleId="100">
    <w:name w:val="Strong18"/>
    <w:basedOn w:val="11"/>
    <w:qFormat/>
    <w:uiPriority w:val="0"/>
    <w:rPr>
      <w:color w:val="FF0066"/>
    </w:rPr>
  </w:style>
  <w:style w:type="paragraph" w:customStyle="1" w:styleId="101">
    <w:name w:val="Стиль 16 pt полужирный по центру Первая строка:  127 см После:..."/>
    <w:basedOn w:val="1"/>
    <w:qFormat/>
    <w:uiPriority w:val="0"/>
    <w:pPr>
      <w:spacing w:after="360" w:line="240" w:lineRule="auto"/>
      <w:ind w:firstLine="720"/>
      <w:jc w:val="center"/>
    </w:pPr>
    <w:rPr>
      <w:rFonts w:ascii="Times New Roman" w:hAnsi="Times New Roman" w:eastAsia="Times New Roman" w:cs="Times New Roman"/>
      <w:b/>
      <w:bCs/>
      <w:sz w:val="32"/>
      <w:szCs w:val="20"/>
      <w:lang w:val="en-GB" w:eastAsia="ru-RU"/>
    </w:rPr>
  </w:style>
  <w:style w:type="paragraph" w:customStyle="1" w:styleId="102">
    <w:name w:val="ТЕККС примера"/>
    <w:basedOn w:val="1"/>
    <w:link w:val="103"/>
    <w:qFormat/>
    <w:uiPriority w:val="0"/>
    <w:pPr>
      <w:spacing w:after="0" w:line="240" w:lineRule="auto"/>
      <w:ind w:firstLine="1134"/>
    </w:pPr>
    <w:rPr>
      <w:rFonts w:ascii="Arial" w:hAnsi="Arial" w:eastAsia="Times New Roman" w:cs="Arial"/>
      <w:sz w:val="24"/>
      <w:szCs w:val="24"/>
      <w:lang w:eastAsia="ru-RU"/>
    </w:rPr>
  </w:style>
  <w:style w:type="character" w:customStyle="1" w:styleId="103">
    <w:name w:val="ТЕККС примера Знак"/>
    <w:basedOn w:val="11"/>
    <w:link w:val="102"/>
    <w:qFormat/>
    <w:uiPriority w:val="0"/>
    <w:rPr>
      <w:rFonts w:ascii="Arial" w:hAnsi="Arial" w:eastAsia="Times New Roman" w:cs="Arial"/>
      <w:sz w:val="24"/>
      <w:szCs w:val="24"/>
      <w:lang w:eastAsia="ru-RU"/>
    </w:rPr>
  </w:style>
  <w:style w:type="character" w:customStyle="1" w:styleId="104">
    <w:name w:val="bexample1"/>
    <w:basedOn w:val="11"/>
    <w:qFormat/>
    <w:uiPriority w:val="0"/>
    <w:rPr>
      <w:rFonts w:hint="default" w:ascii="Courier New" w:hAnsi="Courier New" w:cs="Courier New"/>
      <w:b/>
      <w:bCs/>
      <w:color w:val="8B0000"/>
      <w:sz w:val="20"/>
      <w:szCs w:val="20"/>
    </w:rPr>
  </w:style>
  <w:style w:type="character" w:customStyle="1" w:styleId="105">
    <w:name w:val="texample1"/>
    <w:basedOn w:val="11"/>
    <w:qFormat/>
    <w:uiPriority w:val="0"/>
    <w:rPr>
      <w:rFonts w:hint="default" w:ascii="Courier New" w:hAnsi="Courier New" w:cs="Courier New"/>
      <w:color w:val="8B0000"/>
      <w:sz w:val="20"/>
      <w:szCs w:val="20"/>
    </w:rPr>
  </w:style>
  <w:style w:type="character" w:customStyle="1" w:styleId="106">
    <w:name w:val="Основной текст с отступом 2 Знак"/>
    <w:basedOn w:val="11"/>
    <w:link w:val="18"/>
    <w:qFormat/>
    <w:uiPriority w:val="0"/>
    <w:rPr>
      <w:rFonts w:ascii="Times New Roman" w:hAnsi="Times New Roman" w:eastAsia="Times New Roman" w:cs="Times New Roman"/>
      <w:snapToGrid w:val="0"/>
      <w:sz w:val="24"/>
      <w:szCs w:val="20"/>
      <w:lang w:eastAsia="ru-RU"/>
    </w:rPr>
  </w:style>
  <w:style w:type="paragraph" w:customStyle="1" w:styleId="107">
    <w:name w:val="заголовок 3"/>
    <w:basedOn w:val="1"/>
    <w:next w:val="1"/>
    <w:qFormat/>
    <w:uiPriority w:val="0"/>
    <w:pPr>
      <w:keepNext/>
      <w:autoSpaceDE w:val="0"/>
      <w:autoSpaceDN w:val="0"/>
      <w:spacing w:before="240" w:after="60" w:line="240" w:lineRule="auto"/>
    </w:pPr>
    <w:rPr>
      <w:rFonts w:ascii="Arial CYR" w:hAnsi="Arial CYR" w:eastAsia="Times New Roman" w:cs="Arial CYR"/>
      <w:sz w:val="24"/>
      <w:szCs w:val="24"/>
    </w:rPr>
  </w:style>
  <w:style w:type="paragraph" w:customStyle="1" w:styleId="108">
    <w:name w:val="текст"/>
    <w:basedOn w:val="1"/>
    <w:qFormat/>
    <w:uiPriority w:val="0"/>
    <w:pPr>
      <w:autoSpaceDE w:val="0"/>
      <w:autoSpaceDN w:val="0"/>
      <w:spacing w:before="120" w:after="0" w:line="240" w:lineRule="auto"/>
      <w:ind w:firstLine="720"/>
      <w:jc w:val="both"/>
    </w:pPr>
    <w:rPr>
      <w:rFonts w:ascii="Times New Roman CYR" w:hAnsi="Times New Roman CYR" w:eastAsia="Times New Roman" w:cs="Times New Roman CYR"/>
      <w:sz w:val="20"/>
      <w:szCs w:val="20"/>
    </w:rPr>
  </w:style>
  <w:style w:type="paragraph" w:customStyle="1" w:styleId="109">
    <w:name w:val="от края"/>
    <w:basedOn w:val="108"/>
    <w:qFormat/>
    <w:uiPriority w:val="0"/>
    <w:pPr>
      <w:ind w:firstLine="0"/>
    </w:pPr>
  </w:style>
  <w:style w:type="character" w:customStyle="1" w:styleId="110">
    <w:name w:val="Основной текст Знак"/>
    <w:basedOn w:val="11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customStyle="1" w:styleId="111">
    <w:name w:val="Основной текст 2 Знак"/>
    <w:basedOn w:val="11"/>
    <w:link w:val="15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112">
    <w:name w:val="список"/>
    <w:basedOn w:val="108"/>
    <w:qFormat/>
    <w:uiPriority w:val="0"/>
    <w:pPr>
      <w:tabs>
        <w:tab w:val="left" w:pos="851"/>
      </w:tabs>
      <w:ind w:left="709" w:right="369" w:firstLine="0"/>
    </w:pPr>
  </w:style>
  <w:style w:type="character" w:customStyle="1" w:styleId="113">
    <w:name w:val="Текст сноски Знак"/>
    <w:basedOn w:val="11"/>
    <w:link w:val="23"/>
    <w:semiHidden/>
    <w:qFormat/>
    <w:uiPriority w:val="0"/>
    <w:rPr>
      <w:rFonts w:ascii="Times New Roman" w:hAnsi="Times New Roman" w:eastAsia="Times New Roman" w:cs="Times New Roman"/>
      <w:sz w:val="20"/>
      <w:szCs w:val="20"/>
      <w:lang w:eastAsia="zh-CN"/>
    </w:rPr>
  </w:style>
  <w:style w:type="paragraph" w:customStyle="1" w:styleId="114">
    <w:name w:val="заголовок 2"/>
    <w:basedOn w:val="1"/>
    <w:next w:val="1"/>
    <w:qFormat/>
    <w:uiPriority w:val="0"/>
    <w:pPr>
      <w:keepNext/>
      <w:autoSpaceDE w:val="0"/>
      <w:autoSpaceDN w:val="0"/>
      <w:spacing w:before="240" w:after="60" w:line="240" w:lineRule="auto"/>
    </w:pPr>
    <w:rPr>
      <w:rFonts w:ascii="Arial CYR" w:hAnsi="Arial CYR" w:eastAsia="Times New Roman" w:cs="Arial CYR"/>
      <w:b/>
      <w:bCs/>
      <w:i/>
      <w:iCs/>
      <w:sz w:val="24"/>
      <w:szCs w:val="24"/>
    </w:rPr>
  </w:style>
  <w:style w:type="paragraph" w:customStyle="1" w:styleId="115">
    <w:name w:val="определение"/>
    <w:basedOn w:val="108"/>
    <w:qFormat/>
    <w:uiPriority w:val="0"/>
    <w:pPr>
      <w:pBdr>
        <w:top w:val="single" w:color="auto" w:sz="12" w:space="1"/>
        <w:left w:val="single" w:color="auto" w:sz="12" w:space="1"/>
        <w:bottom w:val="single" w:color="auto" w:sz="12" w:space="1"/>
        <w:right w:val="single" w:color="auto" w:sz="12" w:space="1"/>
      </w:pBdr>
      <w:spacing w:before="240" w:after="240"/>
      <w:ind w:left="709" w:right="658" w:firstLine="11"/>
    </w:pPr>
    <w:rPr>
      <w:rFonts w:ascii="Arial CYR" w:hAnsi="Arial CYR" w:cs="Arial CYR"/>
    </w:rPr>
  </w:style>
  <w:style w:type="paragraph" w:customStyle="1" w:styleId="116">
    <w:name w:val="Стиль2"/>
    <w:basedOn w:val="1"/>
    <w:qFormat/>
    <w:uiPriority w:val="0"/>
    <w:pPr>
      <w:spacing w:after="0" w:line="240" w:lineRule="auto"/>
      <w:ind w:firstLine="720"/>
      <w:jc w:val="both"/>
    </w:pPr>
    <w:rPr>
      <w:rFonts w:ascii="Times New Roman" w:hAnsi="Times New Roman" w:eastAsia="Times New Roman" w:cs="Times New Roman"/>
      <w:sz w:val="24"/>
      <w:szCs w:val="20"/>
    </w:rPr>
  </w:style>
  <w:style w:type="character" w:customStyle="1" w:styleId="117">
    <w:name w:val="Основной текст с отступом Знак"/>
    <w:basedOn w:val="11"/>
    <w:link w:val="17"/>
    <w:qFormat/>
    <w:uiPriority w:val="0"/>
    <w:rPr>
      <w:rFonts w:ascii="Times New Roman" w:hAnsi="Times New Roman" w:eastAsia="Times New Roman" w:cs="Times New Roman"/>
      <w:sz w:val="20"/>
      <w:szCs w:val="20"/>
      <w:lang w:val="en-GB" w:eastAsia="ru-RU"/>
    </w:rPr>
  </w:style>
  <w:style w:type="paragraph" w:customStyle="1" w:styleId="118">
    <w:name w:val="Стиль1"/>
    <w:basedOn w:val="1"/>
    <w:link w:val="119"/>
    <w:qFormat/>
    <w:uiPriority w:val="0"/>
    <w:pPr>
      <w:spacing w:before="240" w:after="0" w:line="240" w:lineRule="auto"/>
      <w:ind w:firstLine="720"/>
      <w:jc w:val="both"/>
    </w:pPr>
    <w:rPr>
      <w:rFonts w:ascii="Times New Roman" w:hAnsi="Times New Roman" w:eastAsia="Times New Roman" w:cs="Times New Roman"/>
      <w:sz w:val="24"/>
      <w:szCs w:val="20"/>
    </w:rPr>
  </w:style>
  <w:style w:type="character" w:customStyle="1" w:styleId="119">
    <w:name w:val="Стиль1 Знак"/>
    <w:basedOn w:val="11"/>
    <w:link w:val="118"/>
    <w:qFormat/>
    <w:uiPriority w:val="0"/>
    <w:rPr>
      <w:rFonts w:ascii="Times New Roman" w:hAnsi="Times New Roman" w:eastAsia="Times New Roman" w:cs="Times New Roman"/>
      <w:sz w:val="24"/>
      <w:szCs w:val="20"/>
    </w:rPr>
  </w:style>
  <w:style w:type="paragraph" w:customStyle="1" w:styleId="120">
    <w:name w:val="Стиль3"/>
    <w:basedOn w:val="1"/>
    <w:qFormat/>
    <w:uiPriority w:val="0"/>
    <w:pPr>
      <w:spacing w:before="240" w:after="240" w:line="240" w:lineRule="auto"/>
      <w:ind w:left="720"/>
    </w:pPr>
    <w:rPr>
      <w:rFonts w:ascii="Times New Roman" w:hAnsi="Times New Roman" w:eastAsia="Times New Roman" w:cs="Times New Roman"/>
      <w:i/>
      <w:sz w:val="24"/>
      <w:szCs w:val="20"/>
    </w:rPr>
  </w:style>
  <w:style w:type="paragraph" w:customStyle="1" w:styleId="121">
    <w:name w:val="заголовок 31"/>
    <w:basedOn w:val="1"/>
    <w:next w:val="1"/>
    <w:qFormat/>
    <w:uiPriority w:val="0"/>
    <w:pPr>
      <w:keepNext/>
      <w:autoSpaceDE w:val="0"/>
      <w:autoSpaceDN w:val="0"/>
      <w:spacing w:before="240" w:after="60" w:line="240" w:lineRule="auto"/>
    </w:pPr>
    <w:rPr>
      <w:rFonts w:ascii="Arial" w:hAnsi="Arial" w:eastAsia="Times New Roman" w:cs="Arial"/>
      <w:sz w:val="24"/>
      <w:szCs w:val="24"/>
    </w:rPr>
  </w:style>
  <w:style w:type="paragraph" w:customStyle="1" w:styleId="122">
    <w:name w:val="Стиль4"/>
    <w:basedOn w:val="1"/>
    <w:qFormat/>
    <w:uiPriority w:val="0"/>
    <w:pPr>
      <w:spacing w:before="240"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u w:val="single"/>
    </w:rPr>
  </w:style>
  <w:style w:type="paragraph" w:customStyle="1" w:styleId="123">
    <w:name w:val="Стиль8"/>
    <w:basedOn w:val="1"/>
    <w:qFormat/>
    <w:uiPriority w:val="0"/>
    <w:pPr>
      <w:spacing w:before="120"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val="en-US"/>
    </w:rPr>
  </w:style>
  <w:style w:type="paragraph" w:customStyle="1" w:styleId="124">
    <w:name w:val="Стиль6"/>
    <w:basedOn w:val="1"/>
    <w:qFormat/>
    <w:uiPriority w:val="0"/>
    <w:pPr>
      <w:tabs>
        <w:tab w:val="left" w:pos="360"/>
      </w:tabs>
      <w:spacing w:after="0" w:line="240" w:lineRule="auto"/>
      <w:ind w:left="360" w:hanging="360"/>
      <w:jc w:val="both"/>
    </w:pPr>
    <w:rPr>
      <w:rFonts w:ascii="Times New Roman" w:hAnsi="Times New Roman" w:eastAsia="Times New Roman" w:cs="Times New Roman"/>
      <w:sz w:val="24"/>
      <w:szCs w:val="20"/>
    </w:rPr>
  </w:style>
  <w:style w:type="paragraph" w:customStyle="1" w:styleId="125">
    <w:name w:val="Обычный1"/>
    <w:basedOn w:val="1"/>
    <w:qFormat/>
    <w:uiPriority w:val="0"/>
    <w:pPr>
      <w:tabs>
        <w:tab w:val="left" w:pos="360"/>
      </w:tabs>
      <w:spacing w:after="0" w:line="240" w:lineRule="auto"/>
      <w:ind w:left="360" w:hanging="360"/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126">
    <w:name w:val="Основной текст 3 Знак"/>
    <w:basedOn w:val="11"/>
    <w:link w:val="16"/>
    <w:qFormat/>
    <w:uiPriority w:val="0"/>
    <w:rPr>
      <w:rFonts w:ascii="Times New Roman" w:hAnsi="Times New Roman" w:eastAsia="Times New Roman" w:cs="Times New Roman"/>
      <w:sz w:val="16"/>
      <w:szCs w:val="16"/>
      <w:lang w:val="en-GB" w:eastAsia="ru-RU"/>
    </w:rPr>
  </w:style>
  <w:style w:type="paragraph" w:customStyle="1" w:styleId="127">
    <w:name w:val="заголовок 4"/>
    <w:basedOn w:val="1"/>
    <w:next w:val="1"/>
    <w:qFormat/>
    <w:uiPriority w:val="0"/>
    <w:pPr>
      <w:keepNext/>
      <w:spacing w:after="0" w:line="240" w:lineRule="auto"/>
      <w:jc w:val="both"/>
    </w:pPr>
    <w:rPr>
      <w:rFonts w:ascii="Times New Roman" w:hAnsi="Times New Roman" w:eastAsia="Times New Roman" w:cs="Times New Roman"/>
      <w:b/>
      <w:sz w:val="24"/>
      <w:szCs w:val="20"/>
      <w:u w:val="single"/>
    </w:rPr>
  </w:style>
  <w:style w:type="paragraph" w:customStyle="1" w:styleId="128">
    <w:name w:val="мои заголовки к главам"/>
    <w:basedOn w:val="1"/>
    <w:qFormat/>
    <w:uiPriority w:val="0"/>
    <w:pPr>
      <w:spacing w:before="120" w:after="360" w:line="240" w:lineRule="auto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customStyle="1" w:styleId="129">
    <w:name w:val="мой текст основной"/>
    <w:basedOn w:val="1"/>
    <w:link w:val="130"/>
    <w:qFormat/>
    <w:uiPriority w:val="0"/>
    <w:pPr>
      <w:tabs>
        <w:tab w:val="left" w:pos="1560"/>
        <w:tab w:val="left" w:pos="1701"/>
      </w:tabs>
      <w:spacing w:after="0" w:line="24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customStyle="1" w:styleId="130">
    <w:name w:val="мой текст основной Знак"/>
    <w:basedOn w:val="11"/>
    <w:link w:val="129"/>
    <w:qFormat/>
    <w:uiPriority w:val="0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customStyle="1" w:styleId="131">
    <w:name w:val="Строгий4"/>
    <w:basedOn w:val="11"/>
    <w:qFormat/>
    <w:uiPriority w:val="0"/>
    <w:rPr>
      <w:b/>
      <w:bCs/>
    </w:rPr>
  </w:style>
  <w:style w:type="paragraph" w:customStyle="1" w:styleId="132">
    <w:name w:val="TOC Heading"/>
    <w:basedOn w:val="2"/>
    <w:next w:val="1"/>
    <w:unhideWhenUsed/>
    <w:qFormat/>
    <w:uiPriority w:val="39"/>
    <w:pPr>
      <w:outlineLvl w:val="9"/>
    </w:pPr>
    <w:rPr>
      <w:lang w:eastAsia="ru-RU"/>
    </w:rPr>
  </w:style>
  <w:style w:type="paragraph" w:customStyle="1" w:styleId="133">
    <w:name w:val="Абзац списка1"/>
    <w:basedOn w:val="1"/>
    <w:qFormat/>
    <w:uiPriority w:val="0"/>
    <w:pPr>
      <w:spacing w:after="0" w:line="240" w:lineRule="auto"/>
      <w:ind w:left="72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34">
    <w:name w:val="hljs-class"/>
    <w:basedOn w:val="11"/>
    <w:qFormat/>
    <w:uiPriority w:val="0"/>
  </w:style>
  <w:style w:type="character" w:customStyle="1" w:styleId="135">
    <w:name w:val="hljs-keyword"/>
    <w:basedOn w:val="11"/>
    <w:qFormat/>
    <w:uiPriority w:val="0"/>
  </w:style>
  <w:style w:type="character" w:customStyle="1" w:styleId="136">
    <w:name w:val="hljs-title"/>
    <w:basedOn w:val="11"/>
    <w:qFormat/>
    <w:uiPriority w:val="0"/>
  </w:style>
  <w:style w:type="character" w:customStyle="1" w:styleId="137">
    <w:name w:val="hljs-inheritance"/>
    <w:basedOn w:val="11"/>
    <w:qFormat/>
    <w:uiPriority w:val="0"/>
  </w:style>
  <w:style w:type="character" w:customStyle="1" w:styleId="138">
    <w:name w:val="hljs-parent"/>
    <w:basedOn w:val="11"/>
    <w:qFormat/>
    <w:uiPriority w:val="0"/>
  </w:style>
  <w:style w:type="character" w:customStyle="1" w:styleId="139">
    <w:name w:val="hljs-regexp"/>
    <w:basedOn w:val="11"/>
    <w:qFormat/>
    <w:uiPriority w:val="0"/>
  </w:style>
  <w:style w:type="character" w:customStyle="1" w:styleId="140">
    <w:name w:val="hljs-function"/>
    <w:basedOn w:val="11"/>
    <w:qFormat/>
    <w:uiPriority w:val="0"/>
  </w:style>
  <w:style w:type="character" w:customStyle="1" w:styleId="141">
    <w:name w:val="hljs-params"/>
    <w:basedOn w:val="11"/>
    <w:qFormat/>
    <w:uiPriority w:val="0"/>
  </w:style>
  <w:style w:type="paragraph" w:customStyle="1" w:styleId="142">
    <w:name w:val="maplink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2089</Words>
  <Characters>11913</Characters>
  <Lines>99</Lines>
  <Paragraphs>27</Paragraphs>
  <TotalTime>697</TotalTime>
  <ScaleCrop>false</ScaleCrop>
  <LinksUpToDate>false</LinksUpToDate>
  <CharactersWithSpaces>13975</CharactersWithSpaces>
  <Application>WPS Office_12.2.0.18165_F1E327BC-269C-435d-A152-05C5408002CA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2017-08-06T16:57:00Z</dcterms:created>
  <dc:creator>pnv</dc:creator>
  <cp:lastModifiedBy>Диана Подшивале�</cp:lastModifiedBy>
  <cp:lastPrinted>2016-02-01T11:15:00Z</cp:lastPrinted>
  <dcterms:modified xsi:type="dcterms:W3CDTF">2024-09-03T16:22:23Z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97A049EF963F41359C081F6E82DCFA90_12</vt:lpwstr>
  </property>
</Properties>
</file>