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72951" w14:textId="77777777" w:rsidR="002130A5" w:rsidRDefault="002130A5" w:rsidP="002130A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4B08EC28" w14:textId="77777777" w:rsidR="002130A5" w:rsidRDefault="002130A5" w:rsidP="002130A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30588B4E" w14:textId="77777777" w:rsidR="002130A5" w:rsidRDefault="002130A5" w:rsidP="002130A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4FE501D5" w14:textId="77777777" w:rsidR="002130A5" w:rsidRDefault="002130A5" w:rsidP="002130A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F8421B2" w14:textId="77777777" w:rsidR="002130A5" w:rsidRDefault="002130A5" w:rsidP="002130A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B0D70EC" w14:textId="77777777" w:rsidR="002130A5" w:rsidRDefault="002130A5" w:rsidP="002130A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DB1DD9C" w14:textId="659019F8" w:rsidR="002130A5" w:rsidRPr="002130A5" w:rsidRDefault="002130A5" w:rsidP="002130A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213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6B8F7546" w14:textId="77777777" w:rsidR="002130A5" w:rsidRDefault="002130A5" w:rsidP="002130A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7992E2D5" w14:textId="6A0C0548" w:rsidR="002130A5" w:rsidRDefault="002130A5" w:rsidP="002130A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Исследование криптографических шифров на основе подстановки(замены) символов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1314EE82" w14:textId="77777777" w:rsidR="002130A5" w:rsidRDefault="002130A5" w:rsidP="002130A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50E9EB6" w14:textId="77777777" w:rsidR="002130A5" w:rsidRDefault="002130A5" w:rsidP="002130A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CEB6969" w14:textId="77777777" w:rsidR="002130A5" w:rsidRDefault="002130A5" w:rsidP="002130A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E37AAF3" w14:textId="77777777" w:rsidR="002130A5" w:rsidRDefault="002130A5" w:rsidP="002130A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8A602E5" w14:textId="77777777" w:rsidR="002130A5" w:rsidRDefault="002130A5" w:rsidP="002130A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3C9E423" w14:textId="77777777" w:rsidR="002130A5" w:rsidRDefault="002130A5" w:rsidP="002130A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7341B721" w14:textId="77777777" w:rsidR="002130A5" w:rsidRDefault="002130A5" w:rsidP="002130A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3B1B5178" w14:textId="77777777" w:rsidR="002130A5" w:rsidRDefault="002130A5" w:rsidP="002130A5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22113266" w14:textId="77777777" w:rsidR="002130A5" w:rsidRDefault="002130A5" w:rsidP="002130A5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08C749AD" w14:textId="00424265" w:rsidR="002130A5" w:rsidRDefault="002130A5" w:rsidP="002130A5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Дата выполнения: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</w:t>
      </w:r>
    </w:p>
    <w:p w14:paraId="6062246C" w14:textId="77777777" w:rsidR="002130A5" w:rsidRDefault="002130A5" w:rsidP="002130A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01C3461" w14:textId="77777777" w:rsidR="002130A5" w:rsidRDefault="002130A5" w:rsidP="002130A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122B5B" w14:textId="77777777" w:rsidR="002130A5" w:rsidRDefault="002130A5" w:rsidP="002130A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160BC9" w14:textId="77777777" w:rsidR="002130A5" w:rsidRDefault="002130A5" w:rsidP="002130A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CF1409" w14:textId="77777777" w:rsidR="002130A5" w:rsidRDefault="002130A5" w:rsidP="002130A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4053F8" w14:textId="77777777" w:rsidR="002130A5" w:rsidRDefault="002130A5" w:rsidP="002130A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E21B80" w14:textId="77777777" w:rsidR="002130A5" w:rsidRDefault="002130A5" w:rsidP="002130A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Content>
        <w:p w14:paraId="5EAF6992" w14:textId="77777777" w:rsidR="002130A5" w:rsidRPr="00876865" w:rsidRDefault="002130A5" w:rsidP="002130A5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0A71EAD2" w14:textId="77777777" w:rsidR="002130A5" w:rsidRPr="00B47185" w:rsidRDefault="002130A5" w:rsidP="002130A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4A3987" w14:textId="77777777" w:rsidR="002130A5" w:rsidRPr="00B47185" w:rsidRDefault="002130A5" w:rsidP="002130A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DD591" w14:textId="77777777" w:rsidR="002130A5" w:rsidRDefault="002130A5" w:rsidP="002130A5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5472098" w14:textId="77777777" w:rsidR="002130A5" w:rsidRDefault="002130A5" w:rsidP="002130A5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B96D45" w14:textId="77777777" w:rsidR="002130A5" w:rsidRPr="00946EC9" w:rsidRDefault="002130A5" w:rsidP="002130A5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8965905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C4F1CDC" w14:textId="3C8546C8" w:rsidR="002130A5" w:rsidRP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30A5">
        <w:rPr>
          <w:rFonts w:ascii="Times New Roman" w:hAnsi="Times New Roman" w:cs="Times New Roman"/>
          <w:sz w:val="28"/>
          <w:szCs w:val="28"/>
        </w:rPr>
        <w:t>Криптография является важной областью информационной безопасности, обеспечивающей защиту данных путем их преобразования в недоступный для посторонних вид. Одним из базовых и исторически первых методов защиты информации являются подстановочные шифры, основанные на замене символов исходного сообщения на другие символы по определенному правилу.</w:t>
      </w:r>
    </w:p>
    <w:p w14:paraId="355D5A5A" w14:textId="5FF92DC4" w:rsidR="002130A5" w:rsidRP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30A5">
        <w:rPr>
          <w:rFonts w:ascii="Times New Roman" w:hAnsi="Times New Roman" w:cs="Times New Roman"/>
          <w:sz w:val="28"/>
          <w:szCs w:val="28"/>
        </w:rPr>
        <w:t xml:space="preserve">Суть подстановочного шифрования заключается в том, что каждому символу открытого текста ставится в соответствие другой символ или группа символов из алфавита </w:t>
      </w:r>
      <w:proofErr w:type="spellStart"/>
      <w:r w:rsidRPr="002130A5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2130A5">
        <w:rPr>
          <w:rFonts w:ascii="Times New Roman" w:hAnsi="Times New Roman" w:cs="Times New Roman"/>
          <w:sz w:val="28"/>
          <w:szCs w:val="28"/>
        </w:rPr>
        <w:t>. При этом ключом шифрования выступает правило или алгоритм подстановки, определяющий соответствие между символами.</w:t>
      </w:r>
    </w:p>
    <w:p w14:paraId="547C3536" w14:textId="755D9124" w:rsidR="002130A5" w:rsidRP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30A5">
        <w:rPr>
          <w:rFonts w:ascii="Times New Roman" w:hAnsi="Times New Roman" w:cs="Times New Roman"/>
          <w:sz w:val="28"/>
          <w:szCs w:val="28"/>
        </w:rPr>
        <w:t xml:space="preserve">Подстановочные шифры включают различные виды, такие как </w:t>
      </w:r>
      <w:proofErr w:type="spellStart"/>
      <w:r w:rsidRPr="002130A5">
        <w:rPr>
          <w:rFonts w:ascii="Times New Roman" w:hAnsi="Times New Roman" w:cs="Times New Roman"/>
          <w:sz w:val="28"/>
          <w:szCs w:val="28"/>
        </w:rPr>
        <w:t>моноалфавитные</w:t>
      </w:r>
      <w:proofErr w:type="spellEnd"/>
      <w:r w:rsidRPr="002130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30A5">
        <w:rPr>
          <w:rFonts w:ascii="Times New Roman" w:hAnsi="Times New Roman" w:cs="Times New Roman"/>
          <w:sz w:val="28"/>
          <w:szCs w:val="28"/>
        </w:rPr>
        <w:t>полиалфавитные</w:t>
      </w:r>
      <w:proofErr w:type="spellEnd"/>
      <w:r w:rsidRPr="002130A5">
        <w:rPr>
          <w:rFonts w:ascii="Times New Roman" w:hAnsi="Times New Roman" w:cs="Times New Roman"/>
          <w:sz w:val="28"/>
          <w:szCs w:val="28"/>
        </w:rPr>
        <w:t xml:space="preserve">, полиграммные и </w:t>
      </w:r>
      <w:proofErr w:type="spellStart"/>
      <w:r w:rsidRPr="002130A5">
        <w:rPr>
          <w:rFonts w:ascii="Times New Roman" w:hAnsi="Times New Roman" w:cs="Times New Roman"/>
          <w:sz w:val="28"/>
          <w:szCs w:val="28"/>
        </w:rPr>
        <w:t>омофонические</w:t>
      </w:r>
      <w:proofErr w:type="spellEnd"/>
      <w:r w:rsidRPr="002130A5">
        <w:rPr>
          <w:rFonts w:ascii="Times New Roman" w:hAnsi="Times New Roman" w:cs="Times New Roman"/>
          <w:sz w:val="28"/>
          <w:szCs w:val="28"/>
        </w:rPr>
        <w:t xml:space="preserve"> шифры. Они различаются по способу замены символов и уровню криптостойкости. Несмотря на простоту реализации, многие из них обладают низкой устойчивостью к криптоанализу, особенно к методам, основанным на частотном анализе символов.</w:t>
      </w:r>
    </w:p>
    <w:p w14:paraId="21883FC8" w14:textId="21960339" w:rsidR="002130A5" w:rsidRP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30A5">
        <w:rPr>
          <w:rFonts w:ascii="Times New Roman" w:hAnsi="Times New Roman" w:cs="Times New Roman"/>
          <w:sz w:val="28"/>
          <w:szCs w:val="28"/>
        </w:rPr>
        <w:t>Изучение подстановочных шифров позволяет понять базовые принципы криптографических преобразований, а также методы их анализа и взлома. Это является важным этапом для дальнейшего освоения более сложных криптографических алгоритмов.</w:t>
      </w:r>
    </w:p>
    <w:p w14:paraId="7CD822A3" w14:textId="03039C06" w:rsidR="008B126E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30A5">
        <w:rPr>
          <w:rFonts w:ascii="Times New Roman" w:hAnsi="Times New Roman" w:cs="Times New Roman"/>
          <w:sz w:val="28"/>
          <w:szCs w:val="28"/>
        </w:rPr>
        <w:t>Цель данной лабораторной работы заключается в изучении принципов работы подстановочных шифров, реализации алгоритмов зашифрования и расшифрования, а также анализе их криптостойкости на основе статистических характеристик текстов.</w:t>
      </w:r>
    </w:p>
    <w:p w14:paraId="5E4C525B" w14:textId="3100662E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5CD144" w14:textId="3ED526BF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C4FC5" w14:textId="2ECCFF00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F72F4" w14:textId="2DC9A6DA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12B31E" w14:textId="646E4908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F4AE84" w14:textId="46D7EC66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94D500" w14:textId="3CBC59EF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D3061C" w14:textId="5A9E234E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BD5DF2" w14:textId="1EC9FB5C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BCC85F" w14:textId="765FB714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F80E9" w14:textId="75015437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8BF8F" w14:textId="1DA9BB46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823C9B" w14:textId="065BC76D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FE4E28" w14:textId="7C0918CA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08E96F" w14:textId="64EFF81A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DE0CC" w14:textId="6075ECC4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9024E" w14:textId="1FAA41C8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AA4828" w14:textId="5C9F10B4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50B1FD" w14:textId="7BC926A0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BC1A8" w14:textId="7FA13BD8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81CA5F" w14:textId="793D96EB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D3B19A" w14:textId="36514114" w:rsidR="002130A5" w:rsidRDefault="002130A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CDB384" w14:textId="77777777" w:rsidR="005C6C82" w:rsidRPr="00C3717B" w:rsidRDefault="005C6C82" w:rsidP="005C6C82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2157687"/>
      <w:bookmarkStart w:id="2" w:name="_Toc228965906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2"/>
    </w:p>
    <w:p w14:paraId="663A77D3" w14:textId="63537B04" w:rsidR="002130A5" w:rsidRPr="005C6C82" w:rsidRDefault="005C6C82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вариантом требовалось реализовать алгоритмы зашифрования/расшифрования шифром Цезаря с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C6C82">
        <w:rPr>
          <w:rFonts w:ascii="Times New Roman" w:hAnsi="Times New Roman" w:cs="Times New Roman"/>
          <w:sz w:val="28"/>
          <w:szCs w:val="28"/>
        </w:rPr>
        <w:t xml:space="preserve"> = 28</w:t>
      </w:r>
      <w:r>
        <w:rPr>
          <w:rFonts w:ascii="Times New Roman" w:hAnsi="Times New Roman" w:cs="Times New Roman"/>
          <w:sz w:val="28"/>
          <w:szCs w:val="28"/>
        </w:rPr>
        <w:t xml:space="preserve"> и шифром Порты.</w:t>
      </w:r>
    </w:p>
    <w:p w14:paraId="5065BA8F" w14:textId="513B4DBC" w:rsidR="002130A5" w:rsidRDefault="005C6C82" w:rsidP="00DB35D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Начнем с Цезаря. В листинге 1.1 представлена функция для зашифрования сообщения с использованием </w:t>
      </w:r>
      <w:r w:rsidR="00DB35D5">
        <w:rPr>
          <w:rFonts w:ascii="Times New Roman" w:hAnsi="Times New Roman" w:cs="Times New Roman"/>
          <w:sz w:val="28"/>
          <w:szCs w:val="28"/>
        </w:rPr>
        <w:t>шифра Цезаря.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C6C82" w14:paraId="7A5A5402" w14:textId="77777777" w:rsidTr="005C6C82">
        <w:tc>
          <w:tcPr>
            <w:tcW w:w="10025" w:type="dxa"/>
          </w:tcPr>
          <w:p w14:paraId="5E6B5E9E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CaesarCipher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9504ABF" w14:textId="6B221157" w:rsidR="00DB35D5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150033F7" w14:textId="77777777" w:rsidR="00DB35D5" w:rsidRPr="005C6C82" w:rsidRDefault="00DB35D5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5AD420" w14:textId="7A6319BF" w:rsidR="00DB35D5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46DFB6B0" w14:textId="77777777" w:rsidR="00DB35D5" w:rsidRPr="005C6C82" w:rsidRDefault="00DB35D5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32331D" w14:textId="0F7052FC" w:rsid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316122A" w14:textId="77777777" w:rsidR="00DB35D5" w:rsidRPr="005C6C82" w:rsidRDefault="00DB35D5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DFA332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ssize_t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rB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848FD4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8E899D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, "r");</w:t>
            </w:r>
          </w:p>
          <w:p w14:paraId="74421E74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79740DA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709FB6A5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3A2ED4C6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1A57B15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6FB596" w14:textId="10B0AE64" w:rsid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, "w");</w:t>
            </w:r>
          </w:p>
          <w:p w14:paraId="651EF1DE" w14:textId="77777777" w:rsidR="00DB35D5" w:rsidRPr="005C6C82" w:rsidRDefault="00DB35D5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9616FB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4FC6CB4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42E32735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F63F2B9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58636E36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987E0A2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C1B0F1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((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fgetwc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= WEOF) {</w:t>
            </w:r>
          </w:p>
          <w:p w14:paraId="5DAE04C3" w14:textId="182138DE" w:rsid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charIndex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getCharIndexInAlphabet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D8F6208" w14:textId="77777777" w:rsidR="00DB35D5" w:rsidRPr="005C6C82" w:rsidRDefault="00DB35D5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F98660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charIndex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= -1) {</w:t>
            </w:r>
          </w:p>
          <w:p w14:paraId="3AA51367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fputwc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polishAlphabet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[(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charIndex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KEY) % ALPHLEN],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9E61A13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B834BEE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 {</w:t>
            </w:r>
          </w:p>
          <w:p w14:paraId="3704BB0F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fputwc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B8900DF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1F33D5B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B85BDCD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CF30F8" w14:textId="30B43E8E" w:rsid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DD0A39B" w14:textId="77777777" w:rsidR="00DB35D5" w:rsidRPr="005C6C82" w:rsidRDefault="00DB35D5" w:rsidP="005C6C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968F94" w14:textId="77777777" w:rsidR="005C6C82" w:rsidRPr="005C6C82" w:rsidRDefault="005C6C82" w:rsidP="005C6C8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</w:rPr>
              <w:t>fclose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5C6C82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5C6C82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BA7AB10" w14:textId="5A0F19C6" w:rsidR="005C6C82" w:rsidRDefault="005C6C82" w:rsidP="005C6C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6C8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5847FA7" w14:textId="265E9207" w:rsidR="005C6C82" w:rsidRPr="005C6C82" w:rsidRDefault="005C6C82" w:rsidP="005C6C8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Функция </w:t>
      </w:r>
      <w:r>
        <w:rPr>
          <w:rFonts w:ascii="Times New Roman" w:eastAsia="Calibri" w:hAnsi="Times New Roman" w:cs="Times New Roman"/>
          <w:sz w:val="24"/>
          <w:szCs w:val="24"/>
        </w:rPr>
        <w:t>зашифрования сообщения шифром Цезаря</w:t>
      </w:r>
    </w:p>
    <w:p w14:paraId="0CE6F13B" w14:textId="0C7CF449" w:rsidR="002130A5" w:rsidRPr="00DB35D5" w:rsidRDefault="005C6C82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все достаточно просто</w:t>
      </w:r>
      <w:r w:rsidR="00DB35D5">
        <w:rPr>
          <w:rFonts w:ascii="Times New Roman" w:hAnsi="Times New Roman" w:cs="Times New Roman"/>
          <w:sz w:val="28"/>
          <w:szCs w:val="28"/>
        </w:rPr>
        <w:t xml:space="preserve">. По сути, мы ищем индекс текущего символа в алфавите языка и сдвигаемся на длину ключа </w:t>
      </w:r>
      <w:r w:rsidR="00DB35D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B35D5" w:rsidRPr="00DB35D5">
        <w:rPr>
          <w:rFonts w:ascii="Times New Roman" w:hAnsi="Times New Roman" w:cs="Times New Roman"/>
          <w:sz w:val="28"/>
          <w:szCs w:val="28"/>
        </w:rPr>
        <w:t xml:space="preserve"> = 28</w:t>
      </w:r>
      <w:r w:rsidR="00DB35D5">
        <w:rPr>
          <w:rFonts w:ascii="Times New Roman" w:hAnsi="Times New Roman" w:cs="Times New Roman"/>
          <w:sz w:val="28"/>
          <w:szCs w:val="28"/>
        </w:rPr>
        <w:t>. Если выходим за длину алфавита, то берем остаток от деления на длину алфавита, то есть, по сути, все равно это как сдвиг.</w:t>
      </w:r>
    </w:p>
    <w:p w14:paraId="632C473D" w14:textId="11C6CC0F" w:rsidR="00DB35D5" w:rsidRDefault="00DB35D5" w:rsidP="00DB35D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листинге 1.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функция для </w:t>
      </w:r>
      <w:r>
        <w:rPr>
          <w:rFonts w:ascii="Times New Roman" w:hAnsi="Times New Roman" w:cs="Times New Roman"/>
          <w:sz w:val="28"/>
          <w:szCs w:val="28"/>
        </w:rPr>
        <w:t>расшифрования</w:t>
      </w:r>
      <w:r>
        <w:rPr>
          <w:rFonts w:ascii="Times New Roman" w:hAnsi="Times New Roman" w:cs="Times New Roman"/>
          <w:sz w:val="28"/>
          <w:szCs w:val="28"/>
        </w:rPr>
        <w:t xml:space="preserve"> сообщения с использованием </w:t>
      </w:r>
      <w:r>
        <w:rPr>
          <w:rFonts w:ascii="Times New Roman" w:hAnsi="Times New Roman" w:cs="Times New Roman"/>
          <w:sz w:val="28"/>
          <w:szCs w:val="28"/>
        </w:rPr>
        <w:t xml:space="preserve">шифра </w:t>
      </w:r>
      <w:r>
        <w:rPr>
          <w:rFonts w:ascii="Times New Roman" w:hAnsi="Times New Roman" w:cs="Times New Roman"/>
          <w:sz w:val="28"/>
          <w:szCs w:val="28"/>
        </w:rPr>
        <w:t>Цезаря.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DB35D5" w:rsidRPr="00DB35D5" w14:paraId="5FFB428A" w14:textId="77777777" w:rsidTr="00DB35D5">
        <w:tc>
          <w:tcPr>
            <w:tcW w:w="10025" w:type="dxa"/>
          </w:tcPr>
          <w:p w14:paraId="12B31FDE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CaesarDecipher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CDA5306" w14:textId="077FAD27" w:rsid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48225AD4" w14:textId="77777777" w:rsidR="00FC61D7" w:rsidRPr="00DB35D5" w:rsidRDefault="00FC61D7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B0030A" w14:textId="6903508E" w:rsid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3F3633C0" w14:textId="77777777" w:rsidR="00FC61D7" w:rsidRPr="00DB35D5" w:rsidRDefault="00FC61D7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718C33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C1C33C8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ssize_t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rB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0FB3C6D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49E0FD" w14:textId="1D6C1043" w:rsid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, "r");</w:t>
            </w:r>
          </w:p>
          <w:p w14:paraId="55B8A711" w14:textId="77777777" w:rsidR="00FC61D7" w:rsidRPr="00DB35D5" w:rsidRDefault="00FC61D7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491703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104AFDE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5BDBD96C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1C30F527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D39A8BF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0B571E" w14:textId="27EE1104" w:rsid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, "w");</w:t>
            </w:r>
          </w:p>
          <w:p w14:paraId="730F981F" w14:textId="77777777" w:rsidR="00FC61D7" w:rsidRPr="00DB35D5" w:rsidRDefault="00FC61D7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19E86C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AF65EDC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38A1FFDB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9E1378C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101CB82D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8D2404F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F9E5BF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((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fgetwc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= WEOF) {</w:t>
            </w:r>
          </w:p>
          <w:p w14:paraId="31EFC26E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charIndex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getCharIndexInAlphabet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602BB1E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charIndex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= -1) {</w:t>
            </w:r>
          </w:p>
          <w:p w14:paraId="41D160D7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fputwc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polishAlphabet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[(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charIndex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KEY + ALPHLEN) % ALPHLEN],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87CE403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0A43FAA5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 {</w:t>
            </w:r>
          </w:p>
          <w:p w14:paraId="6CF33E37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fputwc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AA6BF9D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A11B8C8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4EACD31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CE8015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1470B6" w14:textId="77777777" w:rsidR="00DB35D5" w:rsidRPr="00DB35D5" w:rsidRDefault="00DB35D5" w:rsidP="00DB35D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</w:rPr>
              <w:t>fclose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DB35D5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DB35D5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3B63424" w14:textId="71E818DC" w:rsidR="00DB35D5" w:rsidRPr="00DB35D5" w:rsidRDefault="00DB35D5" w:rsidP="002130A5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B35D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3CE0642" w14:textId="1806A51D" w:rsidR="00DB35D5" w:rsidRPr="005C6C82" w:rsidRDefault="00DB35D5" w:rsidP="00DB35D5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</w:t>
      </w:r>
      <w:r>
        <w:rPr>
          <w:rFonts w:ascii="Times New Roman" w:eastAsia="Calibri" w:hAnsi="Times New Roman" w:cs="Times New Roman"/>
          <w:sz w:val="24"/>
          <w:szCs w:val="24"/>
        </w:rPr>
        <w:t>р</w:t>
      </w:r>
      <w:r>
        <w:rPr>
          <w:rFonts w:ascii="Times New Roman" w:eastAsia="Calibri" w:hAnsi="Times New Roman" w:cs="Times New Roman"/>
          <w:sz w:val="24"/>
          <w:szCs w:val="24"/>
        </w:rPr>
        <w:t>а</w:t>
      </w:r>
      <w:r>
        <w:rPr>
          <w:rFonts w:ascii="Times New Roman" w:eastAsia="Calibri" w:hAnsi="Times New Roman" w:cs="Times New Roman"/>
          <w:sz w:val="24"/>
          <w:szCs w:val="24"/>
        </w:rPr>
        <w:t>с</w:t>
      </w:r>
      <w:r>
        <w:rPr>
          <w:rFonts w:ascii="Times New Roman" w:eastAsia="Calibri" w:hAnsi="Times New Roman" w:cs="Times New Roman"/>
          <w:sz w:val="24"/>
          <w:szCs w:val="24"/>
        </w:rPr>
        <w:t>шифрования сообщения шифром Цезаря</w:t>
      </w:r>
    </w:p>
    <w:p w14:paraId="113178C2" w14:textId="10A64F3F" w:rsidR="002130A5" w:rsidRDefault="00DB35D5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похожая ситуация, просто сдвигаемся назад. Ну рисунке 1.1 представлен</w:t>
      </w:r>
      <w:r w:rsidR="00FC61D7">
        <w:rPr>
          <w:rFonts w:ascii="Times New Roman" w:hAnsi="Times New Roman" w:cs="Times New Roman"/>
          <w:sz w:val="28"/>
          <w:szCs w:val="28"/>
        </w:rPr>
        <w:t>о время выполнения указанных функций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5E5C0D" w14:textId="1DB7113D" w:rsidR="002130A5" w:rsidRPr="00FC61D7" w:rsidRDefault="00FC61D7" w:rsidP="00FC61D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6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1D18A5" wp14:editId="7F834C5E">
            <wp:extent cx="6372225" cy="29083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8026" w14:textId="36A9EB69" w:rsidR="00FC61D7" w:rsidRPr="00B45406" w:rsidRDefault="00FC61D7" w:rsidP="00FC61D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</w:t>
      </w:r>
      <w:r>
        <w:rPr>
          <w:rFonts w:ascii="Times New Roman" w:eastAsia="Calibri" w:hAnsi="Times New Roman" w:cs="Times New Roman"/>
          <w:sz w:val="24"/>
          <w:szCs w:val="24"/>
        </w:rPr>
        <w:t>Время выполнения зашифрования/расшифрования текста с использованием шифра Цезаря</w:t>
      </w:r>
    </w:p>
    <w:p w14:paraId="0E98A94C" w14:textId="3A23B912" w:rsidR="002130A5" w:rsidRPr="00FC61D7" w:rsidRDefault="00FC61D7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 зашифрованный и расшифрованный текст записывается в файлики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C61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C61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C61D7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соответственно. Здесь задан ключик -с для выбора шифра Цезаря.</w:t>
      </w:r>
    </w:p>
    <w:p w14:paraId="46B6F6DB" w14:textId="22132AC8" w:rsidR="002130A5" w:rsidRDefault="00FC61D7" w:rsidP="00FC61D7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Перейдем к следующему шифру – шифру Порты. В листинге 1.3 представлен код функции для зашифрования текста шифром Порты.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C61D7" w14:paraId="586B88C4" w14:textId="77777777" w:rsidTr="00FC61D7">
        <w:tc>
          <w:tcPr>
            <w:tcW w:w="10025" w:type="dxa"/>
          </w:tcPr>
          <w:p w14:paraId="366D309F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PortCipher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5EF0939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, "r");</w:t>
            </w:r>
          </w:p>
          <w:p w14:paraId="0E4191CC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482FA88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2FD1E875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117C5E07" w14:textId="2B1F61D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B2FE245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, "w");</w:t>
            </w:r>
          </w:p>
          <w:p w14:paraId="270865F5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83C2945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0707F790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7B10B54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00F00704" w14:textId="6DF951DD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349D0AA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first = 0;</w:t>
            </w:r>
          </w:p>
          <w:p w14:paraId="11D6C3AF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hasFirst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71DB8D8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A493BBA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853D89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fgetwc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= WEOF) {</w:t>
            </w:r>
          </w:p>
          <w:p w14:paraId="7096B158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tolower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01E717B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index =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getCharIndexInAlphabet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F466E9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(index == -1)</w:t>
            </w:r>
          </w:p>
          <w:p w14:paraId="5D1CA959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continue;</w:t>
            </w:r>
          </w:p>
          <w:p w14:paraId="2F9997B8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5E4643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hasFirst</w:t>
            </w:r>
            <w:proofErr w:type="spellEnd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5BA38B4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first =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41E2C5B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hasFirst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</w:t>
            </w:r>
          </w:p>
          <w:p w14:paraId="0498662B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594418E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 {</w:t>
            </w:r>
          </w:p>
          <w:p w14:paraId="03A3DECC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r =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getCharIndexInAlphabet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(first);</w:t>
            </w:r>
          </w:p>
          <w:p w14:paraId="40A6F567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c = index;</w:t>
            </w:r>
          </w:p>
          <w:p w14:paraId="60213A38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C37352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num = r * ALPHLEN + c + 1;</w:t>
            </w:r>
          </w:p>
          <w:p w14:paraId="662C1017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fwprintf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, L"%03d ", num);</w:t>
            </w:r>
          </w:p>
          <w:p w14:paraId="43723392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31537D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hasFirst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25CA804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7A697D6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D1BECA4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52521B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hasFirst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8249977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r =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getCharIndexInAlphabet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(first);</w:t>
            </w:r>
          </w:p>
          <w:p w14:paraId="2F206B42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</w:rPr>
              <w:t>int c = 0;</w:t>
            </w:r>
          </w:p>
          <w:p w14:paraId="09BF94BA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5B95D91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int num = r * ALPHLEN + c + 1;</w:t>
            </w:r>
          </w:p>
          <w:p w14:paraId="03474DC9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fwprintf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, L"%03d ", num);</w:t>
            </w:r>
          </w:p>
          <w:p w14:paraId="617FBDC8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CA09079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6D37B9A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</w:rPr>
              <w:t>fclose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A399058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</w:rPr>
              <w:t>fclose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4122D95" w14:textId="3D637229" w:rsidR="00FC61D7" w:rsidRDefault="00FC61D7" w:rsidP="00FC61D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0CD557C" w14:textId="0FC789B1" w:rsidR="00FC61D7" w:rsidRPr="005C6C82" w:rsidRDefault="00FC61D7" w:rsidP="00FC61D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FC61D7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зашифрования сообщения шифром </w:t>
      </w:r>
      <w:r>
        <w:rPr>
          <w:rFonts w:ascii="Times New Roman" w:eastAsia="Calibri" w:hAnsi="Times New Roman" w:cs="Times New Roman"/>
          <w:sz w:val="24"/>
          <w:szCs w:val="24"/>
        </w:rPr>
        <w:t>Порты</w:t>
      </w:r>
    </w:p>
    <w:p w14:paraId="6509E359" w14:textId="54C4AC73" w:rsidR="002130A5" w:rsidRDefault="00FC61D7" w:rsidP="00FC61D7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 также рассмотрим функцию для расшифрования сообщения, которое было зашифровано шифром Порты. В листинге 1.4 представлена данная функция.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C61D7" w:rsidRPr="00FC61D7" w14:paraId="5A8EB749" w14:textId="77777777" w:rsidTr="00FC61D7">
        <w:tc>
          <w:tcPr>
            <w:tcW w:w="10025" w:type="dxa"/>
          </w:tcPr>
          <w:p w14:paraId="0B5294E1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PortDecipher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A263CA0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inputFileName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, "r");</w:t>
            </w:r>
          </w:p>
          <w:p w14:paraId="039D3C25" w14:textId="77777777" w:rsid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27F0C280" w14:textId="490A3C5D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A6260EB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0B2D0EF6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5AA3A2F2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2AF04DD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5A8228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FILE*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fopen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outputFileName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, "w");</w:t>
            </w:r>
          </w:p>
          <w:p w14:paraId="6E3FF346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664ADDB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7F6E73E9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B61AB2E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7CF0CF29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D4854BA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E72EBA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num;</w:t>
            </w:r>
          </w:p>
          <w:p w14:paraId="31F8502A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2836BF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</w:t>
            </w:r>
            <w:proofErr w:type="spellStart"/>
            <w:proofErr w:type="gram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fwscanf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L"%d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", &amp;num) == 1) {</w:t>
            </w:r>
          </w:p>
          <w:p w14:paraId="07C90EEA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4DCC19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(num &lt;= 0 || num &gt; ALPHLEN * ALPHLEN) {</w:t>
            </w:r>
          </w:p>
          <w:p w14:paraId="0E9BB18D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continue;</w:t>
            </w:r>
          </w:p>
          <w:p w14:paraId="05F7393B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85B3916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num -= 1;</w:t>
            </w:r>
          </w:p>
          <w:p w14:paraId="5EAA0B15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781BD7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r = num / ALPHLEN;</w:t>
            </w:r>
          </w:p>
          <w:p w14:paraId="66D0E091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c = num % ALPHLEN;</w:t>
            </w:r>
          </w:p>
          <w:p w14:paraId="7644163B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15C36E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(r &lt; 0 || r &gt;= ALPHLEN || c &lt; 0 || c &gt;= ALPHLEN) {</w:t>
            </w:r>
          </w:p>
          <w:p w14:paraId="36F71F50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continue;</w:t>
            </w:r>
          </w:p>
          <w:p w14:paraId="41791D6C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E6A9E83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4FDF1B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fputwc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polishAlphabet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[r],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2EEEA5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fputwc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polishAlphabet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[c], 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D85EFA1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646DC76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849E12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fclose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5B0CE1D" w14:textId="77777777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</w:rPr>
              <w:t>fclose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FC61D7">
              <w:rPr>
                <w:rFonts w:ascii="Courier New" w:hAnsi="Courier New" w:cs="Courier New"/>
                <w:sz w:val="24"/>
                <w:szCs w:val="24"/>
              </w:rPr>
              <w:t>oF</w:t>
            </w:r>
            <w:proofErr w:type="spellEnd"/>
            <w:r w:rsidRPr="00FC61D7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AA5ED55" w14:textId="7AE00380" w:rsidR="00FC61D7" w:rsidRPr="00FC61D7" w:rsidRDefault="00FC61D7" w:rsidP="00FC61D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C61D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0F0F4A0" w14:textId="0DABA5F1" w:rsidR="00FC61D7" w:rsidRPr="005C6C82" w:rsidRDefault="00FC61D7" w:rsidP="00FC61D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FC61D7"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</w:t>
      </w:r>
      <w:r>
        <w:rPr>
          <w:rFonts w:ascii="Times New Roman" w:eastAsia="Calibri" w:hAnsi="Times New Roman" w:cs="Times New Roman"/>
          <w:sz w:val="24"/>
          <w:szCs w:val="24"/>
        </w:rPr>
        <w:t>рас</w:t>
      </w:r>
      <w:r>
        <w:rPr>
          <w:rFonts w:ascii="Times New Roman" w:eastAsia="Calibri" w:hAnsi="Times New Roman" w:cs="Times New Roman"/>
          <w:sz w:val="24"/>
          <w:szCs w:val="24"/>
        </w:rPr>
        <w:t>шифрования сообщения шифром Порты</w:t>
      </w:r>
    </w:p>
    <w:p w14:paraId="551114A8" w14:textId="6A5599F8" w:rsidR="002130A5" w:rsidRPr="00FC61D7" w:rsidRDefault="00FC61D7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рисунке 1.2 представлено время зашифрования/расшифрования текста шифром Порты.</w:t>
      </w:r>
    </w:p>
    <w:p w14:paraId="6EFDDF75" w14:textId="609EE054" w:rsidR="002130A5" w:rsidRDefault="00FC61D7" w:rsidP="00FC61D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6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10D932" wp14:editId="2AE64BAF">
            <wp:extent cx="6372225" cy="30670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7C7D" w14:textId="6E1856F1" w:rsidR="00FC61D7" w:rsidRPr="00B45406" w:rsidRDefault="00FC61D7" w:rsidP="00FC61D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FC61D7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Время выполнения зашифрования/расшифрования текста с использованием шифра </w:t>
      </w:r>
      <w:r>
        <w:rPr>
          <w:rFonts w:ascii="Times New Roman" w:eastAsia="Calibri" w:hAnsi="Times New Roman" w:cs="Times New Roman"/>
          <w:sz w:val="24"/>
          <w:szCs w:val="24"/>
        </w:rPr>
        <w:t>Порты</w:t>
      </w:r>
    </w:p>
    <w:p w14:paraId="6F4A08D0" w14:textId="2B7F8B4A" w:rsidR="002130A5" w:rsidRPr="00FC61D7" w:rsidRDefault="00FC61D7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также задаем те же файлики, но только теперь другой ключик -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4486BE" w14:textId="3CEB7264" w:rsidR="00FC61D7" w:rsidRPr="00FC61D7" w:rsidRDefault="00FC61D7" w:rsidP="00FC61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1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FC61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C61D7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изучены принципы работы подстановочных шифров и реализованы алгоритмы шифрования и расшифрования на примере шифра Цезаря и шифра Порты.</w:t>
      </w:r>
    </w:p>
    <w:p w14:paraId="226F3124" w14:textId="058373B9" w:rsidR="00FC61D7" w:rsidRPr="00FC61D7" w:rsidRDefault="00FC61D7" w:rsidP="00FC61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1D7">
        <w:rPr>
          <w:rFonts w:ascii="Times New Roman" w:hAnsi="Times New Roman" w:cs="Times New Roman"/>
          <w:sz w:val="28"/>
          <w:szCs w:val="28"/>
        </w:rPr>
        <w:t xml:space="preserve">Было установлено, что шифр Цезаря является простым </w:t>
      </w:r>
      <w:proofErr w:type="spellStart"/>
      <w:r w:rsidRPr="00FC61D7">
        <w:rPr>
          <w:rFonts w:ascii="Times New Roman" w:hAnsi="Times New Roman" w:cs="Times New Roman"/>
          <w:sz w:val="28"/>
          <w:szCs w:val="28"/>
        </w:rPr>
        <w:t>моноалфавитным</w:t>
      </w:r>
      <w:proofErr w:type="spellEnd"/>
      <w:r w:rsidRPr="00FC61D7">
        <w:rPr>
          <w:rFonts w:ascii="Times New Roman" w:hAnsi="Times New Roman" w:cs="Times New Roman"/>
          <w:sz w:val="28"/>
          <w:szCs w:val="28"/>
        </w:rPr>
        <w:t xml:space="preserve"> шифром, легко реализуется, но обладает низкой криптостойкостью и может быть взломан с помощью частотного анализа.</w:t>
      </w:r>
    </w:p>
    <w:p w14:paraId="0292CCDF" w14:textId="6CDC085C" w:rsidR="002130A5" w:rsidRPr="002130A5" w:rsidRDefault="00FC61D7" w:rsidP="002130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1D7">
        <w:rPr>
          <w:rFonts w:ascii="Times New Roman" w:hAnsi="Times New Roman" w:cs="Times New Roman"/>
          <w:sz w:val="28"/>
          <w:szCs w:val="28"/>
        </w:rPr>
        <w:t>Шифр Порты, относящийся к полиграммным шифрам, обеспечивает более сложное преобразование текста за счёт обработки символов парами, что повышает его устойчивость к криптоанализу по сравнению с простыми подстановочными шифрами.</w:t>
      </w:r>
    </w:p>
    <w:sectPr w:rsidR="002130A5" w:rsidRPr="002130A5" w:rsidSect="002130A5">
      <w:pgSz w:w="11906" w:h="16838"/>
      <w:pgMar w:top="1134" w:right="567" w:bottom="851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B4"/>
    <w:rsid w:val="002130A5"/>
    <w:rsid w:val="005C6C82"/>
    <w:rsid w:val="008B126E"/>
    <w:rsid w:val="00A15336"/>
    <w:rsid w:val="00B57CB4"/>
    <w:rsid w:val="00C77873"/>
    <w:rsid w:val="00DB35D5"/>
    <w:rsid w:val="00FC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40C4A"/>
  <w15:chartTrackingRefBased/>
  <w15:docId w15:val="{EAC4D61E-9533-4657-B466-F567619F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1D7"/>
  </w:style>
  <w:style w:type="paragraph" w:styleId="1">
    <w:name w:val="heading 1"/>
    <w:basedOn w:val="a"/>
    <w:next w:val="a"/>
    <w:link w:val="10"/>
    <w:uiPriority w:val="9"/>
    <w:qFormat/>
    <w:rsid w:val="002130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2130A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2130A5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2130A5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13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5C6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2</cp:revision>
  <dcterms:created xsi:type="dcterms:W3CDTF">2026-05-06T11:26:00Z</dcterms:created>
  <dcterms:modified xsi:type="dcterms:W3CDTF">2026-05-06T12:09:00Z</dcterms:modified>
</cp:coreProperties>
</file>