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E0E5" w14:textId="77777777" w:rsidR="009A50F5" w:rsidRDefault="00902E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184679388"/>
      <w:bookmarkStart w:id="1" w:name="OLE_LINK2"/>
      <w:bookmarkStart w:id="2" w:name="OLE_LINK1"/>
      <w:bookmarkEnd w:id="0"/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D607407" w14:textId="77777777" w:rsidR="009A50F5" w:rsidRDefault="009A50F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500B48" w14:textId="77777777" w:rsidR="009A50F5" w:rsidRDefault="00902E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 «БЕЛОРУССКИЙ</w:t>
      </w:r>
    </w:p>
    <w:p w14:paraId="71CDA1B8" w14:textId="77777777" w:rsidR="009A50F5" w:rsidRDefault="00902E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ГОСУДАРСТВЕННЫЙ ТЕХНОЛОГИЧЕСКИЙ УНИВЕРСИТЕТ»</w:t>
      </w:r>
    </w:p>
    <w:p w14:paraId="78C20481" w14:textId="77777777" w:rsidR="009A50F5" w:rsidRDefault="009A50F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33C206" w14:textId="77777777" w:rsidR="009A50F5" w:rsidRDefault="00902EB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Факультет    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4AA72F14" w14:textId="77777777" w:rsidR="009A50F5" w:rsidRDefault="00902EB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Кафедра       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0AC5F660" w14:textId="77777777" w:rsidR="009A50F5" w:rsidRDefault="00902EB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6-05-0612-01 Программная инженерия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                                </w:t>
      </w:r>
    </w:p>
    <w:p w14:paraId="678967C3" w14:textId="77777777" w:rsidR="009A50F5" w:rsidRDefault="009A50F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D5E8819" w14:textId="77777777" w:rsidR="009A50F5" w:rsidRDefault="009A50F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E97DBE8" w14:textId="77777777" w:rsidR="009A50F5" w:rsidRDefault="00902EB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ПОЯСНИТЕЛЬНАЯ ЗАПИСКА</w:t>
      </w:r>
    </w:p>
    <w:p w14:paraId="32DC2F4B" w14:textId="77777777" w:rsidR="009A50F5" w:rsidRDefault="00902EB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 КУРСОВОМУ ПРОЕКТУ НА ТЕМУ:</w:t>
      </w:r>
    </w:p>
    <w:p w14:paraId="440F2C2F" w14:textId="77777777" w:rsidR="009A50F5" w:rsidRDefault="009A50F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51EDC0C" w14:textId="77777777" w:rsidR="009A50F5" w:rsidRDefault="00902EB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«Разработка компилятора 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PDI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-2024»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5BEC6B16" w14:textId="77777777" w:rsidR="009A50F5" w:rsidRDefault="009A50F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7D503B6" w14:textId="77777777" w:rsidR="009A50F5" w:rsidRDefault="00902EBA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  <w:t>Подшиваленко Диана Игоревна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</w:t>
      </w:r>
    </w:p>
    <w:p w14:paraId="61FC12FD" w14:textId="77777777" w:rsidR="009A50F5" w:rsidRDefault="00902EBA">
      <w:pPr>
        <w:spacing w:after="0" w:line="240" w:lineRule="auto"/>
        <w:ind w:left="4956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(Ф.И.О.)</w:t>
      </w:r>
    </w:p>
    <w:p w14:paraId="1E7164C1" w14:textId="77777777" w:rsidR="009A50F5" w:rsidRDefault="00902EB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преп.-стаж. Волчек Д.И. 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      </w:t>
      </w:r>
    </w:p>
    <w:p w14:paraId="7F3308B7" w14:textId="77777777" w:rsidR="009A50F5" w:rsidRDefault="00902EBA">
      <w:pPr>
        <w:spacing w:after="0" w:line="240" w:lineRule="auto"/>
        <w:ind w:left="4956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3E2550E" w14:textId="77777777" w:rsidR="009A50F5" w:rsidRDefault="00902EB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к.т.н., доц. Смелов </w:t>
      </w:r>
      <w:proofErr w:type="gramStart"/>
      <w:r>
        <w:rPr>
          <w:rFonts w:ascii="Times New Roman" w:eastAsia="Calibri" w:hAnsi="Times New Roman" w:cs="Times New Roman"/>
          <w:sz w:val="28"/>
          <w:szCs w:val="28"/>
          <w:u w:val="single"/>
        </w:rPr>
        <w:t>В.В</w:t>
      </w:r>
      <w:proofErr w:type="gramEnd"/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7CE5EE99" w14:textId="77777777" w:rsidR="009A50F5" w:rsidRDefault="00902EBA">
      <w:pPr>
        <w:spacing w:after="0" w:line="240" w:lineRule="auto"/>
        <w:ind w:left="4956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BFF4EBB" w14:textId="77777777" w:rsidR="009A50F5" w:rsidRDefault="00902EB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Консультанты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bookmarkStart w:id="3" w:name="_Hlk180076532"/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bookmarkEnd w:id="3"/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2C7C2C2F" w14:textId="77777777" w:rsidR="009A50F5" w:rsidRDefault="00902EBA">
      <w:pPr>
        <w:spacing w:after="0" w:line="240" w:lineRule="auto"/>
        <w:ind w:left="4956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2B7CF28" w14:textId="77777777" w:rsidR="009A50F5" w:rsidRDefault="00902EB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50930154" w14:textId="77777777" w:rsidR="009A50F5" w:rsidRDefault="00902EBA">
      <w:pPr>
        <w:spacing w:after="0" w:line="240" w:lineRule="auto"/>
        <w:ind w:left="4956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2A6DE84" w14:textId="77777777" w:rsidR="009A50F5" w:rsidRDefault="00902EB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Нормоконтролер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46B3301D" w14:textId="77777777" w:rsidR="009A50F5" w:rsidRDefault="00902EBA">
      <w:pPr>
        <w:spacing w:after="0" w:line="240" w:lineRule="auto"/>
        <w:ind w:left="4956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349B148" w14:textId="77777777" w:rsidR="009A50F5" w:rsidRDefault="00902EBA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1D2314D0" w14:textId="77777777" w:rsidR="009A50F5" w:rsidRDefault="009A50F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5E23A7D" w14:textId="77777777" w:rsidR="009A50F5" w:rsidRDefault="009A50F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EABFD4" w14:textId="77777777" w:rsidR="009A50F5" w:rsidRDefault="009A50F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CDE980" w14:textId="77777777" w:rsidR="009A50F5" w:rsidRDefault="009A50F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083CA42" w14:textId="77777777" w:rsidR="009A50F5" w:rsidRDefault="009A50F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F3426F" w14:textId="77777777" w:rsidR="009A50F5" w:rsidRDefault="009A50F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486ADA" w14:textId="77777777" w:rsidR="009A50F5" w:rsidRDefault="009A50F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37EE75" w14:textId="77777777" w:rsidR="009A50F5" w:rsidRDefault="009A50F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C3E05C" w14:textId="77777777" w:rsidR="009A50F5" w:rsidRDefault="009A50F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830BF5" w14:textId="77777777" w:rsidR="009A50F5" w:rsidRDefault="009A50F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6E6402" w14:textId="77777777" w:rsidR="009A50F5" w:rsidRDefault="009A50F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FF8ECD" w14:textId="77777777" w:rsidR="009A50F5" w:rsidRDefault="009A50F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515FB6F" w14:textId="77777777" w:rsidR="009A50F5" w:rsidRDefault="009A50F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5B8434" w14:textId="77777777" w:rsidR="009A50F5" w:rsidRDefault="009A50F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9D6C996" w14:textId="77777777" w:rsidR="008B4BA6" w:rsidRDefault="00902E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  <w:sectPr w:rsidR="008B4BA6" w:rsidSect="008B4BA6">
          <w:pgSz w:w="11906" w:h="16838"/>
          <w:pgMar w:top="1134" w:right="567" w:bottom="851" w:left="1304" w:header="709" w:footer="709" w:gutter="0"/>
          <w:pgNumType w:start="3"/>
          <w:cols w:space="708"/>
          <w:docGrid w:linePitch="360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</w:t>
      </w:r>
      <w:bookmarkEnd w:id="1"/>
      <w:bookmarkEnd w:id="2"/>
      <w:r>
        <w:rPr>
          <w:rFonts w:ascii="Times New Roman" w:eastAsia="Calibri" w:hAnsi="Times New Roman" w:cs="Times New Roman"/>
          <w:sz w:val="28"/>
          <w:szCs w:val="28"/>
        </w:rPr>
        <w:t>24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46230090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</w:rPr>
      </w:sdtEndPr>
      <w:sdtContent>
        <w:p w14:paraId="517ADBB4" w14:textId="77777777" w:rsidR="009A50F5" w:rsidRPr="008B4BA6" w:rsidRDefault="00902EBA">
          <w:pPr>
            <w:pStyle w:val="12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B4BA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40DFBCF" w14:textId="6896C153" w:rsidR="008B4BA6" w:rsidRPr="008B4BA6" w:rsidRDefault="00902EB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B4BA6">
            <w:fldChar w:fldCharType="begin"/>
          </w:r>
          <w:r w:rsidRPr="008B4BA6">
            <w:instrText xml:space="preserve"> TOC \o "1-3" \h \z \u </w:instrText>
          </w:r>
          <w:r w:rsidRPr="008B4BA6">
            <w:fldChar w:fldCharType="separate"/>
          </w:r>
          <w:hyperlink w:anchor="_Toc184675624" w:history="1">
            <w:r w:rsidR="008B4BA6" w:rsidRPr="008B4BA6">
              <w:rPr>
                <w:rStyle w:val="a3"/>
                <w:noProof/>
              </w:rPr>
              <w:t>Введение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_Toc184675624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5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5782256A" w14:textId="2F8D24E4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25" w:history="1">
            <w:r w:rsidR="008B4BA6" w:rsidRPr="008B4BA6">
              <w:rPr>
                <w:rStyle w:val="a3"/>
                <w:noProof/>
              </w:rPr>
              <w:t>1 Спецификация языка программирования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_Toc184675625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6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36E23F08" w14:textId="29E0F0FA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26" w:history="1">
            <w:r w:rsidR="008B4BA6" w:rsidRPr="008B4BA6">
              <w:rPr>
                <w:rStyle w:val="a3"/>
                <w:noProof/>
              </w:rPr>
              <w:t>1.1 Характеристика языка программирования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_Toc184675626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6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2098E27C" w14:textId="0908A181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27" w:history="1">
            <w:r w:rsidR="008B4BA6" w:rsidRPr="008B4BA6">
              <w:rPr>
                <w:rStyle w:val="a3"/>
                <w:noProof/>
              </w:rPr>
              <w:t>1.2 Определение алфавита языка программирования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_Toc184675627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6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24357AF4" w14:textId="709ACAFF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28" w:history="1">
            <w:r w:rsidR="008B4BA6" w:rsidRPr="008B4BA6">
              <w:rPr>
                <w:rStyle w:val="a3"/>
                <w:noProof/>
              </w:rPr>
              <w:t>1.3 Применяемые сепараторы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_Toc184675628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6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32BA9631" w14:textId="766D7A78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29" w:history="1">
            <w:r w:rsidR="008B4BA6" w:rsidRPr="008B4BA6">
              <w:rPr>
                <w:rStyle w:val="a3"/>
                <w:noProof/>
              </w:rPr>
              <w:t>1.4 Применяемые кодировки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_Toc184675629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7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3B20AE71" w14:textId="2555DFE6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30" w:history="1">
            <w:r w:rsidR="008B4BA6" w:rsidRPr="008B4BA6">
              <w:rPr>
                <w:rStyle w:val="a3"/>
                <w:noProof/>
              </w:rPr>
              <w:t>1.5 Типы данных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_Toc184675630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7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6FD0FA51" w14:textId="2D6D58CB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31" w:history="1">
            <w:r w:rsidR="008B4BA6" w:rsidRPr="008B4BA6">
              <w:rPr>
                <w:rStyle w:val="a3"/>
                <w:noProof/>
              </w:rPr>
              <w:t>1.6 Преобразование типов данных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_Toc184675631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8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3F1FEA64" w14:textId="7884DFFC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32" w:history="1">
            <w:r w:rsidR="008B4BA6" w:rsidRPr="008B4BA6">
              <w:rPr>
                <w:rStyle w:val="a3"/>
                <w:noProof/>
              </w:rPr>
              <w:t>1.7 Идентификаторы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_Toc184675632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8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466FC6A2" w14:textId="3D03D325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33" w:history="1">
            <w:r w:rsidR="008B4BA6" w:rsidRPr="008B4BA6">
              <w:rPr>
                <w:rStyle w:val="a3"/>
                <w:noProof/>
              </w:rPr>
              <w:t>1.8 Литералы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_Toc184675633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9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4924198E" w14:textId="20DE1864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34" w:history="1">
            <w:r w:rsidR="008B4BA6" w:rsidRPr="008B4BA6">
              <w:rPr>
                <w:rStyle w:val="a3"/>
                <w:noProof/>
              </w:rPr>
              <w:t>1.9 Объявление данных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_Toc184675634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9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08F53B39" w14:textId="1A6D9AE0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35" w:history="1">
            <w:r w:rsidR="008B4BA6" w:rsidRPr="008B4BA6">
              <w:rPr>
                <w:rStyle w:val="a3"/>
                <w:noProof/>
              </w:rPr>
              <w:t>1.10 Инициализация данных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_Toc184675635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9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42EDBCFE" w14:textId="5FA7B5F5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36" w:history="1">
            <w:r w:rsidR="008B4BA6" w:rsidRPr="008B4BA6">
              <w:rPr>
                <w:rStyle w:val="a3"/>
                <w:noProof/>
              </w:rPr>
              <w:t>1.11 Инструкции языка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_Toc184675636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9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35783A76" w14:textId="0BFA3D23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37" w:history="1">
            <w:r w:rsidR="008B4BA6" w:rsidRPr="008B4BA6">
              <w:rPr>
                <w:rStyle w:val="a3"/>
                <w:noProof/>
              </w:rPr>
              <w:t>1.12 Операции языка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_Toc184675637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10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606780B4" w14:textId="4194DB8C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38" w:history="1">
            <w:r w:rsidR="008B4BA6" w:rsidRPr="008B4BA6">
              <w:rPr>
                <w:rStyle w:val="a3"/>
                <w:noProof/>
              </w:rPr>
              <w:t>1.13 Выражения и их вычисление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_Toc184675638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11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7DC1704C" w14:textId="3922168F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39" w:history="1">
            <w:r w:rsidR="008B4BA6" w:rsidRPr="008B4BA6">
              <w:rPr>
                <w:rStyle w:val="a3"/>
                <w:noProof/>
              </w:rPr>
              <w:t>1.14 Конструкции языка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_Toc184675639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11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00FE1DEE" w14:textId="2556AECE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40" w:history="1">
            <w:r w:rsidR="008B4BA6" w:rsidRPr="008B4BA6">
              <w:rPr>
                <w:rStyle w:val="a3"/>
                <w:noProof/>
              </w:rPr>
              <w:t>1.15 Область видимости идентификаторов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_Toc184675640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12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2FCEF2ED" w14:textId="15C6EBD8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41" w:history="1">
            <w:r w:rsidR="008B4BA6" w:rsidRPr="008B4BA6">
              <w:rPr>
                <w:rStyle w:val="a3"/>
                <w:noProof/>
              </w:rPr>
              <w:t>1.16 Семантические проверки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_Toc184675641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12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314A422B" w14:textId="5C8B4CC2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42" w:history="1">
            <w:r w:rsidR="008B4BA6" w:rsidRPr="008B4BA6">
              <w:rPr>
                <w:rStyle w:val="a3"/>
                <w:noProof/>
              </w:rPr>
              <w:t>1.17 Распределение оперативной памяти на этапе выполнения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_Toc184675642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12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08D94953" w14:textId="01867123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43" w:history="1">
            <w:r w:rsidR="008B4BA6" w:rsidRPr="008B4BA6">
              <w:rPr>
                <w:rStyle w:val="a3"/>
                <w:noProof/>
              </w:rPr>
              <w:t>1.18 Стандартная библиотека и ее состав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_Toc184675643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12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12DE9AE2" w14:textId="0E2825B1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44" w:history="1">
            <w:r w:rsidR="008B4BA6" w:rsidRPr="008B4BA6">
              <w:rPr>
                <w:rStyle w:val="a3"/>
                <w:noProof/>
              </w:rPr>
              <w:t>1.19 Ввод и вывод данных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_Toc184675644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13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00E881E5" w14:textId="0583A19B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45" w:history="1">
            <w:r w:rsidR="008B4BA6" w:rsidRPr="008B4BA6">
              <w:rPr>
                <w:rStyle w:val="a3"/>
                <w:noProof/>
              </w:rPr>
              <w:t>1.20 Точка входа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_Toc184675645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14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72CBE958" w14:textId="4E8158DA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46" w:history="1">
            <w:r w:rsidR="008B4BA6" w:rsidRPr="008B4BA6">
              <w:rPr>
                <w:rStyle w:val="a3"/>
                <w:noProof/>
              </w:rPr>
              <w:t>1.21 Препроцессор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_Toc184675646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14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13C3D18B" w14:textId="5D0E9957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47" w:history="1">
            <w:r w:rsidR="008B4BA6" w:rsidRPr="008B4BA6">
              <w:rPr>
                <w:rStyle w:val="a3"/>
                <w:noProof/>
              </w:rPr>
              <w:t>1.22 Соглашение о вызовах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_Toc184675647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14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5A4A6C6E" w14:textId="18D5051F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48" w:history="1">
            <w:r w:rsidR="008B4BA6" w:rsidRPr="008B4BA6">
              <w:rPr>
                <w:rStyle w:val="a3"/>
                <w:noProof/>
              </w:rPr>
              <w:t>1.23 Объектный код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_Toc184675648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14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742E94DF" w14:textId="18C4008E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49" w:history="1">
            <w:r w:rsidR="008B4BA6" w:rsidRPr="008B4BA6">
              <w:rPr>
                <w:rStyle w:val="a3"/>
                <w:noProof/>
              </w:rPr>
              <w:t>1.24 Классификация сообщений транслятора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_Toc184675649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14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3A1211D8" w14:textId="6272B7FE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50" w:history="1">
            <w:r w:rsidR="008B4BA6" w:rsidRPr="008B4BA6">
              <w:rPr>
                <w:rStyle w:val="a3"/>
                <w:noProof/>
              </w:rPr>
              <w:t>1.25 Контрольный пример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_Toc184675650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14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6243556C" w14:textId="14500565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51" w:history="1">
            <w:r w:rsidR="008B4BA6" w:rsidRPr="008B4BA6">
              <w:rPr>
                <w:rStyle w:val="a3"/>
                <w:rFonts w:eastAsiaTheme="majorEastAsia"/>
                <w:noProof/>
              </w:rPr>
              <w:t>2 Структура транслятора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_Toc184675651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15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4C30F4CA" w14:textId="000326FF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52" w:history="1">
            <w:r w:rsidR="008B4BA6" w:rsidRPr="008B4BA6">
              <w:rPr>
                <w:rStyle w:val="a3"/>
                <w:rFonts w:eastAsiaTheme="majorEastAsia"/>
                <w:noProof/>
              </w:rPr>
              <w:t>2.1 Компоненты транслятора их назначение и принципы взаимодействия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_Toc184675652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15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0D2BBA16" w14:textId="0E7B4331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53" w:history="1">
            <w:r w:rsidR="008B4BA6" w:rsidRPr="008B4BA6">
              <w:rPr>
                <w:rStyle w:val="a3"/>
                <w:rFonts w:eastAsiaTheme="majorEastAsia"/>
                <w:noProof/>
              </w:rPr>
              <w:t>2.2 Перечень входных параметров транслятора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_Toc184675653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16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618E8328" w14:textId="49156CC1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54" w:history="1">
            <w:r w:rsidR="008B4BA6" w:rsidRPr="008B4BA6">
              <w:rPr>
                <w:rStyle w:val="a3"/>
                <w:rFonts w:eastAsiaTheme="majorEastAsia"/>
                <w:noProof/>
              </w:rPr>
              <w:t>2.3 Протоколы, формируемые транслятором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_Toc184675654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16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334A72F8" w14:textId="74A5D158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55" w:history="1">
            <w:r w:rsidR="008B4BA6" w:rsidRPr="008B4BA6">
              <w:rPr>
                <w:rStyle w:val="a3"/>
                <w:rFonts w:eastAsiaTheme="majorEastAsia"/>
                <w:noProof/>
              </w:rPr>
              <w:t>3 Разработка лексического анализатора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_Toc184675655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18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4A295AFA" w14:textId="4D820BF6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56" w:history="1">
            <w:r w:rsidR="008B4BA6" w:rsidRPr="008B4BA6">
              <w:rPr>
                <w:rStyle w:val="a3"/>
                <w:rFonts w:eastAsiaTheme="majorEastAsia"/>
                <w:noProof/>
              </w:rPr>
              <w:t>3.1 Структура лексического анализатора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_Toc184675656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18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2F93FC38" w14:textId="236FEA10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57" w:history="1">
            <w:r w:rsidR="008B4BA6" w:rsidRPr="008B4BA6">
              <w:rPr>
                <w:rStyle w:val="a3"/>
                <w:rFonts w:eastAsiaTheme="majorEastAsia"/>
                <w:noProof/>
              </w:rPr>
              <w:t>3.2 Контроль входных символов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_Toc184675657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18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5B3FAA30" w14:textId="162D2086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58" w:history="1">
            <w:r w:rsidR="008B4BA6" w:rsidRPr="008B4BA6">
              <w:rPr>
                <w:rStyle w:val="a3"/>
                <w:rFonts w:eastAsiaTheme="majorEastAsia"/>
                <w:noProof/>
              </w:rPr>
              <w:t>3.3 Удаление избыточных символов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_Toc184675658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18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3470D5F8" w14:textId="55FE8D40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59" w:history="1">
            <w:r w:rsidR="008B4BA6" w:rsidRPr="008B4BA6">
              <w:rPr>
                <w:rStyle w:val="a3"/>
                <w:rFonts w:eastAsiaTheme="majorEastAsia"/>
                <w:noProof/>
              </w:rPr>
              <w:t>3.4 Перечень ключевых слов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_Toc184675659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19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67CD5F76" w14:textId="691E2474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60" w:history="1">
            <w:r w:rsidR="008B4BA6" w:rsidRPr="008B4BA6">
              <w:rPr>
                <w:rStyle w:val="a3"/>
                <w:rFonts w:eastAsiaTheme="majorEastAsia"/>
                <w:noProof/>
              </w:rPr>
              <w:t>3.5 Основные структуры данных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_Toc184675660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21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4CD41FF0" w14:textId="3CEB8C64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61" w:history="1">
            <w:r w:rsidR="008B4BA6" w:rsidRPr="008B4BA6">
              <w:rPr>
                <w:rStyle w:val="a3"/>
                <w:rFonts w:eastAsiaTheme="majorEastAsia"/>
                <w:noProof/>
              </w:rPr>
              <w:t>3.6 Структура и перечень сообщений лексического анализатора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_Toc184675661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23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00DA0D83" w14:textId="6146E72F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62" w:history="1">
            <w:r w:rsidR="008B4BA6" w:rsidRPr="008B4BA6">
              <w:rPr>
                <w:rStyle w:val="a3"/>
                <w:rFonts w:eastAsiaTheme="majorEastAsia"/>
                <w:noProof/>
              </w:rPr>
              <w:t>3.7 Принцип обработки ошибок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_Toc184675662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23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48450D77" w14:textId="3F8713FF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63" w:history="1">
            <w:r w:rsidR="008B4BA6" w:rsidRPr="008B4BA6">
              <w:rPr>
                <w:rStyle w:val="a3"/>
                <w:rFonts w:eastAsiaTheme="majorEastAsia"/>
                <w:noProof/>
              </w:rPr>
              <w:t>3.8 Параметры лексического анализатора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_Toc184675663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23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1C2274E3" w14:textId="420D323B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64" w:history="1">
            <w:r w:rsidR="008B4BA6" w:rsidRPr="008B4BA6">
              <w:rPr>
                <w:rStyle w:val="a3"/>
                <w:rFonts w:eastAsiaTheme="majorEastAsia"/>
                <w:noProof/>
              </w:rPr>
              <w:t>3.9 Алгоритм лексического анализа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_Toc184675664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23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70EAE18F" w14:textId="5C41A4FB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65" w:history="1">
            <w:r w:rsidR="008B4BA6" w:rsidRPr="008B4BA6">
              <w:rPr>
                <w:rStyle w:val="a3"/>
                <w:rFonts w:eastAsiaTheme="majorEastAsia"/>
                <w:noProof/>
              </w:rPr>
              <w:t>3.10 Контрольный пример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_Toc184675665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24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7DDC1485" w14:textId="754E857A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66" w:history="1">
            <w:r w:rsidR="008B4BA6" w:rsidRPr="008B4BA6">
              <w:rPr>
                <w:rStyle w:val="a3"/>
                <w:rFonts w:eastAsiaTheme="majorEastAsia"/>
                <w:noProof/>
              </w:rPr>
              <w:t>4 Разработка синтаксического анализатора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_Toc184675666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26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7F0C2FF8" w14:textId="42B9264A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67" w:history="1">
            <w:r w:rsidR="008B4BA6" w:rsidRPr="008B4BA6">
              <w:rPr>
                <w:rStyle w:val="a3"/>
                <w:rFonts w:eastAsiaTheme="majorEastAsia"/>
                <w:noProof/>
              </w:rPr>
              <w:t>4.1 Структура синтаксического анализатора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_Toc184675667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26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11992E77" w14:textId="591246F5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68" w:history="1">
            <w:r w:rsidR="008B4BA6" w:rsidRPr="008B4BA6">
              <w:rPr>
                <w:rStyle w:val="a3"/>
                <w:rFonts w:eastAsiaTheme="majorEastAsia"/>
                <w:noProof/>
              </w:rPr>
              <w:t>4.2 Контекстно-свободная грамматика, описывающая синтаксис языка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_Toc184675668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26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3C9837F7" w14:textId="72F536C5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69" w:history="1">
            <w:r w:rsidR="008B4BA6" w:rsidRPr="008B4BA6">
              <w:rPr>
                <w:rStyle w:val="a3"/>
                <w:rFonts w:eastAsiaTheme="majorEastAsia"/>
                <w:noProof/>
              </w:rPr>
              <w:t>4.3 Построение конечного магазинного автомата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_Toc184675669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28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36A7C311" w14:textId="71E12B3A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70" w:history="1">
            <w:r w:rsidR="008B4BA6" w:rsidRPr="008B4BA6">
              <w:rPr>
                <w:rStyle w:val="a3"/>
                <w:rFonts w:eastAsiaTheme="majorEastAsia"/>
                <w:noProof/>
              </w:rPr>
              <w:t>4.4 Основные структуры данных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_Toc184675670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29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5CF32FD3" w14:textId="2D8D3DDC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71" w:history="1">
            <w:r w:rsidR="008B4BA6" w:rsidRPr="008B4BA6">
              <w:rPr>
                <w:rStyle w:val="a3"/>
                <w:rFonts w:eastAsiaTheme="majorEastAsia"/>
                <w:noProof/>
              </w:rPr>
              <w:t>4.5 Описание алгоритма синтаксического разбора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_Toc184675671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33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787EAAE2" w14:textId="7E7B8BDD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72" w:history="1">
            <w:r w:rsidR="008B4BA6" w:rsidRPr="008B4BA6">
              <w:rPr>
                <w:rStyle w:val="a3"/>
                <w:rFonts w:eastAsiaTheme="majorEastAsia"/>
                <w:noProof/>
              </w:rPr>
              <w:t>4.6 Параметры синтаксического анализатора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_Toc184675672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34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2E6E9C42" w14:textId="757A325C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73" w:history="1">
            <w:r w:rsidR="008B4BA6" w:rsidRPr="008B4BA6">
              <w:rPr>
                <w:rStyle w:val="a3"/>
                <w:rFonts w:eastAsiaTheme="majorEastAsia"/>
                <w:noProof/>
              </w:rPr>
              <w:t>4.7 Структура и перечень сообщений синтаксического анализатора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_Toc184675673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34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646D6910" w14:textId="117D7E4A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74" w:history="1">
            <w:r w:rsidR="008B4BA6" w:rsidRPr="008B4BA6">
              <w:rPr>
                <w:rStyle w:val="a3"/>
                <w:rFonts w:eastAsiaTheme="majorEastAsia"/>
                <w:noProof/>
              </w:rPr>
              <w:t>4.8 Принцип обработки ошибок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_Toc184675674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35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546489E4" w14:textId="2408C021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75" w:history="1">
            <w:r w:rsidR="008B4BA6" w:rsidRPr="008B4BA6">
              <w:rPr>
                <w:rStyle w:val="a3"/>
                <w:rFonts w:eastAsiaTheme="majorEastAsia"/>
                <w:noProof/>
              </w:rPr>
              <w:t>4.9 Контрольный пример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_Toc184675675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35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300ACC11" w14:textId="363075A9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76" w:history="1">
            <w:r w:rsidR="008B4BA6" w:rsidRPr="008B4BA6">
              <w:rPr>
                <w:rStyle w:val="a3"/>
                <w:rFonts w:eastAsiaTheme="majorEastAsia"/>
                <w:noProof/>
              </w:rPr>
              <w:t>5 Разработка семантического анализатора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_Toc184675676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36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294372A8" w14:textId="64515F89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77" w:history="1">
            <w:r w:rsidR="008B4BA6" w:rsidRPr="008B4BA6">
              <w:rPr>
                <w:rStyle w:val="a3"/>
                <w:rFonts w:eastAsiaTheme="majorEastAsia"/>
                <w:noProof/>
              </w:rPr>
              <w:t>5.1 Структура семантического анализатора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_Toc184675677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36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1B925FA4" w14:textId="2A4B1486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78" w:history="1">
            <w:r w:rsidR="008B4BA6" w:rsidRPr="008B4BA6">
              <w:rPr>
                <w:rStyle w:val="a3"/>
                <w:rFonts w:eastAsiaTheme="majorEastAsia"/>
                <w:noProof/>
              </w:rPr>
              <w:t>5.2 Функции семантического анализатора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_Toc184675678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36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596BCA6D" w14:textId="086D0E8F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79" w:history="1">
            <w:r w:rsidR="008B4BA6" w:rsidRPr="008B4BA6">
              <w:rPr>
                <w:rStyle w:val="a3"/>
                <w:rFonts w:eastAsiaTheme="majorEastAsia"/>
                <w:noProof/>
              </w:rPr>
              <w:t>5.3 Структура и перечень сообщений семантического анализатора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_Toc184675679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37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1741AC1D" w14:textId="6F2E48C9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80" w:history="1">
            <w:r w:rsidR="008B4BA6" w:rsidRPr="008B4BA6">
              <w:rPr>
                <w:rStyle w:val="a3"/>
                <w:rFonts w:eastAsiaTheme="majorEastAsia"/>
                <w:noProof/>
              </w:rPr>
              <w:t>5.4 Принцип обработки ошибок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_Toc184675680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38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4D749952" w14:textId="45D1DDC3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81" w:history="1">
            <w:r w:rsidR="008B4BA6" w:rsidRPr="008B4BA6">
              <w:rPr>
                <w:rStyle w:val="a3"/>
                <w:rFonts w:eastAsiaTheme="majorEastAsia"/>
                <w:noProof/>
              </w:rPr>
              <w:t>5.5 Контрольный пример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_Toc184675681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38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0D2AAEE4" w14:textId="540DC4CA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82" w:history="1">
            <w:r w:rsidR="008B4BA6" w:rsidRPr="008B4BA6">
              <w:rPr>
                <w:rStyle w:val="a3"/>
                <w:rFonts w:eastAsiaTheme="majorEastAsia"/>
                <w:noProof/>
              </w:rPr>
              <w:t>6 Вычисление выражений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_Toc184675682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39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39841AF9" w14:textId="73F534C6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83" w:history="1">
            <w:r w:rsidR="008B4BA6" w:rsidRPr="008B4BA6">
              <w:rPr>
                <w:rStyle w:val="a3"/>
                <w:rFonts w:eastAsiaTheme="majorEastAsia"/>
                <w:noProof/>
              </w:rPr>
              <w:t>6.1 Выражения, допускаемые языком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_Toc184675683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39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1C0B9A80" w14:textId="02D5717F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84" w:history="1">
            <w:r w:rsidR="008B4BA6" w:rsidRPr="008B4BA6">
              <w:rPr>
                <w:rStyle w:val="a3"/>
                <w:rFonts w:eastAsiaTheme="majorEastAsia"/>
                <w:noProof/>
              </w:rPr>
              <w:t>6.2 Польская запись и принципы ее построения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_Toc184675684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39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0432E464" w14:textId="545BE0D5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85" w:history="1">
            <w:r w:rsidR="008B4BA6" w:rsidRPr="008B4BA6">
              <w:rPr>
                <w:rStyle w:val="a3"/>
                <w:rFonts w:eastAsiaTheme="majorEastAsia"/>
                <w:noProof/>
              </w:rPr>
              <w:t>6.3 Программная реализация обработки выражений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_Toc184675685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40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2F70732C" w14:textId="5BEE5D90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86" w:history="1">
            <w:r w:rsidR="008B4BA6" w:rsidRPr="008B4BA6">
              <w:rPr>
                <w:rStyle w:val="a3"/>
                <w:rFonts w:eastAsiaTheme="majorEastAsia"/>
                <w:noProof/>
              </w:rPr>
              <w:t>6.4 Контрольный пример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_Toc184675686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40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07FF2439" w14:textId="18B1550C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87" w:history="1">
            <w:r w:rsidR="008B4BA6" w:rsidRPr="008B4BA6">
              <w:rPr>
                <w:rStyle w:val="a3"/>
                <w:rFonts w:eastAsiaTheme="majorEastAsia"/>
                <w:noProof/>
              </w:rPr>
              <w:t>7 Генерация кода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_Toc184675687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40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621D4BE3" w14:textId="175A988F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88" w:history="1">
            <w:r w:rsidR="008B4BA6" w:rsidRPr="008B4BA6">
              <w:rPr>
                <w:rStyle w:val="a3"/>
                <w:rFonts w:eastAsiaTheme="majorEastAsia"/>
                <w:noProof/>
              </w:rPr>
              <w:t>7.1 Структура генератора кода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_Toc184675688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40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18F5319D" w14:textId="4629DEA9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89" w:history="1">
            <w:r w:rsidR="008B4BA6" w:rsidRPr="008B4BA6">
              <w:rPr>
                <w:rStyle w:val="a3"/>
                <w:rFonts w:eastAsiaTheme="majorEastAsia"/>
                <w:noProof/>
              </w:rPr>
              <w:t>7.2 Представление типов данных в оперативной памяти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_Toc184675689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41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117D07F7" w14:textId="3BFF74C5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90" w:history="1">
            <w:r w:rsidR="008B4BA6" w:rsidRPr="008B4BA6">
              <w:rPr>
                <w:rStyle w:val="a3"/>
                <w:rFonts w:eastAsiaTheme="majorEastAsia"/>
                <w:noProof/>
              </w:rPr>
              <w:t>7.3 Статическая библиотека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_Toc184675690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42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04A73D7D" w14:textId="430B2FDF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91" w:history="1">
            <w:r w:rsidR="008B4BA6" w:rsidRPr="008B4BA6">
              <w:rPr>
                <w:rStyle w:val="a3"/>
                <w:rFonts w:eastAsiaTheme="majorEastAsia"/>
                <w:noProof/>
              </w:rPr>
              <w:t>7.4 Особенности алгоритма генерации кода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_Toc184675691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42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1EEEA513" w14:textId="170D7522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92" w:history="1">
            <w:r w:rsidR="008B4BA6" w:rsidRPr="008B4BA6">
              <w:rPr>
                <w:rStyle w:val="a3"/>
                <w:rFonts w:eastAsiaTheme="majorEastAsia"/>
                <w:noProof/>
              </w:rPr>
              <w:t>7.5 Входные параметры, управляющие генерацией кода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_Toc184675692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43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443F9A60" w14:textId="5F959283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93" w:history="1">
            <w:r w:rsidR="008B4BA6" w:rsidRPr="008B4BA6">
              <w:rPr>
                <w:rStyle w:val="a3"/>
                <w:rFonts w:eastAsiaTheme="majorEastAsia"/>
                <w:noProof/>
              </w:rPr>
              <w:t>7.6 Контрольный пример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_Toc184675693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43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571231DC" w14:textId="54B26F8C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94" w:history="1">
            <w:r w:rsidR="008B4BA6" w:rsidRPr="008B4BA6">
              <w:rPr>
                <w:rStyle w:val="a3"/>
                <w:rFonts w:eastAsiaTheme="majorEastAsia"/>
                <w:noProof/>
              </w:rPr>
              <w:t>8 Тестирование транслятора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_Toc184675694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44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700FAEB8" w14:textId="17AD7F85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95" w:history="1">
            <w:r w:rsidR="008B4BA6" w:rsidRPr="008B4BA6">
              <w:rPr>
                <w:rStyle w:val="a3"/>
                <w:rFonts w:eastAsiaTheme="majorEastAsia"/>
                <w:noProof/>
              </w:rPr>
              <w:t>8.1 Общие положения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_Toc184675695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44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24AEB4F8" w14:textId="0691B6DE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96" w:history="1">
            <w:r w:rsidR="008B4BA6" w:rsidRPr="008B4BA6">
              <w:rPr>
                <w:rStyle w:val="a3"/>
                <w:rFonts w:eastAsiaTheme="majorEastAsia"/>
                <w:noProof/>
              </w:rPr>
              <w:t>8.2 Результаты тестирования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_Toc184675696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44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5D6145C4" w14:textId="67182B5E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97" w:history="1">
            <w:r w:rsidR="008B4BA6" w:rsidRPr="008B4BA6">
              <w:rPr>
                <w:rStyle w:val="a3"/>
                <w:rFonts w:eastAsiaTheme="majorEastAsia"/>
                <w:noProof/>
              </w:rPr>
              <w:t>Заключение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_Toc184675697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48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77BE4877" w14:textId="2688A75E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98" w:history="1">
            <w:r w:rsidR="008B4BA6" w:rsidRPr="008B4BA6">
              <w:rPr>
                <w:rStyle w:val="a3"/>
                <w:rFonts w:eastAsiaTheme="majorEastAsia"/>
                <w:noProof/>
              </w:rPr>
              <w:t>Список использованных источников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_Toc184675698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48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59EEFC62" w14:textId="093CC269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699" w:history="1">
            <w:r w:rsidR="008B4BA6" w:rsidRPr="008B4BA6">
              <w:rPr>
                <w:rStyle w:val="a3"/>
                <w:rFonts w:eastAsiaTheme="majorEastAsia"/>
                <w:noProof/>
              </w:rPr>
              <w:t>Приложение А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_Toc184675699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49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40551EE2" w14:textId="408A23E6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700" w:history="1">
            <w:r w:rsidR="008B4BA6" w:rsidRPr="008B4BA6">
              <w:rPr>
                <w:rStyle w:val="a3"/>
                <w:rFonts w:eastAsiaTheme="majorEastAsia"/>
                <w:noProof/>
              </w:rPr>
              <w:t>Приложение Б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_Toc184675700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50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1C8E916E" w14:textId="057852C2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701" w:history="1">
            <w:r w:rsidR="008B4BA6" w:rsidRPr="008B4BA6">
              <w:rPr>
                <w:rStyle w:val="a3"/>
                <w:rFonts w:eastAsiaTheme="majorEastAsia"/>
                <w:noProof/>
              </w:rPr>
              <w:t>Приложение В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_Toc184675701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55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246DEDD2" w14:textId="62D722F8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702" w:history="1">
            <w:r w:rsidR="008B4BA6" w:rsidRPr="008B4BA6">
              <w:rPr>
                <w:rStyle w:val="a3"/>
                <w:rFonts w:eastAsiaTheme="majorEastAsia"/>
                <w:noProof/>
              </w:rPr>
              <w:t>Приложение Г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_Toc184675702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56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2849685C" w14:textId="77785E63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703" w:history="1">
            <w:r w:rsidR="008B4BA6" w:rsidRPr="008B4BA6">
              <w:rPr>
                <w:rStyle w:val="a3"/>
                <w:rFonts w:eastAsiaTheme="majorEastAsia"/>
                <w:noProof/>
              </w:rPr>
              <w:t>Приложение Д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_Toc184675703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59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23354772" w14:textId="65D65668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704" w:history="1">
            <w:r w:rsidR="008B4BA6" w:rsidRPr="008B4BA6">
              <w:rPr>
                <w:rStyle w:val="a3"/>
                <w:rFonts w:eastAsiaTheme="majorEastAsia"/>
                <w:noProof/>
              </w:rPr>
              <w:t>Приложение Е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_Toc184675704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61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4E02B8D4" w14:textId="3833EF11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705" w:history="1">
            <w:r w:rsidR="008B4BA6" w:rsidRPr="008B4BA6">
              <w:rPr>
                <w:rStyle w:val="a3"/>
                <w:rFonts w:eastAsiaTheme="majorEastAsia"/>
                <w:noProof/>
              </w:rPr>
              <w:t>Приложение Ж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_Toc184675705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70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597983BE" w14:textId="35C8E5A3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706" w:history="1">
            <w:r w:rsidR="008B4BA6" w:rsidRPr="008B4BA6">
              <w:rPr>
                <w:rStyle w:val="a3"/>
                <w:rFonts w:eastAsiaTheme="majorEastAsia"/>
                <w:noProof/>
              </w:rPr>
              <w:t xml:space="preserve">Приложение </w:t>
            </w:r>
            <w:r w:rsidR="00CC6301">
              <w:rPr>
                <w:rStyle w:val="a3"/>
                <w:rFonts w:eastAsiaTheme="majorEastAsia"/>
                <w:noProof/>
              </w:rPr>
              <w:t>И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_Toc184675706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71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25BFEAFD" w14:textId="66160C96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707" w:history="1">
            <w:r w:rsidR="008B4BA6" w:rsidRPr="008B4BA6">
              <w:rPr>
                <w:rStyle w:val="a3"/>
                <w:rFonts w:eastAsiaTheme="majorEastAsia"/>
                <w:noProof/>
              </w:rPr>
              <w:t xml:space="preserve">Приложение </w:t>
            </w:r>
            <w:r w:rsidR="00CC6301">
              <w:rPr>
                <w:rStyle w:val="a3"/>
                <w:rFonts w:eastAsiaTheme="majorEastAsia"/>
                <w:noProof/>
              </w:rPr>
              <w:t>К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_Toc184675707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73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4EA6B304" w14:textId="18787435" w:rsidR="008B4BA6" w:rsidRPr="008B4BA6" w:rsidRDefault="00DA72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5708" w:history="1">
            <w:r w:rsidR="008B4BA6" w:rsidRPr="008B4BA6">
              <w:rPr>
                <w:rStyle w:val="a3"/>
                <w:rFonts w:eastAsiaTheme="majorEastAsia"/>
                <w:noProof/>
              </w:rPr>
              <w:t xml:space="preserve">Приложение </w:t>
            </w:r>
            <w:r w:rsidR="00CC6301">
              <w:rPr>
                <w:rStyle w:val="a3"/>
                <w:rFonts w:eastAsiaTheme="majorEastAsia"/>
                <w:noProof/>
              </w:rPr>
              <w:t>Л</w:t>
            </w:r>
            <w:r w:rsidR="008B4BA6" w:rsidRPr="008B4BA6">
              <w:rPr>
                <w:noProof/>
                <w:webHidden/>
              </w:rPr>
              <w:tab/>
            </w:r>
            <w:r w:rsidR="008B4BA6" w:rsidRPr="008B4BA6">
              <w:rPr>
                <w:noProof/>
                <w:webHidden/>
              </w:rPr>
              <w:fldChar w:fldCharType="begin"/>
            </w:r>
            <w:r w:rsidR="008B4BA6" w:rsidRPr="008B4BA6">
              <w:rPr>
                <w:noProof/>
                <w:webHidden/>
              </w:rPr>
              <w:instrText xml:space="preserve"> PAGEREF _Toc184675708 \h </w:instrText>
            </w:r>
            <w:r w:rsidR="008B4BA6" w:rsidRPr="008B4BA6">
              <w:rPr>
                <w:noProof/>
                <w:webHidden/>
              </w:rPr>
            </w:r>
            <w:r w:rsidR="008B4BA6" w:rsidRPr="008B4BA6">
              <w:rPr>
                <w:noProof/>
                <w:webHidden/>
              </w:rPr>
              <w:fldChar w:fldCharType="separate"/>
            </w:r>
            <w:r w:rsidR="008B4BA6" w:rsidRPr="008B4BA6">
              <w:rPr>
                <w:noProof/>
                <w:webHidden/>
              </w:rPr>
              <w:t>74</w:t>
            </w:r>
            <w:r w:rsidR="008B4BA6" w:rsidRPr="008B4BA6">
              <w:rPr>
                <w:noProof/>
                <w:webHidden/>
              </w:rPr>
              <w:fldChar w:fldCharType="end"/>
            </w:r>
          </w:hyperlink>
        </w:p>
        <w:p w14:paraId="28B1F9E3" w14:textId="6C2E88C0" w:rsidR="009A50F5" w:rsidRDefault="00902EBA">
          <w:pPr>
            <w:spacing w:after="200" w:line="240" w:lineRule="auto"/>
            <w:jc w:val="both"/>
            <w:rPr>
              <w:rFonts w:cs="Times New Roman"/>
              <w:szCs w:val="28"/>
            </w:rPr>
          </w:pPr>
          <w:r w:rsidRPr="008B4BA6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ECC3E2C" w14:textId="77777777" w:rsidR="009A50F5" w:rsidRDefault="00902EBA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0C7A0D7B" w14:textId="77777777" w:rsidR="009A50F5" w:rsidRDefault="00902EBA" w:rsidP="00467779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467562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4"/>
    </w:p>
    <w:p w14:paraId="4163E5F3" w14:textId="69FF834A" w:rsidR="009A50F5" w:rsidRDefault="00902EBA" w:rsidP="004061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курсовой проект посвящен разработке собственного языка программирования, который был назван </w:t>
      </w:r>
      <w:r>
        <w:rPr>
          <w:rFonts w:ascii="Times New Roman" w:hAnsi="Times New Roman" w:cs="Times New Roman"/>
          <w:sz w:val="28"/>
          <w:szCs w:val="28"/>
          <w:lang w:val="en-US"/>
        </w:rPr>
        <w:t>PDI</w:t>
      </w:r>
      <w:r>
        <w:rPr>
          <w:rFonts w:ascii="Times New Roman" w:hAnsi="Times New Roman" w:cs="Times New Roman"/>
          <w:sz w:val="28"/>
          <w:szCs w:val="28"/>
        </w:rPr>
        <w:t xml:space="preserve">-2024. Он представляет собой простой учебный язык, который </w:t>
      </w:r>
      <w:r w:rsidR="004341BD">
        <w:rPr>
          <w:rFonts w:ascii="Times New Roman" w:hAnsi="Times New Roman" w:cs="Times New Roman"/>
          <w:sz w:val="28"/>
          <w:szCs w:val="28"/>
        </w:rPr>
        <w:t xml:space="preserve">содержит 4 типа данных, </w:t>
      </w:r>
      <w:r>
        <w:rPr>
          <w:rFonts w:ascii="Times New Roman" w:hAnsi="Times New Roman" w:cs="Times New Roman"/>
          <w:sz w:val="28"/>
          <w:szCs w:val="28"/>
        </w:rPr>
        <w:t>позволяет выполнять</w:t>
      </w:r>
      <w:r w:rsidR="00916F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арифметические действия, побитовые операции, </w:t>
      </w:r>
      <w:r w:rsidR="000B0F61">
        <w:rPr>
          <w:rFonts w:ascii="Times New Roman" w:hAnsi="Times New Roman" w:cs="Times New Roman"/>
          <w:sz w:val="28"/>
          <w:szCs w:val="28"/>
        </w:rPr>
        <w:t>операции сравнения</w:t>
      </w:r>
      <w:r>
        <w:rPr>
          <w:rFonts w:ascii="Times New Roman" w:hAnsi="Times New Roman" w:cs="Times New Roman"/>
          <w:sz w:val="28"/>
          <w:szCs w:val="28"/>
        </w:rPr>
        <w:t>, создавать функции</w:t>
      </w:r>
      <w:r w:rsidR="004341BD">
        <w:rPr>
          <w:rFonts w:ascii="Times New Roman" w:hAnsi="Times New Roman" w:cs="Times New Roman"/>
          <w:sz w:val="28"/>
          <w:szCs w:val="28"/>
        </w:rPr>
        <w:t>, имеет условный оператор и оператор цикла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EC0760" w14:textId="77777777" w:rsidR="000B0F61" w:rsidRDefault="00902EBA" w:rsidP="004061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нового языка нужно разработать собственный компилятор</w:t>
      </w:r>
      <w:r w:rsidR="000B0F6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A01BFC" w14:textId="77777777" w:rsidR="000B0F61" w:rsidRPr="000B0F61" w:rsidRDefault="000B0F61" w:rsidP="004061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разработки компилятора для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PDI</w:t>
      </w:r>
      <w:r w:rsidRPr="000B0F61">
        <w:rPr>
          <w:rFonts w:ascii="Times New Roman" w:hAnsi="Times New Roman" w:cs="Times New Roman"/>
          <w:sz w:val="28"/>
          <w:szCs w:val="28"/>
        </w:rPr>
        <w:t>-2024:</w:t>
      </w:r>
    </w:p>
    <w:p w14:paraId="307972F2" w14:textId="38DC2CD9" w:rsidR="009A50F5" w:rsidRPr="000B0F61" w:rsidRDefault="000B0F61" w:rsidP="00406161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спецификации языка программирования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B160BD" w14:textId="69EAE2E8" w:rsidR="000B0F61" w:rsidRPr="000B0F61" w:rsidRDefault="000B0F61" w:rsidP="00406161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0FC9CD" w14:textId="19E316A1" w:rsidR="000B0F61" w:rsidRPr="000B0F61" w:rsidRDefault="000B0F61" w:rsidP="00406161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синтаксического анализатора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E7D676" w14:textId="56E09872" w:rsidR="000B0F61" w:rsidRPr="000B0F61" w:rsidRDefault="000B0F61" w:rsidP="00406161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семантического анализатора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452815" w14:textId="695E7ADA" w:rsidR="000B0F61" w:rsidRDefault="000B0F61" w:rsidP="00406161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арифметических выражений в ПОЛИЗ</w:t>
      </w:r>
      <w:r w:rsidRPr="000B0F61">
        <w:rPr>
          <w:rFonts w:ascii="Times New Roman" w:hAnsi="Times New Roman" w:cs="Times New Roman"/>
          <w:sz w:val="28"/>
          <w:szCs w:val="28"/>
        </w:rPr>
        <w:t>;</w:t>
      </w:r>
    </w:p>
    <w:p w14:paraId="689BFF92" w14:textId="75A6865C" w:rsidR="000B0F61" w:rsidRDefault="000B0F61" w:rsidP="00406161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кода в язык ассемблер</w:t>
      </w:r>
      <w:r w:rsidRPr="000B0F61">
        <w:rPr>
          <w:rFonts w:ascii="Times New Roman" w:hAnsi="Times New Roman" w:cs="Times New Roman"/>
          <w:sz w:val="28"/>
          <w:szCs w:val="28"/>
        </w:rPr>
        <w:t>;</w:t>
      </w:r>
    </w:p>
    <w:p w14:paraId="107D6844" w14:textId="51EBBF53" w:rsidR="000B0F61" w:rsidRPr="000B0F61" w:rsidRDefault="000B0F61" w:rsidP="00406161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транслятора.</w:t>
      </w:r>
    </w:p>
    <w:p w14:paraId="139EB90B" w14:textId="68EA62C5" w:rsidR="009A50F5" w:rsidRDefault="000B0F61" w:rsidP="004061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каждом из этапов приведена в соответствующих разделах пояснительной записки.</w:t>
      </w:r>
    </w:p>
    <w:p w14:paraId="02DC052C" w14:textId="600327B2" w:rsidR="000B0F61" w:rsidRDefault="000B0F61" w:rsidP="004061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разделе</w:t>
      </w:r>
      <w:r w:rsidR="00516353">
        <w:rPr>
          <w:rFonts w:ascii="Times New Roman" w:hAnsi="Times New Roman" w:cs="Times New Roman"/>
          <w:sz w:val="28"/>
          <w:szCs w:val="28"/>
        </w:rPr>
        <w:t xml:space="preserve"> представлена спецификация языка – точное формализованное описание набора правил, определяющих синтаксис и семантику языка.</w:t>
      </w:r>
    </w:p>
    <w:p w14:paraId="5D55C741" w14:textId="133FB788" w:rsidR="00516353" w:rsidRDefault="00516353" w:rsidP="004061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разделе содержится описание структуры транслятора, перечень входных параметров для управления работой транслятора, а также информация о протоколах, которые формирует транслятор.</w:t>
      </w:r>
    </w:p>
    <w:p w14:paraId="0E709EB9" w14:textId="4AB660C2" w:rsidR="00516353" w:rsidRDefault="00516353" w:rsidP="004061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третьем разделе описан принцип работы лексического анализатора, определены допустимые символы языка и ключевые слова, а также описаны основные структуры данных, используемые для реализации лексического анализатора.</w:t>
      </w:r>
    </w:p>
    <w:p w14:paraId="51AAD156" w14:textId="6AA6F8A7" w:rsidR="00516353" w:rsidRPr="00516353" w:rsidRDefault="00516353" w:rsidP="004061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четвертом разделе дано описание принципа работы синтаксического анализатора, определена формальная грамматика языка</w:t>
      </w:r>
      <w:r w:rsidR="00C31586">
        <w:rPr>
          <w:rFonts w:ascii="Times New Roman" w:hAnsi="Times New Roman" w:cs="Times New Roman"/>
          <w:sz w:val="28"/>
          <w:szCs w:val="28"/>
        </w:rPr>
        <w:t xml:space="preserve"> и приведена в нормальную форму Грейбах для выполнения синтаксического разбора. </w:t>
      </w:r>
    </w:p>
    <w:p w14:paraId="4B2D846E" w14:textId="3122A11D" w:rsidR="009A50F5" w:rsidRDefault="00C31586" w:rsidP="004061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Пятый раздел посвящен описанию принципа работы и основных функций семантического анализатора.</w:t>
      </w:r>
    </w:p>
    <w:p w14:paraId="188BA82F" w14:textId="40E1E0F4" w:rsidR="00C31586" w:rsidRDefault="00C31586" w:rsidP="004061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шестом разделе описываются выражения, которые допустимы языком, а также принципы построения и вычисления выражений в ПОЛИЗ.</w:t>
      </w:r>
    </w:p>
    <w:p w14:paraId="347FCD1A" w14:textId="66AAFBAB" w:rsidR="00C31586" w:rsidRDefault="00C31586" w:rsidP="004061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седьмом разделе представлено описание процесса генерации кода в язык ассемблер, описана статическая библиотека языка, приведен алгоритм генерации кода.</w:t>
      </w:r>
    </w:p>
    <w:p w14:paraId="2C3E5AF6" w14:textId="4A1E1A44" w:rsidR="009A50F5" w:rsidRDefault="00C31586" w:rsidP="004061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4341BD">
        <w:rPr>
          <w:rFonts w:ascii="Times New Roman" w:hAnsi="Times New Roman" w:cs="Times New Roman"/>
          <w:sz w:val="28"/>
          <w:szCs w:val="28"/>
        </w:rPr>
        <w:t>.</w:t>
      </w:r>
    </w:p>
    <w:p w14:paraId="6F345187" w14:textId="77777777" w:rsidR="009A50F5" w:rsidRDefault="009A50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2890CB" w14:textId="77777777" w:rsidR="009A50F5" w:rsidRDefault="009A50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479330" w14:textId="77777777" w:rsidR="009A50F5" w:rsidRDefault="009A50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E6714E" w14:textId="77777777" w:rsidR="009A50F5" w:rsidRDefault="009A50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958125" w14:textId="77777777" w:rsidR="009A50F5" w:rsidRDefault="009A50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88510A" w14:textId="77777777" w:rsidR="009A50F5" w:rsidRDefault="009A50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99DC5A" w14:textId="77777777" w:rsidR="009A50F5" w:rsidRDefault="009A50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DB7A44" w14:textId="77777777" w:rsidR="009A50F5" w:rsidRDefault="00902EBA" w:rsidP="00467779">
      <w:pPr>
        <w:pStyle w:val="1"/>
        <w:spacing w:before="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467562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Спецификация языка программирования</w:t>
      </w:r>
      <w:bookmarkEnd w:id="5"/>
    </w:p>
    <w:p w14:paraId="11EE5068" w14:textId="77777777" w:rsidR="009A50F5" w:rsidRDefault="00902EBA" w:rsidP="00467779">
      <w:pPr>
        <w:pStyle w:val="1"/>
        <w:spacing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467562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1.1 Характеристика языка программирования</w:t>
      </w:r>
      <w:bookmarkEnd w:id="6"/>
    </w:p>
    <w:p w14:paraId="7E8F671D" w14:textId="10AB8D5E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PDI</w:t>
      </w:r>
      <w:r>
        <w:rPr>
          <w:rFonts w:ascii="Times New Roman" w:hAnsi="Times New Roman" w:cs="Times New Roman"/>
          <w:sz w:val="28"/>
          <w:szCs w:val="28"/>
        </w:rPr>
        <w:t xml:space="preserve">-2024 </w:t>
      </w:r>
      <w:r w:rsidR="004341BD">
        <w:rPr>
          <w:rFonts w:ascii="Times New Roman" w:hAnsi="Times New Roman" w:cs="Times New Roman"/>
          <w:sz w:val="28"/>
          <w:szCs w:val="28"/>
        </w:rPr>
        <w:t xml:space="preserve">является универсальным языком высокого уровня. Он </w:t>
      </w:r>
      <w:r>
        <w:rPr>
          <w:rFonts w:ascii="Times New Roman" w:hAnsi="Times New Roman" w:cs="Times New Roman"/>
          <w:sz w:val="28"/>
          <w:szCs w:val="28"/>
        </w:rPr>
        <w:t>императивный, компилируемый,</w:t>
      </w:r>
      <w:r w:rsidR="004341BD">
        <w:rPr>
          <w:rFonts w:ascii="Times New Roman" w:hAnsi="Times New Roman" w:cs="Times New Roman"/>
          <w:sz w:val="28"/>
          <w:szCs w:val="28"/>
        </w:rPr>
        <w:t xml:space="preserve"> со </w:t>
      </w:r>
      <w:r>
        <w:rPr>
          <w:rFonts w:ascii="Times New Roman" w:hAnsi="Times New Roman" w:cs="Times New Roman"/>
          <w:sz w:val="28"/>
          <w:szCs w:val="28"/>
        </w:rPr>
        <w:t>строго</w:t>
      </w:r>
      <w:r w:rsidR="004341BD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типиз</w:t>
      </w:r>
      <w:r w:rsidR="004341BD">
        <w:rPr>
          <w:rFonts w:ascii="Times New Roman" w:hAnsi="Times New Roman" w:cs="Times New Roman"/>
          <w:sz w:val="28"/>
          <w:szCs w:val="28"/>
        </w:rPr>
        <w:t>ацией, которая происходит во время компиляции (статическая типизация).</w:t>
      </w:r>
    </w:p>
    <w:p w14:paraId="5E73D2B9" w14:textId="77777777" w:rsidR="009A50F5" w:rsidRDefault="00902EBA" w:rsidP="00467779">
      <w:pPr>
        <w:pStyle w:val="1"/>
        <w:spacing w:before="360" w:after="24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467562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Определение алфавита языка программирования</w:t>
      </w:r>
      <w:bookmarkEnd w:id="7"/>
    </w:p>
    <w:p w14:paraId="1C67E18B" w14:textId="49181A96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PDI</w:t>
      </w:r>
      <w:r>
        <w:rPr>
          <w:rFonts w:ascii="Times New Roman" w:hAnsi="Times New Roman" w:cs="Times New Roman"/>
          <w:sz w:val="28"/>
          <w:szCs w:val="28"/>
        </w:rPr>
        <w:t xml:space="preserve">-2024 использует таблицу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-1251, в которой определены русские и латинские буквы, символы операций, символы-сепараторы и специальные символы.</w:t>
      </w:r>
      <w:r w:rsidR="008D0304">
        <w:rPr>
          <w:rFonts w:ascii="Times New Roman" w:hAnsi="Times New Roman" w:cs="Times New Roman"/>
          <w:sz w:val="28"/>
          <w:szCs w:val="28"/>
        </w:rPr>
        <w:t xml:space="preserve"> Структура алфавита языка </w:t>
      </w:r>
      <w:r w:rsidR="008D0304">
        <w:rPr>
          <w:rFonts w:ascii="Times New Roman" w:hAnsi="Times New Roman" w:cs="Times New Roman"/>
          <w:sz w:val="28"/>
          <w:szCs w:val="28"/>
          <w:lang w:val="en-US"/>
        </w:rPr>
        <w:t>PDI</w:t>
      </w:r>
      <w:r w:rsidR="008D0304" w:rsidRPr="008D0304">
        <w:rPr>
          <w:rFonts w:ascii="Times New Roman" w:hAnsi="Times New Roman" w:cs="Times New Roman"/>
          <w:sz w:val="28"/>
          <w:szCs w:val="28"/>
        </w:rPr>
        <w:t>-2024</w:t>
      </w:r>
      <w:r w:rsidR="008D0304">
        <w:rPr>
          <w:rFonts w:ascii="Times New Roman" w:hAnsi="Times New Roman" w:cs="Times New Roman"/>
          <w:sz w:val="28"/>
          <w:szCs w:val="28"/>
        </w:rPr>
        <w:t>, описанная в формате РБНФ представлена в таблице 1.1.</w:t>
      </w:r>
    </w:p>
    <w:p w14:paraId="3CC0CE93" w14:textId="4E0A9137" w:rsidR="008D0304" w:rsidRDefault="008D0304" w:rsidP="00847E63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Алфавит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PDI</w:t>
      </w:r>
      <w:r w:rsidRPr="008D0304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D0304" w14:paraId="47058D93" w14:textId="77777777" w:rsidTr="00492E43">
        <w:tc>
          <w:tcPr>
            <w:tcW w:w="10060" w:type="dxa"/>
          </w:tcPr>
          <w:p w14:paraId="530D79C6" w14:textId="01CAFB65" w:rsidR="008D0304" w:rsidRPr="008D0304" w:rsidRDefault="008D0304" w:rsidP="008D03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прописная буква латинского алфавита</w:t>
            </w:r>
            <w:proofErr w:type="gramStart"/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 w:rsidRPr="008D0304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8D0304" w14:paraId="35CA351B" w14:textId="77777777" w:rsidTr="00492E43">
        <w:tc>
          <w:tcPr>
            <w:tcW w:w="10060" w:type="dxa"/>
          </w:tcPr>
          <w:p w14:paraId="3B1528C7" w14:textId="113F32A0" w:rsidR="008D0304" w:rsidRPr="008D0304" w:rsidRDefault="008D0304" w:rsidP="008D03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прописная буква русского алфавита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&gt;::= А|Б|В|Г|Д|Е|Ё|Ж|З|И|Й|К|Л|М|Н|О|П|Р|С|Т|У|Ф|Х|Ц|Ч|Ш|Щ|Ъ|Ь|Э|Ю|Я</w:t>
            </w:r>
          </w:p>
        </w:tc>
      </w:tr>
      <w:tr w:rsidR="008D0304" w14:paraId="0305F627" w14:textId="77777777" w:rsidTr="00492E43">
        <w:tc>
          <w:tcPr>
            <w:tcW w:w="10060" w:type="dxa"/>
          </w:tcPr>
          <w:p w14:paraId="29642C58" w14:textId="6602B0FB" w:rsidR="008D0304" w:rsidRPr="008D0304" w:rsidRDefault="008D0304" w:rsidP="008D03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строчная буква латинского алфавита</w:t>
            </w:r>
            <w:proofErr w:type="gramStart"/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 w:rsidRPr="008D0304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spellStart"/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8D0304" w14:paraId="00CD7C42" w14:textId="77777777" w:rsidTr="00492E43">
        <w:tc>
          <w:tcPr>
            <w:tcW w:w="10060" w:type="dxa"/>
          </w:tcPr>
          <w:p w14:paraId="16C0E2E7" w14:textId="2D4AFA1A" w:rsidR="008D0304" w:rsidRPr="008D0304" w:rsidRDefault="008D0304" w:rsidP="008D03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строчная буква русского алфавита</w:t>
            </w:r>
            <w:proofErr w:type="gramStart"/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 w:rsidRPr="008D0304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proofErr w:type="spellStart"/>
            <w:r w:rsidRPr="008D0304">
              <w:rPr>
                <w:rFonts w:ascii="Times New Roman" w:hAnsi="Times New Roman" w:cs="Times New Roman"/>
                <w:sz w:val="28"/>
                <w:szCs w:val="28"/>
              </w:rPr>
              <w:t>а|б|в|г|д|е|ё|ж|з|и|й|к|л|м|н|о|п|р|с|т|у|ф|х|ц|ч|ш|щ|ъ|ь|э|ю|я</w:t>
            </w:r>
            <w:proofErr w:type="spellEnd"/>
          </w:p>
        </w:tc>
      </w:tr>
      <w:tr w:rsidR="008D0304" w14:paraId="2817F9E0" w14:textId="77777777" w:rsidTr="00492E43">
        <w:tc>
          <w:tcPr>
            <w:tcW w:w="10060" w:type="dxa"/>
          </w:tcPr>
          <w:p w14:paraId="6624AD44" w14:textId="2B9F8D34" w:rsidR="008D0304" w:rsidRPr="008D0304" w:rsidRDefault="008D0304" w:rsidP="008D03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 w:rsidR="003A60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A60EC"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 w:rsidRPr="008D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|,|(|)|{|}|;</w:t>
            </w:r>
          </w:p>
        </w:tc>
      </w:tr>
      <w:tr w:rsidR="008D0304" w14:paraId="6718A329" w14:textId="77777777" w:rsidTr="00492E43">
        <w:tc>
          <w:tcPr>
            <w:tcW w:w="10060" w:type="dxa"/>
          </w:tcPr>
          <w:p w14:paraId="16E4EB03" w14:textId="1C576CEE" w:rsidR="008D0304" w:rsidRPr="003A60EC" w:rsidRDefault="003A60EC" w:rsidP="008D03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|-|/|*|%</w:t>
            </w:r>
          </w:p>
        </w:tc>
      </w:tr>
      <w:tr w:rsidR="008D0304" w14:paraId="0585DB8A" w14:textId="77777777" w:rsidTr="00492E43">
        <w:tc>
          <w:tcPr>
            <w:tcW w:w="10060" w:type="dxa"/>
          </w:tcPr>
          <w:p w14:paraId="37384A44" w14:textId="349D848C" w:rsidR="008D0304" w:rsidRPr="003A60EC" w:rsidRDefault="003A60EC" w:rsidP="008D03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операция сравнения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&gt;|&gt;=|&lt;|&lt;=|==|!=</w:t>
            </w:r>
          </w:p>
        </w:tc>
      </w:tr>
      <w:tr w:rsidR="003A60EC" w14:paraId="4856395C" w14:textId="77777777" w:rsidTr="00492E43">
        <w:tc>
          <w:tcPr>
            <w:tcW w:w="10060" w:type="dxa"/>
          </w:tcPr>
          <w:p w14:paraId="0EDCD14D" w14:textId="46CF1578" w:rsidR="003A60EC" w:rsidRDefault="003A60EC" w:rsidP="008D03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побитовая операция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&amp;| |</w:t>
            </w:r>
          </w:p>
        </w:tc>
      </w:tr>
      <w:tr w:rsidR="003A60EC" w14:paraId="5656D7C0" w14:textId="77777777" w:rsidTr="00492E43">
        <w:tc>
          <w:tcPr>
            <w:tcW w:w="10060" w:type="dxa"/>
          </w:tcPr>
          <w:p w14:paraId="30CD7D90" w14:textId="1E7621D3" w:rsidR="003A60EC" w:rsidRPr="003A60EC" w:rsidRDefault="003A60EC" w:rsidP="008D03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цифра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0|1|2|3|4|5|6|7|8|9</w:t>
            </w:r>
          </w:p>
        </w:tc>
      </w:tr>
    </w:tbl>
    <w:p w14:paraId="0671D1B6" w14:textId="03E53EF8" w:rsidR="008D0304" w:rsidRPr="00D72879" w:rsidRDefault="00D72879" w:rsidP="00847E63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PDI</w:t>
      </w:r>
      <w:r w:rsidRPr="00D72879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может содержать символы латинского алфавита в верхнем и нижнем регистре, цифры, символы арифметических, побитовых операций, операций сравнения, а также символы разделители. Символы русского алфавита в верхнем и нижнем регистре разрешены только в строковых литералах.</w:t>
      </w:r>
    </w:p>
    <w:p w14:paraId="58445F45" w14:textId="77777777" w:rsidR="009A50F5" w:rsidRDefault="00902EBA" w:rsidP="00467779">
      <w:pPr>
        <w:pStyle w:val="1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467562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1.3 Применяемые сепараторы</w:t>
      </w:r>
      <w:bookmarkEnd w:id="8"/>
    </w:p>
    <w:p w14:paraId="5207C8BC" w14:textId="2CBA2BE4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PDI</w:t>
      </w:r>
      <w:r>
        <w:rPr>
          <w:rFonts w:ascii="Times New Roman" w:hAnsi="Times New Roman" w:cs="Times New Roman"/>
          <w:sz w:val="28"/>
          <w:szCs w:val="28"/>
        </w:rPr>
        <w:t xml:space="preserve">-2024 </w:t>
      </w:r>
      <w:r w:rsidR="00D72879">
        <w:rPr>
          <w:rFonts w:ascii="Times New Roman" w:hAnsi="Times New Roman" w:cs="Times New Roman"/>
          <w:sz w:val="28"/>
          <w:szCs w:val="28"/>
        </w:rPr>
        <w:t>определен</w:t>
      </w:r>
      <w:r>
        <w:rPr>
          <w:rFonts w:ascii="Times New Roman" w:hAnsi="Times New Roman" w:cs="Times New Roman"/>
          <w:sz w:val="28"/>
          <w:szCs w:val="28"/>
        </w:rPr>
        <w:t xml:space="preserve"> набор сепараторов для отделения лексем друг от друга. Все сепараторы и их назначение представлены ниже в таблице 1.</w:t>
      </w:r>
      <w:r w:rsidR="00D7287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ACB901" w14:textId="1A6BF610" w:rsidR="009A50F5" w:rsidRDefault="00902EBA" w:rsidP="00847E63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D7287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Сепараторы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PDI</w:t>
      </w:r>
      <w:r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4672"/>
        <w:gridCol w:w="5388"/>
      </w:tblGrid>
      <w:tr w:rsidR="009A50F5" w14:paraId="15AA67D6" w14:textId="77777777" w:rsidTr="00492E43">
        <w:trPr>
          <w:trHeight w:val="549"/>
          <w:tblHeader/>
        </w:trPr>
        <w:tc>
          <w:tcPr>
            <w:tcW w:w="4672" w:type="dxa"/>
          </w:tcPr>
          <w:p w14:paraId="704213A2" w14:textId="77777777" w:rsidR="009A50F5" w:rsidRDefault="00902E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5388" w:type="dxa"/>
          </w:tcPr>
          <w:p w14:paraId="31F81780" w14:textId="77777777" w:rsidR="009A50F5" w:rsidRDefault="00902E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9A50F5" w14:paraId="1AB4F078" w14:textId="77777777" w:rsidTr="00492E43">
        <w:tc>
          <w:tcPr>
            <w:tcW w:w="4672" w:type="dxa"/>
          </w:tcPr>
          <w:p w14:paraId="455E4A85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5388" w:type="dxa"/>
          </w:tcPr>
          <w:p w14:paraId="4D5D989F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</w:tbl>
    <w:p w14:paraId="08C6C4E4" w14:textId="1E3BDE6B" w:rsidR="00847E63" w:rsidRDefault="00847E63">
      <w:pPr>
        <w:rPr>
          <w:rFonts w:ascii="Times New Roman" w:hAnsi="Times New Roman" w:cs="Times New Roman"/>
          <w:sz w:val="28"/>
          <w:szCs w:val="28"/>
        </w:rPr>
      </w:pPr>
    </w:p>
    <w:p w14:paraId="79D064F7" w14:textId="337FFC04" w:rsidR="00847E63" w:rsidRPr="00847E63" w:rsidRDefault="00847E63" w:rsidP="00847E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1.2 – Сепараторы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PDI</w:t>
      </w:r>
      <w:r w:rsidRPr="00847E63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4672"/>
        <w:gridCol w:w="5388"/>
      </w:tblGrid>
      <w:tr w:rsidR="00847E63" w14:paraId="25EB1B2A" w14:textId="77777777" w:rsidTr="00492E43">
        <w:tc>
          <w:tcPr>
            <w:tcW w:w="4672" w:type="dxa"/>
          </w:tcPr>
          <w:p w14:paraId="692E8C28" w14:textId="133AC90D" w:rsidR="00847E63" w:rsidRPr="00847E63" w:rsidRDefault="00847E63" w:rsidP="00847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5388" w:type="dxa"/>
          </w:tcPr>
          <w:p w14:paraId="39C3C1B5" w14:textId="650357FB" w:rsidR="00847E63" w:rsidRDefault="00847E63" w:rsidP="00847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9A50F5" w14:paraId="033D7503" w14:textId="77777777" w:rsidTr="00492E43">
        <w:tc>
          <w:tcPr>
            <w:tcW w:w="4672" w:type="dxa"/>
          </w:tcPr>
          <w:p w14:paraId="2A79E3DE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388" w:type="dxa"/>
          </w:tcPr>
          <w:p w14:paraId="21277EF0" w14:textId="59E9B6C0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Разделитель </w:t>
            </w:r>
            <w:r w:rsidR="00D72879">
              <w:rPr>
                <w:rFonts w:ascii="Times New Roman" w:hAnsi="Times New Roman" w:cs="Times New Roman"/>
                <w:sz w:val="28"/>
                <w:szCs w:val="28"/>
              </w:rPr>
              <w:t>лексем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Может отсутствовать. В названиях идентификаторов и ключевых слов не допускается</w:t>
            </w:r>
          </w:p>
        </w:tc>
      </w:tr>
      <w:tr w:rsidR="009A50F5" w14:paraId="79CD81AE" w14:textId="77777777" w:rsidTr="00492E43">
        <w:tc>
          <w:tcPr>
            <w:tcW w:w="4672" w:type="dxa"/>
          </w:tcPr>
          <w:p w14:paraId="67BEB3ED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5388" w:type="dxa"/>
          </w:tcPr>
          <w:p w14:paraId="1A098204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инструкции</w:t>
            </w:r>
          </w:p>
        </w:tc>
      </w:tr>
      <w:tr w:rsidR="009A50F5" w14:paraId="3FE6E00E" w14:textId="77777777" w:rsidTr="00492E43">
        <w:tc>
          <w:tcPr>
            <w:tcW w:w="4672" w:type="dxa"/>
          </w:tcPr>
          <w:p w14:paraId="5BF4F32F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388" w:type="dxa"/>
          </w:tcPr>
          <w:p w14:paraId="5F223F65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функции</w:t>
            </w:r>
          </w:p>
        </w:tc>
      </w:tr>
      <w:tr w:rsidR="009A50F5" w14:paraId="28800AAD" w14:textId="77777777" w:rsidTr="00492E43">
        <w:tc>
          <w:tcPr>
            <w:tcW w:w="4672" w:type="dxa"/>
          </w:tcPr>
          <w:p w14:paraId="172E552D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5388" w:type="dxa"/>
          </w:tcPr>
          <w:p w14:paraId="67865BE3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 w:rsidR="009A50F5" w14:paraId="5E369D9B" w14:textId="77777777" w:rsidTr="00492E43">
        <w:tc>
          <w:tcPr>
            <w:tcW w:w="4672" w:type="dxa"/>
          </w:tcPr>
          <w:p w14:paraId="53266850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&lt;, !=, ==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&gt;=, &lt;=</w:t>
            </w:r>
          </w:p>
        </w:tc>
        <w:tc>
          <w:tcPr>
            <w:tcW w:w="5388" w:type="dxa"/>
          </w:tcPr>
          <w:p w14:paraId="037C9A43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Операторы сравнения</w:t>
            </w:r>
          </w:p>
        </w:tc>
      </w:tr>
      <w:tr w:rsidR="009A50F5" w14:paraId="7A6CD18E" w14:textId="77777777" w:rsidTr="00492E43">
        <w:tc>
          <w:tcPr>
            <w:tcW w:w="4672" w:type="dxa"/>
          </w:tcPr>
          <w:p w14:paraId="70493605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(,)</w:t>
            </w:r>
          </w:p>
        </w:tc>
        <w:tc>
          <w:tcPr>
            <w:tcW w:w="5388" w:type="dxa"/>
          </w:tcPr>
          <w:p w14:paraId="43AA618A" w14:textId="634049E5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измен</w:t>
            </w:r>
            <w:r w:rsidR="00D72879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приоритетност</w:t>
            </w:r>
            <w:r w:rsidR="00D7287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выражениях</w:t>
            </w:r>
            <w:r w:rsidR="00D72879">
              <w:rPr>
                <w:rFonts w:ascii="Times New Roman" w:hAnsi="Times New Roman" w:cs="Times New Roman"/>
                <w:sz w:val="28"/>
                <w:szCs w:val="28"/>
              </w:rPr>
              <w:t>, а также блок условий</w:t>
            </w:r>
          </w:p>
        </w:tc>
      </w:tr>
      <w:tr w:rsidR="009A50F5" w14:paraId="6384FE45" w14:textId="77777777" w:rsidTr="00492E43">
        <w:tc>
          <w:tcPr>
            <w:tcW w:w="4672" w:type="dxa"/>
          </w:tcPr>
          <w:p w14:paraId="3BB04067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&amp;, |</w:t>
            </w:r>
          </w:p>
        </w:tc>
        <w:tc>
          <w:tcPr>
            <w:tcW w:w="5388" w:type="dxa"/>
          </w:tcPr>
          <w:p w14:paraId="73A38728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Побитовые операции</w:t>
            </w:r>
          </w:p>
        </w:tc>
      </w:tr>
      <w:tr w:rsidR="009A50F5" w14:paraId="71463107" w14:textId="77777777" w:rsidTr="00492E43">
        <w:tc>
          <w:tcPr>
            <w:tcW w:w="4672" w:type="dxa"/>
          </w:tcPr>
          <w:p w14:paraId="001B76E9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+, -, *, /, %</w:t>
            </w:r>
          </w:p>
        </w:tc>
        <w:tc>
          <w:tcPr>
            <w:tcW w:w="5388" w:type="dxa"/>
          </w:tcPr>
          <w:p w14:paraId="38AD73F4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</w:tbl>
    <w:p w14:paraId="2CD3DC85" w14:textId="2EF96161" w:rsidR="009A50F5" w:rsidRDefault="00902EBA" w:rsidP="00464126">
      <w:pPr>
        <w:pStyle w:val="1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467562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1.4 Применяемые кодировки</w:t>
      </w:r>
      <w:bookmarkEnd w:id="9"/>
    </w:p>
    <w:p w14:paraId="23D627B7" w14:textId="68CFECD7" w:rsidR="00723FBC" w:rsidRPr="009467B0" w:rsidRDefault="00D72879" w:rsidP="00464126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написания и</w:t>
      </w:r>
      <w:r w:rsidR="00902EBA">
        <w:rPr>
          <w:rFonts w:ascii="Times New Roman" w:hAnsi="Times New Roman" w:cs="Times New Roman"/>
          <w:sz w:val="28"/>
          <w:szCs w:val="28"/>
        </w:rPr>
        <w:t>сходн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902E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</w:t>
      </w:r>
      <w:r w:rsidR="00902EBA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02EBA">
        <w:rPr>
          <w:rFonts w:ascii="Times New Roman" w:hAnsi="Times New Roman" w:cs="Times New Roman"/>
          <w:sz w:val="28"/>
          <w:szCs w:val="28"/>
        </w:rPr>
        <w:t xml:space="preserve"> программы на языке </w:t>
      </w:r>
      <w:r w:rsidR="00902EBA">
        <w:rPr>
          <w:rFonts w:ascii="Times New Roman" w:hAnsi="Times New Roman" w:cs="Times New Roman"/>
          <w:sz w:val="28"/>
          <w:szCs w:val="28"/>
          <w:lang w:val="en-US"/>
        </w:rPr>
        <w:t>PDI</w:t>
      </w:r>
      <w:r w:rsidR="00902E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2024 используется </w:t>
      </w:r>
      <w:r w:rsidR="00902EBA">
        <w:rPr>
          <w:rFonts w:ascii="Times New Roman" w:hAnsi="Times New Roman" w:cs="Times New Roman"/>
          <w:sz w:val="28"/>
          <w:szCs w:val="28"/>
        </w:rPr>
        <w:t>кодировк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02EBA">
        <w:rPr>
          <w:rFonts w:ascii="Times New Roman" w:hAnsi="Times New Roman" w:cs="Times New Roman"/>
          <w:sz w:val="28"/>
          <w:szCs w:val="28"/>
        </w:rPr>
        <w:t xml:space="preserve"> </w:t>
      </w:r>
      <w:r w:rsidR="00902EB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02EBA">
        <w:rPr>
          <w:rFonts w:ascii="Times New Roman" w:hAnsi="Times New Roman" w:cs="Times New Roman"/>
          <w:sz w:val="28"/>
          <w:szCs w:val="28"/>
        </w:rPr>
        <w:t xml:space="preserve">-1251. </w:t>
      </w:r>
      <w:r>
        <w:rPr>
          <w:rFonts w:ascii="Times New Roman" w:hAnsi="Times New Roman" w:cs="Times New Roman"/>
          <w:sz w:val="28"/>
          <w:szCs w:val="28"/>
        </w:rPr>
        <w:t xml:space="preserve">На рисунке 1.1 представлена таблица кодировки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72879">
        <w:rPr>
          <w:rFonts w:ascii="Times New Roman" w:hAnsi="Times New Roman" w:cs="Times New Roman"/>
          <w:sz w:val="28"/>
          <w:szCs w:val="28"/>
        </w:rPr>
        <w:t>-1251</w:t>
      </w:r>
      <w:r>
        <w:rPr>
          <w:rFonts w:ascii="Times New Roman" w:hAnsi="Times New Roman" w:cs="Times New Roman"/>
          <w:sz w:val="28"/>
          <w:szCs w:val="28"/>
        </w:rPr>
        <w:t>.</w:t>
      </w:r>
      <w:r w:rsidR="00723FBC" w:rsidRPr="00723FBC">
        <w:rPr>
          <w:noProof/>
        </w:rPr>
        <w:t xml:space="preserve"> </w:t>
      </w:r>
    </w:p>
    <w:p w14:paraId="0B0AC17F" w14:textId="77777777" w:rsidR="00464126" w:rsidRDefault="00464126" w:rsidP="004641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05B755" wp14:editId="49572161">
            <wp:extent cx="4262400" cy="4017600"/>
            <wp:effectExtent l="0" t="0" r="5080" b="2540"/>
            <wp:docPr id="13" name="Рисунок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400" cy="40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3D0A0" w14:textId="2EA8567D" w:rsidR="00D72879" w:rsidRPr="00D72879" w:rsidRDefault="00D72879" w:rsidP="00723FB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Таблица кодировки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467B0">
        <w:rPr>
          <w:rFonts w:ascii="Times New Roman" w:hAnsi="Times New Roman" w:cs="Times New Roman"/>
          <w:sz w:val="28"/>
          <w:szCs w:val="28"/>
        </w:rPr>
        <w:t>-1251</w:t>
      </w:r>
    </w:p>
    <w:p w14:paraId="109AD4CC" w14:textId="067BF7EC" w:rsidR="009A50F5" w:rsidRDefault="00902EBA" w:rsidP="00467779">
      <w:pPr>
        <w:pStyle w:val="1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467563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1.5 Типы данных</w:t>
      </w:r>
      <w:bookmarkEnd w:id="10"/>
    </w:p>
    <w:p w14:paraId="1EE24BD6" w14:textId="38ED3053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PDI</w:t>
      </w:r>
      <w:r>
        <w:rPr>
          <w:rFonts w:ascii="Times New Roman" w:hAnsi="Times New Roman" w:cs="Times New Roman"/>
          <w:sz w:val="28"/>
          <w:szCs w:val="28"/>
        </w:rPr>
        <w:t xml:space="preserve">-2024 допустимы </w:t>
      </w:r>
      <w:r w:rsidR="0006409D" w:rsidRPr="0006409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тип</w:t>
      </w:r>
      <w:r w:rsidR="0006409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данных: беззнаковый целочисленный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="00064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(4 байта), строковый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вещественный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064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(8 байт), логический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064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 байт).</w:t>
      </w:r>
      <w:r w:rsidR="0006409D">
        <w:rPr>
          <w:rFonts w:ascii="Times New Roman" w:hAnsi="Times New Roman" w:cs="Times New Roman"/>
          <w:sz w:val="28"/>
          <w:szCs w:val="28"/>
        </w:rPr>
        <w:t xml:space="preserve"> </w:t>
      </w:r>
      <w:r w:rsidR="0006409D" w:rsidRPr="0006409D">
        <w:rPr>
          <w:rFonts w:ascii="Times New Roman" w:hAnsi="Times New Roman" w:cs="Times New Roman"/>
          <w:sz w:val="28"/>
          <w:szCs w:val="28"/>
        </w:rPr>
        <w:t>Базовые типы, поддерживаемые языком</w:t>
      </w:r>
      <w:r w:rsidR="0006409D">
        <w:rPr>
          <w:rFonts w:ascii="Times New Roman" w:hAnsi="Times New Roman" w:cs="Times New Roman"/>
          <w:sz w:val="28"/>
          <w:szCs w:val="28"/>
        </w:rPr>
        <w:t>,</w:t>
      </w:r>
      <w:r w:rsidR="0006409D" w:rsidRPr="0006409D">
        <w:rPr>
          <w:rFonts w:ascii="Times New Roman" w:hAnsi="Times New Roman" w:cs="Times New Roman"/>
          <w:sz w:val="28"/>
          <w:szCs w:val="28"/>
        </w:rPr>
        <w:t xml:space="preserve"> представлены в таблице 1.</w:t>
      </w:r>
      <w:r w:rsidR="0006409D">
        <w:rPr>
          <w:rFonts w:ascii="Times New Roman" w:hAnsi="Times New Roman" w:cs="Times New Roman"/>
          <w:sz w:val="28"/>
          <w:szCs w:val="28"/>
        </w:rPr>
        <w:t>3</w:t>
      </w:r>
      <w:r w:rsidR="0006409D" w:rsidRPr="0006409D">
        <w:rPr>
          <w:rFonts w:ascii="Times New Roman" w:hAnsi="Times New Roman" w:cs="Times New Roman"/>
          <w:sz w:val="28"/>
          <w:szCs w:val="28"/>
        </w:rPr>
        <w:t>.</w:t>
      </w:r>
    </w:p>
    <w:p w14:paraId="66FE7A5D" w14:textId="52957A70" w:rsidR="009A50F5" w:rsidRDefault="00902EBA" w:rsidP="00723FB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06409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Базовые типы данных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1271"/>
        <w:gridCol w:w="8789"/>
      </w:tblGrid>
      <w:tr w:rsidR="009A50F5" w14:paraId="38D41411" w14:textId="77777777" w:rsidTr="00492E43">
        <w:tc>
          <w:tcPr>
            <w:tcW w:w="1271" w:type="dxa"/>
          </w:tcPr>
          <w:p w14:paraId="4BA9419D" w14:textId="77777777" w:rsidR="009A50F5" w:rsidRDefault="00902E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8789" w:type="dxa"/>
          </w:tcPr>
          <w:p w14:paraId="3746F93B" w14:textId="77777777" w:rsidR="009A50F5" w:rsidRDefault="00902E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A50F5" w14:paraId="1445C6D6" w14:textId="77777777" w:rsidTr="00492E43">
        <w:tc>
          <w:tcPr>
            <w:tcW w:w="1271" w:type="dxa"/>
          </w:tcPr>
          <w:p w14:paraId="3B129C87" w14:textId="77777777" w:rsidR="009A50F5" w:rsidRDefault="00902E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8789" w:type="dxa"/>
          </w:tcPr>
          <w:p w14:paraId="540BC467" w14:textId="77777777" w:rsidR="009A50F5" w:rsidRDefault="00902EBA">
            <w:pPr>
              <w:pStyle w:val="a6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Является беззнаковым целочисленным типом данных. </w:t>
            </w:r>
          </w:p>
          <w:p w14:paraId="627A89B1" w14:textId="77777777" w:rsidR="009A50F5" w:rsidRDefault="00902EBA">
            <w:pPr>
              <w:pStyle w:val="a6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Занимает 4 байта. </w:t>
            </w:r>
          </w:p>
          <w:p w14:paraId="1201492F" w14:textId="4B86F055" w:rsidR="009A50F5" w:rsidRDefault="00902EBA">
            <w:pPr>
              <w:pStyle w:val="a6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Предусмотрен для объявления беззнаковых целочисленных данных. </w:t>
            </w:r>
          </w:p>
          <w:p w14:paraId="12BEB7F6" w14:textId="33CBD537" w:rsidR="0006409D" w:rsidRPr="009467B0" w:rsidRDefault="0006409D">
            <w:pPr>
              <w:pStyle w:val="a6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 значения</w:t>
            </w:r>
            <w:r w:rsidRPr="0006409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 0 до 2</w:t>
            </w:r>
            <w:r w:rsidRPr="0006409D">
              <w:rPr>
                <w:rFonts w:ascii="Times New Roman" w:hAnsi="Times New Roman" w:cs="Times New Roman"/>
                <w:sz w:val="28"/>
                <w:szCs w:val="28"/>
              </w:rPr>
              <w:t>^</w:t>
            </w:r>
            <w:r w:rsidRPr="009467B0">
              <w:rPr>
                <w:rFonts w:ascii="Times New Roman" w:hAnsi="Times New Roman" w:cs="Times New Roman"/>
                <w:sz w:val="28"/>
                <w:szCs w:val="28"/>
              </w:rPr>
              <w:t>32-1</w:t>
            </w:r>
          </w:p>
          <w:p w14:paraId="5661498B" w14:textId="77777777" w:rsidR="009A50F5" w:rsidRDefault="00902EBA">
            <w:pPr>
              <w:pStyle w:val="a6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Инициализируется по умолчанию 0. </w:t>
            </w:r>
          </w:p>
          <w:p w14:paraId="6D4F3F8C" w14:textId="77777777" w:rsidR="009A50F5" w:rsidRDefault="00902EBA">
            <w:pPr>
              <w:pStyle w:val="a6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данному типу применимы все арифметические и побитовые операции, а также операции сравнения.</w:t>
            </w:r>
          </w:p>
        </w:tc>
      </w:tr>
      <w:tr w:rsidR="009A50F5" w14:paraId="414BAEB6" w14:textId="77777777" w:rsidTr="00492E43">
        <w:tc>
          <w:tcPr>
            <w:tcW w:w="1271" w:type="dxa"/>
          </w:tcPr>
          <w:p w14:paraId="53E9C5A6" w14:textId="77777777" w:rsidR="009A50F5" w:rsidRDefault="00902E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8789" w:type="dxa"/>
          </w:tcPr>
          <w:p w14:paraId="4A505D33" w14:textId="77777777" w:rsidR="009A50F5" w:rsidRDefault="00902EBA">
            <w:pPr>
              <w:pStyle w:val="a6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Является вещественным типом данных. </w:t>
            </w:r>
          </w:p>
          <w:p w14:paraId="08145CF3" w14:textId="77777777" w:rsidR="009A50F5" w:rsidRDefault="00902EBA">
            <w:pPr>
              <w:pStyle w:val="a6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Занимает 8 байт. </w:t>
            </w:r>
          </w:p>
          <w:p w14:paraId="21F30B59" w14:textId="308B3472" w:rsidR="0006409D" w:rsidRPr="0006409D" w:rsidRDefault="00902EBA" w:rsidP="0006409D">
            <w:pPr>
              <w:pStyle w:val="a6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Предусмотрен для объявления вещественных данных. </w:t>
            </w:r>
            <w:r w:rsidR="0006409D">
              <w:rPr>
                <w:rFonts w:ascii="Times New Roman" w:hAnsi="Times New Roman" w:cs="Times New Roman"/>
                <w:sz w:val="28"/>
                <w:szCs w:val="28"/>
              </w:rPr>
              <w:t>Возможные значения</w:t>
            </w:r>
            <w:r w:rsidR="0006409D" w:rsidRPr="0006409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0640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6409D" w:rsidRPr="0006409D">
              <w:rPr>
                <w:rFonts w:ascii="Times New Roman" w:hAnsi="Times New Roman" w:cs="Times New Roman"/>
                <w:sz w:val="28"/>
                <w:szCs w:val="28"/>
              </w:rPr>
              <w:t>−1.7976931348623157×10</w:t>
            </w:r>
            <w:r w:rsidR="0006409D" w:rsidRPr="009467B0">
              <w:rPr>
                <w:rFonts w:ascii="Times New Roman" w:hAnsi="Times New Roman" w:cs="Times New Roman"/>
                <w:sz w:val="28"/>
                <w:szCs w:val="28"/>
              </w:rPr>
              <w:t>^</w:t>
            </w:r>
            <w:r w:rsidR="0006409D" w:rsidRPr="0006409D"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  <w:r w:rsidR="000640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6409D" w:rsidRPr="0006409D">
              <w:rPr>
                <w:rFonts w:ascii="Times New Roman" w:hAnsi="Times New Roman" w:cs="Times New Roman"/>
                <w:sz w:val="28"/>
                <w:szCs w:val="28"/>
              </w:rPr>
              <w:t>до 1.7976931348623157×10</w:t>
            </w:r>
            <w:r w:rsidR="0006409D" w:rsidRPr="009467B0">
              <w:rPr>
                <w:rFonts w:ascii="Times New Roman" w:hAnsi="Times New Roman" w:cs="Times New Roman"/>
                <w:sz w:val="28"/>
                <w:szCs w:val="28"/>
              </w:rPr>
              <w:t>^</w:t>
            </w:r>
            <w:r w:rsidR="0006409D" w:rsidRPr="0006409D"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  <w:p w14:paraId="4ACA1C30" w14:textId="77777777" w:rsidR="009A50F5" w:rsidRDefault="00902EBA">
            <w:pPr>
              <w:pStyle w:val="a6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Инициализируется по умолчанию 0.0. </w:t>
            </w:r>
          </w:p>
          <w:p w14:paraId="46A84AD5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Этот тип поддерживает все арифметические операции, кроме получения остатка от деления, и операции сравнения.</w:t>
            </w:r>
          </w:p>
        </w:tc>
      </w:tr>
      <w:tr w:rsidR="009A50F5" w14:paraId="62252333" w14:textId="77777777" w:rsidTr="00492E43">
        <w:tc>
          <w:tcPr>
            <w:tcW w:w="1271" w:type="dxa"/>
          </w:tcPr>
          <w:p w14:paraId="0F7A5416" w14:textId="77777777" w:rsidR="009A50F5" w:rsidRDefault="00902E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8789" w:type="dxa"/>
          </w:tcPr>
          <w:p w14:paraId="62F88CE8" w14:textId="77777777" w:rsidR="009A50F5" w:rsidRDefault="00902EBA">
            <w:pPr>
              <w:pStyle w:val="a6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Является логическим типом данных. </w:t>
            </w:r>
          </w:p>
          <w:p w14:paraId="744293F8" w14:textId="77777777" w:rsidR="009A50F5" w:rsidRDefault="00902EBA">
            <w:pPr>
              <w:pStyle w:val="a6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Занимает 1 байт. </w:t>
            </w:r>
          </w:p>
          <w:p w14:paraId="39337C51" w14:textId="46DEE24F" w:rsidR="009A50F5" w:rsidRDefault="00902EBA">
            <w:pPr>
              <w:pStyle w:val="a6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Предусмотрен для объявления логических данных. </w:t>
            </w:r>
          </w:p>
          <w:p w14:paraId="6F9CCAD6" w14:textId="03FB7A02" w:rsidR="005B7D22" w:rsidRPr="005B7D22" w:rsidRDefault="005B7D22">
            <w:pPr>
              <w:pStyle w:val="a6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Принцип представления в памяти</w:t>
            </w:r>
            <w:r w:rsidRPr="005B7D2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3241B41" w14:textId="10A28203" w:rsidR="005B7D22" w:rsidRPr="005B7D22" w:rsidRDefault="005B7D22">
            <w:pPr>
              <w:pStyle w:val="a6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1, 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то 0.</w:t>
            </w:r>
          </w:p>
          <w:p w14:paraId="07350692" w14:textId="77777777" w:rsidR="009A50F5" w:rsidRDefault="00902EBA">
            <w:pPr>
              <w:pStyle w:val="a6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Инициализируется по умолчанию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(0). </w:t>
            </w:r>
          </w:p>
          <w:p w14:paraId="1849CC09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 логическому типу применимы все операции сравнения. </w:t>
            </w:r>
          </w:p>
        </w:tc>
      </w:tr>
      <w:tr w:rsidR="009A50F5" w14:paraId="3DCAA778" w14:textId="77777777" w:rsidTr="00492E43">
        <w:tc>
          <w:tcPr>
            <w:tcW w:w="1271" w:type="dxa"/>
          </w:tcPr>
          <w:p w14:paraId="45C442A1" w14:textId="77777777" w:rsidR="009A50F5" w:rsidRDefault="00902E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8789" w:type="dxa"/>
          </w:tcPr>
          <w:p w14:paraId="153CF1EF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Является строковым типом данных. </w:t>
            </w:r>
          </w:p>
          <w:p w14:paraId="6A0E2D1F" w14:textId="0A2848F4" w:rsidR="005B7D22" w:rsidRDefault="005B7D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Вся строка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B7D22">
              <w:rPr>
                <w:rFonts w:ascii="Times New Roman" w:hAnsi="Times New Roman" w:cs="Times New Roman"/>
                <w:sz w:val="28"/>
                <w:szCs w:val="28"/>
              </w:rPr>
              <w:t xml:space="preserve"> + 1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B7D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количество символов в строке и + 1 для символа конца строки.</w:t>
            </w:r>
          </w:p>
          <w:p w14:paraId="46836AD8" w14:textId="20BDC012" w:rsidR="005B7D22" w:rsidRDefault="005B7D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длина строки</w:t>
            </w:r>
            <w:r w:rsidRPr="009467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255 символов.</w:t>
            </w:r>
          </w:p>
          <w:p w14:paraId="2A7E2AF6" w14:textId="7D81B939" w:rsidR="005B7D22" w:rsidRPr="009467B0" w:rsidRDefault="005B7D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Принцип размещения в памяти</w:t>
            </w:r>
            <w:r w:rsidRPr="009467B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4ABA921" w14:textId="169D3BF6" w:rsidR="005B7D22" w:rsidRPr="005B7D22" w:rsidRDefault="005B7D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Каждый символ занимает 1 байт, символы расположены в памяти друг за другом. Строка оканчивается символом конца строки.</w:t>
            </w:r>
          </w:p>
          <w:p w14:paraId="28F12A54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\0.</w:t>
            </w:r>
          </w:p>
          <w:p w14:paraId="46F19AC1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строковым переменным недопустимо применение операций.</w:t>
            </w:r>
          </w:p>
        </w:tc>
      </w:tr>
    </w:tbl>
    <w:p w14:paraId="228779C4" w14:textId="77777777" w:rsidR="009A50F5" w:rsidRDefault="00902EBA" w:rsidP="00723FBC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типы данных не поддерживаются.</w:t>
      </w:r>
    </w:p>
    <w:p w14:paraId="42571F82" w14:textId="77777777" w:rsidR="009A50F5" w:rsidRDefault="00902EBA" w:rsidP="00467779">
      <w:pPr>
        <w:pStyle w:val="1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467563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1.6 Преобразование типов данных</w:t>
      </w:r>
      <w:bookmarkEnd w:id="11"/>
    </w:p>
    <w:p w14:paraId="236086C2" w14:textId="77777777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Преобразования типов данных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PDI</w:t>
      </w:r>
      <w:r>
        <w:rPr>
          <w:rFonts w:ascii="Times New Roman" w:hAnsi="Times New Roman" w:cs="Times New Roman"/>
          <w:sz w:val="28"/>
          <w:szCs w:val="28"/>
        </w:rPr>
        <w:t>-2024 не поддерживаются.</w:t>
      </w:r>
    </w:p>
    <w:p w14:paraId="491E93B9" w14:textId="77777777" w:rsidR="009A50F5" w:rsidRDefault="00902EBA" w:rsidP="00467779">
      <w:pPr>
        <w:pStyle w:val="1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467563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1.7 Идентификаторы</w:t>
      </w:r>
      <w:bookmarkEnd w:id="12"/>
    </w:p>
    <w:p w14:paraId="3515F27B" w14:textId="77777777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наименования функций, параметров и переменных. </w:t>
      </w:r>
    </w:p>
    <w:p w14:paraId="26041D18" w14:textId="77777777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Имена идентификаторов могут содержать символы латинского алфавита нижнего и верхнего регистра. Имя идентификатора не должно совпадать с ключевыми словами. </w:t>
      </w:r>
    </w:p>
    <w:p w14:paraId="06DCF558" w14:textId="2FDD787F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длина имени идентификатора равна шестнадцати символам.  </w:t>
      </w:r>
    </w:p>
    <w:p w14:paraId="5E6460CC" w14:textId="03893E2D" w:rsidR="00304015" w:rsidRDefault="003040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идентификатора в РБНФ</w:t>
      </w:r>
      <w:r w:rsidRPr="00304015">
        <w:rPr>
          <w:rFonts w:ascii="Times New Roman" w:hAnsi="Times New Roman" w:cs="Times New Roman"/>
          <w:sz w:val="28"/>
          <w:szCs w:val="28"/>
        </w:rPr>
        <w:t>:</w:t>
      </w:r>
    </w:p>
    <w:p w14:paraId="4322E58B" w14:textId="66209E0D" w:rsidR="00304015" w:rsidRPr="00304015" w:rsidRDefault="003040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01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proofErr w:type="gramStart"/>
      <w:r w:rsidRPr="00304015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304015">
        <w:rPr>
          <w:rFonts w:ascii="Times New Roman" w:hAnsi="Times New Roman" w:cs="Times New Roman"/>
          <w:sz w:val="28"/>
          <w:szCs w:val="28"/>
        </w:rPr>
        <w:t>= &lt;</w:t>
      </w:r>
      <w:r>
        <w:rPr>
          <w:rFonts w:ascii="Times New Roman" w:hAnsi="Times New Roman" w:cs="Times New Roman"/>
          <w:sz w:val="28"/>
          <w:szCs w:val="28"/>
        </w:rPr>
        <w:t>прописная буква латинского алфавита</w:t>
      </w:r>
      <w:r w:rsidRPr="00304015">
        <w:rPr>
          <w:rFonts w:ascii="Times New Roman" w:hAnsi="Times New Roman" w:cs="Times New Roman"/>
          <w:sz w:val="28"/>
          <w:szCs w:val="28"/>
        </w:rPr>
        <w:t xml:space="preserve">&gt;|&lt; </w:t>
      </w:r>
      <w:r>
        <w:rPr>
          <w:rFonts w:ascii="Times New Roman" w:hAnsi="Times New Roman" w:cs="Times New Roman"/>
          <w:sz w:val="28"/>
          <w:szCs w:val="28"/>
        </w:rPr>
        <w:t>строчная буква латинского алфавита</w:t>
      </w:r>
      <w:r w:rsidRPr="00304015">
        <w:rPr>
          <w:rFonts w:ascii="Times New Roman" w:hAnsi="Times New Roman" w:cs="Times New Roman"/>
          <w:sz w:val="28"/>
          <w:szCs w:val="28"/>
        </w:rPr>
        <w:t>&gt;|&lt;</w:t>
      </w:r>
      <w:r>
        <w:rPr>
          <w:rFonts w:ascii="Times New Roman" w:hAnsi="Times New Roman" w:cs="Times New Roman"/>
          <w:sz w:val="28"/>
          <w:szCs w:val="28"/>
        </w:rPr>
        <w:t>прописная буква латинского алфавита</w:t>
      </w:r>
      <w:r w:rsidRPr="00304015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304015">
        <w:rPr>
          <w:rFonts w:ascii="Times New Roman" w:hAnsi="Times New Roman" w:cs="Times New Roman"/>
          <w:sz w:val="28"/>
          <w:szCs w:val="28"/>
        </w:rPr>
        <w:t>&gt;|&lt;</w:t>
      </w:r>
      <w:r>
        <w:rPr>
          <w:rFonts w:ascii="Times New Roman" w:hAnsi="Times New Roman" w:cs="Times New Roman"/>
          <w:sz w:val="28"/>
          <w:szCs w:val="28"/>
        </w:rPr>
        <w:t>строчная буква латинского алфавита</w:t>
      </w:r>
      <w:r w:rsidRPr="00304015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304015">
        <w:rPr>
          <w:rFonts w:ascii="Times New Roman" w:hAnsi="Times New Roman" w:cs="Times New Roman"/>
          <w:sz w:val="28"/>
          <w:szCs w:val="28"/>
        </w:rPr>
        <w:t>&gt;</w:t>
      </w:r>
    </w:p>
    <w:p w14:paraId="65BCD95A" w14:textId="77777777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правильных идентификаторов: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14:paraId="18EB4E3B" w14:textId="77777777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неправильных идентификаторов: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$,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624DC91" w14:textId="77777777" w:rsidR="009A50F5" w:rsidRDefault="00902EBA" w:rsidP="00467779">
      <w:pPr>
        <w:pStyle w:val="1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467563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1.8 Литералы</w:t>
      </w:r>
      <w:bookmarkEnd w:id="13"/>
    </w:p>
    <w:p w14:paraId="1F2E63D2" w14:textId="44034307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– это запись в исходном коде программы, представляющая собой фиксированное значение.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PDI</w:t>
      </w:r>
      <w:r>
        <w:rPr>
          <w:rFonts w:ascii="Times New Roman" w:hAnsi="Times New Roman" w:cs="Times New Roman"/>
          <w:sz w:val="28"/>
          <w:szCs w:val="28"/>
        </w:rPr>
        <w:t xml:space="preserve">-2024 есть несколько разновидностей литералов: </w:t>
      </w:r>
      <w:r w:rsidR="00304015">
        <w:rPr>
          <w:rFonts w:ascii="Times New Roman" w:hAnsi="Times New Roman" w:cs="Times New Roman"/>
          <w:sz w:val="28"/>
          <w:szCs w:val="28"/>
        </w:rPr>
        <w:t>целочисленные, вещественные</w:t>
      </w:r>
      <w:r>
        <w:rPr>
          <w:rFonts w:ascii="Times New Roman" w:hAnsi="Times New Roman" w:cs="Times New Roman"/>
          <w:sz w:val="28"/>
          <w:szCs w:val="28"/>
        </w:rPr>
        <w:t>, строковые, логические. Описание литералов приведено в таблице 1.</w:t>
      </w:r>
      <w:r w:rsidR="00304015" w:rsidRPr="0030401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B82B28" w14:textId="638CD4DB" w:rsidR="009A50F5" w:rsidRDefault="00902EBA" w:rsidP="00723FB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304015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Представление литералов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4672"/>
        <w:gridCol w:w="5388"/>
      </w:tblGrid>
      <w:tr w:rsidR="009A50F5" w14:paraId="12DE2024" w14:textId="77777777" w:rsidTr="00492E43">
        <w:tc>
          <w:tcPr>
            <w:tcW w:w="4672" w:type="dxa"/>
          </w:tcPr>
          <w:p w14:paraId="215C7C65" w14:textId="77777777" w:rsidR="009A50F5" w:rsidRDefault="00902E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5388" w:type="dxa"/>
          </w:tcPr>
          <w:p w14:paraId="741CE084" w14:textId="77777777" w:rsidR="009A50F5" w:rsidRDefault="00902E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A50F5" w14:paraId="7DA6EA9C" w14:textId="77777777" w:rsidTr="00492E43">
        <w:tc>
          <w:tcPr>
            <w:tcW w:w="4672" w:type="dxa"/>
          </w:tcPr>
          <w:p w14:paraId="6E83C60A" w14:textId="78AED54E" w:rsidR="009A50F5" w:rsidRDefault="003040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</w:p>
        </w:tc>
        <w:tc>
          <w:tcPr>
            <w:tcW w:w="5388" w:type="dxa"/>
          </w:tcPr>
          <w:p w14:paraId="505159FA" w14:textId="207C1C84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Состоят только из цифр</w:t>
            </w:r>
            <w:r w:rsidR="008741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BF5BED5" w14:textId="1C76D940" w:rsidR="009A50F5" w:rsidRDefault="008741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902EBA">
              <w:rPr>
                <w:rFonts w:ascii="Times New Roman" w:hAnsi="Times New Roman" w:cs="Times New Roman"/>
                <w:sz w:val="28"/>
                <w:szCs w:val="28"/>
              </w:rPr>
              <w:t xml:space="preserve"> восьмеричной системе счисления число начинается с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4015" w14:paraId="151B670E" w14:textId="77777777" w:rsidTr="00492E43">
        <w:tc>
          <w:tcPr>
            <w:tcW w:w="4672" w:type="dxa"/>
          </w:tcPr>
          <w:p w14:paraId="3FBE7150" w14:textId="09296145" w:rsidR="00304015" w:rsidRDefault="003040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Вещественные</w:t>
            </w:r>
          </w:p>
        </w:tc>
        <w:tc>
          <w:tcPr>
            <w:tcW w:w="5388" w:type="dxa"/>
          </w:tcPr>
          <w:p w14:paraId="080DD119" w14:textId="314D4378" w:rsidR="00304015" w:rsidRDefault="008741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Состоят из цифр и точки, отделяющей дробную часть.</w:t>
            </w:r>
          </w:p>
        </w:tc>
      </w:tr>
      <w:tr w:rsidR="009A50F5" w14:paraId="1E451887" w14:textId="77777777" w:rsidTr="00492E43">
        <w:tc>
          <w:tcPr>
            <w:tcW w:w="4672" w:type="dxa"/>
          </w:tcPr>
          <w:p w14:paraId="07835ED5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Строковые</w:t>
            </w:r>
          </w:p>
        </w:tc>
        <w:tc>
          <w:tcPr>
            <w:tcW w:w="5388" w:type="dxa"/>
          </w:tcPr>
          <w:p w14:paraId="55D9C41B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Состоит из символов, заключенных в ' ' (одинарные кавычки). </w:t>
            </w:r>
          </w:p>
        </w:tc>
      </w:tr>
      <w:tr w:rsidR="009A50F5" w14:paraId="23E9B8CE" w14:textId="77777777" w:rsidTr="00492E43">
        <w:tc>
          <w:tcPr>
            <w:tcW w:w="4672" w:type="dxa"/>
          </w:tcPr>
          <w:p w14:paraId="5BCAA8EA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</w:t>
            </w:r>
          </w:p>
        </w:tc>
        <w:tc>
          <w:tcPr>
            <w:tcW w:w="5388" w:type="dxa"/>
          </w:tcPr>
          <w:p w14:paraId="08BF09DB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Логическое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если истина,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если ложно, которые могут быть преобразованы в 1 и 0 соответственно.</w:t>
            </w:r>
          </w:p>
        </w:tc>
      </w:tr>
    </w:tbl>
    <w:p w14:paraId="58636AAF" w14:textId="77777777" w:rsidR="009A50F5" w:rsidRDefault="00902EBA" w:rsidP="00467779">
      <w:pPr>
        <w:pStyle w:val="1"/>
        <w:spacing w:before="360" w:after="24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467563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1.9 Объявление данных</w:t>
      </w:r>
      <w:bookmarkEnd w:id="14"/>
    </w:p>
    <w:p w14:paraId="7900B016" w14:textId="77777777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переменной нужно указать сначала ее тип, а затем имя идентификатора. Допускается инициализация при объявлении.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PDI</w:t>
      </w:r>
      <w:r>
        <w:rPr>
          <w:rFonts w:ascii="Times New Roman" w:hAnsi="Times New Roman" w:cs="Times New Roman"/>
          <w:sz w:val="28"/>
          <w:szCs w:val="28"/>
        </w:rPr>
        <w:t xml:space="preserve">-2024 обязательно объявление переменных и функций до их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использования. У каждой переменной есть своя область видимости, ограниченная фигурными скобками, в которой определена эта переменная. Объявление глобальных переменных не допускается. </w:t>
      </w:r>
    </w:p>
    <w:p w14:paraId="2A702724" w14:textId="77777777" w:rsidR="009A50F5" w:rsidRDefault="00902EBA" w:rsidP="00467779">
      <w:pPr>
        <w:pStyle w:val="1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467563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1.10 Инициализация данных</w:t>
      </w:r>
      <w:bookmarkEnd w:id="15"/>
    </w:p>
    <w:p w14:paraId="416D7C14" w14:textId="2510A929" w:rsidR="00874153" w:rsidRDefault="00874153" w:rsidP="008741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Допустима инициализация при объявлении или присваивание значения уже объявленной ранее переменной.</w:t>
      </w:r>
    </w:p>
    <w:p w14:paraId="2B9A6054" w14:textId="7C154402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Объектами-инициализаторами могут быть идентификаторы, литералы, выражения и вызовы функций. </w:t>
      </w:r>
    </w:p>
    <w:p w14:paraId="5C6E3E98" w14:textId="7E6761C9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по умолчанию: значение 0 для беззнакового целочисленного</w:t>
      </w:r>
      <w:r w:rsidR="00874153">
        <w:rPr>
          <w:rFonts w:ascii="Times New Roman" w:hAnsi="Times New Roman" w:cs="Times New Roman"/>
          <w:sz w:val="28"/>
          <w:szCs w:val="28"/>
        </w:rPr>
        <w:t xml:space="preserve"> типа данных, 0.0 для</w:t>
      </w:r>
      <w:r>
        <w:rPr>
          <w:rFonts w:ascii="Times New Roman" w:hAnsi="Times New Roman" w:cs="Times New Roman"/>
          <w:sz w:val="28"/>
          <w:szCs w:val="28"/>
        </w:rPr>
        <w:t xml:space="preserve"> вещественного </w:t>
      </w:r>
      <w:r w:rsidR="00874153">
        <w:rPr>
          <w:rFonts w:ascii="Times New Roman" w:hAnsi="Times New Roman" w:cs="Times New Roman"/>
          <w:sz w:val="28"/>
          <w:szCs w:val="28"/>
        </w:rPr>
        <w:t>типа данных</w:t>
      </w:r>
      <w:r>
        <w:rPr>
          <w:rFonts w:ascii="Times New Roman" w:hAnsi="Times New Roman" w:cs="Times New Roman"/>
          <w:sz w:val="28"/>
          <w:szCs w:val="28"/>
        </w:rPr>
        <w:t xml:space="preserve">, пустая строка ' ' для строкового типа данных 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 (0) для логического типа данных.</w:t>
      </w:r>
    </w:p>
    <w:p w14:paraId="7D79CB3C" w14:textId="77777777" w:rsidR="009A50F5" w:rsidRDefault="00902EBA" w:rsidP="00467779">
      <w:pPr>
        <w:pStyle w:val="1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8467563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1.11 Инструкции языка</w:t>
      </w:r>
      <w:bookmarkEnd w:id="16"/>
    </w:p>
    <w:p w14:paraId="4476A552" w14:textId="0419BFB6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Возможные инструкции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PDI</w:t>
      </w:r>
      <w:r>
        <w:rPr>
          <w:rFonts w:ascii="Times New Roman" w:hAnsi="Times New Roman" w:cs="Times New Roman"/>
          <w:sz w:val="28"/>
          <w:szCs w:val="28"/>
        </w:rPr>
        <w:t>-2024 представлены в таблице 1.</w:t>
      </w:r>
      <w:r w:rsidR="00874153" w:rsidRPr="0087415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B1239E" w14:textId="242C35A2" w:rsidR="009A50F5" w:rsidRDefault="00902EBA" w:rsidP="00723FB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87415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Инструкции языка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3256"/>
        <w:gridCol w:w="6804"/>
      </w:tblGrid>
      <w:tr w:rsidR="009A50F5" w14:paraId="4012134C" w14:textId="77777777" w:rsidTr="00492E43">
        <w:tc>
          <w:tcPr>
            <w:tcW w:w="3256" w:type="dxa"/>
          </w:tcPr>
          <w:p w14:paraId="24B01C4C" w14:textId="77777777" w:rsidR="009A50F5" w:rsidRDefault="00902E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 языка</w:t>
            </w:r>
          </w:p>
        </w:tc>
        <w:tc>
          <w:tcPr>
            <w:tcW w:w="6804" w:type="dxa"/>
          </w:tcPr>
          <w:p w14:paraId="133A566B" w14:textId="77777777" w:rsidR="009A50F5" w:rsidRDefault="00902E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Синтаксис</w:t>
            </w:r>
          </w:p>
        </w:tc>
      </w:tr>
      <w:tr w:rsidR="009A50F5" w14:paraId="6FBBFADB" w14:textId="77777777" w:rsidTr="00492E43">
        <w:tc>
          <w:tcPr>
            <w:tcW w:w="3256" w:type="dxa"/>
          </w:tcPr>
          <w:p w14:paraId="107B2EF1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804" w:type="dxa"/>
          </w:tcPr>
          <w:p w14:paraId="60C48F58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</w:tr>
      <w:tr w:rsidR="00874153" w14:paraId="6B601C65" w14:textId="77777777" w:rsidTr="00492E43">
        <w:tc>
          <w:tcPr>
            <w:tcW w:w="3256" w:type="dxa"/>
          </w:tcPr>
          <w:p w14:paraId="2C1BB0E8" w14:textId="517629EA" w:rsidR="00874153" w:rsidRPr="00874153" w:rsidRDefault="008741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</w:t>
            </w:r>
          </w:p>
        </w:tc>
        <w:tc>
          <w:tcPr>
            <w:tcW w:w="6804" w:type="dxa"/>
          </w:tcPr>
          <w:p w14:paraId="3D5E729F" w14:textId="69D695C8" w:rsidR="00874153" w:rsidRPr="00874153" w:rsidRDefault="008741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415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8741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874153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7415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87415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874153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74153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9A50F5" w14:paraId="1E066472" w14:textId="77777777" w:rsidTr="00492E43">
        <w:tc>
          <w:tcPr>
            <w:tcW w:w="3256" w:type="dxa"/>
          </w:tcPr>
          <w:p w14:paraId="1993A63C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804" w:type="dxa"/>
          </w:tcPr>
          <w:p w14:paraId="505D1D3E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данных&gt;&lt;идентификатор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&lt;тип данных&gt;&lt;идентификатор&gt;, …){</w:t>
            </w:r>
          </w:p>
          <w:p w14:paraId="1F37BE60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</w:p>
          <w:p w14:paraId="388F1D1A" w14:textId="0A44080A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</w:t>
            </w:r>
            <w:r w:rsidR="00874153" w:rsidRPr="009467B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&lt;литерал&gt;;</w:t>
            </w:r>
          </w:p>
          <w:p w14:paraId="655C3912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</w:tc>
      </w:tr>
      <w:tr w:rsidR="009A50F5" w14:paraId="782ED334" w14:textId="77777777" w:rsidTr="00492E43">
        <w:tc>
          <w:tcPr>
            <w:tcW w:w="3256" w:type="dxa"/>
          </w:tcPr>
          <w:p w14:paraId="76483B62" w14:textId="407BA25D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</w:t>
            </w:r>
            <w:r w:rsidR="00874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74153">
              <w:rPr>
                <w:rFonts w:ascii="Times New Roman" w:hAnsi="Times New Roman" w:cs="Times New Roman"/>
                <w:sz w:val="28"/>
                <w:szCs w:val="28"/>
              </w:rPr>
              <w:t>главной функции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6804" w:type="dxa"/>
          </w:tcPr>
          <w:p w14:paraId="4C1B13DD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gramEnd"/>
          </w:p>
          <w:p w14:paraId="45D5E977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</w:p>
          <w:p w14:paraId="3A6A4E73" w14:textId="1F2668C2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</w:t>
            </w:r>
            <w:r w:rsidR="00874153" w:rsidRPr="009467B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&lt;литерал&gt;;</w:t>
            </w:r>
          </w:p>
          <w:p w14:paraId="1B5071EA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9A50F5" w14:paraId="654F47DA" w14:textId="77777777" w:rsidTr="00492E43">
        <w:tc>
          <w:tcPr>
            <w:tcW w:w="3256" w:type="dxa"/>
          </w:tcPr>
          <w:p w14:paraId="376970BF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804" w:type="dxa"/>
          </w:tcPr>
          <w:p w14:paraId="290FFC50" w14:textId="0479B42A" w:rsidR="009A50F5" w:rsidRPr="00874153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&lt;литерал&gt;</w:t>
            </w:r>
            <w:r w:rsidR="00874153" w:rsidRPr="00874153">
              <w:rPr>
                <w:rFonts w:ascii="Times New Roman" w:hAnsi="Times New Roman" w:cs="Times New Roman"/>
                <w:sz w:val="28"/>
                <w:szCs w:val="28"/>
              </w:rPr>
              <w:t>|&lt;</w:t>
            </w:r>
            <w:r w:rsidR="0087415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874153" w:rsidRPr="0087415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874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|&lt;</w:t>
            </w:r>
            <w:r w:rsidR="00874153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="00874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</w:tr>
      <w:tr w:rsidR="009A50F5" w14:paraId="76AF690B" w14:textId="77777777" w:rsidTr="00492E43">
        <w:tc>
          <w:tcPr>
            <w:tcW w:w="3256" w:type="dxa"/>
          </w:tcPr>
          <w:p w14:paraId="2D845847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804" w:type="dxa"/>
          </w:tcPr>
          <w:p w14:paraId="493B6CB7" w14:textId="4353E2F1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</w:t>
            </w:r>
            <w:r w:rsidR="00874153" w:rsidRPr="00874153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874153">
              <w:rPr>
                <w:rFonts w:ascii="Times New Roman" w:hAnsi="Times New Roman" w:cs="Times New Roman"/>
                <w:sz w:val="28"/>
                <w:szCs w:val="28"/>
              </w:rPr>
              <w:t>&lt;литерал&gt;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C49CFA3" w14:textId="3DBA3E5D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</w:t>
            </w:r>
            <w:r w:rsidR="00874153" w:rsidRPr="00874153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874153">
              <w:rPr>
                <w:rFonts w:ascii="Times New Roman" w:hAnsi="Times New Roman" w:cs="Times New Roman"/>
                <w:sz w:val="28"/>
                <w:szCs w:val="28"/>
              </w:rPr>
              <w:t>&lt;литерал&gt;;</w:t>
            </w:r>
          </w:p>
        </w:tc>
      </w:tr>
      <w:tr w:rsidR="009A50F5" w14:paraId="13D74FB8" w14:textId="77777777" w:rsidTr="00492E43">
        <w:tc>
          <w:tcPr>
            <w:tcW w:w="3256" w:type="dxa"/>
          </w:tcPr>
          <w:p w14:paraId="425DBA1D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</w:t>
            </w:r>
          </w:p>
        </w:tc>
        <w:tc>
          <w:tcPr>
            <w:tcW w:w="6804" w:type="dxa"/>
          </w:tcPr>
          <w:p w14:paraId="20B9D2C3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&lt;идентификатор&gt;;</w:t>
            </w:r>
          </w:p>
        </w:tc>
      </w:tr>
      <w:tr w:rsidR="009A50F5" w14:paraId="26CF0469" w14:textId="77777777" w:rsidTr="00492E43">
        <w:tc>
          <w:tcPr>
            <w:tcW w:w="3256" w:type="dxa"/>
          </w:tcPr>
          <w:p w14:paraId="461A0742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</w:p>
        </w:tc>
        <w:tc>
          <w:tcPr>
            <w:tcW w:w="6804" w:type="dxa"/>
          </w:tcPr>
          <w:p w14:paraId="6F953867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&lt;логическое выражение&gt;){…};</w:t>
            </w:r>
          </w:p>
          <w:p w14:paraId="4AA1C7EB" w14:textId="77777777" w:rsidR="009A50F5" w:rsidRDefault="009A50F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7F6FFE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&lt;логическое выражение&gt;){…}</w:t>
            </w:r>
          </w:p>
          <w:p w14:paraId="22F83326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otherwise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…};</w:t>
            </w:r>
          </w:p>
        </w:tc>
      </w:tr>
      <w:tr w:rsidR="009A50F5" w14:paraId="0624FA60" w14:textId="77777777" w:rsidTr="00492E43">
        <w:tc>
          <w:tcPr>
            <w:tcW w:w="3256" w:type="dxa"/>
          </w:tcPr>
          <w:p w14:paraId="6EE8EE2F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6804" w:type="dxa"/>
          </w:tcPr>
          <w:p w14:paraId="79066A32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until(&lt;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&gt;){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…};</w:t>
            </w:r>
          </w:p>
        </w:tc>
      </w:tr>
      <w:tr w:rsidR="009A50F5" w14:paraId="7917071A" w14:textId="77777777" w:rsidTr="00492E43">
        <w:tc>
          <w:tcPr>
            <w:tcW w:w="3256" w:type="dxa"/>
          </w:tcPr>
          <w:p w14:paraId="53A5F23E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возврата из функции</w:t>
            </w:r>
          </w:p>
        </w:tc>
        <w:tc>
          <w:tcPr>
            <w:tcW w:w="6804" w:type="dxa"/>
          </w:tcPr>
          <w:p w14:paraId="204B054C" w14:textId="173A9C68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8741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</w:tr>
    </w:tbl>
    <w:p w14:paraId="222FC91C" w14:textId="3741A780" w:rsidR="007130A2" w:rsidRPr="007130A2" w:rsidRDefault="00902EBA" w:rsidP="00723FBC">
      <w:pPr>
        <w:pStyle w:val="1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846756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1.12 Операции языка</w:t>
      </w:r>
      <w:bookmarkEnd w:id="17"/>
    </w:p>
    <w:p w14:paraId="6592288C" w14:textId="57CE105F" w:rsidR="007130A2" w:rsidRDefault="0071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операции выполняются над одним и тем же типом данных. Недопустимо выполнение операций над операндами разных типов. Результат будет иметь такой же тип данных, как и операнды, над которыми выполняется операция.</w:t>
      </w:r>
    </w:p>
    <w:p w14:paraId="3E7242E2" w14:textId="3708BEF2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</w:t>
      </w:r>
      <w:r w:rsidR="00874153" w:rsidRPr="0087415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все операции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PDI</w:t>
      </w:r>
      <w:r>
        <w:rPr>
          <w:rFonts w:ascii="Times New Roman" w:hAnsi="Times New Roman" w:cs="Times New Roman"/>
          <w:sz w:val="28"/>
          <w:szCs w:val="28"/>
        </w:rPr>
        <w:t>-2024.</w:t>
      </w:r>
    </w:p>
    <w:p w14:paraId="407CA7FA" w14:textId="73141031" w:rsidR="009A50F5" w:rsidRDefault="00902EBA" w:rsidP="00723FB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87415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Операции языка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4253"/>
        <w:gridCol w:w="3544"/>
      </w:tblGrid>
      <w:tr w:rsidR="007130A2" w14:paraId="429E5257" w14:textId="3B07BC9B" w:rsidTr="00492E43">
        <w:trPr>
          <w:trHeight w:val="287"/>
        </w:trPr>
        <w:tc>
          <w:tcPr>
            <w:tcW w:w="2263" w:type="dxa"/>
          </w:tcPr>
          <w:p w14:paraId="0944ED6D" w14:textId="77777777" w:rsidR="007130A2" w:rsidRDefault="007130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Категория</w:t>
            </w:r>
          </w:p>
        </w:tc>
        <w:tc>
          <w:tcPr>
            <w:tcW w:w="4253" w:type="dxa"/>
          </w:tcPr>
          <w:p w14:paraId="34552CA4" w14:textId="77777777" w:rsidR="007130A2" w:rsidRDefault="007130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Операторы</w:t>
            </w:r>
          </w:p>
        </w:tc>
        <w:tc>
          <w:tcPr>
            <w:tcW w:w="3544" w:type="dxa"/>
          </w:tcPr>
          <w:p w14:paraId="32DB60C0" w14:textId="54069DA8" w:rsidR="007130A2" w:rsidRDefault="007130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Пояснение</w:t>
            </w:r>
          </w:p>
        </w:tc>
      </w:tr>
      <w:tr w:rsidR="007130A2" w14:paraId="3D1ACBDE" w14:textId="251B6272" w:rsidTr="00492E43">
        <w:trPr>
          <w:trHeight w:val="786"/>
        </w:trPr>
        <w:tc>
          <w:tcPr>
            <w:tcW w:w="2263" w:type="dxa"/>
          </w:tcPr>
          <w:p w14:paraId="4EC9A760" w14:textId="77777777" w:rsidR="007130A2" w:rsidRDefault="007130A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Арифметические</w:t>
            </w:r>
          </w:p>
        </w:tc>
        <w:tc>
          <w:tcPr>
            <w:tcW w:w="4253" w:type="dxa"/>
          </w:tcPr>
          <w:p w14:paraId="2926EA90" w14:textId="77777777" w:rsidR="007130A2" w:rsidRDefault="007130A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+ – сложение</w:t>
            </w:r>
          </w:p>
          <w:p w14:paraId="5501643D" w14:textId="77777777" w:rsidR="007130A2" w:rsidRDefault="007130A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- – вычитание</w:t>
            </w:r>
          </w:p>
          <w:p w14:paraId="316F4E67" w14:textId="77777777" w:rsidR="007130A2" w:rsidRDefault="007130A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* – умножение</w:t>
            </w:r>
          </w:p>
          <w:p w14:paraId="161FA1E2" w14:textId="77777777" w:rsidR="007130A2" w:rsidRDefault="007130A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/ – деление</w:t>
            </w:r>
          </w:p>
          <w:p w14:paraId="5692141F" w14:textId="77777777" w:rsidR="007130A2" w:rsidRDefault="007130A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% – взятие остатка от деления</w:t>
            </w:r>
          </w:p>
        </w:tc>
        <w:tc>
          <w:tcPr>
            <w:tcW w:w="3544" w:type="dxa"/>
          </w:tcPr>
          <w:p w14:paraId="269C67D6" w14:textId="62D0CF22" w:rsidR="007130A2" w:rsidRDefault="007130A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Применимы к целочисленному и вещественному типу данных.</w:t>
            </w:r>
          </w:p>
        </w:tc>
      </w:tr>
      <w:tr w:rsidR="007130A2" w14:paraId="0CFC6E20" w14:textId="59484DF7" w:rsidTr="00492E43">
        <w:trPr>
          <w:trHeight w:val="469"/>
        </w:trPr>
        <w:tc>
          <w:tcPr>
            <w:tcW w:w="2263" w:type="dxa"/>
          </w:tcPr>
          <w:p w14:paraId="480BDEFC" w14:textId="77777777" w:rsidR="007130A2" w:rsidRDefault="007130A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Операции сравнения</w:t>
            </w:r>
          </w:p>
        </w:tc>
        <w:tc>
          <w:tcPr>
            <w:tcW w:w="4253" w:type="dxa"/>
          </w:tcPr>
          <w:p w14:paraId="0A765380" w14:textId="77777777" w:rsidR="007130A2" w:rsidRDefault="007130A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&gt; – больше</w:t>
            </w:r>
          </w:p>
          <w:p w14:paraId="786E02D4" w14:textId="77777777" w:rsidR="007130A2" w:rsidRDefault="007130A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</w:rPr>
              <w:t>&gt;=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</w:rPr>
              <w:t xml:space="preserve"> – больше или равно</w:t>
            </w:r>
          </w:p>
          <w:p w14:paraId="2F6F7B19" w14:textId="77777777" w:rsidR="007130A2" w:rsidRDefault="007130A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</w:rPr>
              <w:t>&lt; –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</w:rPr>
              <w:t xml:space="preserve"> меньше</w:t>
            </w:r>
          </w:p>
          <w:p w14:paraId="62D24020" w14:textId="77777777" w:rsidR="007130A2" w:rsidRDefault="007130A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&lt;= – меньше или равно</w:t>
            </w:r>
          </w:p>
          <w:p w14:paraId="36F307DB" w14:textId="77777777" w:rsidR="007130A2" w:rsidRDefault="007130A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== – равно</w:t>
            </w:r>
          </w:p>
          <w:p w14:paraId="24813C8B" w14:textId="77777777" w:rsidR="007130A2" w:rsidRDefault="007130A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</w:rPr>
              <w:t>!=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</w:rPr>
              <w:t xml:space="preserve"> – не равно</w:t>
            </w:r>
          </w:p>
        </w:tc>
        <w:tc>
          <w:tcPr>
            <w:tcW w:w="3544" w:type="dxa"/>
          </w:tcPr>
          <w:p w14:paraId="45E3D2AC" w14:textId="794C32CD" w:rsidR="007130A2" w:rsidRDefault="007130A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Применимы к вещественным, целочисленным и логическим типам данных.</w:t>
            </w:r>
          </w:p>
        </w:tc>
      </w:tr>
      <w:tr w:rsidR="007130A2" w14:paraId="1D03A7C4" w14:textId="5015F76F" w:rsidTr="00492E43">
        <w:trPr>
          <w:trHeight w:val="469"/>
        </w:trPr>
        <w:tc>
          <w:tcPr>
            <w:tcW w:w="2263" w:type="dxa"/>
          </w:tcPr>
          <w:p w14:paraId="4B197BFE" w14:textId="77777777" w:rsidR="007130A2" w:rsidRDefault="007130A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Побитовые</w:t>
            </w:r>
          </w:p>
        </w:tc>
        <w:tc>
          <w:tcPr>
            <w:tcW w:w="4253" w:type="dxa"/>
          </w:tcPr>
          <w:p w14:paraId="2BB6AC39" w14:textId="77777777" w:rsidR="007130A2" w:rsidRDefault="007130A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&amp; – </w:t>
            </w:r>
            <w:r>
              <w:rPr>
                <w:rFonts w:ascii="Times New Roman" w:eastAsia="Calibri" w:hAnsi="Times New Roman" w:cs="Times New Roman"/>
                <w:sz w:val="28"/>
              </w:rPr>
              <w:t>побитовое И</w:t>
            </w:r>
          </w:p>
          <w:p w14:paraId="19F9BE3B" w14:textId="77777777" w:rsidR="007130A2" w:rsidRDefault="007130A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| – </w:t>
            </w:r>
            <w:r>
              <w:rPr>
                <w:rFonts w:ascii="Times New Roman" w:eastAsia="Calibri" w:hAnsi="Times New Roman" w:cs="Times New Roman"/>
                <w:sz w:val="28"/>
              </w:rPr>
              <w:t>побитовое ИЛИ</w:t>
            </w:r>
          </w:p>
        </w:tc>
        <w:tc>
          <w:tcPr>
            <w:tcW w:w="3544" w:type="dxa"/>
          </w:tcPr>
          <w:p w14:paraId="75C24D30" w14:textId="48F3C963" w:rsidR="007130A2" w:rsidRPr="007130A2" w:rsidRDefault="007130A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Применимы только к целочисленным типам данных.</w:t>
            </w:r>
          </w:p>
        </w:tc>
      </w:tr>
    </w:tbl>
    <w:p w14:paraId="3047C4E0" w14:textId="77777777" w:rsidR="009A50F5" w:rsidRDefault="00902EBA" w:rsidP="00723FBC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операций одинаковый приоритет, то первой будет выполнена операция, стоящая левее. С помощью круглых скобок может быть изменен приоритет операций.</w:t>
      </w:r>
    </w:p>
    <w:p w14:paraId="4C588178" w14:textId="77777777" w:rsidR="009A50F5" w:rsidRDefault="00902EBA" w:rsidP="00467779">
      <w:pPr>
        <w:pStyle w:val="1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8467563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1.13 Выражения и их вычисление</w:t>
      </w:r>
      <w:bookmarkEnd w:id="18"/>
    </w:p>
    <w:p w14:paraId="7A6BA5FE" w14:textId="77777777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Выражения являются важной составляющей языка программирования, так как позволяют удобно описывать алгоритмы. Для вычисления выражений применяются определенные нормы и правила. Правила вычисления выражений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PDI</w:t>
      </w:r>
      <w:r>
        <w:rPr>
          <w:rFonts w:ascii="Times New Roman" w:hAnsi="Times New Roman" w:cs="Times New Roman"/>
          <w:sz w:val="28"/>
          <w:szCs w:val="28"/>
        </w:rPr>
        <w:t>-2024:</w:t>
      </w:r>
    </w:p>
    <w:p w14:paraId="0ECBF378" w14:textId="24DDC085" w:rsidR="009A50F5" w:rsidRPr="00A44BA7" w:rsidRDefault="00A44BA7" w:rsidP="00A44BA7">
      <w:pPr>
        <w:pStyle w:val="a6"/>
        <w:numPr>
          <w:ilvl w:val="0"/>
          <w:numId w:val="12"/>
        </w:numPr>
        <w:spacing w:after="0" w:line="240" w:lineRule="auto"/>
        <w:ind w:left="115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02EBA" w:rsidRPr="00A44BA7">
        <w:rPr>
          <w:rFonts w:ascii="Times New Roman" w:hAnsi="Times New Roman" w:cs="Times New Roman"/>
          <w:sz w:val="28"/>
          <w:szCs w:val="28"/>
        </w:rPr>
        <w:t>ыражения читаются слева направо и записываются в одну строку;</w:t>
      </w:r>
    </w:p>
    <w:p w14:paraId="4147EF2D" w14:textId="04F84730" w:rsidR="009A50F5" w:rsidRDefault="00A44BA7" w:rsidP="00A44BA7">
      <w:pPr>
        <w:pStyle w:val="a6"/>
        <w:numPr>
          <w:ilvl w:val="0"/>
          <w:numId w:val="12"/>
        </w:numPr>
        <w:spacing w:after="0" w:line="240" w:lineRule="auto"/>
        <w:ind w:left="115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02EBA" w:rsidRPr="00A44BA7">
        <w:rPr>
          <w:rFonts w:ascii="Times New Roman" w:hAnsi="Times New Roman" w:cs="Times New Roman"/>
          <w:sz w:val="28"/>
          <w:szCs w:val="28"/>
        </w:rPr>
        <w:t xml:space="preserve"> выражении могут присутствовать только операнды одного типа;</w:t>
      </w:r>
    </w:p>
    <w:p w14:paraId="43CFBFF3" w14:textId="2C17EF53" w:rsidR="00A44BA7" w:rsidRDefault="00A44BA7" w:rsidP="00A44BA7">
      <w:pPr>
        <w:pStyle w:val="a6"/>
        <w:numPr>
          <w:ilvl w:val="0"/>
          <w:numId w:val="12"/>
        </w:numPr>
        <w:spacing w:after="0" w:line="240" w:lineRule="auto"/>
        <w:ind w:left="115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4BA7">
        <w:rPr>
          <w:rFonts w:ascii="Times New Roman" w:hAnsi="Times New Roman" w:cs="Times New Roman"/>
          <w:sz w:val="28"/>
          <w:szCs w:val="28"/>
        </w:rPr>
        <w:t>ыражение может содержать вызов функций;</w:t>
      </w:r>
    </w:p>
    <w:p w14:paraId="2D4517AC" w14:textId="0E86DD1E" w:rsidR="00A44BA7" w:rsidRPr="00A44BA7" w:rsidRDefault="00A44BA7" w:rsidP="00A44BA7">
      <w:pPr>
        <w:pStyle w:val="a6"/>
        <w:numPr>
          <w:ilvl w:val="0"/>
          <w:numId w:val="12"/>
        </w:numPr>
        <w:spacing w:after="0" w:line="240" w:lineRule="auto"/>
        <w:ind w:left="115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использование круглых скобок для изменения приоритета операций</w:t>
      </w:r>
      <w:r w:rsidRPr="00A44BA7">
        <w:rPr>
          <w:rFonts w:ascii="Times New Roman" w:hAnsi="Times New Roman" w:cs="Times New Roman"/>
          <w:sz w:val="28"/>
          <w:szCs w:val="28"/>
        </w:rPr>
        <w:t>;</w:t>
      </w:r>
    </w:p>
    <w:p w14:paraId="081FFD12" w14:textId="0543DEEC" w:rsidR="009A50F5" w:rsidRPr="00A44BA7" w:rsidRDefault="00A44BA7" w:rsidP="00A44BA7">
      <w:pPr>
        <w:pStyle w:val="a6"/>
        <w:numPr>
          <w:ilvl w:val="0"/>
          <w:numId w:val="12"/>
        </w:numPr>
        <w:spacing w:after="0" w:line="240" w:lineRule="auto"/>
        <w:ind w:left="115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выражений происходит с помощью ПОЛИЗ</w:t>
      </w:r>
      <w:r w:rsidR="00902EBA" w:rsidRPr="00A44BA7">
        <w:rPr>
          <w:rFonts w:ascii="Times New Roman" w:hAnsi="Times New Roman" w:cs="Times New Roman"/>
          <w:sz w:val="28"/>
          <w:szCs w:val="28"/>
        </w:rPr>
        <w:t>.</w:t>
      </w:r>
    </w:p>
    <w:p w14:paraId="4E3C475F" w14:textId="77777777" w:rsidR="009A50F5" w:rsidRDefault="00902EBA" w:rsidP="00467779">
      <w:pPr>
        <w:pStyle w:val="1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8467563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1.14 Конструкции языка</w:t>
      </w:r>
      <w:bookmarkEnd w:id="19"/>
    </w:p>
    <w:p w14:paraId="798AEB50" w14:textId="72A8313F" w:rsidR="009A50F5" w:rsidRDefault="00A44BA7">
      <w:pPr>
        <w:pStyle w:val="14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В</w:t>
      </w:r>
      <w:r w:rsidR="00902EBA">
        <w:rPr>
          <w:color w:val="000000" w:themeColor="text1"/>
          <w:szCs w:val="28"/>
          <w:shd w:val="clear" w:color="auto" w:fill="FFFFFF"/>
        </w:rPr>
        <w:t xml:space="preserve"> язык</w:t>
      </w:r>
      <w:r>
        <w:rPr>
          <w:color w:val="000000" w:themeColor="text1"/>
          <w:szCs w:val="28"/>
          <w:shd w:val="clear" w:color="auto" w:fill="FFFFFF"/>
        </w:rPr>
        <w:t>е</w:t>
      </w:r>
      <w:r w:rsidR="00902EBA">
        <w:rPr>
          <w:color w:val="000000" w:themeColor="text1"/>
          <w:szCs w:val="28"/>
          <w:shd w:val="clear" w:color="auto" w:fill="FFFFFF"/>
        </w:rPr>
        <w:t xml:space="preserve"> </w:t>
      </w:r>
      <w:r w:rsidR="00902EBA">
        <w:rPr>
          <w:color w:val="000000" w:themeColor="text1"/>
          <w:szCs w:val="28"/>
          <w:shd w:val="clear" w:color="auto" w:fill="FFFFFF"/>
          <w:lang w:val="en-US"/>
        </w:rPr>
        <w:t>PDI</w:t>
      </w:r>
      <w:r w:rsidR="00902EBA">
        <w:rPr>
          <w:color w:val="000000" w:themeColor="text1"/>
          <w:szCs w:val="28"/>
          <w:shd w:val="clear" w:color="auto" w:fill="FFFFFF"/>
        </w:rPr>
        <w:t xml:space="preserve">-2024 </w:t>
      </w:r>
      <w:r>
        <w:rPr>
          <w:color w:val="000000" w:themeColor="text1"/>
          <w:szCs w:val="28"/>
          <w:shd w:val="clear" w:color="auto" w:fill="FFFFFF"/>
        </w:rPr>
        <w:t>поддерживаются</w:t>
      </w:r>
      <w:r w:rsidR="00902EBA">
        <w:rPr>
          <w:color w:val="000000" w:themeColor="text1"/>
          <w:szCs w:val="28"/>
          <w:shd w:val="clear" w:color="auto" w:fill="FFFFFF"/>
        </w:rPr>
        <w:t xml:space="preserve"> 4 конструкции: главная функция </w:t>
      </w:r>
      <w:r w:rsidR="00902EBA">
        <w:rPr>
          <w:color w:val="000000" w:themeColor="text1"/>
          <w:szCs w:val="28"/>
          <w:shd w:val="clear" w:color="auto" w:fill="FFFFFF"/>
          <w:lang w:val="en-US"/>
        </w:rPr>
        <w:t>main</w:t>
      </w:r>
      <w:r w:rsidR="00902EBA">
        <w:rPr>
          <w:color w:val="000000" w:themeColor="text1"/>
          <w:szCs w:val="28"/>
          <w:shd w:val="clear" w:color="auto" w:fill="FFFFFF"/>
        </w:rPr>
        <w:t xml:space="preserve">, функция, тело которой определяет сам пользователь, условная конструкция и цикл. Функция может возвращать только 1 </w:t>
      </w:r>
      <w:r>
        <w:rPr>
          <w:color w:val="000000" w:themeColor="text1"/>
          <w:szCs w:val="28"/>
          <w:shd w:val="clear" w:color="auto" w:fill="FFFFFF"/>
        </w:rPr>
        <w:t>значение</w:t>
      </w:r>
      <w:r w:rsidR="00902EBA">
        <w:rPr>
          <w:color w:val="000000" w:themeColor="text1"/>
          <w:szCs w:val="28"/>
          <w:shd w:val="clear" w:color="auto" w:fill="FFFFFF"/>
        </w:rPr>
        <w:t>.</w:t>
      </w:r>
      <w:r>
        <w:rPr>
          <w:color w:val="000000" w:themeColor="text1"/>
          <w:szCs w:val="28"/>
          <w:shd w:val="clear" w:color="auto" w:fill="FFFFFF"/>
        </w:rPr>
        <w:t xml:space="preserve"> Главная функция возвращает код, с которым завершилось выполнение программы.</w:t>
      </w:r>
      <w:r w:rsidR="00902EBA">
        <w:rPr>
          <w:color w:val="000000" w:themeColor="text1"/>
          <w:szCs w:val="28"/>
          <w:shd w:val="clear" w:color="auto" w:fill="FFFFFF"/>
        </w:rPr>
        <w:t xml:space="preserve">  Функция обязательно должна </w:t>
      </w:r>
      <w:r w:rsidR="00902EBA">
        <w:rPr>
          <w:color w:val="000000" w:themeColor="text1"/>
          <w:szCs w:val="28"/>
          <w:shd w:val="clear" w:color="auto" w:fill="FFFFFF"/>
        </w:rPr>
        <w:lastRenderedPageBreak/>
        <w:t xml:space="preserve">возвращать значение. </w:t>
      </w:r>
      <w:r>
        <w:rPr>
          <w:color w:val="000000" w:themeColor="text1"/>
          <w:szCs w:val="28"/>
          <w:shd w:val="clear" w:color="auto" w:fill="FFFFFF"/>
        </w:rPr>
        <w:t xml:space="preserve">Для вызова функции необходимо указать ее </w:t>
      </w:r>
      <w:r w:rsidR="00537943">
        <w:rPr>
          <w:color w:val="000000" w:themeColor="text1"/>
          <w:szCs w:val="28"/>
          <w:shd w:val="clear" w:color="auto" w:fill="FFFFFF"/>
        </w:rPr>
        <w:t xml:space="preserve">имя, далее в круглых скобках через запятую перечислить параметры. </w:t>
      </w:r>
      <w:r>
        <w:rPr>
          <w:color w:val="000000" w:themeColor="text1"/>
          <w:szCs w:val="28"/>
          <w:shd w:val="clear" w:color="auto" w:fill="FFFFFF"/>
        </w:rPr>
        <w:t>Функции из стандартной библиотеки языка вызываются так же, как и пользовательские функции.</w:t>
      </w:r>
    </w:p>
    <w:p w14:paraId="61725A2A" w14:textId="20A53572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-2024 представлены в таблице 1.</w:t>
      </w:r>
      <w:r w:rsidR="00A44BA7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F9F211" w14:textId="03CCBA3F" w:rsidR="009A50F5" w:rsidRDefault="00902EBA" w:rsidP="00723FBC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</w:t>
      </w:r>
      <w:r w:rsidR="00A44BA7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Конструкции языка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4672"/>
        <w:gridCol w:w="5388"/>
      </w:tblGrid>
      <w:tr w:rsidR="009A50F5" w14:paraId="060B7FD4" w14:textId="77777777" w:rsidTr="00492E43">
        <w:tc>
          <w:tcPr>
            <w:tcW w:w="4672" w:type="dxa"/>
          </w:tcPr>
          <w:p w14:paraId="61C87D32" w14:textId="77777777" w:rsidR="009A50F5" w:rsidRDefault="00902E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Конструкция</w:t>
            </w:r>
          </w:p>
        </w:tc>
        <w:tc>
          <w:tcPr>
            <w:tcW w:w="5388" w:type="dxa"/>
          </w:tcPr>
          <w:p w14:paraId="6377CD4A" w14:textId="77777777" w:rsidR="009A50F5" w:rsidRDefault="00902E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Синтаксис</w:t>
            </w:r>
          </w:p>
        </w:tc>
      </w:tr>
      <w:tr w:rsidR="009A50F5" w14:paraId="7550F52E" w14:textId="77777777" w:rsidTr="00492E43">
        <w:tc>
          <w:tcPr>
            <w:tcW w:w="4672" w:type="dxa"/>
          </w:tcPr>
          <w:p w14:paraId="0233A9BB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Главная функция(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388" w:type="dxa"/>
          </w:tcPr>
          <w:p w14:paraId="130329E0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  <w:proofErr w:type="gramEnd"/>
          </w:p>
          <w:p w14:paraId="7B6A4007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  <w:p w14:paraId="36275297" w14:textId="0821CB24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&lt;идентификатор&gt;</w:t>
            </w:r>
            <w:r w:rsidR="005379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&lt;литерал&gt;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1D98430C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};</w:t>
            </w:r>
          </w:p>
        </w:tc>
      </w:tr>
      <w:tr w:rsidR="009A50F5" w14:paraId="2510ABBA" w14:textId="77777777" w:rsidTr="00492E43">
        <w:tc>
          <w:tcPr>
            <w:tcW w:w="4672" w:type="dxa"/>
          </w:tcPr>
          <w:p w14:paraId="3DDACD0A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5388" w:type="dxa"/>
          </w:tcPr>
          <w:p w14:paraId="0DF8BEB2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function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&lt;тип данных&gt;&lt;идентификатор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&lt;тип данных&gt;&lt;идентификатор&gt;, …) </w:t>
            </w:r>
          </w:p>
          <w:p w14:paraId="1AB85FC6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2E3EEFBE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…</w:t>
            </w:r>
          </w:p>
          <w:p w14:paraId="3F802A6F" w14:textId="6AD75251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  <w:r w:rsidR="005379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&gt;;</w:t>
            </w:r>
          </w:p>
          <w:p w14:paraId="32E8B912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};</w:t>
            </w:r>
          </w:p>
        </w:tc>
      </w:tr>
      <w:tr w:rsidR="009A50F5" w14:paraId="19DD1454" w14:textId="77777777" w:rsidTr="00492E43">
        <w:tc>
          <w:tcPr>
            <w:tcW w:w="4672" w:type="dxa"/>
          </w:tcPr>
          <w:p w14:paraId="0B98BD4A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цикла</w:t>
            </w:r>
          </w:p>
        </w:tc>
        <w:tc>
          <w:tcPr>
            <w:tcW w:w="5388" w:type="dxa"/>
          </w:tcPr>
          <w:p w14:paraId="7DA274A1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until(&lt;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условие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&gt;){</w:t>
            </w:r>
            <w:proofErr w:type="gramEnd"/>
          </w:p>
          <w:p w14:paraId="5C613FE5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  <w:t>};</w:t>
            </w:r>
          </w:p>
        </w:tc>
      </w:tr>
      <w:tr w:rsidR="009A50F5" w14:paraId="5AC6F400" w14:textId="77777777" w:rsidTr="00492E43">
        <w:tc>
          <w:tcPr>
            <w:tcW w:w="4672" w:type="dxa"/>
          </w:tcPr>
          <w:p w14:paraId="51618FB7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Условный оператор</w:t>
            </w:r>
          </w:p>
        </w:tc>
        <w:tc>
          <w:tcPr>
            <w:tcW w:w="5388" w:type="dxa"/>
          </w:tcPr>
          <w:p w14:paraId="26D337F9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(&lt;условие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&gt;){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…};</w:t>
            </w:r>
          </w:p>
          <w:p w14:paraId="101712CB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или</w:t>
            </w:r>
          </w:p>
          <w:p w14:paraId="6038A639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(&lt;условие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&gt;){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…}</w:t>
            </w:r>
          </w:p>
          <w:p w14:paraId="784DC68C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otherwise{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…};</w:t>
            </w:r>
          </w:p>
        </w:tc>
      </w:tr>
    </w:tbl>
    <w:p w14:paraId="1D8B89AE" w14:textId="77777777" w:rsidR="009A50F5" w:rsidRDefault="00902EBA" w:rsidP="00467779">
      <w:pPr>
        <w:pStyle w:val="1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84675640"/>
      <w:bookmarkStart w:id="21" w:name="_Hlk18030975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1.15 Область видимости идентификаторов</w:t>
      </w:r>
      <w:bookmarkEnd w:id="20"/>
    </w:p>
    <w:p w14:paraId="0D2D9E59" w14:textId="77777777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функций имеют глобальную область видимости. Остальные идентификаторы могут быть объявлены локально, то есть внутри конструкции. </w:t>
      </w:r>
    </w:p>
    <w:p w14:paraId="2A207069" w14:textId="77777777" w:rsidR="009A50F5" w:rsidRDefault="00902EBA" w:rsidP="00467779">
      <w:pPr>
        <w:pStyle w:val="1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84675641"/>
      <w:bookmarkEnd w:id="2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1.16 Семантические проверки</w:t>
      </w:r>
      <w:bookmarkEnd w:id="22"/>
    </w:p>
    <w:p w14:paraId="398528D6" w14:textId="6AE3B70F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возможные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PDI</w:t>
      </w:r>
      <w:r>
        <w:rPr>
          <w:rFonts w:ascii="Times New Roman" w:hAnsi="Times New Roman" w:cs="Times New Roman"/>
          <w:sz w:val="28"/>
          <w:szCs w:val="28"/>
        </w:rPr>
        <w:t>-2024 семантические проверки представлены ниже в таблице 1.</w:t>
      </w:r>
      <w:r w:rsidR="00537943" w:rsidRPr="0053794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7C7887" w14:textId="337D146B" w:rsidR="009A50F5" w:rsidRDefault="00902EBA" w:rsidP="00723FB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53794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Список семантических проверок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846"/>
        <w:gridCol w:w="9214"/>
      </w:tblGrid>
      <w:tr w:rsidR="009A50F5" w14:paraId="006392F9" w14:textId="77777777">
        <w:tc>
          <w:tcPr>
            <w:tcW w:w="846" w:type="dxa"/>
          </w:tcPr>
          <w:p w14:paraId="7628A443" w14:textId="77777777" w:rsidR="009A50F5" w:rsidRPr="00723FBC" w:rsidRDefault="00902EBA">
            <w:pPr>
              <w:pStyle w:val="14"/>
              <w:ind w:firstLine="0"/>
              <w:jc w:val="center"/>
              <w:rPr>
                <w:rStyle w:val="a4"/>
                <w:b w:val="0"/>
                <w:bCs w:val="0"/>
              </w:rPr>
            </w:pPr>
            <w:r w:rsidRPr="00723FBC">
              <w:rPr>
                <w:rStyle w:val="a4"/>
                <w:b w:val="0"/>
                <w:bCs w:val="0"/>
              </w:rPr>
              <w:t>№</w:t>
            </w:r>
          </w:p>
        </w:tc>
        <w:tc>
          <w:tcPr>
            <w:tcW w:w="9214" w:type="dxa"/>
          </w:tcPr>
          <w:p w14:paraId="10329AA6" w14:textId="77777777" w:rsidR="009A50F5" w:rsidRPr="00723FBC" w:rsidRDefault="00902EBA">
            <w:pPr>
              <w:pStyle w:val="14"/>
              <w:ind w:firstLine="0"/>
              <w:jc w:val="center"/>
              <w:rPr>
                <w:rStyle w:val="a4"/>
                <w:b w:val="0"/>
                <w:bCs w:val="0"/>
              </w:rPr>
            </w:pPr>
            <w:r w:rsidRPr="00723FBC">
              <w:rPr>
                <w:rStyle w:val="a4"/>
                <w:b w:val="0"/>
                <w:bCs w:val="0"/>
              </w:rPr>
              <w:t>Правило</w:t>
            </w:r>
          </w:p>
        </w:tc>
      </w:tr>
      <w:tr w:rsidR="009A50F5" w14:paraId="00F24A93" w14:textId="77777777">
        <w:tc>
          <w:tcPr>
            <w:tcW w:w="846" w:type="dxa"/>
          </w:tcPr>
          <w:p w14:paraId="070A0492" w14:textId="77777777" w:rsidR="009A50F5" w:rsidRDefault="00902EBA">
            <w:pPr>
              <w:pStyle w:val="14"/>
              <w:ind w:firstLine="0"/>
              <w:rPr>
                <w:rStyle w:val="a4"/>
                <w:b w:val="0"/>
                <w:bCs w:val="0"/>
              </w:rPr>
            </w:pPr>
            <w:r>
              <w:rPr>
                <w:rStyle w:val="a4"/>
                <w:b w:val="0"/>
                <w:bCs w:val="0"/>
              </w:rPr>
              <w:t>1</w:t>
            </w:r>
          </w:p>
        </w:tc>
        <w:tc>
          <w:tcPr>
            <w:tcW w:w="9214" w:type="dxa"/>
          </w:tcPr>
          <w:p w14:paraId="265E0BAA" w14:textId="77777777" w:rsidR="009A50F5" w:rsidRDefault="00902EBA">
            <w:pPr>
              <w:pStyle w:val="14"/>
              <w:ind w:firstLine="0"/>
              <w:rPr>
                <w:rStyle w:val="a4"/>
                <w:b w:val="0"/>
                <w:bCs w:val="0"/>
              </w:rPr>
            </w:pPr>
            <w:r>
              <w:rPr>
                <w:rStyle w:val="a4"/>
                <w:b w:val="0"/>
                <w:bCs w:val="0"/>
              </w:rPr>
              <w:t xml:space="preserve">Должна присутствовать функция </w:t>
            </w:r>
            <w:r>
              <w:rPr>
                <w:rStyle w:val="a4"/>
                <w:b w:val="0"/>
                <w:bCs w:val="0"/>
                <w:lang w:val="en-US"/>
              </w:rPr>
              <w:t>main</w:t>
            </w:r>
          </w:p>
        </w:tc>
      </w:tr>
      <w:tr w:rsidR="009A50F5" w14:paraId="4805299B" w14:textId="77777777">
        <w:tc>
          <w:tcPr>
            <w:tcW w:w="846" w:type="dxa"/>
          </w:tcPr>
          <w:p w14:paraId="6A239B1D" w14:textId="77777777" w:rsidR="009A50F5" w:rsidRDefault="00902EBA">
            <w:pPr>
              <w:pStyle w:val="14"/>
              <w:ind w:firstLine="0"/>
              <w:rPr>
                <w:rStyle w:val="a4"/>
                <w:b w:val="0"/>
                <w:bCs w:val="0"/>
                <w:lang w:val="en-US"/>
              </w:rPr>
            </w:pPr>
            <w:r>
              <w:rPr>
                <w:rStyle w:val="a4"/>
                <w:b w:val="0"/>
                <w:bCs w:val="0"/>
                <w:lang w:val="en-US"/>
              </w:rPr>
              <w:t>2</w:t>
            </w:r>
          </w:p>
        </w:tc>
        <w:tc>
          <w:tcPr>
            <w:tcW w:w="9214" w:type="dxa"/>
          </w:tcPr>
          <w:p w14:paraId="7302A873" w14:textId="77777777" w:rsidR="009A50F5" w:rsidRDefault="00902EBA">
            <w:pPr>
              <w:pStyle w:val="14"/>
              <w:ind w:firstLine="0"/>
              <w:rPr>
                <w:rStyle w:val="a4"/>
                <w:b w:val="0"/>
                <w:bCs w:val="0"/>
              </w:rPr>
            </w:pPr>
            <w:r>
              <w:rPr>
                <w:rStyle w:val="a4"/>
                <w:b w:val="0"/>
                <w:bCs w:val="0"/>
              </w:rPr>
              <w:t>Идентификаторы не должны совпадать с ключевыми словами</w:t>
            </w:r>
          </w:p>
        </w:tc>
      </w:tr>
      <w:tr w:rsidR="009A50F5" w14:paraId="0C9CCA06" w14:textId="77777777">
        <w:tc>
          <w:tcPr>
            <w:tcW w:w="846" w:type="dxa"/>
          </w:tcPr>
          <w:p w14:paraId="0919F375" w14:textId="77777777" w:rsidR="009A50F5" w:rsidRDefault="00902EBA">
            <w:pPr>
              <w:pStyle w:val="14"/>
              <w:ind w:firstLine="0"/>
              <w:rPr>
                <w:rStyle w:val="a4"/>
                <w:b w:val="0"/>
                <w:bCs w:val="0"/>
                <w:lang w:val="en-US"/>
              </w:rPr>
            </w:pPr>
            <w:r>
              <w:rPr>
                <w:rStyle w:val="a4"/>
                <w:b w:val="0"/>
                <w:bCs w:val="0"/>
                <w:lang w:val="en-US"/>
              </w:rPr>
              <w:t>3</w:t>
            </w:r>
          </w:p>
        </w:tc>
        <w:tc>
          <w:tcPr>
            <w:tcW w:w="9214" w:type="dxa"/>
          </w:tcPr>
          <w:p w14:paraId="439D824E" w14:textId="77777777" w:rsidR="009A50F5" w:rsidRDefault="00902EBA">
            <w:pPr>
              <w:pStyle w:val="14"/>
              <w:ind w:firstLine="0"/>
              <w:rPr>
                <w:rStyle w:val="a4"/>
                <w:b w:val="0"/>
                <w:bCs w:val="0"/>
              </w:rPr>
            </w:pPr>
            <w:r>
              <w:rPr>
                <w:rStyle w:val="a4"/>
                <w:b w:val="0"/>
                <w:bCs w:val="0"/>
              </w:rPr>
              <w:t xml:space="preserve">Все функции должны быть объявлены перед </w:t>
            </w:r>
            <w:r>
              <w:rPr>
                <w:rStyle w:val="a4"/>
                <w:b w:val="0"/>
                <w:bCs w:val="0"/>
                <w:lang w:val="en-US"/>
              </w:rPr>
              <w:t>main</w:t>
            </w:r>
          </w:p>
        </w:tc>
      </w:tr>
      <w:tr w:rsidR="009A50F5" w14:paraId="58631116" w14:textId="77777777">
        <w:tc>
          <w:tcPr>
            <w:tcW w:w="846" w:type="dxa"/>
          </w:tcPr>
          <w:p w14:paraId="75FEF9EE" w14:textId="77777777" w:rsidR="009A50F5" w:rsidRDefault="00902EBA">
            <w:pPr>
              <w:pStyle w:val="14"/>
              <w:ind w:firstLine="0"/>
              <w:rPr>
                <w:rStyle w:val="a4"/>
                <w:b w:val="0"/>
                <w:bCs w:val="0"/>
                <w:lang w:val="en-US"/>
              </w:rPr>
            </w:pPr>
            <w:r>
              <w:rPr>
                <w:rStyle w:val="a4"/>
                <w:b w:val="0"/>
                <w:bCs w:val="0"/>
                <w:lang w:val="en-US"/>
              </w:rPr>
              <w:t>4</w:t>
            </w:r>
          </w:p>
        </w:tc>
        <w:tc>
          <w:tcPr>
            <w:tcW w:w="9214" w:type="dxa"/>
          </w:tcPr>
          <w:p w14:paraId="51C710AD" w14:textId="77777777" w:rsidR="009A50F5" w:rsidRDefault="00902EBA">
            <w:pPr>
              <w:pStyle w:val="14"/>
              <w:ind w:firstLine="0"/>
              <w:rPr>
                <w:rStyle w:val="a4"/>
                <w:b w:val="0"/>
                <w:bCs w:val="0"/>
              </w:rPr>
            </w:pPr>
            <w:r>
              <w:rPr>
                <w:rStyle w:val="a4"/>
                <w:b w:val="0"/>
                <w:bCs w:val="0"/>
              </w:rPr>
              <w:t>Соответствие типов формальных и фактических параметров при вызове</w:t>
            </w:r>
          </w:p>
          <w:p w14:paraId="5CD7A85E" w14:textId="77777777" w:rsidR="009A50F5" w:rsidRDefault="00902EBA">
            <w:pPr>
              <w:pStyle w:val="14"/>
              <w:ind w:firstLine="0"/>
              <w:rPr>
                <w:rStyle w:val="a4"/>
                <w:b w:val="0"/>
                <w:bCs w:val="0"/>
              </w:rPr>
            </w:pPr>
            <w:r>
              <w:rPr>
                <w:rStyle w:val="a4"/>
                <w:b w:val="0"/>
                <w:bCs w:val="0"/>
              </w:rPr>
              <w:t>функций</w:t>
            </w:r>
          </w:p>
        </w:tc>
      </w:tr>
      <w:tr w:rsidR="009A50F5" w14:paraId="743DAF77" w14:textId="77777777">
        <w:tc>
          <w:tcPr>
            <w:tcW w:w="846" w:type="dxa"/>
          </w:tcPr>
          <w:p w14:paraId="6B936B41" w14:textId="77777777" w:rsidR="009A50F5" w:rsidRDefault="00902EBA">
            <w:pPr>
              <w:pStyle w:val="14"/>
              <w:ind w:firstLine="0"/>
              <w:rPr>
                <w:rStyle w:val="a4"/>
                <w:b w:val="0"/>
                <w:bCs w:val="0"/>
                <w:lang w:val="en-US"/>
              </w:rPr>
            </w:pPr>
            <w:r>
              <w:rPr>
                <w:rStyle w:val="a4"/>
                <w:b w:val="0"/>
                <w:bCs w:val="0"/>
                <w:lang w:val="en-US"/>
              </w:rPr>
              <w:t>5</w:t>
            </w:r>
          </w:p>
        </w:tc>
        <w:tc>
          <w:tcPr>
            <w:tcW w:w="9214" w:type="dxa"/>
          </w:tcPr>
          <w:p w14:paraId="11869CE5" w14:textId="77777777" w:rsidR="009A50F5" w:rsidRDefault="00902EBA">
            <w:pPr>
              <w:pStyle w:val="14"/>
              <w:ind w:firstLine="0"/>
              <w:rPr>
                <w:rStyle w:val="a4"/>
                <w:b w:val="0"/>
                <w:bCs w:val="0"/>
              </w:rPr>
            </w:pPr>
            <w:r>
              <w:rPr>
                <w:rStyle w:val="a4"/>
                <w:b w:val="0"/>
                <w:bCs w:val="0"/>
              </w:rPr>
              <w:t>Нужно объявить переменную перед использованием</w:t>
            </w:r>
          </w:p>
        </w:tc>
      </w:tr>
      <w:tr w:rsidR="009A50F5" w14:paraId="39990383" w14:textId="77777777">
        <w:tc>
          <w:tcPr>
            <w:tcW w:w="846" w:type="dxa"/>
          </w:tcPr>
          <w:p w14:paraId="7D8163DC" w14:textId="77777777" w:rsidR="009A50F5" w:rsidRDefault="00902EBA">
            <w:pPr>
              <w:pStyle w:val="14"/>
              <w:ind w:firstLine="0"/>
              <w:rPr>
                <w:rStyle w:val="a4"/>
                <w:b w:val="0"/>
                <w:bCs w:val="0"/>
                <w:lang w:val="en-US"/>
              </w:rPr>
            </w:pPr>
            <w:r>
              <w:rPr>
                <w:rStyle w:val="a4"/>
                <w:b w:val="0"/>
                <w:bCs w:val="0"/>
                <w:lang w:val="en-US"/>
              </w:rPr>
              <w:t>6</w:t>
            </w:r>
          </w:p>
        </w:tc>
        <w:tc>
          <w:tcPr>
            <w:tcW w:w="9214" w:type="dxa"/>
          </w:tcPr>
          <w:p w14:paraId="67E0E408" w14:textId="77777777" w:rsidR="009A50F5" w:rsidRDefault="00902EBA">
            <w:pPr>
              <w:pStyle w:val="14"/>
              <w:ind w:firstLine="0"/>
              <w:rPr>
                <w:rStyle w:val="a4"/>
                <w:b w:val="0"/>
                <w:bCs w:val="0"/>
              </w:rPr>
            </w:pPr>
            <w:r>
              <w:rPr>
                <w:rStyle w:val="a4"/>
                <w:b w:val="0"/>
                <w:bCs w:val="0"/>
              </w:rPr>
              <w:t>Нельзя переопределить идентификатор в той же области видимости</w:t>
            </w:r>
          </w:p>
        </w:tc>
      </w:tr>
      <w:tr w:rsidR="009A50F5" w14:paraId="117D356B" w14:textId="77777777">
        <w:tc>
          <w:tcPr>
            <w:tcW w:w="846" w:type="dxa"/>
          </w:tcPr>
          <w:p w14:paraId="3E28950D" w14:textId="77777777" w:rsidR="009A50F5" w:rsidRDefault="00902EBA">
            <w:pPr>
              <w:pStyle w:val="14"/>
              <w:ind w:firstLine="0"/>
              <w:rPr>
                <w:rStyle w:val="a4"/>
                <w:b w:val="0"/>
                <w:bCs w:val="0"/>
                <w:lang w:val="en-US"/>
              </w:rPr>
            </w:pPr>
            <w:r>
              <w:rPr>
                <w:rStyle w:val="a4"/>
                <w:b w:val="0"/>
                <w:bCs w:val="0"/>
                <w:lang w:val="en-US"/>
              </w:rPr>
              <w:t>7</w:t>
            </w:r>
          </w:p>
        </w:tc>
        <w:tc>
          <w:tcPr>
            <w:tcW w:w="9214" w:type="dxa"/>
          </w:tcPr>
          <w:p w14:paraId="35EAF31B" w14:textId="77777777" w:rsidR="009A50F5" w:rsidRDefault="00902EBA">
            <w:pPr>
              <w:pStyle w:val="14"/>
              <w:ind w:firstLine="0"/>
              <w:rPr>
                <w:rStyle w:val="a4"/>
                <w:b w:val="0"/>
                <w:bCs w:val="0"/>
              </w:rPr>
            </w:pPr>
            <w:r>
              <w:rPr>
                <w:rStyle w:val="a4"/>
                <w:b w:val="0"/>
                <w:bCs w:val="0"/>
              </w:rPr>
              <w:t>Возвращаемое значение функции должно совпадать с типом функции</w:t>
            </w:r>
          </w:p>
        </w:tc>
      </w:tr>
    </w:tbl>
    <w:p w14:paraId="599A984E" w14:textId="58E750D7" w:rsidR="00723FBC" w:rsidRPr="00723FBC" w:rsidRDefault="00723FBC" w:rsidP="00723F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1.8 – Список семантических проверок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846"/>
        <w:gridCol w:w="9214"/>
      </w:tblGrid>
      <w:tr w:rsidR="00723FBC" w14:paraId="57317048" w14:textId="77777777">
        <w:tc>
          <w:tcPr>
            <w:tcW w:w="846" w:type="dxa"/>
          </w:tcPr>
          <w:p w14:paraId="45B6E606" w14:textId="1EAD5F3D" w:rsidR="00723FBC" w:rsidRPr="00723FBC" w:rsidRDefault="00723FBC" w:rsidP="00723FBC">
            <w:pPr>
              <w:pStyle w:val="14"/>
              <w:ind w:firstLine="0"/>
              <w:jc w:val="center"/>
              <w:rPr>
                <w:rStyle w:val="a4"/>
                <w:b w:val="0"/>
                <w:bCs w:val="0"/>
              </w:rPr>
            </w:pPr>
            <w:r>
              <w:rPr>
                <w:rStyle w:val="a4"/>
                <w:b w:val="0"/>
                <w:bCs w:val="0"/>
              </w:rPr>
              <w:t>№</w:t>
            </w:r>
          </w:p>
        </w:tc>
        <w:tc>
          <w:tcPr>
            <w:tcW w:w="9214" w:type="dxa"/>
          </w:tcPr>
          <w:p w14:paraId="14A348ED" w14:textId="2ED65584" w:rsidR="00723FBC" w:rsidRPr="00723FBC" w:rsidRDefault="00723FBC" w:rsidP="00723FBC">
            <w:pPr>
              <w:pStyle w:val="14"/>
              <w:ind w:firstLine="0"/>
              <w:jc w:val="center"/>
              <w:rPr>
                <w:rStyle w:val="a4"/>
                <w:b w:val="0"/>
                <w:bCs w:val="0"/>
              </w:rPr>
            </w:pPr>
            <w:r>
              <w:rPr>
                <w:rStyle w:val="a4"/>
                <w:b w:val="0"/>
                <w:bCs w:val="0"/>
              </w:rPr>
              <w:t>Правило</w:t>
            </w:r>
          </w:p>
        </w:tc>
      </w:tr>
      <w:tr w:rsidR="009A50F5" w14:paraId="0F337292" w14:textId="77777777">
        <w:tc>
          <w:tcPr>
            <w:tcW w:w="846" w:type="dxa"/>
          </w:tcPr>
          <w:p w14:paraId="0B76FED9" w14:textId="77777777" w:rsidR="009A50F5" w:rsidRDefault="00902EBA">
            <w:pPr>
              <w:pStyle w:val="14"/>
              <w:ind w:firstLine="0"/>
              <w:rPr>
                <w:rStyle w:val="a4"/>
                <w:b w:val="0"/>
                <w:bCs w:val="0"/>
                <w:lang w:val="en-US"/>
              </w:rPr>
            </w:pPr>
            <w:r>
              <w:rPr>
                <w:rStyle w:val="a4"/>
                <w:b w:val="0"/>
                <w:bCs w:val="0"/>
                <w:lang w:val="en-US"/>
              </w:rPr>
              <w:t>8</w:t>
            </w:r>
          </w:p>
        </w:tc>
        <w:tc>
          <w:tcPr>
            <w:tcW w:w="9214" w:type="dxa"/>
          </w:tcPr>
          <w:p w14:paraId="6F1B8E6A" w14:textId="77777777" w:rsidR="009A50F5" w:rsidRDefault="00902EBA">
            <w:pPr>
              <w:pStyle w:val="14"/>
              <w:ind w:firstLine="0"/>
              <w:rPr>
                <w:rStyle w:val="a4"/>
                <w:b w:val="0"/>
                <w:bCs w:val="0"/>
              </w:rPr>
            </w:pPr>
            <w:r>
              <w:rPr>
                <w:rStyle w:val="a4"/>
                <w:b w:val="0"/>
                <w:bCs w:val="0"/>
              </w:rPr>
              <w:t>Проверка на корректность скобок при выделении блоков кода (функции, блоки условных операторов и циклов)</w:t>
            </w:r>
          </w:p>
        </w:tc>
      </w:tr>
      <w:tr w:rsidR="009A50F5" w14:paraId="3E53806B" w14:textId="77777777">
        <w:tc>
          <w:tcPr>
            <w:tcW w:w="846" w:type="dxa"/>
          </w:tcPr>
          <w:p w14:paraId="43BEFA78" w14:textId="77777777" w:rsidR="009A50F5" w:rsidRDefault="00902EBA">
            <w:pPr>
              <w:pStyle w:val="14"/>
              <w:ind w:firstLine="0"/>
              <w:rPr>
                <w:rStyle w:val="a4"/>
                <w:b w:val="0"/>
                <w:bCs w:val="0"/>
                <w:lang w:val="en-US"/>
              </w:rPr>
            </w:pPr>
            <w:r>
              <w:rPr>
                <w:rStyle w:val="a4"/>
                <w:b w:val="0"/>
                <w:bCs w:val="0"/>
                <w:lang w:val="en-US"/>
              </w:rPr>
              <w:t>9</w:t>
            </w:r>
          </w:p>
        </w:tc>
        <w:tc>
          <w:tcPr>
            <w:tcW w:w="9214" w:type="dxa"/>
          </w:tcPr>
          <w:p w14:paraId="109BA69D" w14:textId="77777777" w:rsidR="009A50F5" w:rsidRDefault="00902EBA">
            <w:pPr>
              <w:pStyle w:val="14"/>
              <w:ind w:firstLine="0"/>
              <w:rPr>
                <w:rStyle w:val="a4"/>
                <w:b w:val="0"/>
                <w:bCs w:val="0"/>
              </w:rPr>
            </w:pPr>
            <w:r>
              <w:rPr>
                <w:szCs w:val="28"/>
              </w:rPr>
              <w:t>Тип данных переменной должен совпадать с типом значения, которое присваивается этому типу</w:t>
            </w:r>
          </w:p>
        </w:tc>
      </w:tr>
      <w:tr w:rsidR="009A50F5" w14:paraId="143C6843" w14:textId="77777777">
        <w:tc>
          <w:tcPr>
            <w:tcW w:w="846" w:type="dxa"/>
          </w:tcPr>
          <w:p w14:paraId="2472693B" w14:textId="77777777" w:rsidR="009A50F5" w:rsidRDefault="00902EBA">
            <w:pPr>
              <w:pStyle w:val="14"/>
              <w:ind w:firstLine="0"/>
              <w:rPr>
                <w:rStyle w:val="a4"/>
                <w:b w:val="0"/>
                <w:bCs w:val="0"/>
                <w:lang w:val="en-US"/>
              </w:rPr>
            </w:pPr>
            <w:r>
              <w:rPr>
                <w:rStyle w:val="a4"/>
                <w:b w:val="0"/>
                <w:bCs w:val="0"/>
              </w:rPr>
              <w:t>1</w:t>
            </w:r>
            <w:r>
              <w:rPr>
                <w:rStyle w:val="a4"/>
                <w:b w:val="0"/>
                <w:bCs w:val="0"/>
                <w:lang w:val="en-US"/>
              </w:rPr>
              <w:t>0</w:t>
            </w:r>
          </w:p>
        </w:tc>
        <w:tc>
          <w:tcPr>
            <w:tcW w:w="9214" w:type="dxa"/>
          </w:tcPr>
          <w:p w14:paraId="543BC689" w14:textId="77777777" w:rsidR="009A50F5" w:rsidRDefault="00902EBA">
            <w:pPr>
              <w:pStyle w:val="14"/>
              <w:ind w:firstLine="0"/>
              <w:rPr>
                <w:szCs w:val="28"/>
              </w:rPr>
            </w:pPr>
            <w:r>
              <w:rPr>
                <w:szCs w:val="28"/>
              </w:rPr>
              <w:t>Соответствие операторов типам данных, к которым они применимы</w:t>
            </w:r>
          </w:p>
        </w:tc>
      </w:tr>
    </w:tbl>
    <w:p w14:paraId="6C789ACB" w14:textId="77777777" w:rsidR="009A50F5" w:rsidRDefault="00902EBA" w:rsidP="00723FBC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Семантические проверки необходимы для нахождения логических ошибок, обеспечения правильного смысла кода, а также для согласования разных частей программы.</w:t>
      </w:r>
    </w:p>
    <w:p w14:paraId="69D75062" w14:textId="77777777" w:rsidR="009A50F5" w:rsidRDefault="00902EBA" w:rsidP="00723FBC">
      <w:pPr>
        <w:pStyle w:val="1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846756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1.17 Распределение оперативной памяти на этапе выполнения</w:t>
      </w:r>
      <w:bookmarkEnd w:id="23"/>
    </w:p>
    <w:p w14:paraId="0433BC83" w14:textId="23FA64F0" w:rsidR="009A50F5" w:rsidRDefault="00537943" w:rsidP="004677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Транслируемый код использует </w:t>
      </w:r>
      <w:r w:rsidR="007D7854">
        <w:rPr>
          <w:rFonts w:ascii="Times New Roman" w:hAnsi="Times New Roman" w:cs="Times New Roman"/>
          <w:sz w:val="28"/>
          <w:szCs w:val="28"/>
        </w:rPr>
        <w:t xml:space="preserve">2 области памяти. </w:t>
      </w:r>
      <w:r w:rsidR="00902EBA">
        <w:rPr>
          <w:rFonts w:ascii="Times New Roman" w:hAnsi="Times New Roman" w:cs="Times New Roman"/>
          <w:sz w:val="28"/>
          <w:szCs w:val="28"/>
        </w:rPr>
        <w:t>В сегмент констант записываются все допустимые литералы языка, в сегмент данных помещаются все имена переменных. Для запоминания промежуточных вычислений выражений используются 2 стека: для вещественных чисел используется стек математического сопроцессора, для всего остального – основной стек.</w:t>
      </w:r>
    </w:p>
    <w:p w14:paraId="4FD39933" w14:textId="77777777" w:rsidR="009A50F5" w:rsidRDefault="00902EBA" w:rsidP="00467779">
      <w:pPr>
        <w:pStyle w:val="1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8467564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1.18 Стандартная библиотека и ее состав</w:t>
      </w:r>
      <w:bookmarkEnd w:id="24"/>
    </w:p>
    <w:p w14:paraId="03A9086E" w14:textId="0D41B41B" w:rsidR="009A50F5" w:rsidRDefault="00902EBA" w:rsidP="004677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PDI</w:t>
      </w:r>
      <w:r>
        <w:rPr>
          <w:rFonts w:ascii="Times New Roman" w:hAnsi="Times New Roman" w:cs="Times New Roman"/>
          <w:sz w:val="28"/>
          <w:szCs w:val="28"/>
        </w:rPr>
        <w:t>-2024 предоставляет доступ к стандартной библиотеке, которая будет подключаться на этапе компоновки. Она написана на языке с++. Функции библиотеки представлены ниже в таблице 1.</w:t>
      </w:r>
      <w:r w:rsidR="00D33E1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B521B5" w14:textId="0F3345F3" w:rsidR="009A50F5" w:rsidRDefault="00902EBA" w:rsidP="00723FB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D33E1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Стандартная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PDI</w:t>
      </w:r>
      <w:r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2830"/>
        <w:gridCol w:w="7230"/>
      </w:tblGrid>
      <w:tr w:rsidR="009A50F5" w14:paraId="472D1CB7" w14:textId="77777777" w:rsidTr="00492E43">
        <w:tc>
          <w:tcPr>
            <w:tcW w:w="2830" w:type="dxa"/>
          </w:tcPr>
          <w:p w14:paraId="6DDAC3A4" w14:textId="77777777" w:rsidR="009A50F5" w:rsidRDefault="00902E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5" w:name="_Hlk184238787"/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230" w:type="dxa"/>
          </w:tcPr>
          <w:p w14:paraId="7C904ED4" w14:textId="77777777" w:rsidR="009A50F5" w:rsidRDefault="00902E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9A50F5" w14:paraId="36B731A4" w14:textId="77777777" w:rsidTr="00492E43">
        <w:tc>
          <w:tcPr>
            <w:tcW w:w="2830" w:type="dxa"/>
          </w:tcPr>
          <w:p w14:paraId="28B38281" w14:textId="45CEE943" w:rsidR="009A50F5" w:rsidRDefault="007D785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gramStart"/>
            <w:r w:rsidR="00902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compare(</w:t>
            </w:r>
            <w:proofErr w:type="gramEnd"/>
            <w:r w:rsidR="00902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char*, char*)</w:t>
            </w:r>
          </w:p>
        </w:tc>
        <w:tc>
          <w:tcPr>
            <w:tcW w:w="7230" w:type="dxa"/>
          </w:tcPr>
          <w:p w14:paraId="09A26988" w14:textId="6E157365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сравнения строк.</w:t>
            </w:r>
            <w:r w:rsidR="007D7854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значение целого типа.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в качестве параметров две строки и возвращает 1, если строки равны, 2, если первая строка лексикографически больше второй, и 0, если вторая строка лексикографически больше первой.</w:t>
            </w:r>
          </w:p>
        </w:tc>
      </w:tr>
      <w:tr w:rsidR="009A50F5" w14:paraId="6F7576B5" w14:textId="77777777" w:rsidTr="00492E43">
        <w:tc>
          <w:tcPr>
            <w:tcW w:w="2830" w:type="dxa"/>
          </w:tcPr>
          <w:p w14:paraId="2CF83300" w14:textId="2DD797CB" w:rsidR="009A50F5" w:rsidRDefault="007D785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902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="00902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(char*)</w:t>
            </w:r>
          </w:p>
        </w:tc>
        <w:tc>
          <w:tcPr>
            <w:tcW w:w="7230" w:type="dxa"/>
          </w:tcPr>
          <w:p w14:paraId="48C95959" w14:textId="17433730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получения длины строки. </w:t>
            </w:r>
            <w:r w:rsidR="007D7854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значение целого типа.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в качестве параметров одну строку и возвращает ее длину.</w:t>
            </w:r>
          </w:p>
        </w:tc>
      </w:tr>
      <w:tr w:rsidR="009A50F5" w14:paraId="2A419E33" w14:textId="77777777" w:rsidTr="00492E43">
        <w:tc>
          <w:tcPr>
            <w:tcW w:w="2830" w:type="dxa"/>
          </w:tcPr>
          <w:p w14:paraId="0857F39F" w14:textId="36C9D40B" w:rsidR="009A50F5" w:rsidRDefault="007D785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="00902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waitPause</w:t>
            </w:r>
            <w:proofErr w:type="spellEnd"/>
            <w:r w:rsidR="00902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902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230" w:type="dxa"/>
          </w:tcPr>
          <w:p w14:paraId="3129C399" w14:textId="2BBD6831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приостановки закрытия консольного окна до нажатия любой клавиши пользователем.</w:t>
            </w:r>
            <w:r w:rsidR="007D7854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0 в случае успешного выполнения.</w:t>
            </w:r>
          </w:p>
        </w:tc>
      </w:tr>
      <w:tr w:rsidR="009A50F5" w14:paraId="0658C31B" w14:textId="77777777" w:rsidTr="00492E43">
        <w:tc>
          <w:tcPr>
            <w:tcW w:w="2830" w:type="dxa"/>
          </w:tcPr>
          <w:p w14:paraId="325EC74C" w14:textId="791DF0A5" w:rsidR="009A50F5" w:rsidRDefault="007D785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="00902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readss</w:t>
            </w:r>
            <w:proofErr w:type="spellEnd"/>
            <w:r w:rsidR="00902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902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int, char*)</w:t>
            </w:r>
          </w:p>
        </w:tc>
        <w:tc>
          <w:tcPr>
            <w:tcW w:w="7230" w:type="dxa"/>
          </w:tcPr>
          <w:p w14:paraId="79106DFF" w14:textId="51303B50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чтения данных переданного типа.</w:t>
            </w:r>
            <w:r w:rsidR="007D7854" w:rsidRPr="007D78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D7854">
              <w:rPr>
                <w:rFonts w:ascii="Times New Roman" w:hAnsi="Times New Roman" w:cs="Times New Roman"/>
                <w:sz w:val="28"/>
                <w:szCs w:val="28"/>
              </w:rPr>
              <w:t>Возвращает значение целого типа.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Принимает на вход тип в виде определенного числа и указатель на переменную, в которую должно быть записано значение. Возвращает 0, если операция выполнена успешно, и -1, если при чтении произошла ошибка.</w:t>
            </w:r>
          </w:p>
        </w:tc>
      </w:tr>
    </w:tbl>
    <w:p w14:paraId="50CA0D46" w14:textId="77777777" w:rsidR="00492E43" w:rsidRDefault="00492E43" w:rsidP="00723F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C34344" w14:textId="3B15DCF2" w:rsidR="00723FBC" w:rsidRPr="00723FBC" w:rsidRDefault="00723FBC" w:rsidP="00723F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1.9 –</w:t>
      </w:r>
      <w:r w:rsidRPr="00723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PDI</w:t>
      </w:r>
      <w:r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2830"/>
        <w:gridCol w:w="7230"/>
      </w:tblGrid>
      <w:tr w:rsidR="00723FBC" w14:paraId="42452328" w14:textId="77777777" w:rsidTr="00492E43">
        <w:tc>
          <w:tcPr>
            <w:tcW w:w="2830" w:type="dxa"/>
          </w:tcPr>
          <w:p w14:paraId="21E6F665" w14:textId="303FC876" w:rsidR="00723FBC" w:rsidRDefault="00723FBC" w:rsidP="00723F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230" w:type="dxa"/>
          </w:tcPr>
          <w:p w14:paraId="34873691" w14:textId="19FA222C" w:rsidR="00723FBC" w:rsidRDefault="00723FBC" w:rsidP="00723F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23FBC" w14:paraId="78176A37" w14:textId="77777777" w:rsidTr="00492E43">
        <w:tc>
          <w:tcPr>
            <w:tcW w:w="2830" w:type="dxa"/>
          </w:tcPr>
          <w:p w14:paraId="164192D7" w14:textId="2C49E1C4" w:rsidR="00723FBC" w:rsidRDefault="00723FBC" w:rsidP="00723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int, char*)</w:t>
            </w:r>
          </w:p>
        </w:tc>
        <w:tc>
          <w:tcPr>
            <w:tcW w:w="7230" w:type="dxa"/>
          </w:tcPr>
          <w:p w14:paraId="6CAB0623" w14:textId="0C12675F" w:rsidR="00723FBC" w:rsidRDefault="00723FBC" w:rsidP="00723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вывода данных переданного типа на консоль без перевода строки. Возвращает значение целого типа</w:t>
            </w:r>
            <w:r w:rsidRPr="007D785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на вход тип в виде определенного числа и указатель на переменную, значение которой требуется вывести. Возвращает 0, если операция выполнена успешно.</w:t>
            </w:r>
          </w:p>
        </w:tc>
      </w:tr>
      <w:tr w:rsidR="00723FBC" w14:paraId="3CF8F6A7" w14:textId="77777777" w:rsidTr="00492E43">
        <w:tc>
          <w:tcPr>
            <w:tcW w:w="2830" w:type="dxa"/>
          </w:tcPr>
          <w:p w14:paraId="3552C9C6" w14:textId="420EB1D4" w:rsidR="00723FBC" w:rsidRDefault="00723FBC" w:rsidP="00723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printssln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int, char*)</w:t>
            </w:r>
          </w:p>
        </w:tc>
        <w:tc>
          <w:tcPr>
            <w:tcW w:w="7230" w:type="dxa"/>
          </w:tcPr>
          <w:p w14:paraId="44138C44" w14:textId="4597F31D" w:rsidR="00723FBC" w:rsidRDefault="00723FBC" w:rsidP="00723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вывода данных переданного типа на консоль с переводом строки. Возвращает значение целого типа</w:t>
            </w:r>
            <w:r w:rsidRPr="007D785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на вход тип в виде определенного числа и указатель на переменную, значение которой требуется вывести. Возвращает 0, если операция выполнена успешно.</w:t>
            </w:r>
          </w:p>
        </w:tc>
      </w:tr>
      <w:tr w:rsidR="00723FBC" w14:paraId="48CEAFE9" w14:textId="77777777" w:rsidTr="00492E43">
        <w:tc>
          <w:tcPr>
            <w:tcW w:w="2830" w:type="dxa"/>
          </w:tcPr>
          <w:p w14:paraId="361B385D" w14:textId="466AB5CD" w:rsidR="00723FBC" w:rsidRDefault="00723FBC" w:rsidP="00723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getmin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int, int)</w:t>
            </w:r>
          </w:p>
        </w:tc>
        <w:tc>
          <w:tcPr>
            <w:tcW w:w="7230" w:type="dxa"/>
          </w:tcPr>
          <w:p w14:paraId="4D4E1D81" w14:textId="2773C80F" w:rsidR="00723FBC" w:rsidRDefault="00723FBC" w:rsidP="00723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нахождения меньшего из 2 целых чисел. Возвращает значение целого типа</w:t>
            </w:r>
            <w:r w:rsidRPr="007D785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на вход 2 числа и возвращает меньшее из них.</w:t>
            </w:r>
          </w:p>
        </w:tc>
      </w:tr>
      <w:tr w:rsidR="00723FBC" w14:paraId="4416DD07" w14:textId="77777777" w:rsidTr="00492E43">
        <w:tc>
          <w:tcPr>
            <w:tcW w:w="2830" w:type="dxa"/>
          </w:tcPr>
          <w:p w14:paraId="3C3F5383" w14:textId="15869404" w:rsidR="00723FBC" w:rsidRDefault="00723FBC" w:rsidP="00723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getmax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int, int)</w:t>
            </w:r>
          </w:p>
        </w:tc>
        <w:tc>
          <w:tcPr>
            <w:tcW w:w="7230" w:type="dxa"/>
          </w:tcPr>
          <w:p w14:paraId="6473A892" w14:textId="7C5437D9" w:rsidR="00723FBC" w:rsidRDefault="00723FBC" w:rsidP="00723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нахождения большего из 2 целых чисел. Возвращает значение целого типа</w:t>
            </w:r>
            <w:r w:rsidRPr="007D785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на вход 2 числа и возвращает большее из них.</w:t>
            </w:r>
          </w:p>
        </w:tc>
      </w:tr>
    </w:tbl>
    <w:p w14:paraId="3C2A3647" w14:textId="77777777" w:rsidR="009A50F5" w:rsidRDefault="00902EBA" w:rsidP="00467779">
      <w:pPr>
        <w:pStyle w:val="1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84675644"/>
      <w:bookmarkEnd w:id="2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1.19 Ввод и вывод данных</w:t>
      </w:r>
      <w:bookmarkEnd w:id="26"/>
    </w:p>
    <w:p w14:paraId="3A710860" w14:textId="21E676E0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Стандартный вывод данных осуществляется с помощью </w:t>
      </w:r>
      <w:r w:rsidR="00D33E12">
        <w:rPr>
          <w:rFonts w:ascii="Times New Roman" w:hAnsi="Times New Roman" w:cs="Times New Roman"/>
          <w:sz w:val="28"/>
          <w:szCs w:val="28"/>
        </w:rPr>
        <w:t xml:space="preserve">функций стандартной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D33E12"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D33E12">
        <w:rPr>
          <w:rFonts w:ascii="Times New Roman" w:hAnsi="Times New Roman" w:cs="Times New Roman"/>
          <w:sz w:val="28"/>
          <w:szCs w:val="28"/>
          <w:lang w:val="en-US"/>
        </w:rPr>
        <w:t>ss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>
        <w:rPr>
          <w:rFonts w:ascii="Times New Roman" w:hAnsi="Times New Roman" w:cs="Times New Roman"/>
          <w:sz w:val="28"/>
          <w:szCs w:val="28"/>
        </w:rPr>
        <w:t>. В качестве аргумента могут быть числовые, строковые и логические литералы, а также идентификаторы:</w:t>
      </w:r>
    </w:p>
    <w:p w14:paraId="1D5B28C3" w14:textId="263BD5D6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D33E12"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&lt;идентификатор&gt;</w:t>
      </w:r>
      <w:r w:rsidR="00D33E12" w:rsidRPr="00D33E12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&lt;литерал&gt;;</w:t>
      </w:r>
    </w:p>
    <w:p w14:paraId="4D378B2B" w14:textId="3C8FBB7B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D33E12">
        <w:rPr>
          <w:rFonts w:ascii="Times New Roman" w:hAnsi="Times New Roman" w:cs="Times New Roman"/>
          <w:sz w:val="28"/>
          <w:szCs w:val="28"/>
          <w:lang w:val="en-US"/>
        </w:rPr>
        <w:t>ss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&lt;идентификатор&gt;</w:t>
      </w:r>
      <w:r w:rsidR="00D33E12" w:rsidRPr="00D33E12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&lt;литерал&gt;;</w:t>
      </w:r>
    </w:p>
    <w:p w14:paraId="66E2D1A7" w14:textId="4F382008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Стандартный ввод данных осуществляется с помощью </w:t>
      </w:r>
      <w:r w:rsidR="00D33E12">
        <w:rPr>
          <w:rFonts w:ascii="Times New Roman" w:hAnsi="Times New Roman" w:cs="Times New Roman"/>
          <w:sz w:val="28"/>
          <w:szCs w:val="28"/>
        </w:rPr>
        <w:t>функции стандартной 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D33E12"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r>
        <w:rPr>
          <w:rFonts w:ascii="Times New Roman" w:hAnsi="Times New Roman" w:cs="Times New Roman"/>
          <w:sz w:val="28"/>
          <w:szCs w:val="28"/>
        </w:rPr>
        <w:t>. В качестве аргумента выступают идентификаторы.</w:t>
      </w:r>
    </w:p>
    <w:p w14:paraId="2691D620" w14:textId="0946BB58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D33E12"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&lt;идентификатор&gt;;</w:t>
      </w:r>
    </w:p>
    <w:p w14:paraId="43D05707" w14:textId="77777777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Функции, управляющие выводом и вводом данных, реализованы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++. На этапе генерации кода операторы вывода и ввода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PDI</w:t>
      </w:r>
      <w:r>
        <w:rPr>
          <w:rFonts w:ascii="Times New Roman" w:hAnsi="Times New Roman" w:cs="Times New Roman"/>
          <w:sz w:val="28"/>
          <w:szCs w:val="28"/>
        </w:rPr>
        <w:t>-2024 заменяются на встроенные функции стандартной библиотеки этого языка.</w:t>
      </w:r>
    </w:p>
    <w:p w14:paraId="2AA7735F" w14:textId="77777777" w:rsidR="009A50F5" w:rsidRDefault="00902EBA" w:rsidP="00467779">
      <w:pPr>
        <w:pStyle w:val="1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8467564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1.20 Точка входа</w:t>
      </w:r>
      <w:bookmarkEnd w:id="27"/>
    </w:p>
    <w:p w14:paraId="7501D674" w14:textId="55C31A40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PDI</w:t>
      </w:r>
      <w:r>
        <w:rPr>
          <w:rFonts w:ascii="Times New Roman" w:hAnsi="Times New Roman" w:cs="Times New Roman"/>
          <w:sz w:val="28"/>
          <w:szCs w:val="28"/>
        </w:rPr>
        <w:t xml:space="preserve">-2024 точкой входа является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33E12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обязательно, причем оно должно быть единственно.</w:t>
      </w:r>
    </w:p>
    <w:p w14:paraId="628D2343" w14:textId="77777777" w:rsidR="009A50F5" w:rsidRDefault="00902EBA" w:rsidP="00467779">
      <w:pPr>
        <w:pStyle w:val="1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8467564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1.21 Препроцессор</w:t>
      </w:r>
      <w:bookmarkEnd w:id="28"/>
    </w:p>
    <w:p w14:paraId="5B8EBCBF" w14:textId="77777777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-2024 препроцессор не предусмотрен.</w:t>
      </w:r>
    </w:p>
    <w:p w14:paraId="0DEBCB73" w14:textId="77777777" w:rsidR="009A50F5" w:rsidRDefault="00902EBA" w:rsidP="00467779">
      <w:pPr>
        <w:pStyle w:val="1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8467564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1.22 Соглашение о вызовах</w:t>
      </w:r>
      <w:bookmarkEnd w:id="29"/>
    </w:p>
    <w:p w14:paraId="29E8A903" w14:textId="30FA5ADE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языке</w:t>
      </w:r>
      <w:r w:rsidR="00D33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3E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PDI</w:t>
      </w:r>
      <w:r w:rsidR="00D33E12" w:rsidRPr="00D33E12">
        <w:rPr>
          <w:rFonts w:ascii="Times New Roman" w:hAnsi="Times New Roman" w:cs="Times New Roman"/>
          <w:color w:val="000000" w:themeColor="text1"/>
          <w:sz w:val="28"/>
          <w:szCs w:val="28"/>
        </w:rPr>
        <w:t>-2024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</w:t>
      </w:r>
      <w:r w:rsidR="00D33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стандартное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соглашение о вызовах под названием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stdcall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значит, что в программе все параметры функции будут передаваться через стек справа налево и память будет освобождаться вызываемым кодом.</w:t>
      </w:r>
    </w:p>
    <w:p w14:paraId="5DA88E56" w14:textId="77777777" w:rsidR="009A50F5" w:rsidRDefault="00902EBA" w:rsidP="00467779">
      <w:pPr>
        <w:pStyle w:val="1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846756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1.23 Объектный код</w:t>
      </w:r>
      <w:bookmarkEnd w:id="30"/>
    </w:p>
    <w:p w14:paraId="26696690" w14:textId="77777777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Программа, исходный код которой написан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-2024, будет транслироваться в ассемблерный код, а далее из ассемблерного кода в объектный код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34907CAD" w14:textId="77777777" w:rsidR="009A50F5" w:rsidRDefault="00902EBA" w:rsidP="00467779">
      <w:pPr>
        <w:pStyle w:val="1"/>
        <w:spacing w:before="360" w:after="24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8467564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1.24 Классификация сообщений транслятора</w:t>
      </w:r>
      <w:bookmarkEnd w:id="31"/>
    </w:p>
    <w:p w14:paraId="260BD4F0" w14:textId="01D4766F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будут выводится в файл протокола и на консоль. Классификация сообщений представлена ниже в таблице 1.</w:t>
      </w:r>
      <w:r w:rsidR="00D33E12" w:rsidRPr="00D33E12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4B7BB" w14:textId="136F1031" w:rsidR="009A50F5" w:rsidRDefault="00902EBA" w:rsidP="0046412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D33E12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Классификация ошибок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4672"/>
        <w:gridCol w:w="5388"/>
      </w:tblGrid>
      <w:tr w:rsidR="009A50F5" w14:paraId="66995D9A" w14:textId="77777777" w:rsidTr="00492E43">
        <w:tc>
          <w:tcPr>
            <w:tcW w:w="4672" w:type="dxa"/>
          </w:tcPr>
          <w:p w14:paraId="7D3951C7" w14:textId="77777777" w:rsidR="009A50F5" w:rsidRDefault="00902E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32" w:name="_Hlk184021356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5388" w:type="dxa"/>
          </w:tcPr>
          <w:p w14:paraId="1B033F20" w14:textId="77777777" w:rsidR="009A50F5" w:rsidRDefault="00902E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Характеристика</w:t>
            </w:r>
          </w:p>
        </w:tc>
      </w:tr>
      <w:tr w:rsidR="009A50F5" w14:paraId="795BA9F0" w14:textId="77777777" w:rsidTr="00492E43">
        <w:tc>
          <w:tcPr>
            <w:tcW w:w="4672" w:type="dxa"/>
          </w:tcPr>
          <w:p w14:paraId="24A8D8E1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0-99</w:t>
            </w:r>
          </w:p>
        </w:tc>
        <w:tc>
          <w:tcPr>
            <w:tcW w:w="5388" w:type="dxa"/>
          </w:tcPr>
          <w:p w14:paraId="7C94F3D8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9A50F5" w14:paraId="272A9364" w14:textId="77777777" w:rsidTr="00492E43">
        <w:tc>
          <w:tcPr>
            <w:tcW w:w="4672" w:type="dxa"/>
          </w:tcPr>
          <w:p w14:paraId="4C9361C9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100-101</w:t>
            </w:r>
          </w:p>
        </w:tc>
        <w:tc>
          <w:tcPr>
            <w:tcW w:w="5388" w:type="dxa"/>
          </w:tcPr>
          <w:p w14:paraId="4D1B30C3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</w:p>
        </w:tc>
      </w:tr>
      <w:tr w:rsidR="009A50F5" w14:paraId="0CFD9638" w14:textId="77777777" w:rsidTr="00492E43">
        <w:tc>
          <w:tcPr>
            <w:tcW w:w="4672" w:type="dxa"/>
          </w:tcPr>
          <w:p w14:paraId="2765220C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103-109</w:t>
            </w:r>
          </w:p>
        </w:tc>
        <w:tc>
          <w:tcPr>
            <w:tcW w:w="5388" w:type="dxa"/>
          </w:tcPr>
          <w:p w14:paraId="6DD7DB1B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9A50F5" w14:paraId="3AE6F7B9" w14:textId="77777777" w:rsidTr="00492E43">
        <w:tc>
          <w:tcPr>
            <w:tcW w:w="4672" w:type="dxa"/>
          </w:tcPr>
          <w:p w14:paraId="77789C1C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110-113</w:t>
            </w:r>
          </w:p>
        </w:tc>
        <w:tc>
          <w:tcPr>
            <w:tcW w:w="5388" w:type="dxa"/>
          </w:tcPr>
          <w:p w14:paraId="6909E018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файлов</w:t>
            </w:r>
          </w:p>
        </w:tc>
      </w:tr>
      <w:tr w:rsidR="009A50F5" w14:paraId="74E774F6" w14:textId="77777777" w:rsidTr="00492E43">
        <w:tc>
          <w:tcPr>
            <w:tcW w:w="4672" w:type="dxa"/>
          </w:tcPr>
          <w:p w14:paraId="49BA497A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114-119</w:t>
            </w:r>
          </w:p>
        </w:tc>
        <w:tc>
          <w:tcPr>
            <w:tcW w:w="5388" w:type="dxa"/>
          </w:tcPr>
          <w:p w14:paraId="0AA19BEC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таблиц лексем и идентификаторов</w:t>
            </w:r>
          </w:p>
        </w:tc>
      </w:tr>
      <w:tr w:rsidR="009A50F5" w14:paraId="47F3F4C4" w14:textId="77777777" w:rsidTr="00492E43">
        <w:tc>
          <w:tcPr>
            <w:tcW w:w="4672" w:type="dxa"/>
          </w:tcPr>
          <w:p w14:paraId="6E7F0577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102, 120-126</w:t>
            </w:r>
          </w:p>
        </w:tc>
        <w:tc>
          <w:tcPr>
            <w:tcW w:w="5388" w:type="dxa"/>
          </w:tcPr>
          <w:p w14:paraId="1A018910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  <w:tr w:rsidR="009A50F5" w14:paraId="50065FF3" w14:textId="77777777" w:rsidTr="00492E43">
        <w:tc>
          <w:tcPr>
            <w:tcW w:w="4672" w:type="dxa"/>
          </w:tcPr>
          <w:p w14:paraId="7501E7C1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600-607</w:t>
            </w:r>
          </w:p>
        </w:tc>
        <w:tc>
          <w:tcPr>
            <w:tcW w:w="5388" w:type="dxa"/>
          </w:tcPr>
          <w:p w14:paraId="6524CE2C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</w:t>
            </w:r>
          </w:p>
        </w:tc>
      </w:tr>
    </w:tbl>
    <w:p w14:paraId="1F9BD1AF" w14:textId="77777777" w:rsidR="009A50F5" w:rsidRDefault="00902EBA" w:rsidP="00467779">
      <w:pPr>
        <w:pStyle w:val="1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84675650"/>
      <w:bookmarkEnd w:id="3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1.25 Контрольный пример</w:t>
      </w:r>
      <w:bookmarkEnd w:id="33"/>
    </w:p>
    <w:p w14:paraId="37C7E956" w14:textId="74D6F468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Контрольный пример </w:t>
      </w:r>
      <w:r w:rsidR="00D33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демонстрирует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возможности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-2024. </w:t>
      </w:r>
      <w:r w:rsidR="00D33E12">
        <w:rPr>
          <w:rFonts w:ascii="Times New Roman" w:hAnsi="Times New Roman" w:cs="Times New Roman"/>
          <w:color w:val="000000" w:themeColor="text1"/>
          <w:sz w:val="28"/>
          <w:szCs w:val="28"/>
        </w:rPr>
        <w:t>Исходный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 приведён в приложении А.</w:t>
      </w:r>
    </w:p>
    <w:p w14:paraId="756B283A" w14:textId="2AF31FF3" w:rsidR="00D33E12" w:rsidRDefault="00D33E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1D6FE3" w14:textId="2BA13054" w:rsidR="00D33E12" w:rsidRDefault="00D33E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C7E3CD" w14:textId="2D131EB5" w:rsidR="00D33E12" w:rsidRDefault="00D33E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8DC8F7" w14:textId="4AE2BC55" w:rsidR="00D33E12" w:rsidRDefault="00D33E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FF05A" w14:textId="6A156E18" w:rsidR="00D33E12" w:rsidRDefault="00D33E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2D8C39" w14:textId="73821EE8" w:rsidR="00D33E12" w:rsidRDefault="00D33E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E8A816" w14:textId="2E0465F8" w:rsidR="00D33E12" w:rsidRDefault="00D33E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C8A45F" w14:textId="00921F55" w:rsidR="00D33E12" w:rsidRDefault="00D33E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C8AC2A" w14:textId="0353E610" w:rsidR="00D33E12" w:rsidRDefault="00D33E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AD9B86" w14:textId="2FE69882" w:rsidR="00D33E12" w:rsidRDefault="00D33E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58F9D" w14:textId="5BD3EBD3" w:rsidR="00D33E12" w:rsidRDefault="00D33E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0AEB1F" w14:textId="4FB1F643" w:rsidR="00D33E12" w:rsidRDefault="00D33E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41391C" w14:textId="55026DD5" w:rsidR="00D33E12" w:rsidRDefault="00D33E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4F5C04" w14:textId="77777777" w:rsidR="009A50F5" w:rsidRDefault="00902EBA" w:rsidP="00467779">
      <w:pPr>
        <w:keepNext/>
        <w:keepLines/>
        <w:spacing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4" w:name="_Toc184675651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2 Структура транслятора</w:t>
      </w:r>
      <w:bookmarkEnd w:id="34"/>
    </w:p>
    <w:p w14:paraId="7E89BBC6" w14:textId="77777777" w:rsidR="009A50F5" w:rsidRDefault="00902EBA" w:rsidP="00BB2D11">
      <w:pPr>
        <w:keepNext/>
        <w:keepLines/>
        <w:spacing w:before="24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5" w:name="_Toc184675652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2.1 Компоненты транслятора их назначение и принципы взаимодействия</w:t>
      </w:r>
      <w:bookmarkEnd w:id="35"/>
    </w:p>
    <w:p w14:paraId="04F58F39" w14:textId="77777777" w:rsidR="009A50F5" w:rsidRDefault="00902EBA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Транслятор – это программа, которая преобразует исходный код на одном языке программирования в исходный код на другом языке программирования.</w:t>
      </w:r>
    </w:p>
    <w:p w14:paraId="5B842D96" w14:textId="75A9482D" w:rsidR="009A50F5" w:rsidRDefault="00902EBA" w:rsidP="00464126">
      <w:pPr>
        <w:keepNext/>
        <w:keepLines/>
        <w:spacing w:after="28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На рисунке 2.1 представлена </w:t>
      </w:r>
      <w:r w:rsidR="00D33E12">
        <w:rPr>
          <w:rFonts w:ascii="Times New Roman" w:eastAsiaTheme="majorEastAsia" w:hAnsi="Times New Roman" w:cs="Times New Roman"/>
          <w:sz w:val="28"/>
          <w:szCs w:val="28"/>
        </w:rPr>
        <w:t>структура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транслятора.</w:t>
      </w:r>
    </w:p>
    <w:p w14:paraId="7A42EF2A" w14:textId="6306080D" w:rsidR="00464126" w:rsidRDefault="00464126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7563B981" wp14:editId="29FCD260">
            <wp:extent cx="5144400" cy="248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4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0306" w14:textId="10639E64" w:rsidR="009A50F5" w:rsidRDefault="00902EBA" w:rsidP="00464126">
      <w:pPr>
        <w:spacing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2.1 – </w:t>
      </w:r>
      <w:r w:rsidR="00D33E12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транслятора</w:t>
      </w:r>
    </w:p>
    <w:p w14:paraId="059CDFDD" w14:textId="77777777" w:rsidR="009A50F5" w:rsidRDefault="00902E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Этапы, представленные на рисунке, выполняются последовательно. Каждый этап имеет свои входные и выходные данные, которые последовательно передаются на следующую фазу транслятора. </w:t>
      </w:r>
    </w:p>
    <w:p w14:paraId="6E44DD3A" w14:textId="77777777" w:rsidR="009A50F5" w:rsidRDefault="00902E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Первой фазой трансляции является лексический анализ. Он принимает на вход исходный код программы на языке высокого уровня. Задача лексического анализатора распознать лексемы и сформировать 2 таблицы: таблицу лексем и таблицу идентификаторов.</w:t>
      </w:r>
    </w:p>
    <w:p w14:paraId="62E7DFE5" w14:textId="77777777" w:rsidR="009A50F5" w:rsidRDefault="00902E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 представляет собой вторую часть работы транслятора. Входом для него является таблица лексем и таблица идентификаторов, полученные на предыдущем этапе. Задачей синтаксического анализатора является проверка кода на соответствие правилам грамматики и построение дерева разбора.</w:t>
      </w:r>
    </w:p>
    <w:p w14:paraId="74854EB2" w14:textId="77777777" w:rsidR="009A50F5" w:rsidRDefault="00902E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Третьей фазой является семантический анализ. Его задача – проверить выполнение семантических правил языка. На вход он принимает таблицу лексем, таблицу идентификаторов и дерево разбора.</w:t>
      </w:r>
    </w:p>
    <w:p w14:paraId="39290231" w14:textId="77777777" w:rsidR="009A50F5" w:rsidRDefault="00902E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Последний этап трансляции представляет собой генерацию кода. На вход генератора подаются таблица лексем и таблица идентификаторов, на основе которых генерируется файл с кодом на языке ассемблер.</w:t>
      </w:r>
    </w:p>
    <w:p w14:paraId="7545F1A2" w14:textId="77777777" w:rsidR="009A50F5" w:rsidRDefault="00902EBA" w:rsidP="00BB2D11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6" w:name="_Toc184675653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2.2 Перечень входных параметров транслятора</w:t>
      </w:r>
      <w:bookmarkEnd w:id="36"/>
    </w:p>
    <w:p w14:paraId="1753B9E8" w14:textId="015C68D2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получить файлы с результатами работы транслятора, необходимы входные параметры. Информация о данных параметрах представлена в таблице 2.1.</w:t>
      </w:r>
    </w:p>
    <w:p w14:paraId="512DE5D4" w14:textId="77777777" w:rsidR="00464126" w:rsidRDefault="004641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0FBC0C" w14:textId="77777777" w:rsidR="009A50F5" w:rsidRDefault="00902EBA" w:rsidP="0046412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2.1 – Входные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PDI</w:t>
      </w:r>
      <w:r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2689"/>
        <w:gridCol w:w="3969"/>
        <w:gridCol w:w="3402"/>
      </w:tblGrid>
      <w:tr w:rsidR="009A50F5" w14:paraId="12807EA8" w14:textId="77777777" w:rsidTr="00492E43">
        <w:trPr>
          <w:trHeight w:val="745"/>
        </w:trPr>
        <w:tc>
          <w:tcPr>
            <w:tcW w:w="2689" w:type="dxa"/>
          </w:tcPr>
          <w:p w14:paraId="30ADC5C4" w14:textId="77777777" w:rsidR="009A50F5" w:rsidRDefault="00902E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7" w:name="_Hlk184029748"/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3969" w:type="dxa"/>
          </w:tcPr>
          <w:p w14:paraId="1588CCE5" w14:textId="77777777" w:rsidR="009A50F5" w:rsidRDefault="00902E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3402" w:type="dxa"/>
          </w:tcPr>
          <w:p w14:paraId="3C292BC2" w14:textId="77777777" w:rsidR="009A50F5" w:rsidRDefault="00902E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9A50F5" w14:paraId="3DC5758B" w14:textId="77777777" w:rsidTr="00492E43">
        <w:tc>
          <w:tcPr>
            <w:tcW w:w="2689" w:type="dxa"/>
          </w:tcPr>
          <w:p w14:paraId="6687A9F4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in:&lt;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969" w:type="dxa"/>
          </w:tcPr>
          <w:p w14:paraId="7D8FD4F2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Файл, содержащий исходный код на языке программирования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-2024. Файл имеет расширение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  <w:tc>
          <w:tcPr>
            <w:tcW w:w="3402" w:type="dxa"/>
          </w:tcPr>
          <w:p w14:paraId="11E949EB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задано</w:t>
            </w:r>
          </w:p>
        </w:tc>
      </w:tr>
      <w:tr w:rsidR="009A50F5" w14:paraId="35E4DDE7" w14:textId="77777777" w:rsidTr="00492E43">
        <w:tc>
          <w:tcPr>
            <w:tcW w:w="2689" w:type="dxa"/>
          </w:tcPr>
          <w:p w14:paraId="5B3B1FAC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-out:&lt;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969" w:type="dxa"/>
          </w:tcPr>
          <w:p w14:paraId="063B02F2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Файл, содержащий код на языке ассемблера.</w:t>
            </w:r>
          </w:p>
        </w:tc>
        <w:tc>
          <w:tcPr>
            <w:tcW w:w="3402" w:type="dxa"/>
          </w:tcPr>
          <w:p w14:paraId="20ECC240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  <w:proofErr w:type="spellEnd"/>
          </w:p>
        </w:tc>
      </w:tr>
      <w:tr w:rsidR="009A50F5" w14:paraId="429A6C88" w14:textId="77777777" w:rsidTr="00492E43">
        <w:tc>
          <w:tcPr>
            <w:tcW w:w="2689" w:type="dxa"/>
          </w:tcPr>
          <w:p w14:paraId="2821B9CA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-log:&lt;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969" w:type="dxa"/>
          </w:tcPr>
          <w:p w14:paraId="30E1502D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 протоколом работы транслятора</w:t>
            </w:r>
          </w:p>
        </w:tc>
        <w:tc>
          <w:tcPr>
            <w:tcW w:w="3402" w:type="dxa"/>
          </w:tcPr>
          <w:p w14:paraId="4ECDA75D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&gt;.log</w:t>
            </w:r>
          </w:p>
        </w:tc>
      </w:tr>
    </w:tbl>
    <w:p w14:paraId="39427DC4" w14:textId="77777777" w:rsidR="009A50F5" w:rsidRDefault="00902EBA" w:rsidP="00BB2D11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8" w:name="_Toc184675654"/>
      <w:bookmarkStart w:id="39" w:name="_Hlk184030287"/>
      <w:bookmarkEnd w:id="37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2.3 Протоколы, формируемые транслятором</w:t>
      </w:r>
      <w:bookmarkEnd w:id="38"/>
    </w:p>
    <w:bookmarkEnd w:id="39"/>
    <w:p w14:paraId="46DF924F" w14:textId="77777777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Протоколы, которые будут формироваться транслятором, приведены в таблице 2.2.</w:t>
      </w:r>
    </w:p>
    <w:p w14:paraId="09FCACD4" w14:textId="77777777" w:rsidR="009A50F5" w:rsidRDefault="00902EBA" w:rsidP="0046412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2.2 – Протоколы, формируемые транслятором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PDI</w:t>
      </w:r>
      <w:r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3256"/>
        <w:gridCol w:w="6804"/>
      </w:tblGrid>
      <w:tr w:rsidR="009A50F5" w14:paraId="56095B30" w14:textId="77777777" w:rsidTr="00492E43">
        <w:trPr>
          <w:trHeight w:val="379"/>
        </w:trPr>
        <w:tc>
          <w:tcPr>
            <w:tcW w:w="3256" w:type="dxa"/>
          </w:tcPr>
          <w:p w14:paraId="3D7F0979" w14:textId="05F06F8E" w:rsidR="009A50F5" w:rsidRDefault="00902E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0" w:name="_Hlk184032730"/>
            <w:r>
              <w:rPr>
                <w:rFonts w:ascii="Times New Roman" w:hAnsi="Times New Roman" w:cs="Times New Roman"/>
                <w:sz w:val="28"/>
                <w:szCs w:val="28"/>
              </w:rPr>
              <w:t>Протокол</w:t>
            </w:r>
            <w:r w:rsidR="009467B0">
              <w:rPr>
                <w:rFonts w:ascii="Times New Roman" w:hAnsi="Times New Roman" w:cs="Times New Roman"/>
                <w:sz w:val="28"/>
                <w:szCs w:val="28"/>
              </w:rPr>
              <w:t>ы и файлы</w:t>
            </w:r>
          </w:p>
        </w:tc>
        <w:tc>
          <w:tcPr>
            <w:tcW w:w="6804" w:type="dxa"/>
          </w:tcPr>
          <w:p w14:paraId="4D9B333C" w14:textId="77777777" w:rsidR="009A50F5" w:rsidRDefault="00902E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9A50F5" w14:paraId="62EE0374" w14:textId="77777777" w:rsidTr="00492E43">
        <w:tc>
          <w:tcPr>
            <w:tcW w:w="3256" w:type="dxa"/>
          </w:tcPr>
          <w:p w14:paraId="3FFC2AD6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Файл, заданный параметром 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log:</w:t>
            </w:r>
          </w:p>
        </w:tc>
        <w:tc>
          <w:tcPr>
            <w:tcW w:w="6804" w:type="dxa"/>
          </w:tcPr>
          <w:p w14:paraId="48042AE2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-2024. Содержит информацию о входных параметрах, общем количестве символов и строк (исходные данные). В случае ошибки текст, строка и позиция ошибки будет записан в файл.</w:t>
            </w:r>
          </w:p>
        </w:tc>
      </w:tr>
      <w:tr w:rsidR="009A50F5" w14:paraId="20962F10" w14:textId="77777777" w:rsidTr="00492E43">
        <w:tc>
          <w:tcPr>
            <w:tcW w:w="3256" w:type="dxa"/>
          </w:tcPr>
          <w:p w14:paraId="600773CC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6804" w:type="dxa"/>
          </w:tcPr>
          <w:p w14:paraId="18F24037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содержит таблицу идентификаторов, сформированную во время лексического анализа.</w:t>
            </w:r>
          </w:p>
        </w:tc>
      </w:tr>
      <w:tr w:rsidR="009A50F5" w14:paraId="25A49466" w14:textId="77777777" w:rsidTr="00492E43">
        <w:tc>
          <w:tcPr>
            <w:tcW w:w="3256" w:type="dxa"/>
          </w:tcPr>
          <w:p w14:paraId="3C982B51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LT.txt</w:t>
            </w:r>
          </w:p>
        </w:tc>
        <w:tc>
          <w:tcPr>
            <w:tcW w:w="6804" w:type="dxa"/>
          </w:tcPr>
          <w:p w14:paraId="34C2863D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содержит таблицу лексем, сформированную во время лексического анализа.</w:t>
            </w:r>
          </w:p>
        </w:tc>
      </w:tr>
      <w:tr w:rsidR="009A50F5" w14:paraId="6DDDE7BA" w14:textId="77777777" w:rsidTr="00492E43">
        <w:tc>
          <w:tcPr>
            <w:tcW w:w="3256" w:type="dxa"/>
          </w:tcPr>
          <w:p w14:paraId="35DDD669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NewLT.txt</w:t>
            </w:r>
          </w:p>
        </w:tc>
        <w:tc>
          <w:tcPr>
            <w:tcW w:w="6804" w:type="dxa"/>
          </w:tcPr>
          <w:p w14:paraId="1A774D51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содержит новую таблицу лексем, сформированную после преобразования выражений в обратную польскую запись.</w:t>
            </w:r>
          </w:p>
        </w:tc>
      </w:tr>
      <w:tr w:rsidR="009A50F5" w14:paraId="0E1F63AB" w14:textId="77777777" w:rsidTr="00492E43">
        <w:tc>
          <w:tcPr>
            <w:tcW w:w="3256" w:type="dxa"/>
          </w:tcPr>
          <w:p w14:paraId="750FB976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ST.txt</w:t>
            </w:r>
          </w:p>
        </w:tc>
        <w:tc>
          <w:tcPr>
            <w:tcW w:w="6804" w:type="dxa"/>
          </w:tcPr>
          <w:p w14:paraId="774ADD79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содержит дерево разбора, сформированное во время работы синтаксического анализатора.</w:t>
            </w:r>
          </w:p>
        </w:tc>
      </w:tr>
      <w:tr w:rsidR="009A50F5" w14:paraId="0BC47105" w14:textId="77777777" w:rsidTr="00492E43">
        <w:tc>
          <w:tcPr>
            <w:tcW w:w="3256" w:type="dxa"/>
          </w:tcPr>
          <w:p w14:paraId="653F6292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Файл, заданный параметром 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с расширением 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  <w:proofErr w:type="spellEnd"/>
          </w:p>
        </w:tc>
        <w:tc>
          <w:tcPr>
            <w:tcW w:w="6804" w:type="dxa"/>
          </w:tcPr>
          <w:p w14:paraId="4BB577DF" w14:textId="77777777" w:rsidR="009A50F5" w:rsidRDefault="00902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исходный код на языке ассемблера.</w:t>
            </w:r>
          </w:p>
        </w:tc>
      </w:tr>
      <w:bookmarkEnd w:id="40"/>
    </w:tbl>
    <w:p w14:paraId="0A30797A" w14:textId="77777777" w:rsidR="009A50F5" w:rsidRDefault="009A50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B0FAB1" w14:textId="77777777" w:rsidR="009A50F5" w:rsidRDefault="009A50F5">
      <w:pPr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E02B6" w14:textId="77777777" w:rsidR="009A50F5" w:rsidRDefault="009A50F5">
      <w:pPr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AD29E" w14:textId="77777777" w:rsidR="009A50F5" w:rsidRDefault="00902EBA" w:rsidP="00BB2D11">
      <w:pPr>
        <w:keepNext/>
        <w:keepLines/>
        <w:spacing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1" w:name="_Toc184675655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3 Разработка лексического анализатора</w:t>
      </w:r>
      <w:bookmarkEnd w:id="41"/>
    </w:p>
    <w:p w14:paraId="513EB5DA" w14:textId="77777777" w:rsidR="009A50F5" w:rsidRDefault="00902EBA" w:rsidP="00BB2D11">
      <w:pPr>
        <w:keepNext/>
        <w:keepLines/>
        <w:spacing w:before="24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2" w:name="_Toc184675656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3.1 Структура лексического анализатора</w:t>
      </w:r>
      <w:bookmarkEnd w:id="42"/>
    </w:p>
    <w:p w14:paraId="6DD3421A" w14:textId="5EB72276" w:rsidR="009A50F5" w:rsidRDefault="00902EBA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E5D8FF" wp14:editId="07608D70">
            <wp:simplePos x="0" y="0"/>
            <wp:positionH relativeFrom="margin">
              <wp:align>center</wp:align>
            </wp:positionH>
            <wp:positionV relativeFrom="paragraph">
              <wp:posOffset>1225550</wp:posOffset>
            </wp:positionV>
            <wp:extent cx="4785360" cy="16002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Лексический анализатор – это </w:t>
      </w:r>
      <w:r w:rsidR="009467B0">
        <w:rPr>
          <w:rFonts w:ascii="Times New Roman" w:eastAsiaTheme="majorEastAsia" w:hAnsi="Times New Roman" w:cs="Times New Roman"/>
          <w:sz w:val="28"/>
          <w:szCs w:val="28"/>
        </w:rPr>
        <w:t xml:space="preserve">первая </w:t>
      </w:r>
      <w:r>
        <w:rPr>
          <w:rFonts w:ascii="Times New Roman" w:eastAsiaTheme="majorEastAsia" w:hAnsi="Times New Roman" w:cs="Times New Roman"/>
          <w:sz w:val="28"/>
          <w:szCs w:val="28"/>
        </w:rPr>
        <w:t>фаз</w:t>
      </w:r>
      <w:r w:rsidR="009467B0">
        <w:rPr>
          <w:rFonts w:ascii="Times New Roman" w:eastAsiaTheme="majorEastAsia" w:hAnsi="Times New Roman" w:cs="Times New Roman"/>
          <w:sz w:val="28"/>
          <w:szCs w:val="28"/>
        </w:rPr>
        <w:t>а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транслятора, которая выполняет лексический анализ: весь текст исходного кода разбивается на лексемы, для создания промежуточного представления исходной программы, а также формируется таблица идентификаторов. Схема работы лексического анализатора представлена на рисунке 3.1.</w:t>
      </w:r>
    </w:p>
    <w:p w14:paraId="752E30C6" w14:textId="08120BCD" w:rsidR="00BB2D11" w:rsidRDefault="00902EBA" w:rsidP="00464126">
      <w:pPr>
        <w:keepNext/>
        <w:keepLines/>
        <w:spacing w:after="28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3.1 – Схема работы лексического анализатора</w:t>
      </w:r>
    </w:p>
    <w:p w14:paraId="5F228031" w14:textId="77777777" w:rsidR="009A50F5" w:rsidRDefault="00902EBA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На вход лексического анализатора поступает исходный код на языке программирования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PDI</w:t>
      </w:r>
      <w:r>
        <w:rPr>
          <w:rFonts w:ascii="Times New Roman" w:eastAsiaTheme="majorEastAsia" w:hAnsi="Times New Roman" w:cs="Times New Roman"/>
          <w:sz w:val="28"/>
          <w:szCs w:val="28"/>
        </w:rPr>
        <w:t>-2024, на выходе формируются таблица лексем и таблица идентификаторов.</w:t>
      </w:r>
    </w:p>
    <w:p w14:paraId="499CB65C" w14:textId="77777777" w:rsidR="009A50F5" w:rsidRDefault="00902EBA" w:rsidP="00BB2D11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3" w:name="_Toc184675657"/>
      <w:bookmarkStart w:id="44" w:name="_Hlk184031921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3.2 Контроль входных символов</w:t>
      </w:r>
      <w:bookmarkEnd w:id="43"/>
    </w:p>
    <w:bookmarkEnd w:id="44"/>
    <w:p w14:paraId="1C0CCA1B" w14:textId="77777777" w:rsidR="009A50F5" w:rsidRDefault="00902EBA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Для проверки входных символов на допустимость есть специальная таблица, которая повторяет таблицу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-1251. Символы делятся на несколько категорий: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– разрешенные символы,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– пробельные символы и знаки табуляции,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– знаки операций.</w:t>
      </w:r>
    </w:p>
    <w:p w14:paraId="31B229C1" w14:textId="29B01393" w:rsidR="009A50F5" w:rsidRDefault="00902EBA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Таблица проверки входных символов представлена на рисунке 3.2.</w:t>
      </w:r>
    </w:p>
    <w:p w14:paraId="2C0F425F" w14:textId="62EBC491" w:rsidR="00464126" w:rsidRDefault="00464126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DECD0AE" wp14:editId="3B38952D">
            <wp:simplePos x="0" y="0"/>
            <wp:positionH relativeFrom="margin">
              <wp:posOffset>1381760</wp:posOffset>
            </wp:positionH>
            <wp:positionV relativeFrom="paragraph">
              <wp:posOffset>248920</wp:posOffset>
            </wp:positionV>
            <wp:extent cx="3505200" cy="251650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81866" w14:textId="489800E6" w:rsidR="009467B0" w:rsidRDefault="00902EBA" w:rsidP="00464126">
      <w:pPr>
        <w:keepNext/>
        <w:keepLines/>
        <w:spacing w:after="28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3.2 – Таблица проверки входных символов</w:t>
      </w:r>
    </w:p>
    <w:p w14:paraId="4CCF51D6" w14:textId="77777777" w:rsidR="009A50F5" w:rsidRDefault="00902EBA" w:rsidP="00BB2D11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5" w:name="_Toc184675658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3.3 Удаление избыточных символов</w:t>
      </w:r>
      <w:bookmarkEnd w:id="45"/>
    </w:p>
    <w:p w14:paraId="488350F0" w14:textId="77777777" w:rsidR="009A50F5" w:rsidRDefault="00902EBA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Избыточный символ – это символ, удаление которого никак не влияет на исходный текст программы. В языке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PDI</w:t>
      </w:r>
      <w:r>
        <w:rPr>
          <w:rFonts w:ascii="Times New Roman" w:eastAsiaTheme="majorEastAsia" w:hAnsi="Times New Roman" w:cs="Times New Roman"/>
          <w:sz w:val="28"/>
          <w:szCs w:val="28"/>
        </w:rPr>
        <w:t>-2024 избыточными символами являются пробельные символы, знаки табуляции. Удаление данных символов предусмотрено до начала разбиения текста на лексемы.</w:t>
      </w:r>
    </w:p>
    <w:p w14:paraId="70C4EAFD" w14:textId="77777777" w:rsidR="009A50F5" w:rsidRDefault="00902EBA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Алгоритм удаления избыточных символов:</w:t>
      </w:r>
    </w:p>
    <w:p w14:paraId="4D77EA04" w14:textId="58E3EF80" w:rsidR="009A50F5" w:rsidRDefault="00902EBA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Пока </w:t>
      </w:r>
      <w:r w:rsidR="009467B0">
        <w:rPr>
          <w:rFonts w:ascii="Times New Roman" w:eastAsiaTheme="majorEastAsia" w:hAnsi="Times New Roman" w:cs="Times New Roman"/>
          <w:sz w:val="28"/>
          <w:szCs w:val="28"/>
        </w:rPr>
        <w:t>не конец файла</w:t>
      </w:r>
      <w:r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0C5969E8" w14:textId="3E049585" w:rsidR="009A50F5" w:rsidRDefault="009467B0">
      <w:pPr>
        <w:pStyle w:val="a6"/>
        <w:keepNext/>
        <w:keepLines/>
        <w:numPr>
          <w:ilvl w:val="0"/>
          <w:numId w:val="1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ч</w:t>
      </w:r>
      <w:r w:rsidR="00902EBA">
        <w:rPr>
          <w:rFonts w:ascii="Times New Roman" w:eastAsiaTheme="majorEastAsia" w:hAnsi="Times New Roman" w:cs="Times New Roman"/>
          <w:sz w:val="28"/>
          <w:szCs w:val="28"/>
        </w:rPr>
        <w:t>итается символ</w:t>
      </w:r>
      <w:r w:rsidR="00902EBA">
        <w:rPr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5D40A393" w14:textId="0A56DA0B" w:rsidR="009A50F5" w:rsidRDefault="009467B0">
      <w:pPr>
        <w:pStyle w:val="a6"/>
        <w:keepNext/>
        <w:keepLines/>
        <w:numPr>
          <w:ilvl w:val="0"/>
          <w:numId w:val="1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е</w:t>
      </w:r>
      <w:r w:rsidR="00902EBA">
        <w:rPr>
          <w:rFonts w:ascii="Times New Roman" w:eastAsiaTheme="majorEastAsia" w:hAnsi="Times New Roman" w:cs="Times New Roman"/>
          <w:sz w:val="28"/>
          <w:szCs w:val="28"/>
        </w:rPr>
        <w:t>сли символ является пробелом или знаком табуляции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то есть входит в категорию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S</w:t>
      </w:r>
      <w:r w:rsidR="00902EBA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13D02462" w14:textId="017BD748" w:rsidR="009A50F5" w:rsidRDefault="009467B0">
      <w:pPr>
        <w:pStyle w:val="a6"/>
        <w:keepNext/>
        <w:keepLines/>
        <w:numPr>
          <w:ilvl w:val="0"/>
          <w:numId w:val="1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е</w:t>
      </w:r>
      <w:r w:rsidR="00902EBA">
        <w:rPr>
          <w:rFonts w:ascii="Times New Roman" w:eastAsiaTheme="majorEastAsia" w:hAnsi="Times New Roman" w:cs="Times New Roman"/>
          <w:sz w:val="28"/>
          <w:szCs w:val="28"/>
        </w:rPr>
        <w:t xml:space="preserve">сли перед или после символа стоят символы, которые относятся к категории </w:t>
      </w:r>
      <w:r w:rsidR="00902EBA"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 w:rsidR="00902EBA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33107F3F" w14:textId="2148D0B7" w:rsidR="009A50F5" w:rsidRDefault="009467B0">
      <w:pPr>
        <w:pStyle w:val="a6"/>
        <w:keepNext/>
        <w:keepLines/>
        <w:numPr>
          <w:ilvl w:val="0"/>
          <w:numId w:val="1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и</w:t>
      </w:r>
      <w:r w:rsidR="00902EBA">
        <w:rPr>
          <w:rFonts w:ascii="Times New Roman" w:eastAsiaTheme="majorEastAsia" w:hAnsi="Times New Roman" w:cs="Times New Roman"/>
          <w:sz w:val="28"/>
          <w:szCs w:val="28"/>
        </w:rPr>
        <w:t xml:space="preserve">гнорируется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текущий символ из категории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, так как он является избыточным</w:t>
      </w:r>
      <w:r w:rsidR="00902EBA" w:rsidRPr="009467B0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1AEE5DD8" w14:textId="4C0F2656" w:rsidR="009A50F5" w:rsidRDefault="009467B0">
      <w:pPr>
        <w:pStyle w:val="a6"/>
        <w:keepNext/>
        <w:keepLines/>
        <w:numPr>
          <w:ilvl w:val="0"/>
          <w:numId w:val="1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и</w:t>
      </w:r>
      <w:r w:rsidR="00902EBA">
        <w:rPr>
          <w:rFonts w:ascii="Times New Roman" w:eastAsiaTheme="majorEastAsia" w:hAnsi="Times New Roman" w:cs="Times New Roman"/>
          <w:sz w:val="28"/>
          <w:szCs w:val="28"/>
        </w:rPr>
        <w:t xml:space="preserve">наче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данный символ категории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S</w:t>
      </w:r>
      <w:r w:rsidR="00902EBA">
        <w:rPr>
          <w:rFonts w:ascii="Times New Roman" w:eastAsiaTheme="majorEastAsia" w:hAnsi="Times New Roman" w:cs="Times New Roman"/>
          <w:sz w:val="28"/>
          <w:szCs w:val="28"/>
        </w:rPr>
        <w:t xml:space="preserve"> явля</w:t>
      </w:r>
      <w:r>
        <w:rPr>
          <w:rFonts w:ascii="Times New Roman" w:eastAsiaTheme="majorEastAsia" w:hAnsi="Times New Roman" w:cs="Times New Roman"/>
          <w:sz w:val="28"/>
          <w:szCs w:val="28"/>
        </w:rPr>
        <w:t>е</w:t>
      </w:r>
      <w:r w:rsidR="00902EBA">
        <w:rPr>
          <w:rFonts w:ascii="Times New Roman" w:eastAsiaTheme="majorEastAsia" w:hAnsi="Times New Roman" w:cs="Times New Roman"/>
          <w:sz w:val="28"/>
          <w:szCs w:val="28"/>
        </w:rPr>
        <w:t>тся сепаратор</w:t>
      </w:r>
      <w:r>
        <w:rPr>
          <w:rFonts w:ascii="Times New Roman" w:eastAsiaTheme="majorEastAsia" w:hAnsi="Times New Roman" w:cs="Times New Roman"/>
          <w:sz w:val="28"/>
          <w:szCs w:val="28"/>
        </w:rPr>
        <w:t>о</w:t>
      </w:r>
      <w:r w:rsidR="00902EBA">
        <w:rPr>
          <w:rFonts w:ascii="Times New Roman" w:eastAsiaTheme="majorEastAsia" w:hAnsi="Times New Roman" w:cs="Times New Roman"/>
          <w:sz w:val="28"/>
          <w:szCs w:val="28"/>
        </w:rPr>
        <w:t xml:space="preserve">м и </w:t>
      </w:r>
      <w:r w:rsidR="00C47BB1">
        <w:rPr>
          <w:rFonts w:ascii="Times New Roman" w:eastAsiaTheme="majorEastAsia" w:hAnsi="Times New Roman" w:cs="Times New Roman"/>
          <w:sz w:val="28"/>
          <w:szCs w:val="28"/>
        </w:rPr>
        <w:t>его удаление приведет к некорректному анализу программы, а значит нужно его оставить</w:t>
      </w:r>
      <w:r w:rsidR="00902EBA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4592E5A9" w14:textId="77777777" w:rsidR="009A50F5" w:rsidRDefault="00902EBA" w:rsidP="00BB2D11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6" w:name="_Hlk184060111"/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bookmarkStart w:id="47" w:name="_Toc184675659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3.4 Перечень ключевых слов</w:t>
      </w:r>
      <w:bookmarkEnd w:id="47"/>
    </w:p>
    <w:bookmarkEnd w:id="46"/>
    <w:p w14:paraId="2F815518" w14:textId="1B91E27F" w:rsidR="009A50F5" w:rsidRDefault="00902EBA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Все ключевые слова</w:t>
      </w:r>
      <w:r w:rsidR="00C47BB1">
        <w:rPr>
          <w:rFonts w:ascii="Times New Roman" w:eastAsiaTheme="majorEastAsia" w:hAnsi="Times New Roman" w:cs="Times New Roman"/>
          <w:sz w:val="28"/>
          <w:szCs w:val="28"/>
        </w:rPr>
        <w:t xml:space="preserve"> языка </w:t>
      </w:r>
      <w:r w:rsidR="00C47BB1">
        <w:rPr>
          <w:rFonts w:ascii="Times New Roman" w:eastAsiaTheme="majorEastAsia" w:hAnsi="Times New Roman" w:cs="Times New Roman"/>
          <w:sz w:val="28"/>
          <w:szCs w:val="28"/>
          <w:lang w:val="en-US"/>
        </w:rPr>
        <w:t>PDI</w:t>
      </w:r>
      <w:r w:rsidR="00C47BB1" w:rsidRPr="00C47BB1">
        <w:rPr>
          <w:rFonts w:ascii="Times New Roman" w:eastAsiaTheme="majorEastAsia" w:hAnsi="Times New Roman" w:cs="Times New Roman"/>
          <w:sz w:val="28"/>
          <w:szCs w:val="28"/>
        </w:rPr>
        <w:t>-2024</w:t>
      </w:r>
      <w:r>
        <w:rPr>
          <w:rFonts w:ascii="Times New Roman" w:eastAsiaTheme="majorEastAsia" w:hAnsi="Times New Roman" w:cs="Times New Roman"/>
          <w:sz w:val="28"/>
          <w:szCs w:val="28"/>
        </w:rPr>
        <w:t>, сепараторы, символы операций, а также соответствующие им лексемы приведены в таблице 3.1.</w:t>
      </w:r>
    </w:p>
    <w:p w14:paraId="0FAA4540" w14:textId="367262B9" w:rsidR="009A50F5" w:rsidRPr="00C47BB1" w:rsidRDefault="00902EBA" w:rsidP="00464126">
      <w:pPr>
        <w:pStyle w:val="a6"/>
        <w:keepNext/>
        <w:keepLines/>
        <w:spacing w:before="240" w:after="0" w:line="240" w:lineRule="auto"/>
        <w:ind w:left="0"/>
        <w:contextualSpacing w:val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Таблица 3.1 – Все ключевые слова, сепараторы</w:t>
      </w:r>
      <w:r w:rsidR="00C47BB1" w:rsidRPr="00C47BB1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="00C47BB1">
        <w:rPr>
          <w:rFonts w:ascii="Times New Roman" w:eastAsiaTheme="majorEastAsia" w:hAnsi="Times New Roman" w:cs="Times New Roman"/>
          <w:sz w:val="28"/>
          <w:szCs w:val="28"/>
        </w:rPr>
        <w:t>символы операций</w:t>
      </w:r>
      <w:r w:rsidR="00C47BB1" w:rsidRPr="00C47BB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C47BB1">
        <w:rPr>
          <w:rFonts w:ascii="Times New Roman" w:eastAsiaTheme="majorEastAsia" w:hAnsi="Times New Roman" w:cs="Times New Roman"/>
          <w:sz w:val="28"/>
          <w:szCs w:val="28"/>
        </w:rPr>
        <w:t>и соответствующие им лексемы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2554"/>
        <w:gridCol w:w="6098"/>
        <w:gridCol w:w="1408"/>
      </w:tblGrid>
      <w:tr w:rsidR="009A50F5" w14:paraId="21605FF8" w14:textId="77777777" w:rsidTr="00492E43">
        <w:trPr>
          <w:trHeight w:val="373"/>
        </w:trPr>
        <w:tc>
          <w:tcPr>
            <w:tcW w:w="2554" w:type="dxa"/>
          </w:tcPr>
          <w:p w14:paraId="122F5F53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-108" w:firstLine="108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Ключевое слово</w:t>
            </w:r>
          </w:p>
        </w:tc>
        <w:tc>
          <w:tcPr>
            <w:tcW w:w="6098" w:type="dxa"/>
          </w:tcPr>
          <w:p w14:paraId="3E68BA09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1408" w:type="dxa"/>
          </w:tcPr>
          <w:p w14:paraId="52B5BEAA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Лексема</w:t>
            </w:r>
          </w:p>
        </w:tc>
      </w:tr>
      <w:tr w:rsidR="009A50F5" w14:paraId="2F1185F9" w14:textId="77777777" w:rsidTr="00492E43">
        <w:trPr>
          <w:trHeight w:val="636"/>
        </w:trPr>
        <w:tc>
          <w:tcPr>
            <w:tcW w:w="2554" w:type="dxa"/>
          </w:tcPr>
          <w:p w14:paraId="094E6944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6098" w:type="dxa"/>
          </w:tcPr>
          <w:p w14:paraId="202903B6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Целочисленный беззнаковый тип</w:t>
            </w:r>
          </w:p>
        </w:tc>
        <w:tc>
          <w:tcPr>
            <w:tcW w:w="1408" w:type="dxa"/>
          </w:tcPr>
          <w:p w14:paraId="608024D2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9A50F5" w14:paraId="7B458276" w14:textId="77777777" w:rsidTr="00492E43">
        <w:trPr>
          <w:trHeight w:val="650"/>
        </w:trPr>
        <w:tc>
          <w:tcPr>
            <w:tcW w:w="2554" w:type="dxa"/>
          </w:tcPr>
          <w:p w14:paraId="4E4D7AB2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6098" w:type="dxa"/>
          </w:tcPr>
          <w:p w14:paraId="0D68E552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Строковый тип</w:t>
            </w:r>
          </w:p>
        </w:tc>
        <w:tc>
          <w:tcPr>
            <w:tcW w:w="1408" w:type="dxa"/>
          </w:tcPr>
          <w:p w14:paraId="0C32286D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9A50F5" w14:paraId="1720C126" w14:textId="77777777" w:rsidTr="00492E43">
        <w:trPr>
          <w:trHeight w:val="650"/>
        </w:trPr>
        <w:tc>
          <w:tcPr>
            <w:tcW w:w="2554" w:type="dxa"/>
          </w:tcPr>
          <w:p w14:paraId="34AAD0CB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6098" w:type="dxa"/>
          </w:tcPr>
          <w:p w14:paraId="1818D331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Логический тип</w:t>
            </w:r>
          </w:p>
        </w:tc>
        <w:tc>
          <w:tcPr>
            <w:tcW w:w="1408" w:type="dxa"/>
          </w:tcPr>
          <w:p w14:paraId="0B6AB14E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9A50F5" w14:paraId="501FBEF3" w14:textId="77777777" w:rsidTr="00492E43">
        <w:trPr>
          <w:trHeight w:val="636"/>
        </w:trPr>
        <w:tc>
          <w:tcPr>
            <w:tcW w:w="2554" w:type="dxa"/>
          </w:tcPr>
          <w:p w14:paraId="5E9E910A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6098" w:type="dxa"/>
          </w:tcPr>
          <w:p w14:paraId="042F1C5B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Вещественный тип</w:t>
            </w:r>
          </w:p>
        </w:tc>
        <w:tc>
          <w:tcPr>
            <w:tcW w:w="1408" w:type="dxa"/>
          </w:tcPr>
          <w:p w14:paraId="1E5F7BDE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9A50F5" w14:paraId="76380708" w14:textId="77777777" w:rsidTr="00492E43">
        <w:trPr>
          <w:trHeight w:val="650"/>
        </w:trPr>
        <w:tc>
          <w:tcPr>
            <w:tcW w:w="2554" w:type="dxa"/>
          </w:tcPr>
          <w:p w14:paraId="6CED5F2B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6098" w:type="dxa"/>
          </w:tcPr>
          <w:p w14:paraId="6968EE3A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Идентификатор любого доступного типа языка</w:t>
            </w:r>
          </w:p>
        </w:tc>
        <w:tc>
          <w:tcPr>
            <w:tcW w:w="1408" w:type="dxa"/>
          </w:tcPr>
          <w:p w14:paraId="79881FC7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9A50F5" w14:paraId="01C0A09E" w14:textId="77777777" w:rsidTr="00492E43">
        <w:trPr>
          <w:trHeight w:val="650"/>
        </w:trPr>
        <w:tc>
          <w:tcPr>
            <w:tcW w:w="2554" w:type="dxa"/>
          </w:tcPr>
          <w:p w14:paraId="5E72B3EB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6098" w:type="dxa"/>
          </w:tcPr>
          <w:p w14:paraId="716D1B81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Литерал любого доступного типа языка</w:t>
            </w:r>
          </w:p>
        </w:tc>
        <w:tc>
          <w:tcPr>
            <w:tcW w:w="1408" w:type="dxa"/>
          </w:tcPr>
          <w:p w14:paraId="01C51B9A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9A50F5" w14:paraId="6B9306E4" w14:textId="77777777" w:rsidTr="00492E43">
        <w:trPr>
          <w:trHeight w:val="636"/>
        </w:trPr>
        <w:tc>
          <w:tcPr>
            <w:tcW w:w="2554" w:type="dxa"/>
          </w:tcPr>
          <w:p w14:paraId="55DE6D52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6098" w:type="dxa"/>
          </w:tcPr>
          <w:p w14:paraId="5114BBCC" w14:textId="461C6D14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Главная функция</w:t>
            </w:r>
            <w:r w:rsidR="00C47BB1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(точка входа в программу)</w:t>
            </w:r>
          </w:p>
        </w:tc>
        <w:tc>
          <w:tcPr>
            <w:tcW w:w="1408" w:type="dxa"/>
          </w:tcPr>
          <w:p w14:paraId="23757194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9A50F5" w14:paraId="3ADF0AAF" w14:textId="77777777" w:rsidTr="00492E43">
        <w:trPr>
          <w:trHeight w:val="636"/>
        </w:trPr>
        <w:tc>
          <w:tcPr>
            <w:tcW w:w="2554" w:type="dxa"/>
          </w:tcPr>
          <w:p w14:paraId="027C47A7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6098" w:type="dxa"/>
          </w:tcPr>
          <w:p w14:paraId="74D577A7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Указание на объявление функции</w:t>
            </w:r>
          </w:p>
        </w:tc>
        <w:tc>
          <w:tcPr>
            <w:tcW w:w="1408" w:type="dxa"/>
          </w:tcPr>
          <w:p w14:paraId="3C5C4565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9A50F5" w14:paraId="28001AB6" w14:textId="77777777" w:rsidTr="00492E43">
        <w:trPr>
          <w:trHeight w:val="636"/>
        </w:trPr>
        <w:tc>
          <w:tcPr>
            <w:tcW w:w="2554" w:type="dxa"/>
          </w:tcPr>
          <w:p w14:paraId="19A9B0FF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ret</w:t>
            </w:r>
          </w:p>
        </w:tc>
        <w:tc>
          <w:tcPr>
            <w:tcW w:w="6098" w:type="dxa"/>
          </w:tcPr>
          <w:p w14:paraId="1DF7DCD0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Указание на выход из функции и возврат значения</w:t>
            </w:r>
          </w:p>
        </w:tc>
        <w:tc>
          <w:tcPr>
            <w:tcW w:w="1408" w:type="dxa"/>
          </w:tcPr>
          <w:p w14:paraId="48DED78D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</w:tbl>
    <w:p w14:paraId="0E48C316" w14:textId="302908E8" w:rsidR="008F6C70" w:rsidRDefault="008F6C70" w:rsidP="008F6C70">
      <w:pPr>
        <w:spacing w:after="0" w:line="240" w:lineRule="auto"/>
        <w:jc w:val="both"/>
      </w:pPr>
    </w:p>
    <w:p w14:paraId="31477C4E" w14:textId="6188ABC3" w:rsidR="008F6C70" w:rsidRPr="008F6C70" w:rsidRDefault="008F6C70" w:rsidP="008F6C70">
      <w:pPr>
        <w:pStyle w:val="a6"/>
        <w:keepNext/>
        <w:keepLines/>
        <w:spacing w:before="240" w:after="0" w:line="240" w:lineRule="auto"/>
        <w:ind w:left="0"/>
        <w:contextualSpacing w:val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3.1 – </w:t>
      </w:r>
      <w:r>
        <w:rPr>
          <w:rFonts w:ascii="Times New Roman" w:eastAsiaTheme="majorEastAsia" w:hAnsi="Times New Roman" w:cs="Times New Roman"/>
          <w:sz w:val="28"/>
          <w:szCs w:val="28"/>
        </w:rPr>
        <w:t>Все ключевые слова, сепараторы</w:t>
      </w:r>
      <w:r w:rsidRPr="00C47BB1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символы операций</w:t>
      </w:r>
      <w:r w:rsidRPr="00C47BB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и соответствующие им лексемы</w:t>
      </w:r>
    </w:p>
    <w:tbl>
      <w:tblPr>
        <w:tblStyle w:val="a5"/>
        <w:tblW w:w="10058" w:type="dxa"/>
        <w:tblLook w:val="04A0" w:firstRow="1" w:lastRow="0" w:firstColumn="1" w:lastColumn="0" w:noHBand="0" w:noVBand="1"/>
      </w:tblPr>
      <w:tblGrid>
        <w:gridCol w:w="2701"/>
        <w:gridCol w:w="6098"/>
        <w:gridCol w:w="1259"/>
      </w:tblGrid>
      <w:tr w:rsidR="008F6C70" w14:paraId="41BE21F8" w14:textId="77777777" w:rsidTr="00492E43">
        <w:trPr>
          <w:trHeight w:val="273"/>
        </w:trPr>
        <w:tc>
          <w:tcPr>
            <w:tcW w:w="2701" w:type="dxa"/>
          </w:tcPr>
          <w:p w14:paraId="5ED3FC48" w14:textId="379BA3DF" w:rsidR="008F6C70" w:rsidRPr="008F6C70" w:rsidRDefault="008F6C70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Ключевое слово</w:t>
            </w:r>
          </w:p>
        </w:tc>
        <w:tc>
          <w:tcPr>
            <w:tcW w:w="6098" w:type="dxa"/>
          </w:tcPr>
          <w:p w14:paraId="058238FE" w14:textId="164E4D5A" w:rsidR="008F6C70" w:rsidRDefault="008F6C70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1259" w:type="dxa"/>
          </w:tcPr>
          <w:p w14:paraId="6FD10BC9" w14:textId="6488ABF8" w:rsidR="008F6C70" w:rsidRPr="008F6C70" w:rsidRDefault="008F6C70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Лексема</w:t>
            </w:r>
          </w:p>
        </w:tc>
      </w:tr>
      <w:tr w:rsidR="009A50F5" w14:paraId="363AEAA4" w14:textId="77777777" w:rsidTr="00492E43">
        <w:trPr>
          <w:trHeight w:val="636"/>
        </w:trPr>
        <w:tc>
          <w:tcPr>
            <w:tcW w:w="2701" w:type="dxa"/>
          </w:tcPr>
          <w:p w14:paraId="270D6D78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6098" w:type="dxa"/>
          </w:tcPr>
          <w:p w14:paraId="492D54A8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Вывод данных на консоль без перевода строки</w:t>
            </w:r>
          </w:p>
        </w:tc>
        <w:tc>
          <w:tcPr>
            <w:tcW w:w="1259" w:type="dxa"/>
          </w:tcPr>
          <w:p w14:paraId="6B15967B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9A50F5" w14:paraId="2E121C28" w14:textId="77777777" w:rsidTr="00492E43">
        <w:trPr>
          <w:trHeight w:val="636"/>
        </w:trPr>
        <w:tc>
          <w:tcPr>
            <w:tcW w:w="2701" w:type="dxa"/>
          </w:tcPr>
          <w:p w14:paraId="0D485618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println</w:t>
            </w:r>
            <w:proofErr w:type="spellEnd"/>
          </w:p>
        </w:tc>
        <w:tc>
          <w:tcPr>
            <w:tcW w:w="6098" w:type="dxa"/>
          </w:tcPr>
          <w:p w14:paraId="2B1B9942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Вывод данных на консоль с переводом строки</w:t>
            </w:r>
          </w:p>
        </w:tc>
        <w:tc>
          <w:tcPr>
            <w:tcW w:w="1259" w:type="dxa"/>
          </w:tcPr>
          <w:p w14:paraId="5CD337D7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9A50F5" w14:paraId="0911062E" w14:textId="77777777" w:rsidTr="00492E43">
        <w:trPr>
          <w:trHeight w:val="636"/>
        </w:trPr>
        <w:tc>
          <w:tcPr>
            <w:tcW w:w="2701" w:type="dxa"/>
          </w:tcPr>
          <w:p w14:paraId="07CEF756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read</w:t>
            </w:r>
          </w:p>
        </w:tc>
        <w:tc>
          <w:tcPr>
            <w:tcW w:w="6098" w:type="dxa"/>
          </w:tcPr>
          <w:p w14:paraId="29F358B0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Ввод данных</w:t>
            </w:r>
          </w:p>
        </w:tc>
        <w:tc>
          <w:tcPr>
            <w:tcW w:w="1259" w:type="dxa"/>
          </w:tcPr>
          <w:p w14:paraId="779E257C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9A50F5" w14:paraId="48BBB1BA" w14:textId="77777777" w:rsidTr="00492E43">
        <w:trPr>
          <w:trHeight w:val="636"/>
        </w:trPr>
        <w:tc>
          <w:tcPr>
            <w:tcW w:w="2701" w:type="dxa"/>
          </w:tcPr>
          <w:p w14:paraId="6D26B733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098" w:type="dxa"/>
          </w:tcPr>
          <w:p w14:paraId="014F0AFB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Признак конца инструкции</w:t>
            </w:r>
          </w:p>
        </w:tc>
        <w:tc>
          <w:tcPr>
            <w:tcW w:w="1259" w:type="dxa"/>
          </w:tcPr>
          <w:p w14:paraId="5064DE94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9A50F5" w14:paraId="72709B8E" w14:textId="77777777" w:rsidTr="00492E43">
        <w:trPr>
          <w:trHeight w:val="636"/>
        </w:trPr>
        <w:tc>
          <w:tcPr>
            <w:tcW w:w="2701" w:type="dxa"/>
          </w:tcPr>
          <w:p w14:paraId="639E0954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098" w:type="dxa"/>
          </w:tcPr>
          <w:p w14:paraId="40D8D6C6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Разделитель параметров функции</w:t>
            </w:r>
          </w:p>
        </w:tc>
        <w:tc>
          <w:tcPr>
            <w:tcW w:w="1259" w:type="dxa"/>
          </w:tcPr>
          <w:p w14:paraId="59B43C0D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9A50F5" w14:paraId="1B5146CE" w14:textId="77777777" w:rsidTr="00492E43">
        <w:trPr>
          <w:trHeight w:val="636"/>
        </w:trPr>
        <w:tc>
          <w:tcPr>
            <w:tcW w:w="2701" w:type="dxa"/>
          </w:tcPr>
          <w:p w14:paraId="650C98CF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6098" w:type="dxa"/>
          </w:tcPr>
          <w:p w14:paraId="2F4F31B7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Начало конструкции языка</w:t>
            </w:r>
          </w:p>
        </w:tc>
        <w:tc>
          <w:tcPr>
            <w:tcW w:w="1259" w:type="dxa"/>
          </w:tcPr>
          <w:p w14:paraId="0C32FE45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9A50F5" w14:paraId="26519F36" w14:textId="77777777" w:rsidTr="00492E43">
        <w:trPr>
          <w:trHeight w:val="636"/>
        </w:trPr>
        <w:tc>
          <w:tcPr>
            <w:tcW w:w="2701" w:type="dxa"/>
          </w:tcPr>
          <w:p w14:paraId="181606FC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098" w:type="dxa"/>
          </w:tcPr>
          <w:p w14:paraId="2016A33A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Конец конструкции языка</w:t>
            </w:r>
          </w:p>
        </w:tc>
        <w:tc>
          <w:tcPr>
            <w:tcW w:w="1259" w:type="dxa"/>
          </w:tcPr>
          <w:p w14:paraId="1F80ABF5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A50F5" w14:paraId="2E4A0220" w14:textId="77777777" w:rsidTr="00492E43">
        <w:trPr>
          <w:trHeight w:val="636"/>
        </w:trPr>
        <w:tc>
          <w:tcPr>
            <w:tcW w:w="2701" w:type="dxa"/>
          </w:tcPr>
          <w:p w14:paraId="24559FDA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6098" w:type="dxa"/>
          </w:tcPr>
          <w:p w14:paraId="03E241BF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Признак начала перечисления параметров функции или приоритет в выражениях</w:t>
            </w:r>
          </w:p>
        </w:tc>
        <w:tc>
          <w:tcPr>
            <w:tcW w:w="1259" w:type="dxa"/>
          </w:tcPr>
          <w:p w14:paraId="1A00DDCF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9A50F5" w14:paraId="1D515427" w14:textId="77777777" w:rsidTr="00492E43">
        <w:trPr>
          <w:trHeight w:val="636"/>
        </w:trPr>
        <w:tc>
          <w:tcPr>
            <w:tcW w:w="2701" w:type="dxa"/>
          </w:tcPr>
          <w:p w14:paraId="68405ABE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98" w:type="dxa"/>
          </w:tcPr>
          <w:p w14:paraId="07E6120E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Признак конца перечисления параметров функции или приоритет в выражениях</w:t>
            </w:r>
          </w:p>
        </w:tc>
        <w:tc>
          <w:tcPr>
            <w:tcW w:w="1259" w:type="dxa"/>
          </w:tcPr>
          <w:p w14:paraId="204F4D33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9A50F5" w14:paraId="16522D2A" w14:textId="77777777" w:rsidTr="00492E43">
        <w:trPr>
          <w:trHeight w:val="636"/>
        </w:trPr>
        <w:tc>
          <w:tcPr>
            <w:tcW w:w="2701" w:type="dxa"/>
          </w:tcPr>
          <w:p w14:paraId="54161F9A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098" w:type="dxa"/>
          </w:tcPr>
          <w:p w14:paraId="6FC74310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Арифметический оператор сложения</w:t>
            </w:r>
          </w:p>
        </w:tc>
        <w:tc>
          <w:tcPr>
            <w:tcW w:w="1259" w:type="dxa"/>
          </w:tcPr>
          <w:p w14:paraId="4A64C123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9A50F5" w14:paraId="4F5FF04D" w14:textId="77777777" w:rsidTr="00492E43">
        <w:trPr>
          <w:trHeight w:val="636"/>
        </w:trPr>
        <w:tc>
          <w:tcPr>
            <w:tcW w:w="2701" w:type="dxa"/>
          </w:tcPr>
          <w:p w14:paraId="699B68BD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098" w:type="dxa"/>
          </w:tcPr>
          <w:p w14:paraId="0A0E1B9E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Арифметический оператор вычитания</w:t>
            </w:r>
          </w:p>
        </w:tc>
        <w:tc>
          <w:tcPr>
            <w:tcW w:w="1259" w:type="dxa"/>
          </w:tcPr>
          <w:p w14:paraId="5A4620AA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A50F5" w14:paraId="7CA7B95E" w14:textId="77777777" w:rsidTr="00492E43">
        <w:trPr>
          <w:trHeight w:val="636"/>
        </w:trPr>
        <w:tc>
          <w:tcPr>
            <w:tcW w:w="2701" w:type="dxa"/>
          </w:tcPr>
          <w:p w14:paraId="2E928BF2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6098" w:type="dxa"/>
          </w:tcPr>
          <w:p w14:paraId="470F91D0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Арифметический оператор деления</w:t>
            </w:r>
          </w:p>
        </w:tc>
        <w:tc>
          <w:tcPr>
            <w:tcW w:w="1259" w:type="dxa"/>
          </w:tcPr>
          <w:p w14:paraId="3B59BCAB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/</w:t>
            </w:r>
          </w:p>
        </w:tc>
      </w:tr>
      <w:tr w:rsidR="009A50F5" w14:paraId="32B26453" w14:textId="77777777" w:rsidTr="00492E43">
        <w:trPr>
          <w:trHeight w:val="636"/>
        </w:trPr>
        <w:tc>
          <w:tcPr>
            <w:tcW w:w="2701" w:type="dxa"/>
          </w:tcPr>
          <w:p w14:paraId="497F55C4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098" w:type="dxa"/>
          </w:tcPr>
          <w:p w14:paraId="350A1B8B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Арифметический оператор умножения</w:t>
            </w:r>
          </w:p>
        </w:tc>
        <w:tc>
          <w:tcPr>
            <w:tcW w:w="1259" w:type="dxa"/>
          </w:tcPr>
          <w:p w14:paraId="5FCF6714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9A50F5" w14:paraId="784E91DF" w14:textId="77777777" w:rsidTr="00492E43">
        <w:trPr>
          <w:trHeight w:val="636"/>
        </w:trPr>
        <w:tc>
          <w:tcPr>
            <w:tcW w:w="2701" w:type="dxa"/>
          </w:tcPr>
          <w:p w14:paraId="00BF99E0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6098" w:type="dxa"/>
          </w:tcPr>
          <w:p w14:paraId="517ED20F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Арифметический оператор взятия остатка от деления</w:t>
            </w:r>
          </w:p>
        </w:tc>
        <w:tc>
          <w:tcPr>
            <w:tcW w:w="1259" w:type="dxa"/>
          </w:tcPr>
          <w:p w14:paraId="094D5F52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%</w:t>
            </w:r>
          </w:p>
        </w:tc>
      </w:tr>
      <w:tr w:rsidR="009A50F5" w14:paraId="7C755FB0" w14:textId="77777777" w:rsidTr="00492E43">
        <w:trPr>
          <w:trHeight w:val="636"/>
        </w:trPr>
        <w:tc>
          <w:tcPr>
            <w:tcW w:w="2701" w:type="dxa"/>
          </w:tcPr>
          <w:p w14:paraId="793F03FB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098" w:type="dxa"/>
          </w:tcPr>
          <w:p w14:paraId="0188AAA6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Арифметический оператор присваивания</w:t>
            </w:r>
          </w:p>
        </w:tc>
        <w:tc>
          <w:tcPr>
            <w:tcW w:w="1259" w:type="dxa"/>
          </w:tcPr>
          <w:p w14:paraId="73075C85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  <w:tr w:rsidR="009A50F5" w14:paraId="32376DDC" w14:textId="77777777" w:rsidTr="00492E43">
        <w:trPr>
          <w:trHeight w:val="636"/>
        </w:trPr>
        <w:tc>
          <w:tcPr>
            <w:tcW w:w="2701" w:type="dxa"/>
          </w:tcPr>
          <w:p w14:paraId="3DE4D49B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6098" w:type="dxa"/>
          </w:tcPr>
          <w:p w14:paraId="0EBD06EB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Оператор проверки на равенство</w:t>
            </w:r>
          </w:p>
        </w:tc>
        <w:tc>
          <w:tcPr>
            <w:tcW w:w="1259" w:type="dxa"/>
          </w:tcPr>
          <w:p w14:paraId="04BF193A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9A50F5" w14:paraId="7F02A06E" w14:textId="77777777" w:rsidTr="00492E43">
        <w:trPr>
          <w:trHeight w:val="636"/>
        </w:trPr>
        <w:tc>
          <w:tcPr>
            <w:tcW w:w="2701" w:type="dxa"/>
          </w:tcPr>
          <w:p w14:paraId="137E55B6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!=</w:t>
            </w:r>
          </w:p>
        </w:tc>
        <w:tc>
          <w:tcPr>
            <w:tcW w:w="6098" w:type="dxa"/>
          </w:tcPr>
          <w:p w14:paraId="70AAD0D9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Оператор проверки на неравенство</w:t>
            </w:r>
          </w:p>
        </w:tc>
        <w:tc>
          <w:tcPr>
            <w:tcW w:w="1259" w:type="dxa"/>
          </w:tcPr>
          <w:p w14:paraId="641B1BB3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9A50F5" w14:paraId="0B1920CB" w14:textId="77777777" w:rsidTr="00492E43">
        <w:trPr>
          <w:trHeight w:val="636"/>
        </w:trPr>
        <w:tc>
          <w:tcPr>
            <w:tcW w:w="2701" w:type="dxa"/>
          </w:tcPr>
          <w:p w14:paraId="22D18636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6098" w:type="dxa"/>
          </w:tcPr>
          <w:p w14:paraId="5B168EF8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Оператор больше</w:t>
            </w:r>
          </w:p>
        </w:tc>
        <w:tc>
          <w:tcPr>
            <w:tcW w:w="1259" w:type="dxa"/>
          </w:tcPr>
          <w:p w14:paraId="0B77B9A2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9A50F5" w14:paraId="408B88B1" w14:textId="77777777" w:rsidTr="00492E43">
        <w:trPr>
          <w:trHeight w:val="636"/>
        </w:trPr>
        <w:tc>
          <w:tcPr>
            <w:tcW w:w="2701" w:type="dxa"/>
          </w:tcPr>
          <w:p w14:paraId="5E0BD446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6098" w:type="dxa"/>
          </w:tcPr>
          <w:p w14:paraId="06DB7B0B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Оператор меньше</w:t>
            </w:r>
          </w:p>
        </w:tc>
        <w:tc>
          <w:tcPr>
            <w:tcW w:w="1259" w:type="dxa"/>
          </w:tcPr>
          <w:p w14:paraId="2D0C00E8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&lt;</w:t>
            </w:r>
          </w:p>
        </w:tc>
      </w:tr>
      <w:tr w:rsidR="009A50F5" w14:paraId="529E439F" w14:textId="77777777" w:rsidTr="00492E43">
        <w:trPr>
          <w:trHeight w:val="636"/>
        </w:trPr>
        <w:tc>
          <w:tcPr>
            <w:tcW w:w="2701" w:type="dxa"/>
          </w:tcPr>
          <w:p w14:paraId="4407C1EC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6098" w:type="dxa"/>
          </w:tcPr>
          <w:p w14:paraId="78A7497B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Оператор больше или равно</w:t>
            </w:r>
          </w:p>
        </w:tc>
        <w:tc>
          <w:tcPr>
            <w:tcW w:w="1259" w:type="dxa"/>
          </w:tcPr>
          <w:p w14:paraId="44BAF037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9A50F5" w14:paraId="6283527A" w14:textId="77777777" w:rsidTr="00492E43">
        <w:trPr>
          <w:trHeight w:val="636"/>
        </w:trPr>
        <w:tc>
          <w:tcPr>
            <w:tcW w:w="2701" w:type="dxa"/>
          </w:tcPr>
          <w:p w14:paraId="1C951C35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6098" w:type="dxa"/>
          </w:tcPr>
          <w:p w14:paraId="1F67D0E2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Оператор меньше или равно</w:t>
            </w:r>
          </w:p>
        </w:tc>
        <w:tc>
          <w:tcPr>
            <w:tcW w:w="1259" w:type="dxa"/>
          </w:tcPr>
          <w:p w14:paraId="6CC52758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o</w:t>
            </w:r>
          </w:p>
        </w:tc>
      </w:tr>
    </w:tbl>
    <w:p w14:paraId="53324EC0" w14:textId="5A8B1815" w:rsidR="008F6C70" w:rsidRDefault="008F6C70"/>
    <w:p w14:paraId="6BC43736" w14:textId="77777777" w:rsidR="008F6C70" w:rsidRPr="008F6C70" w:rsidRDefault="008F6C70" w:rsidP="008F6C70">
      <w:pPr>
        <w:pStyle w:val="a6"/>
        <w:keepNext/>
        <w:keepLines/>
        <w:spacing w:before="240" w:after="0" w:line="240" w:lineRule="auto"/>
        <w:ind w:left="0"/>
        <w:contextualSpacing w:val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3.1 – </w:t>
      </w:r>
      <w:r>
        <w:rPr>
          <w:rFonts w:ascii="Times New Roman" w:eastAsiaTheme="majorEastAsia" w:hAnsi="Times New Roman" w:cs="Times New Roman"/>
          <w:sz w:val="28"/>
          <w:szCs w:val="28"/>
        </w:rPr>
        <w:t>Все ключевые слова, сепараторы</w:t>
      </w:r>
      <w:r w:rsidRPr="00C47BB1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символы операций</w:t>
      </w:r>
      <w:r w:rsidRPr="00C47BB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и соответствующие им лексемы</w:t>
      </w:r>
    </w:p>
    <w:tbl>
      <w:tblPr>
        <w:tblStyle w:val="a5"/>
        <w:tblW w:w="10058" w:type="dxa"/>
        <w:tblLook w:val="04A0" w:firstRow="1" w:lastRow="0" w:firstColumn="1" w:lastColumn="0" w:noHBand="0" w:noVBand="1"/>
      </w:tblPr>
      <w:tblGrid>
        <w:gridCol w:w="2701"/>
        <w:gridCol w:w="6098"/>
        <w:gridCol w:w="1259"/>
      </w:tblGrid>
      <w:tr w:rsidR="009A50F5" w14:paraId="052B2B06" w14:textId="77777777" w:rsidTr="00492E43">
        <w:trPr>
          <w:trHeight w:val="636"/>
        </w:trPr>
        <w:tc>
          <w:tcPr>
            <w:tcW w:w="2701" w:type="dxa"/>
          </w:tcPr>
          <w:p w14:paraId="630007BB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6098" w:type="dxa"/>
          </w:tcPr>
          <w:p w14:paraId="133582FA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Условный оператор</w:t>
            </w:r>
          </w:p>
        </w:tc>
        <w:tc>
          <w:tcPr>
            <w:tcW w:w="1259" w:type="dxa"/>
          </w:tcPr>
          <w:p w14:paraId="06EE75D5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9A50F5" w14:paraId="7ED7C78B" w14:textId="77777777" w:rsidTr="00492E43">
        <w:trPr>
          <w:trHeight w:val="636"/>
        </w:trPr>
        <w:tc>
          <w:tcPr>
            <w:tcW w:w="2701" w:type="dxa"/>
          </w:tcPr>
          <w:p w14:paraId="641E32F6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otherwise</w:t>
            </w:r>
          </w:p>
        </w:tc>
        <w:tc>
          <w:tcPr>
            <w:tcW w:w="6098" w:type="dxa"/>
          </w:tcPr>
          <w:p w14:paraId="7595E087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Условный оператор, ветвь 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1259" w:type="dxa"/>
          </w:tcPr>
          <w:p w14:paraId="11D3A118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9A50F5" w14:paraId="5DE02C66" w14:textId="77777777" w:rsidTr="00492E43">
        <w:trPr>
          <w:trHeight w:val="636"/>
        </w:trPr>
        <w:tc>
          <w:tcPr>
            <w:tcW w:w="2701" w:type="dxa"/>
          </w:tcPr>
          <w:p w14:paraId="370F17AF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until</w:t>
            </w:r>
          </w:p>
        </w:tc>
        <w:tc>
          <w:tcPr>
            <w:tcW w:w="6098" w:type="dxa"/>
          </w:tcPr>
          <w:p w14:paraId="590C5589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1259" w:type="dxa"/>
          </w:tcPr>
          <w:p w14:paraId="493A551E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tr w:rsidR="009A50F5" w14:paraId="5D0F2680" w14:textId="77777777" w:rsidTr="00492E43">
        <w:trPr>
          <w:trHeight w:val="636"/>
        </w:trPr>
        <w:tc>
          <w:tcPr>
            <w:tcW w:w="2701" w:type="dxa"/>
          </w:tcPr>
          <w:p w14:paraId="0A3E786D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6098" w:type="dxa"/>
          </w:tcPr>
          <w:p w14:paraId="199EB109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Оператор побитового И</w:t>
            </w:r>
          </w:p>
        </w:tc>
        <w:tc>
          <w:tcPr>
            <w:tcW w:w="1259" w:type="dxa"/>
          </w:tcPr>
          <w:p w14:paraId="77FA6C06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&amp;</w:t>
            </w:r>
          </w:p>
        </w:tc>
      </w:tr>
      <w:tr w:rsidR="009A50F5" w14:paraId="50EBB468" w14:textId="77777777" w:rsidTr="00492E43">
        <w:trPr>
          <w:trHeight w:val="636"/>
        </w:trPr>
        <w:tc>
          <w:tcPr>
            <w:tcW w:w="2701" w:type="dxa"/>
          </w:tcPr>
          <w:p w14:paraId="2944F450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6098" w:type="dxa"/>
          </w:tcPr>
          <w:p w14:paraId="555D658C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Оператор побитового ИЛИ</w:t>
            </w:r>
          </w:p>
        </w:tc>
        <w:tc>
          <w:tcPr>
            <w:tcW w:w="1259" w:type="dxa"/>
          </w:tcPr>
          <w:p w14:paraId="7B0D8672" w14:textId="77777777" w:rsidR="009A50F5" w:rsidRDefault="00902EBA" w:rsidP="00492E43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</w:tbl>
    <w:p w14:paraId="46A00EDD" w14:textId="2A6DC7E1" w:rsidR="00B21AA4" w:rsidRDefault="00D334F6" w:rsidP="008F6C70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распознавания ключевых слов используются конечные автоматы, в которых цепочки записаны в виде регулярных выражений.</w:t>
      </w:r>
    </w:p>
    <w:p w14:paraId="5099B9E3" w14:textId="28B7B637" w:rsidR="00D334F6" w:rsidRDefault="00D334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3.3 и 3.4 представлены графы переходов для распознавания идентификатора и </w:t>
      </w:r>
      <w:r w:rsidR="003C0279">
        <w:rPr>
          <w:rFonts w:ascii="Times New Roman" w:hAnsi="Times New Roman" w:cs="Times New Roman"/>
          <w:sz w:val="28"/>
          <w:szCs w:val="28"/>
        </w:rPr>
        <w:t>числового литерала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022D319F" w14:textId="2AD61D78" w:rsidR="008F6C70" w:rsidRDefault="008F6C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2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3DA4DDE9" wp14:editId="7383B7F7">
            <wp:simplePos x="0" y="0"/>
            <wp:positionH relativeFrom="page">
              <wp:posOffset>2689225</wp:posOffset>
            </wp:positionH>
            <wp:positionV relativeFrom="paragraph">
              <wp:posOffset>269875</wp:posOffset>
            </wp:positionV>
            <wp:extent cx="2402205" cy="143256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0D1B7" w14:textId="2B1491C0" w:rsidR="003C0279" w:rsidRDefault="00B81303" w:rsidP="008F6C70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02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1C8779A9" wp14:editId="1C00FDEC">
            <wp:simplePos x="0" y="0"/>
            <wp:positionH relativeFrom="column">
              <wp:posOffset>1473200</wp:posOffset>
            </wp:positionH>
            <wp:positionV relativeFrom="paragraph">
              <wp:posOffset>1985645</wp:posOffset>
            </wp:positionV>
            <wp:extent cx="3216275" cy="1722120"/>
            <wp:effectExtent l="0" t="0" r="317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279">
        <w:rPr>
          <w:rFonts w:ascii="Times New Roman" w:hAnsi="Times New Roman" w:cs="Times New Roman"/>
          <w:sz w:val="28"/>
          <w:szCs w:val="28"/>
        </w:rPr>
        <w:t>Рисунок 3.3 – Граф перехода для идентификатора</w:t>
      </w:r>
    </w:p>
    <w:p w14:paraId="54D3D262" w14:textId="66C343A1" w:rsidR="003C0279" w:rsidRDefault="003C0279" w:rsidP="008F6C70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Граф перехода для числового литерала</w:t>
      </w:r>
    </w:p>
    <w:p w14:paraId="1DFEC5C4" w14:textId="37A36335" w:rsidR="00BF2E55" w:rsidRDefault="00BF2E55" w:rsidP="00BF2E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Б представлены графы конечных автоматов для распознавания ключевых слов.</w:t>
      </w:r>
    </w:p>
    <w:p w14:paraId="1803C3BB" w14:textId="0C87611A" w:rsidR="009A50F5" w:rsidRDefault="00902EBA" w:rsidP="00BB2D11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8" w:name="_Toc184675660"/>
      <w:bookmarkStart w:id="49" w:name="_Hlk184062350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3.5 Основные структуры данных</w:t>
      </w:r>
      <w:bookmarkEnd w:id="48"/>
    </w:p>
    <w:bookmarkEnd w:id="49"/>
    <w:p w14:paraId="63788AB7" w14:textId="47ED40F6" w:rsidR="009A50F5" w:rsidRDefault="00902EB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Основными структурами данных лексического анализатора в языке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PDI</w:t>
      </w:r>
      <w:r>
        <w:rPr>
          <w:rFonts w:ascii="Times New Roman" w:hAnsi="Times New Roman" w:cs="Times New Roman"/>
          <w:sz w:val="28"/>
          <w:szCs w:val="28"/>
          <w:lang w:eastAsia="ru-RU"/>
        </w:rPr>
        <w:t>-2024 являются таблица лексем и таблица идентификаторов.</w:t>
      </w:r>
    </w:p>
    <w:p w14:paraId="226E67A6" w14:textId="67A29B03" w:rsidR="009A50F5" w:rsidRDefault="00BF2E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листинге 3.1</w:t>
      </w:r>
      <w:r w:rsidR="00902EBA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представлена реализация таблицы лексем.</w:t>
      </w:r>
    </w:p>
    <w:tbl>
      <w:tblPr>
        <w:tblStyle w:val="a5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BF2E55" w14:paraId="22F88014" w14:textId="77777777" w:rsidTr="00492E43">
        <w:tc>
          <w:tcPr>
            <w:tcW w:w="10065" w:type="dxa"/>
          </w:tcPr>
          <w:p w14:paraId="240DA536" w14:textId="5D263185" w:rsidR="00BF2E55" w:rsidRPr="008B4BA6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lang w:val="en-US" w:eastAsia="ru-RU"/>
              </w:rPr>
            </w:pPr>
            <w:r w:rsidRPr="008B4BA6">
              <w:rPr>
                <w:rFonts w:ascii="Courier New" w:hAnsi="Courier New" w:cs="Courier New"/>
                <w:color w:val="0000FF"/>
                <w:lang w:val="en-US" w:eastAsia="ru-RU"/>
              </w:rPr>
              <w:lastRenderedPageBreak/>
              <w:t>struct</w:t>
            </w: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B4BA6">
              <w:rPr>
                <w:rFonts w:ascii="Courier New" w:hAnsi="Courier New" w:cs="Courier New"/>
                <w:color w:val="2B91AF"/>
                <w:lang w:val="en-US" w:eastAsia="ru-RU"/>
              </w:rPr>
              <w:t>Entry</w:t>
            </w: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{ </w:t>
            </w:r>
          </w:p>
          <w:p w14:paraId="3A87C9BB" w14:textId="4B3F7988" w:rsidR="00BF2E55" w:rsidRPr="008B4BA6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lang w:val="en-US" w:eastAsia="ru-RU"/>
              </w:rPr>
            </w:pP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8B4BA6">
              <w:rPr>
                <w:rFonts w:ascii="Courier New" w:hAnsi="Courier New" w:cs="Courier New"/>
                <w:color w:val="0000FF"/>
                <w:lang w:val="en-US" w:eastAsia="ru-RU"/>
              </w:rPr>
              <w:t>char</w:t>
            </w: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>lexema</w:t>
            </w:r>
            <w:proofErr w:type="spellEnd"/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gramEnd"/>
            <w:r w:rsidRPr="008B4BA6">
              <w:rPr>
                <w:rFonts w:ascii="Courier New" w:hAnsi="Courier New" w:cs="Courier New"/>
                <w:color w:val="6F008A"/>
                <w:lang w:val="en-US" w:eastAsia="ru-RU"/>
              </w:rPr>
              <w:t>LEXEMA_FIXSIZE</w:t>
            </w: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]; </w:t>
            </w:r>
          </w:p>
          <w:p w14:paraId="0652DEDB" w14:textId="60843704" w:rsidR="00BF2E55" w:rsidRPr="008B4BA6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lang w:val="en-US" w:eastAsia="ru-RU"/>
              </w:rPr>
            </w:pP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8B4BA6">
              <w:rPr>
                <w:rFonts w:ascii="Courier New" w:hAnsi="Courier New" w:cs="Courier New"/>
                <w:color w:val="0000FF"/>
                <w:lang w:val="en-US" w:eastAsia="ru-RU"/>
              </w:rPr>
              <w:t>int</w:t>
            </w: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>sn</w:t>
            </w:r>
            <w:proofErr w:type="spellEnd"/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; </w:t>
            </w:r>
          </w:p>
          <w:p w14:paraId="343C3BD2" w14:textId="727DD5E9" w:rsidR="00BF2E55" w:rsidRPr="008B4BA6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lang w:val="en-US" w:eastAsia="ru-RU"/>
              </w:rPr>
            </w:pP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8B4BA6">
              <w:rPr>
                <w:rFonts w:ascii="Courier New" w:hAnsi="Courier New" w:cs="Courier New"/>
                <w:color w:val="0000FF"/>
                <w:lang w:val="en-US" w:eastAsia="ru-RU"/>
              </w:rPr>
              <w:t>int</w:t>
            </w: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>idxTI</w:t>
            </w:r>
            <w:proofErr w:type="spellEnd"/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; </w:t>
            </w:r>
          </w:p>
          <w:p w14:paraId="05CFACFA" w14:textId="77777777" w:rsidR="00BF2E55" w:rsidRPr="008B4BA6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>};</w:t>
            </w:r>
          </w:p>
          <w:p w14:paraId="0B2BA374" w14:textId="77777777" w:rsidR="00BF2E55" w:rsidRPr="008B4BA6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242A4833" w14:textId="37C0976C" w:rsidR="00BF2E55" w:rsidRPr="008B4BA6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lang w:val="en-US" w:eastAsia="ru-RU"/>
              </w:rPr>
            </w:pPr>
            <w:r w:rsidRPr="008B4BA6">
              <w:rPr>
                <w:rFonts w:ascii="Courier New" w:hAnsi="Courier New" w:cs="Courier New"/>
                <w:color w:val="0000FF"/>
                <w:lang w:val="en-US" w:eastAsia="ru-RU"/>
              </w:rPr>
              <w:t>struct</w:t>
            </w: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8B4BA6">
              <w:rPr>
                <w:rFonts w:ascii="Courier New" w:hAnsi="Courier New" w:cs="Courier New"/>
                <w:color w:val="2B91AF"/>
                <w:lang w:val="en-US" w:eastAsia="ru-RU"/>
              </w:rPr>
              <w:t>LexTable</w:t>
            </w:r>
            <w:proofErr w:type="spellEnd"/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{ </w:t>
            </w:r>
          </w:p>
          <w:p w14:paraId="052082B4" w14:textId="1487C5EB" w:rsidR="00BF2E55" w:rsidRPr="008B4BA6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lang w:val="en-US" w:eastAsia="ru-RU"/>
              </w:rPr>
            </w:pP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8B4BA6">
              <w:rPr>
                <w:rFonts w:ascii="Courier New" w:hAnsi="Courier New" w:cs="Courier New"/>
                <w:color w:val="0000FF"/>
                <w:lang w:val="en-US" w:eastAsia="ru-RU"/>
              </w:rPr>
              <w:t>int</w:t>
            </w: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>maxsize</w:t>
            </w:r>
            <w:proofErr w:type="spellEnd"/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= 0; </w:t>
            </w:r>
          </w:p>
          <w:p w14:paraId="4B42F361" w14:textId="1FE56DC7" w:rsidR="00BF2E55" w:rsidRPr="008B4BA6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lang w:val="en-US" w:eastAsia="ru-RU"/>
              </w:rPr>
            </w:pP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8B4BA6">
              <w:rPr>
                <w:rFonts w:ascii="Courier New" w:hAnsi="Courier New" w:cs="Courier New"/>
                <w:color w:val="0000FF"/>
                <w:lang w:val="en-US" w:eastAsia="ru-RU"/>
              </w:rPr>
              <w:t>int</w:t>
            </w: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size = 0; </w:t>
            </w:r>
          </w:p>
          <w:p w14:paraId="0B494279" w14:textId="77777777" w:rsidR="00BF2E55" w:rsidRPr="008B4BA6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8B4BA6">
              <w:rPr>
                <w:rFonts w:ascii="Courier New" w:hAnsi="Courier New" w:cs="Courier New"/>
                <w:color w:val="2B91AF"/>
                <w:lang w:val="en-US" w:eastAsia="ru-RU"/>
              </w:rPr>
              <w:t>Entry</w:t>
            </w: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* table; </w:t>
            </w:r>
          </w:p>
          <w:p w14:paraId="5D265785" w14:textId="3FB12E47" w:rsid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eastAsia="ru-RU"/>
              </w:rPr>
              <w:t>};</w:t>
            </w:r>
          </w:p>
        </w:tc>
      </w:tr>
    </w:tbl>
    <w:p w14:paraId="008B04A1" w14:textId="43ADD8B2" w:rsidR="009A50F5" w:rsidRDefault="00BF2E55" w:rsidP="00B81303">
      <w:pPr>
        <w:autoSpaceDE w:val="0"/>
        <w:autoSpaceDN w:val="0"/>
        <w:adjustRightInd w:val="0"/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 3.1</w:t>
      </w:r>
      <w:r w:rsidR="00902EBA">
        <w:rPr>
          <w:rFonts w:ascii="Times New Roman" w:hAnsi="Times New Roman" w:cs="Times New Roman"/>
          <w:sz w:val="28"/>
          <w:szCs w:val="28"/>
          <w:lang w:eastAsia="ru-RU"/>
        </w:rPr>
        <w:t xml:space="preserve"> – Структура таблицы лексем</w:t>
      </w:r>
    </w:p>
    <w:p w14:paraId="703D463D" w14:textId="5D97E801" w:rsidR="009A50F5" w:rsidRPr="005375AA" w:rsidRDefault="00902EB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Структура с именем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LexTable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собой экземпляр таблицы лексем, в которой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maxsize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максимальный размер таблицы,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size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текущий размер таблицы,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table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указатель на строку таблицы лексем.</w:t>
      </w:r>
      <w:r w:rsidR="005375AA">
        <w:rPr>
          <w:rFonts w:ascii="Times New Roman" w:hAnsi="Times New Roman" w:cs="Times New Roman"/>
          <w:sz w:val="28"/>
          <w:szCs w:val="28"/>
          <w:lang w:eastAsia="ru-RU"/>
        </w:rPr>
        <w:t xml:space="preserve"> Данная таблица предназначена для хранения записей обо всех лексемах, которые встречаются в исходном коде программы на языке программирования </w:t>
      </w:r>
      <w:r w:rsidR="005375AA">
        <w:rPr>
          <w:rFonts w:ascii="Times New Roman" w:hAnsi="Times New Roman" w:cs="Times New Roman"/>
          <w:sz w:val="28"/>
          <w:szCs w:val="28"/>
          <w:lang w:val="en-US" w:eastAsia="ru-RU"/>
        </w:rPr>
        <w:t>PDI</w:t>
      </w:r>
      <w:r w:rsidR="005375AA" w:rsidRPr="005375AA">
        <w:rPr>
          <w:rFonts w:ascii="Times New Roman" w:hAnsi="Times New Roman" w:cs="Times New Roman"/>
          <w:sz w:val="28"/>
          <w:szCs w:val="28"/>
          <w:lang w:eastAsia="ru-RU"/>
        </w:rPr>
        <w:t>-2024.</w:t>
      </w:r>
    </w:p>
    <w:p w14:paraId="79BC8360" w14:textId="5FD94F8D" w:rsidR="009A50F5" w:rsidRDefault="00902EB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Структура с именем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Entry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экземпляр строки таблицы лексем, в которой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lexema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хранит символьное обозначение лексемы,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sn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номер строки в исходном коде</w:t>
      </w:r>
      <w:r w:rsidR="005375AA">
        <w:rPr>
          <w:rFonts w:ascii="Times New Roman" w:hAnsi="Times New Roman" w:cs="Times New Roman"/>
          <w:sz w:val="28"/>
          <w:szCs w:val="28"/>
          <w:lang w:eastAsia="ru-RU"/>
        </w:rPr>
        <w:t>, в которой располагается данная лексема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idTI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номер строки в таблице идентификаторов.</w:t>
      </w:r>
    </w:p>
    <w:p w14:paraId="020FF2CB" w14:textId="05EEDB59" w:rsidR="009A50F5" w:rsidRPr="00BF2E55" w:rsidRDefault="00902EB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Перечисление с именем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IDDATATYPE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для задания каждому идентификатору типа данных, который он может хранить.</w:t>
      </w:r>
      <w:r w:rsidR="00BF2E55">
        <w:rPr>
          <w:rFonts w:ascii="Times New Roman" w:hAnsi="Times New Roman" w:cs="Times New Roman"/>
          <w:sz w:val="28"/>
          <w:szCs w:val="28"/>
          <w:lang w:eastAsia="ru-RU"/>
        </w:rPr>
        <w:t xml:space="preserve"> Для беззнакового целочисленного </w:t>
      </w:r>
      <w:r w:rsidR="00BF2E55"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r w:rsidR="00BF2E55" w:rsidRPr="00BF2E55">
        <w:rPr>
          <w:rFonts w:ascii="Times New Roman" w:hAnsi="Times New Roman" w:cs="Times New Roman"/>
          <w:sz w:val="28"/>
          <w:szCs w:val="28"/>
          <w:lang w:eastAsia="ru-RU"/>
        </w:rPr>
        <w:t xml:space="preserve"> = 1, </w:t>
      </w:r>
      <w:r w:rsidR="00BF2E55">
        <w:rPr>
          <w:rFonts w:ascii="Times New Roman" w:hAnsi="Times New Roman" w:cs="Times New Roman"/>
          <w:sz w:val="28"/>
          <w:szCs w:val="28"/>
          <w:lang w:eastAsia="ru-RU"/>
        </w:rPr>
        <w:t xml:space="preserve">для строкового </w:t>
      </w:r>
      <w:r w:rsidR="00BF2E55">
        <w:rPr>
          <w:rFonts w:ascii="Times New Roman" w:hAnsi="Times New Roman" w:cs="Times New Roman"/>
          <w:sz w:val="28"/>
          <w:szCs w:val="28"/>
          <w:lang w:val="en-US" w:eastAsia="ru-RU"/>
        </w:rPr>
        <w:t>STR</w:t>
      </w:r>
      <w:r w:rsidR="00BF2E55" w:rsidRPr="00BF2E55">
        <w:rPr>
          <w:rFonts w:ascii="Times New Roman" w:hAnsi="Times New Roman" w:cs="Times New Roman"/>
          <w:sz w:val="28"/>
          <w:szCs w:val="28"/>
          <w:lang w:eastAsia="ru-RU"/>
        </w:rPr>
        <w:t xml:space="preserve"> = 2, </w:t>
      </w:r>
      <w:r w:rsidR="00BF2E55">
        <w:rPr>
          <w:rFonts w:ascii="Times New Roman" w:hAnsi="Times New Roman" w:cs="Times New Roman"/>
          <w:sz w:val="28"/>
          <w:szCs w:val="28"/>
          <w:lang w:eastAsia="ru-RU"/>
        </w:rPr>
        <w:t xml:space="preserve">для логического </w:t>
      </w:r>
      <w:r w:rsidR="00BF2E55">
        <w:rPr>
          <w:rFonts w:ascii="Times New Roman" w:hAnsi="Times New Roman" w:cs="Times New Roman"/>
          <w:sz w:val="28"/>
          <w:szCs w:val="28"/>
          <w:lang w:val="en-US" w:eastAsia="ru-RU"/>
        </w:rPr>
        <w:t>BOOL</w:t>
      </w:r>
      <w:r w:rsidR="00BF2E55" w:rsidRPr="00BF2E55">
        <w:rPr>
          <w:rFonts w:ascii="Times New Roman" w:hAnsi="Times New Roman" w:cs="Times New Roman"/>
          <w:sz w:val="28"/>
          <w:szCs w:val="28"/>
          <w:lang w:eastAsia="ru-RU"/>
        </w:rPr>
        <w:t xml:space="preserve"> = 3, </w:t>
      </w:r>
      <w:r w:rsidR="00BF2E55">
        <w:rPr>
          <w:rFonts w:ascii="Times New Roman" w:hAnsi="Times New Roman" w:cs="Times New Roman"/>
          <w:sz w:val="28"/>
          <w:szCs w:val="28"/>
          <w:lang w:eastAsia="ru-RU"/>
        </w:rPr>
        <w:t xml:space="preserve">для вещественного </w:t>
      </w:r>
      <w:r w:rsidR="00BF2E55">
        <w:rPr>
          <w:rFonts w:ascii="Times New Roman" w:hAnsi="Times New Roman" w:cs="Times New Roman"/>
          <w:sz w:val="28"/>
          <w:szCs w:val="28"/>
          <w:lang w:val="en-US" w:eastAsia="ru-RU"/>
        </w:rPr>
        <w:t>DOUBLE</w:t>
      </w:r>
      <w:r w:rsidR="00BF2E55" w:rsidRPr="00BF2E55">
        <w:rPr>
          <w:rFonts w:ascii="Times New Roman" w:hAnsi="Times New Roman" w:cs="Times New Roman"/>
          <w:sz w:val="28"/>
          <w:szCs w:val="28"/>
          <w:lang w:eastAsia="ru-RU"/>
        </w:rPr>
        <w:t xml:space="preserve"> = 4.</w:t>
      </w:r>
    </w:p>
    <w:p w14:paraId="38E213CA" w14:textId="654609FD" w:rsidR="009A50F5" w:rsidRPr="004227B3" w:rsidRDefault="00902EB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Перечисление с именем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IDTYPE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для задания каждому идентификатору его типа.</w:t>
      </w:r>
      <w:r w:rsidR="00BF2E55" w:rsidRPr="00BF2E5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F2E55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4227B3">
        <w:rPr>
          <w:rFonts w:ascii="Times New Roman" w:hAnsi="Times New Roman" w:cs="Times New Roman"/>
          <w:sz w:val="28"/>
          <w:szCs w:val="28"/>
          <w:lang w:eastAsia="ru-RU"/>
        </w:rPr>
        <w:t xml:space="preserve">переменной </w:t>
      </w:r>
      <w:r w:rsidR="004227B3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="004227B3" w:rsidRPr="004227B3">
        <w:rPr>
          <w:rFonts w:ascii="Times New Roman" w:hAnsi="Times New Roman" w:cs="Times New Roman"/>
          <w:sz w:val="28"/>
          <w:szCs w:val="28"/>
          <w:lang w:eastAsia="ru-RU"/>
        </w:rPr>
        <w:t xml:space="preserve"> = 1, </w:t>
      </w:r>
      <w:r w:rsidR="004227B3">
        <w:rPr>
          <w:rFonts w:ascii="Times New Roman" w:hAnsi="Times New Roman" w:cs="Times New Roman"/>
          <w:sz w:val="28"/>
          <w:szCs w:val="28"/>
          <w:lang w:eastAsia="ru-RU"/>
        </w:rPr>
        <w:t xml:space="preserve">для функции </w:t>
      </w:r>
      <w:r w:rsidR="004227B3"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="004227B3" w:rsidRPr="004227B3">
        <w:rPr>
          <w:rFonts w:ascii="Times New Roman" w:hAnsi="Times New Roman" w:cs="Times New Roman"/>
          <w:sz w:val="28"/>
          <w:szCs w:val="28"/>
          <w:lang w:eastAsia="ru-RU"/>
        </w:rPr>
        <w:t xml:space="preserve"> = 2, </w:t>
      </w:r>
      <w:r w:rsidR="004227B3">
        <w:rPr>
          <w:rFonts w:ascii="Times New Roman" w:hAnsi="Times New Roman" w:cs="Times New Roman"/>
          <w:sz w:val="28"/>
          <w:szCs w:val="28"/>
          <w:lang w:eastAsia="ru-RU"/>
        </w:rPr>
        <w:t xml:space="preserve">для параметра функции </w:t>
      </w:r>
      <w:r w:rsidR="004227B3">
        <w:rPr>
          <w:rFonts w:ascii="Times New Roman" w:hAnsi="Times New Roman" w:cs="Times New Roman"/>
          <w:sz w:val="28"/>
          <w:szCs w:val="28"/>
          <w:lang w:val="en-US" w:eastAsia="ru-RU"/>
        </w:rPr>
        <w:t>P</w:t>
      </w:r>
      <w:r w:rsidR="004227B3" w:rsidRPr="004227B3">
        <w:rPr>
          <w:rFonts w:ascii="Times New Roman" w:hAnsi="Times New Roman" w:cs="Times New Roman"/>
          <w:sz w:val="28"/>
          <w:szCs w:val="28"/>
          <w:lang w:eastAsia="ru-RU"/>
        </w:rPr>
        <w:t xml:space="preserve"> = 3, </w:t>
      </w:r>
      <w:r w:rsidR="004227B3">
        <w:rPr>
          <w:rFonts w:ascii="Times New Roman" w:hAnsi="Times New Roman" w:cs="Times New Roman"/>
          <w:sz w:val="28"/>
          <w:szCs w:val="28"/>
          <w:lang w:eastAsia="ru-RU"/>
        </w:rPr>
        <w:t xml:space="preserve">для литерала </w:t>
      </w:r>
      <w:r w:rsidR="004227B3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 w:rsidR="004227B3" w:rsidRPr="004227B3">
        <w:rPr>
          <w:rFonts w:ascii="Times New Roman" w:hAnsi="Times New Roman" w:cs="Times New Roman"/>
          <w:sz w:val="28"/>
          <w:szCs w:val="28"/>
          <w:lang w:eastAsia="ru-RU"/>
        </w:rPr>
        <w:t xml:space="preserve"> = 4.</w:t>
      </w:r>
    </w:p>
    <w:p w14:paraId="7623CCB1" w14:textId="550A6769" w:rsidR="005375AA" w:rsidRPr="005375AA" w:rsidRDefault="00902EBA" w:rsidP="005375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Структура с именем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IdTable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собой экземпляр таблицы идентификаторов, в которой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maxsize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максимальный размер таблицы,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size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текущий размер таблицы,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table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указатель на строку таблицы идентификаторов.</w:t>
      </w:r>
      <w:r w:rsidR="005375AA" w:rsidRPr="005375A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375AA">
        <w:rPr>
          <w:rFonts w:ascii="Times New Roman" w:hAnsi="Times New Roman" w:cs="Times New Roman"/>
          <w:sz w:val="28"/>
          <w:szCs w:val="28"/>
          <w:lang w:eastAsia="ru-RU"/>
        </w:rPr>
        <w:t xml:space="preserve">Данная таблица предназначена для хранения записей обо всех идентификаторах, которые встречаются в исходном коде программы на языке программирования   </w:t>
      </w:r>
      <w:r w:rsidR="005375AA">
        <w:rPr>
          <w:rFonts w:ascii="Times New Roman" w:hAnsi="Times New Roman" w:cs="Times New Roman"/>
          <w:sz w:val="28"/>
          <w:szCs w:val="28"/>
          <w:lang w:val="en-US" w:eastAsia="ru-RU"/>
        </w:rPr>
        <w:t>PDI</w:t>
      </w:r>
      <w:r w:rsidR="005375AA" w:rsidRPr="005375AA">
        <w:rPr>
          <w:rFonts w:ascii="Times New Roman" w:hAnsi="Times New Roman" w:cs="Times New Roman"/>
          <w:sz w:val="28"/>
          <w:szCs w:val="28"/>
          <w:lang w:eastAsia="ru-RU"/>
        </w:rPr>
        <w:t>-2024.</w:t>
      </w:r>
    </w:p>
    <w:p w14:paraId="1B6C4937" w14:textId="354116E1" w:rsidR="009A50F5" w:rsidRDefault="00902EB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Структура с именем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Entry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экземпляр строки таблицы идентификаторов, в которой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idxfirstLE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индекс первого вхождения </w:t>
      </w:r>
      <w:r w:rsidR="005375AA">
        <w:rPr>
          <w:rFonts w:ascii="Times New Roman" w:hAnsi="Times New Roman" w:cs="Times New Roman"/>
          <w:sz w:val="28"/>
          <w:szCs w:val="28"/>
          <w:lang w:eastAsia="ru-RU"/>
        </w:rPr>
        <w:t xml:space="preserve">идентификатора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таблицу лексем,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идентификатор,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iddatatype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тип</w:t>
      </w:r>
      <w:r w:rsidR="005375AA">
        <w:rPr>
          <w:rFonts w:ascii="Times New Roman" w:hAnsi="Times New Roman" w:cs="Times New Roman"/>
          <w:sz w:val="28"/>
          <w:szCs w:val="28"/>
          <w:lang w:eastAsia="ru-RU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который может хранить данный идентификатор,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idtype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тип самого идентификатора,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scope</w:t>
      </w:r>
      <w:r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имя области видимости, в которой находится данный идентификатор</w:t>
      </w:r>
      <w:r w:rsidR="005375AA">
        <w:rPr>
          <w:rFonts w:ascii="Times New Roman" w:hAnsi="Times New Roman" w:cs="Times New Roman"/>
          <w:sz w:val="28"/>
          <w:szCs w:val="28"/>
          <w:lang w:eastAsia="ru-RU"/>
        </w:rPr>
        <w:t xml:space="preserve"> и в которой он будет доступен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value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объединение, которое позволяет хранить значение целочисленного, вещественного и логического идентификатора в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vint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vstr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которая нужна для хранения значения строкового идентификатора, в которой есть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для хранения длины строки 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для хранения самой строки. Также присутствуют несколько конструкторов: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параметрами и по умолчанию.</w:t>
      </w:r>
    </w:p>
    <w:p w14:paraId="6921BA9A" w14:textId="77777777" w:rsidR="00B81303" w:rsidRDefault="00B81303" w:rsidP="00B8130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листинге 3.2 представлена реализация таблицы идентификаторов.</w:t>
      </w:r>
    </w:p>
    <w:p w14:paraId="7514987F" w14:textId="2ECDBC26" w:rsidR="00B81303" w:rsidRDefault="00B8130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B7D52C" w14:textId="77777777" w:rsidR="005375AA" w:rsidRDefault="005375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BF2E55" w14:paraId="22C079D5" w14:textId="77777777" w:rsidTr="00492E43">
        <w:tc>
          <w:tcPr>
            <w:tcW w:w="10060" w:type="dxa"/>
          </w:tcPr>
          <w:p w14:paraId="22276C69" w14:textId="13690809" w:rsidR="00BF2E55" w:rsidRPr="00BF2E55" w:rsidRDefault="005375AA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FF"/>
                <w:lang w:val="en-US" w:eastAsia="ru-RU"/>
              </w:rPr>
              <w:lastRenderedPageBreak/>
              <w:t>E</w:t>
            </w:r>
            <w:r w:rsidR="00BF2E55" w:rsidRPr="00BF2E55">
              <w:rPr>
                <w:rFonts w:ascii="Courier New" w:hAnsi="Courier New" w:cs="Courier New"/>
                <w:color w:val="0000FF"/>
                <w:lang w:val="en-US" w:eastAsia="ru-RU"/>
              </w:rPr>
              <w:t>num</w:t>
            </w:r>
            <w:r w:rsidR="00BF2E55"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="00BF2E55" w:rsidRPr="00BF2E55">
              <w:rPr>
                <w:rFonts w:ascii="Courier New" w:hAnsi="Courier New" w:cs="Courier New"/>
                <w:color w:val="2B91AF"/>
                <w:lang w:val="en-US" w:eastAsia="ru-RU"/>
              </w:rPr>
              <w:t>IDDATATYPE</w:t>
            </w:r>
            <w:r w:rsidR="00BF2E55"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gramStart"/>
            <w:r w:rsidR="00BF2E55"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{ </w:t>
            </w:r>
            <w:r w:rsidR="00BF2E55" w:rsidRPr="00BF2E55">
              <w:rPr>
                <w:rFonts w:ascii="Courier New" w:hAnsi="Courier New" w:cs="Courier New"/>
                <w:color w:val="2F4F4F"/>
                <w:lang w:val="en-US" w:eastAsia="ru-RU"/>
              </w:rPr>
              <w:t>UINT</w:t>
            </w:r>
            <w:proofErr w:type="gramEnd"/>
            <w:r w:rsidR="00BF2E55"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= 1, </w:t>
            </w:r>
            <w:r w:rsidR="00BF2E55" w:rsidRPr="00BF2E55">
              <w:rPr>
                <w:rFonts w:ascii="Courier New" w:hAnsi="Courier New" w:cs="Courier New"/>
                <w:color w:val="2F4F4F"/>
                <w:lang w:val="en-US" w:eastAsia="ru-RU"/>
              </w:rPr>
              <w:t>STR</w:t>
            </w:r>
            <w:r w:rsidR="00BF2E55"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= 2, </w:t>
            </w:r>
            <w:r w:rsidR="00BF2E55" w:rsidRPr="00BF2E55">
              <w:rPr>
                <w:rFonts w:ascii="Courier New" w:hAnsi="Courier New" w:cs="Courier New"/>
                <w:color w:val="2F4F4F"/>
                <w:lang w:val="en-US" w:eastAsia="ru-RU"/>
              </w:rPr>
              <w:t>BOOL</w:t>
            </w:r>
            <w:r w:rsidR="00BF2E55"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= 3, </w:t>
            </w:r>
            <w:r w:rsidR="00BF2E55" w:rsidRPr="00BF2E55">
              <w:rPr>
                <w:rFonts w:ascii="Courier New" w:hAnsi="Courier New" w:cs="Courier New"/>
                <w:color w:val="2F4F4F"/>
                <w:lang w:val="en-US" w:eastAsia="ru-RU"/>
              </w:rPr>
              <w:t>DOUBLE</w:t>
            </w:r>
            <w:r w:rsidR="00BF2E55"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= 4}; </w:t>
            </w:r>
          </w:p>
          <w:p w14:paraId="5D76B9DB" w14:textId="4C92C4A8" w:rsidR="00BF2E55" w:rsidRPr="008B4BA6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lang w:val="en-US" w:eastAsia="ru-RU"/>
              </w:rPr>
            </w:pPr>
            <w:r w:rsidRPr="008B4BA6">
              <w:rPr>
                <w:rFonts w:ascii="Courier New" w:hAnsi="Courier New" w:cs="Courier New"/>
                <w:color w:val="0000FF"/>
                <w:lang w:val="en-US" w:eastAsia="ru-RU"/>
              </w:rPr>
              <w:t>enum</w:t>
            </w: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B4BA6">
              <w:rPr>
                <w:rFonts w:ascii="Courier New" w:hAnsi="Courier New" w:cs="Courier New"/>
                <w:color w:val="2B91AF"/>
                <w:lang w:val="en-US" w:eastAsia="ru-RU"/>
              </w:rPr>
              <w:t>IDTYPE</w:t>
            </w: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gramStart"/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{ </w:t>
            </w:r>
            <w:r w:rsidRPr="008B4BA6">
              <w:rPr>
                <w:rFonts w:ascii="Courier New" w:hAnsi="Courier New" w:cs="Courier New"/>
                <w:color w:val="2F4F4F"/>
                <w:lang w:val="en-US" w:eastAsia="ru-RU"/>
              </w:rPr>
              <w:t>V</w:t>
            </w:r>
            <w:proofErr w:type="gramEnd"/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= 1, </w:t>
            </w:r>
            <w:r w:rsidRPr="008B4BA6">
              <w:rPr>
                <w:rFonts w:ascii="Courier New" w:hAnsi="Courier New" w:cs="Courier New"/>
                <w:color w:val="2F4F4F"/>
                <w:lang w:val="en-US" w:eastAsia="ru-RU"/>
              </w:rPr>
              <w:t>F</w:t>
            </w: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= 2, </w:t>
            </w:r>
            <w:r w:rsidRPr="008B4BA6">
              <w:rPr>
                <w:rFonts w:ascii="Courier New" w:hAnsi="Courier New" w:cs="Courier New"/>
                <w:color w:val="2F4F4F"/>
                <w:lang w:val="en-US" w:eastAsia="ru-RU"/>
              </w:rPr>
              <w:t>P</w:t>
            </w: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= 3, </w:t>
            </w:r>
            <w:r w:rsidRPr="008B4BA6">
              <w:rPr>
                <w:rFonts w:ascii="Courier New" w:hAnsi="Courier New" w:cs="Courier New"/>
                <w:color w:val="2F4F4F"/>
                <w:lang w:val="en-US" w:eastAsia="ru-RU"/>
              </w:rPr>
              <w:t>L</w:t>
            </w: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= 4 }; </w:t>
            </w:r>
          </w:p>
          <w:p w14:paraId="2EC4EBDD" w14:textId="77777777" w:rsidR="00BF2E55" w:rsidRPr="008B4BA6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B91AF"/>
                <w:lang w:val="en-US" w:eastAsia="ru-RU"/>
              </w:rPr>
            </w:pPr>
            <w:r w:rsidRPr="008B4BA6">
              <w:rPr>
                <w:rFonts w:ascii="Courier New" w:hAnsi="Courier New" w:cs="Courier New"/>
                <w:color w:val="0000FF"/>
                <w:lang w:val="en-US" w:eastAsia="ru-RU"/>
              </w:rPr>
              <w:t>struct</w:t>
            </w: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B4BA6">
              <w:rPr>
                <w:rFonts w:ascii="Courier New" w:hAnsi="Courier New" w:cs="Courier New"/>
                <w:color w:val="2B91AF"/>
                <w:lang w:val="en-US" w:eastAsia="ru-RU"/>
              </w:rPr>
              <w:t>Entry</w:t>
            </w:r>
          </w:p>
          <w:p w14:paraId="539946F0" w14:textId="77777777" w:rsidR="00BF2E55" w:rsidRPr="008B4BA6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>{</w:t>
            </w:r>
          </w:p>
          <w:p w14:paraId="3A43543B" w14:textId="46C6713E" w:rsidR="00BF2E55" w:rsidRPr="008B4BA6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lang w:val="en-US" w:eastAsia="ru-RU"/>
              </w:rPr>
            </w:pP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8B4BA6">
              <w:rPr>
                <w:rFonts w:ascii="Courier New" w:hAnsi="Courier New" w:cs="Courier New"/>
                <w:color w:val="0000FF"/>
                <w:lang w:val="en-US" w:eastAsia="ru-RU"/>
              </w:rPr>
              <w:t>int</w:t>
            </w: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spellStart"/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>idxfirstLE</w:t>
            </w:r>
            <w:proofErr w:type="spellEnd"/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>;</w:t>
            </w:r>
          </w:p>
          <w:p w14:paraId="44033C9E" w14:textId="45F33C4D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FF"/>
                <w:lang w:val="en-US" w:eastAsia="ru-RU"/>
              </w:rPr>
              <w:t>char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id[</w:t>
            </w:r>
            <w:proofErr w:type="gramEnd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17];</w:t>
            </w:r>
          </w:p>
          <w:p w14:paraId="4B39436D" w14:textId="77777777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2B91AF"/>
                <w:lang w:val="en-US" w:eastAsia="ru-RU"/>
              </w:rPr>
              <w:t>IDDATATYPE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spellStart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iddatatype</w:t>
            </w:r>
            <w:proofErr w:type="spellEnd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;</w:t>
            </w:r>
          </w:p>
          <w:p w14:paraId="6EDC981E" w14:textId="1FAA9806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2B91AF"/>
                <w:lang w:val="en-US" w:eastAsia="ru-RU"/>
              </w:rPr>
              <w:t>IDTYPE</w:t>
            </w:r>
            <w:r w:rsidRPr="008B4BA6">
              <w:rPr>
                <w:rFonts w:ascii="Courier New" w:hAnsi="Courier New" w:cs="Courier New"/>
                <w:color w:val="2B91AF"/>
                <w:lang w:val="en-US" w:eastAsia="ru-RU"/>
              </w:rPr>
              <w:t xml:space="preserve"> </w:t>
            </w:r>
            <w:proofErr w:type="spellStart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idtype</w:t>
            </w:r>
            <w:proofErr w:type="spellEnd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;</w:t>
            </w:r>
          </w:p>
          <w:p w14:paraId="1FC4A9D7" w14:textId="77777777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2B91AF"/>
                <w:lang w:val="en-US" w:eastAsia="ru-RU"/>
              </w:rPr>
              <w:t>string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scope_name</w:t>
            </w:r>
            <w:proofErr w:type="spellEnd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;</w:t>
            </w:r>
          </w:p>
          <w:p w14:paraId="56B46928" w14:textId="77777777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FF"/>
                <w:lang w:val="en-US" w:eastAsia="ru-RU"/>
              </w:rPr>
              <w:t>union</w:t>
            </w:r>
          </w:p>
          <w:p w14:paraId="62330B61" w14:textId="77777777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  <w:t>{</w:t>
            </w:r>
          </w:p>
          <w:p w14:paraId="5B487F00" w14:textId="77777777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FF"/>
                <w:lang w:val="en-US" w:eastAsia="ru-RU"/>
              </w:rPr>
              <w:t>double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vint</w:t>
            </w:r>
            <w:proofErr w:type="spellEnd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= </w:t>
            </w:r>
            <w:r w:rsidRPr="00BF2E55">
              <w:rPr>
                <w:rFonts w:ascii="Courier New" w:hAnsi="Courier New" w:cs="Courier New"/>
                <w:color w:val="6F008A"/>
                <w:lang w:val="en-US" w:eastAsia="ru-RU"/>
              </w:rPr>
              <w:t>NULL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;</w:t>
            </w:r>
          </w:p>
          <w:p w14:paraId="073CF905" w14:textId="77777777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FF"/>
                <w:lang w:val="en-US" w:eastAsia="ru-RU"/>
              </w:rPr>
              <w:t>struct</w:t>
            </w:r>
          </w:p>
          <w:p w14:paraId="4929FC5F" w14:textId="77777777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  <w:t>{</w:t>
            </w:r>
          </w:p>
          <w:p w14:paraId="6AC3B442" w14:textId="77777777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FF"/>
                <w:lang w:val="en-US" w:eastAsia="ru-RU"/>
              </w:rPr>
              <w:t>int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len</w:t>
            </w:r>
            <w:proofErr w:type="spellEnd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;</w:t>
            </w:r>
          </w:p>
          <w:p w14:paraId="70E72975" w14:textId="77777777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FF"/>
                <w:lang w:val="en-US" w:eastAsia="ru-RU"/>
              </w:rPr>
              <w:t>char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gramStart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str[</w:t>
            </w:r>
            <w:proofErr w:type="gramEnd"/>
            <w:r w:rsidRPr="00BF2E55">
              <w:rPr>
                <w:rFonts w:ascii="Courier New" w:hAnsi="Courier New" w:cs="Courier New"/>
                <w:color w:val="6F008A"/>
                <w:lang w:val="en-US" w:eastAsia="ru-RU"/>
              </w:rPr>
              <w:t>TI_STR_MAXSIZE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- 1];</w:t>
            </w:r>
          </w:p>
          <w:p w14:paraId="6F2E5367" w14:textId="77777777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  <w:t>}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vstr</w:t>
            </w:r>
            <w:proofErr w:type="spellEnd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gramEnd"/>
            <w:r w:rsidRPr="00BF2E55">
              <w:rPr>
                <w:rFonts w:ascii="Courier New" w:hAnsi="Courier New" w:cs="Courier New"/>
                <w:color w:val="6F008A"/>
                <w:lang w:val="en-US" w:eastAsia="ru-RU"/>
              </w:rPr>
              <w:t>TI_STR_MAXSIZE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];</w:t>
            </w:r>
          </w:p>
          <w:p w14:paraId="5F4297D1" w14:textId="77777777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  <w:t>} value;</w:t>
            </w:r>
          </w:p>
          <w:p w14:paraId="18C72171" w14:textId="77777777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Entry(</w:t>
            </w:r>
            <w:proofErr w:type="gramEnd"/>
            <w:r w:rsidRPr="00BF2E55">
              <w:rPr>
                <w:rFonts w:ascii="Courier New" w:hAnsi="Courier New" w:cs="Courier New"/>
                <w:color w:val="0000FF"/>
                <w:lang w:val="en-US" w:eastAsia="ru-RU"/>
              </w:rPr>
              <w:t>int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BF2E55">
              <w:rPr>
                <w:rFonts w:ascii="Courier New" w:hAnsi="Courier New" w:cs="Courier New"/>
                <w:color w:val="808080"/>
                <w:lang w:val="en-US" w:eastAsia="ru-RU"/>
              </w:rPr>
              <w:t>IdxfirstLE</w:t>
            </w:r>
            <w:proofErr w:type="spellEnd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, </w:t>
            </w:r>
            <w:r w:rsidRPr="00BF2E55">
              <w:rPr>
                <w:rFonts w:ascii="Courier New" w:hAnsi="Courier New" w:cs="Courier New"/>
                <w:color w:val="0000FF"/>
                <w:lang w:val="en-US" w:eastAsia="ru-RU"/>
              </w:rPr>
              <w:t>const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BF2E55">
              <w:rPr>
                <w:rFonts w:ascii="Courier New" w:hAnsi="Courier New" w:cs="Courier New"/>
                <w:color w:val="0000FF"/>
                <w:lang w:val="en-US" w:eastAsia="ru-RU"/>
              </w:rPr>
              <w:t>char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* </w:t>
            </w:r>
            <w:r w:rsidRPr="00BF2E55">
              <w:rPr>
                <w:rFonts w:ascii="Courier New" w:hAnsi="Courier New" w:cs="Courier New"/>
                <w:color w:val="808080"/>
                <w:lang w:val="en-US" w:eastAsia="ru-RU"/>
              </w:rPr>
              <w:t>Id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, </w:t>
            </w:r>
            <w:r w:rsidRPr="00BF2E55">
              <w:rPr>
                <w:rFonts w:ascii="Courier New" w:hAnsi="Courier New" w:cs="Courier New"/>
                <w:color w:val="2B91AF"/>
                <w:lang w:val="en-US" w:eastAsia="ru-RU"/>
              </w:rPr>
              <w:t>IDDATATYPE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BF2E55">
              <w:rPr>
                <w:rFonts w:ascii="Courier New" w:hAnsi="Courier New" w:cs="Courier New"/>
                <w:color w:val="808080"/>
                <w:lang w:val="en-US" w:eastAsia="ru-RU"/>
              </w:rPr>
              <w:t>Datatype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, </w:t>
            </w:r>
            <w:r w:rsidRPr="00BF2E55">
              <w:rPr>
                <w:rFonts w:ascii="Courier New" w:hAnsi="Courier New" w:cs="Courier New"/>
                <w:color w:val="2B91AF"/>
                <w:lang w:val="en-US" w:eastAsia="ru-RU"/>
              </w:rPr>
              <w:t>IDTYPE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BF2E55">
              <w:rPr>
                <w:rFonts w:ascii="Courier New" w:hAnsi="Courier New" w:cs="Courier New"/>
                <w:color w:val="808080"/>
                <w:lang w:val="en-US" w:eastAsia="ru-RU"/>
              </w:rPr>
              <w:t>Type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, </w:t>
            </w:r>
            <w:r w:rsidRPr="00BF2E55">
              <w:rPr>
                <w:rFonts w:ascii="Courier New" w:hAnsi="Courier New" w:cs="Courier New"/>
                <w:color w:val="2B91AF"/>
                <w:lang w:val="en-US" w:eastAsia="ru-RU"/>
              </w:rPr>
              <w:t>string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BF2E55">
              <w:rPr>
                <w:rFonts w:ascii="Courier New" w:hAnsi="Courier New" w:cs="Courier New"/>
                <w:color w:val="808080"/>
                <w:lang w:val="en-US" w:eastAsia="ru-RU"/>
              </w:rPr>
              <w:t>Scope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, </w:t>
            </w:r>
            <w:r w:rsidRPr="00BF2E55">
              <w:rPr>
                <w:rFonts w:ascii="Courier New" w:hAnsi="Courier New" w:cs="Courier New"/>
                <w:color w:val="0000FF"/>
                <w:lang w:val="en-US" w:eastAsia="ru-RU"/>
              </w:rPr>
              <w:t>int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BF2E55">
              <w:rPr>
                <w:rFonts w:ascii="Courier New" w:hAnsi="Courier New" w:cs="Courier New"/>
                <w:color w:val="808080"/>
                <w:lang w:val="en-US" w:eastAsia="ru-RU"/>
              </w:rPr>
              <w:t>value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)</w:t>
            </w:r>
          </w:p>
          <w:p w14:paraId="2A5AB0D6" w14:textId="77777777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  <w:t>{</w:t>
            </w:r>
          </w:p>
          <w:p w14:paraId="743ED1D6" w14:textId="77777777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FF"/>
                <w:lang w:val="en-US" w:eastAsia="ru-RU"/>
              </w:rPr>
              <w:t>this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-&gt;</w:t>
            </w:r>
            <w:proofErr w:type="spellStart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idxfirstLE</w:t>
            </w:r>
            <w:proofErr w:type="spellEnd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BF2E55">
              <w:rPr>
                <w:rFonts w:ascii="Courier New" w:hAnsi="Courier New" w:cs="Courier New"/>
                <w:color w:val="808080"/>
                <w:lang w:val="en-US" w:eastAsia="ru-RU"/>
              </w:rPr>
              <w:t>IdxfirstLE</w:t>
            </w:r>
            <w:proofErr w:type="spellEnd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;</w:t>
            </w:r>
          </w:p>
          <w:p w14:paraId="2905059D" w14:textId="77777777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FF"/>
                <w:lang w:val="en-US" w:eastAsia="ru-RU"/>
              </w:rPr>
              <w:t>for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(</w:t>
            </w:r>
            <w:r w:rsidRPr="00BF2E55">
              <w:rPr>
                <w:rFonts w:ascii="Courier New" w:hAnsi="Courier New" w:cs="Courier New"/>
                <w:color w:val="0000FF"/>
                <w:lang w:val="en-US" w:eastAsia="ru-RU"/>
              </w:rPr>
              <w:t>int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&lt; </w:t>
            </w:r>
            <w:proofErr w:type="spellStart"/>
            <w:proofErr w:type="gramStart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strlen</w:t>
            </w:r>
            <w:proofErr w:type="spellEnd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BF2E55">
              <w:rPr>
                <w:rFonts w:ascii="Courier New" w:hAnsi="Courier New" w:cs="Courier New"/>
                <w:color w:val="808080"/>
                <w:lang w:val="en-US" w:eastAsia="ru-RU"/>
              </w:rPr>
              <w:t>Id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); </w:t>
            </w:r>
            <w:proofErr w:type="spellStart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++)</w:t>
            </w:r>
          </w:p>
          <w:p w14:paraId="40B53014" w14:textId="77777777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  <w:t>{</w:t>
            </w:r>
          </w:p>
          <w:p w14:paraId="02023328" w14:textId="77777777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FF"/>
                <w:lang w:val="en-US" w:eastAsia="ru-RU"/>
              </w:rPr>
              <w:t>this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-&gt;id[</w:t>
            </w:r>
            <w:proofErr w:type="spellStart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] = </w:t>
            </w:r>
            <w:r w:rsidRPr="00BF2E55">
              <w:rPr>
                <w:rFonts w:ascii="Courier New" w:hAnsi="Courier New" w:cs="Courier New"/>
                <w:color w:val="808080"/>
                <w:lang w:val="en-US" w:eastAsia="ru-RU"/>
              </w:rPr>
              <w:t>Id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[</w:t>
            </w:r>
            <w:proofErr w:type="spellStart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];</w:t>
            </w:r>
          </w:p>
          <w:p w14:paraId="29712860" w14:textId="77777777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  <w:t>}</w:t>
            </w:r>
          </w:p>
          <w:p w14:paraId="7526B01C" w14:textId="77777777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FF"/>
                <w:lang w:val="en-US" w:eastAsia="ru-RU"/>
              </w:rPr>
              <w:t>this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-&gt;id[</w:t>
            </w:r>
            <w:proofErr w:type="spellStart"/>
            <w:proofErr w:type="gramStart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strlen</w:t>
            </w:r>
            <w:proofErr w:type="spellEnd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BF2E55">
              <w:rPr>
                <w:rFonts w:ascii="Courier New" w:hAnsi="Courier New" w:cs="Courier New"/>
                <w:color w:val="808080"/>
                <w:lang w:val="en-US" w:eastAsia="ru-RU"/>
              </w:rPr>
              <w:t>Id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)] = </w:t>
            </w:r>
            <w:r w:rsidRPr="00BF2E55">
              <w:rPr>
                <w:rFonts w:ascii="Courier New" w:hAnsi="Courier New" w:cs="Courier New"/>
                <w:color w:val="A31515"/>
                <w:lang w:val="en-US" w:eastAsia="ru-RU"/>
              </w:rPr>
              <w:t>'\0'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;</w:t>
            </w:r>
          </w:p>
          <w:p w14:paraId="683F0CB8" w14:textId="77777777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FF"/>
                <w:lang w:val="en-US" w:eastAsia="ru-RU"/>
              </w:rPr>
              <w:t>this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-&gt;</w:t>
            </w:r>
            <w:proofErr w:type="spellStart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iddatatype</w:t>
            </w:r>
            <w:proofErr w:type="spellEnd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= </w:t>
            </w:r>
            <w:r w:rsidRPr="00BF2E55">
              <w:rPr>
                <w:rFonts w:ascii="Courier New" w:hAnsi="Courier New" w:cs="Courier New"/>
                <w:color w:val="808080"/>
                <w:lang w:val="en-US" w:eastAsia="ru-RU"/>
              </w:rPr>
              <w:t>Datatype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;</w:t>
            </w:r>
          </w:p>
          <w:p w14:paraId="55D7D412" w14:textId="77777777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FF"/>
                <w:lang w:val="en-US" w:eastAsia="ru-RU"/>
              </w:rPr>
              <w:t>this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-&gt;</w:t>
            </w:r>
            <w:proofErr w:type="spellStart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idtype</w:t>
            </w:r>
            <w:proofErr w:type="spellEnd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= </w:t>
            </w:r>
            <w:r w:rsidRPr="00BF2E55">
              <w:rPr>
                <w:rFonts w:ascii="Courier New" w:hAnsi="Courier New" w:cs="Courier New"/>
                <w:color w:val="808080"/>
                <w:lang w:val="en-US" w:eastAsia="ru-RU"/>
              </w:rPr>
              <w:t>Type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;</w:t>
            </w:r>
          </w:p>
          <w:p w14:paraId="53EF9F96" w14:textId="77777777" w:rsidR="00BF2E55" w:rsidRPr="008B4BA6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8B4BA6">
              <w:rPr>
                <w:rFonts w:ascii="Courier New" w:hAnsi="Courier New" w:cs="Courier New"/>
                <w:color w:val="0000FF"/>
                <w:lang w:val="en-US" w:eastAsia="ru-RU"/>
              </w:rPr>
              <w:t>this</w:t>
            </w: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>-&gt;</w:t>
            </w:r>
            <w:proofErr w:type="spellStart"/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>scope_name</w:t>
            </w:r>
            <w:proofErr w:type="spellEnd"/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B4BA6">
              <w:rPr>
                <w:rFonts w:ascii="Courier New" w:hAnsi="Courier New" w:cs="Courier New"/>
                <w:color w:val="008080"/>
                <w:lang w:val="en-US" w:eastAsia="ru-RU"/>
              </w:rPr>
              <w:t>=</w:t>
            </w: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8B4BA6">
              <w:rPr>
                <w:rFonts w:ascii="Courier New" w:hAnsi="Courier New" w:cs="Courier New"/>
                <w:color w:val="808080"/>
                <w:lang w:val="en-US" w:eastAsia="ru-RU"/>
              </w:rPr>
              <w:t>Scope</w:t>
            </w: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>;</w:t>
            </w:r>
          </w:p>
          <w:p w14:paraId="2ACA30A9" w14:textId="77777777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FF"/>
                <w:lang w:val="en-US" w:eastAsia="ru-RU"/>
              </w:rPr>
              <w:t>this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-&gt;</w:t>
            </w:r>
            <w:proofErr w:type="spellStart"/>
            <w:proofErr w:type="gramStart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value.vint</w:t>
            </w:r>
            <w:proofErr w:type="spellEnd"/>
            <w:proofErr w:type="gramEnd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= </w:t>
            </w:r>
            <w:r w:rsidRPr="00BF2E55">
              <w:rPr>
                <w:rFonts w:ascii="Courier New" w:hAnsi="Courier New" w:cs="Courier New"/>
                <w:color w:val="808080"/>
                <w:lang w:val="en-US" w:eastAsia="ru-RU"/>
              </w:rPr>
              <w:t>value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;</w:t>
            </w:r>
          </w:p>
          <w:p w14:paraId="29B97DD7" w14:textId="77777777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  <w:t>}</w:t>
            </w:r>
          </w:p>
          <w:p w14:paraId="4C1D6EA8" w14:textId="77777777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Entry(</w:t>
            </w:r>
            <w:proofErr w:type="gramEnd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) = </w:t>
            </w:r>
            <w:r w:rsidRPr="00BF2E55">
              <w:rPr>
                <w:rFonts w:ascii="Courier New" w:hAnsi="Courier New" w:cs="Courier New"/>
                <w:color w:val="0000FF"/>
                <w:lang w:val="en-US" w:eastAsia="ru-RU"/>
              </w:rPr>
              <w:t>default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;</w:t>
            </w:r>
          </w:p>
          <w:p w14:paraId="202AFCCC" w14:textId="77777777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};</w:t>
            </w:r>
          </w:p>
          <w:p w14:paraId="2C30E8D0" w14:textId="77777777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</w:p>
          <w:p w14:paraId="6B605112" w14:textId="6E96DA7F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FF"/>
                <w:lang w:val="en-US" w:eastAsia="ru-RU"/>
              </w:rPr>
              <w:t>struct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BF2E55">
              <w:rPr>
                <w:rFonts w:ascii="Courier New" w:hAnsi="Courier New" w:cs="Courier New"/>
                <w:color w:val="2B91AF"/>
                <w:lang w:val="en-US" w:eastAsia="ru-RU"/>
              </w:rPr>
              <w:t>IdTable</w:t>
            </w:r>
            <w:proofErr w:type="spellEnd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{ </w:t>
            </w:r>
          </w:p>
          <w:p w14:paraId="691313C0" w14:textId="2C491C72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lang w:val="en-US"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FF"/>
                <w:lang w:val="en-US" w:eastAsia="ru-RU"/>
              </w:rPr>
              <w:t>int</w:t>
            </w: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>maxsize</w:t>
            </w:r>
            <w:proofErr w:type="spellEnd"/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; </w:t>
            </w:r>
          </w:p>
          <w:p w14:paraId="1BE9A277" w14:textId="0BD500E2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lang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F2E55">
              <w:rPr>
                <w:rFonts w:ascii="Courier New" w:hAnsi="Courier New" w:cs="Courier New"/>
                <w:color w:val="0000FF"/>
                <w:lang w:eastAsia="ru-RU"/>
              </w:rPr>
              <w:t>int</w:t>
            </w:r>
            <w:r w:rsidRPr="00BF2E55">
              <w:rPr>
                <w:rFonts w:ascii="Courier New" w:hAnsi="Courier New" w:cs="Courier New"/>
                <w:color w:val="000000"/>
                <w:lang w:eastAsia="ru-RU"/>
              </w:rPr>
              <w:t xml:space="preserve"> </w:t>
            </w:r>
            <w:proofErr w:type="spellStart"/>
            <w:r w:rsidRPr="00BF2E55">
              <w:rPr>
                <w:rFonts w:ascii="Courier New" w:hAnsi="Courier New" w:cs="Courier New"/>
                <w:color w:val="000000"/>
                <w:lang w:eastAsia="ru-RU"/>
              </w:rPr>
              <w:t>size</w:t>
            </w:r>
            <w:proofErr w:type="spellEnd"/>
            <w:r w:rsidRPr="00BF2E55">
              <w:rPr>
                <w:rFonts w:ascii="Courier New" w:hAnsi="Courier New" w:cs="Courier New"/>
                <w:color w:val="000000"/>
                <w:lang w:eastAsia="ru-RU"/>
              </w:rPr>
              <w:t xml:space="preserve">; </w:t>
            </w:r>
          </w:p>
          <w:p w14:paraId="6D0A706A" w14:textId="058F8BD0" w:rsidR="00BF2E55" w:rsidRP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lang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eastAsia="ru-RU"/>
              </w:rPr>
              <w:tab/>
            </w:r>
            <w:proofErr w:type="spellStart"/>
            <w:r w:rsidRPr="00BF2E55">
              <w:rPr>
                <w:rFonts w:ascii="Courier New" w:hAnsi="Courier New" w:cs="Courier New"/>
                <w:color w:val="2B91AF"/>
                <w:lang w:eastAsia="ru-RU"/>
              </w:rPr>
              <w:t>Entry</w:t>
            </w:r>
            <w:proofErr w:type="spellEnd"/>
            <w:r w:rsidRPr="00BF2E55">
              <w:rPr>
                <w:rFonts w:ascii="Courier New" w:hAnsi="Courier New" w:cs="Courier New"/>
                <w:color w:val="000000"/>
                <w:lang w:eastAsia="ru-RU"/>
              </w:rPr>
              <w:t xml:space="preserve">* </w:t>
            </w:r>
            <w:proofErr w:type="spellStart"/>
            <w:r w:rsidRPr="00BF2E55">
              <w:rPr>
                <w:rFonts w:ascii="Courier New" w:hAnsi="Courier New" w:cs="Courier New"/>
                <w:color w:val="000000"/>
                <w:lang w:eastAsia="ru-RU"/>
              </w:rPr>
              <w:t>table</w:t>
            </w:r>
            <w:proofErr w:type="spellEnd"/>
            <w:r w:rsidRPr="00BF2E55">
              <w:rPr>
                <w:rFonts w:ascii="Courier New" w:hAnsi="Courier New" w:cs="Courier New"/>
                <w:color w:val="000000"/>
                <w:lang w:eastAsia="ru-RU"/>
              </w:rPr>
              <w:t xml:space="preserve">; </w:t>
            </w:r>
          </w:p>
          <w:p w14:paraId="5A87B1E5" w14:textId="448793C2" w:rsidR="00BF2E55" w:rsidRDefault="00BF2E55" w:rsidP="00BF2E5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F2E55">
              <w:rPr>
                <w:rFonts w:ascii="Courier New" w:hAnsi="Courier New" w:cs="Courier New"/>
                <w:color w:val="000000"/>
                <w:lang w:eastAsia="ru-RU"/>
              </w:rPr>
              <w:t>};</w:t>
            </w:r>
          </w:p>
        </w:tc>
      </w:tr>
    </w:tbl>
    <w:p w14:paraId="2441969A" w14:textId="5F8A6E61" w:rsidR="009A50F5" w:rsidRDefault="00BF2E55" w:rsidP="00B81303">
      <w:pPr>
        <w:autoSpaceDE w:val="0"/>
        <w:autoSpaceDN w:val="0"/>
        <w:adjustRightInd w:val="0"/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50" w:name="_Hlk184067459"/>
      <w:r>
        <w:rPr>
          <w:rFonts w:ascii="Times New Roman" w:hAnsi="Times New Roman" w:cs="Times New Roman"/>
          <w:sz w:val="28"/>
          <w:szCs w:val="28"/>
          <w:lang w:eastAsia="ru-RU"/>
        </w:rPr>
        <w:t>Листинг 3.2</w:t>
      </w:r>
      <w:r w:rsidR="00902EBA">
        <w:rPr>
          <w:rFonts w:ascii="Times New Roman" w:hAnsi="Times New Roman" w:cs="Times New Roman"/>
          <w:sz w:val="28"/>
          <w:szCs w:val="28"/>
          <w:lang w:eastAsia="ru-RU"/>
        </w:rPr>
        <w:t xml:space="preserve"> – Структура таблицы идентификаторов</w:t>
      </w:r>
      <w:bookmarkEnd w:id="50"/>
    </w:p>
    <w:p w14:paraId="17F962D6" w14:textId="77777777" w:rsidR="009A50F5" w:rsidRDefault="00902EBA" w:rsidP="00BB2D11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51" w:name="_Toc184675661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3.6 Структура и перечень сообщений лексического анализатора</w:t>
      </w:r>
      <w:bookmarkEnd w:id="51"/>
    </w:p>
    <w:p w14:paraId="55515AE0" w14:textId="77777777" w:rsidR="009A50F5" w:rsidRDefault="00902EB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случае возникновения ошибки на стадии лексического анализа формируется экземпляр ошибки в следующем формате: код ошибки в соответствии с таблицей ошибок, текст сообщения, номер строки в исходном коде, позиция в строке.</w:t>
      </w:r>
    </w:p>
    <w:p w14:paraId="2D181785" w14:textId="04AAF37F" w:rsidR="009A50F5" w:rsidRDefault="00422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Номера ошибок и соответствующий им текст сообщения</w:t>
      </w:r>
      <w:r w:rsidR="00902EBA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представлены в таблице 3.2.</w:t>
      </w:r>
    </w:p>
    <w:p w14:paraId="104B227C" w14:textId="77777777" w:rsidR="009A50F5" w:rsidRDefault="00902EBA" w:rsidP="005375AA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3.2 – Перечень сообщений ошибок лексического анализатора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9A50F5" w14:paraId="1765598F" w14:textId="77777777" w:rsidTr="00492E43">
        <w:tc>
          <w:tcPr>
            <w:tcW w:w="2122" w:type="dxa"/>
          </w:tcPr>
          <w:p w14:paraId="2D76A85E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bookmarkStart w:id="52" w:name="_Hlk184204919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Номер ошибки</w:t>
            </w:r>
          </w:p>
        </w:tc>
        <w:tc>
          <w:tcPr>
            <w:tcW w:w="7938" w:type="dxa"/>
          </w:tcPr>
          <w:p w14:paraId="3C25F644" w14:textId="508DD4B1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Текст сообщени</w:t>
            </w:r>
            <w:r w:rsidR="005375A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я</w:t>
            </w:r>
          </w:p>
        </w:tc>
      </w:tr>
      <w:tr w:rsidR="009A50F5" w14:paraId="1FC735C4" w14:textId="77777777" w:rsidTr="00492E43">
        <w:tc>
          <w:tcPr>
            <w:tcW w:w="2122" w:type="dxa"/>
          </w:tcPr>
          <w:p w14:paraId="26298809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103</w:t>
            </w:r>
          </w:p>
        </w:tc>
        <w:tc>
          <w:tcPr>
            <w:tcW w:w="7938" w:type="dxa"/>
          </w:tcPr>
          <w:p w14:paraId="225486E1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не объявлена</w:t>
            </w:r>
          </w:p>
        </w:tc>
      </w:tr>
      <w:tr w:rsidR="009A50F5" w14:paraId="45AC0EEE" w14:textId="77777777" w:rsidTr="00492E43">
        <w:tc>
          <w:tcPr>
            <w:tcW w:w="2122" w:type="dxa"/>
          </w:tcPr>
          <w:p w14:paraId="38665361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104</w:t>
            </w:r>
          </w:p>
        </w:tc>
        <w:tc>
          <w:tcPr>
            <w:tcW w:w="7938" w:type="dxa"/>
          </w:tcPr>
          <w:p w14:paraId="48998C66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слово не может быть идентификатором</w:t>
            </w:r>
          </w:p>
        </w:tc>
      </w:tr>
      <w:tr w:rsidR="009A50F5" w14:paraId="2636298B" w14:textId="77777777" w:rsidTr="00492E43">
        <w:tc>
          <w:tcPr>
            <w:tcW w:w="2122" w:type="dxa"/>
          </w:tcPr>
          <w:p w14:paraId="74C58D2F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7938" w:type="dxa"/>
          </w:tcPr>
          <w:p w14:paraId="59C64446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Дублирование идентификатора</w:t>
            </w:r>
          </w:p>
        </w:tc>
      </w:tr>
    </w:tbl>
    <w:p w14:paraId="400B7E7B" w14:textId="350B5C63" w:rsidR="005375AA" w:rsidRPr="005375AA" w:rsidRDefault="005375AA" w:rsidP="005375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3.2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Перечень сообщений ошибок лексического анализатора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5375AA" w14:paraId="6A2AA310" w14:textId="77777777" w:rsidTr="00492E43">
        <w:tc>
          <w:tcPr>
            <w:tcW w:w="2122" w:type="dxa"/>
          </w:tcPr>
          <w:p w14:paraId="6374F9EE" w14:textId="291F0261" w:rsidR="005375AA" w:rsidRDefault="005375AA" w:rsidP="005375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Номер ошибки</w:t>
            </w:r>
          </w:p>
        </w:tc>
        <w:tc>
          <w:tcPr>
            <w:tcW w:w="7938" w:type="dxa"/>
          </w:tcPr>
          <w:p w14:paraId="19A5012C" w14:textId="36D6DA07" w:rsidR="005375AA" w:rsidRDefault="005375AA" w:rsidP="005375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Текст сообщения</w:t>
            </w:r>
          </w:p>
        </w:tc>
      </w:tr>
      <w:tr w:rsidR="009A50F5" w14:paraId="0856EDDF" w14:textId="77777777" w:rsidTr="00492E43">
        <w:tc>
          <w:tcPr>
            <w:tcW w:w="2122" w:type="dxa"/>
          </w:tcPr>
          <w:p w14:paraId="06E4737F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106</w:t>
            </w:r>
          </w:p>
        </w:tc>
        <w:tc>
          <w:tcPr>
            <w:tcW w:w="7938" w:type="dxa"/>
          </w:tcPr>
          <w:p w14:paraId="052F72E2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не определён</w:t>
            </w:r>
          </w:p>
        </w:tc>
      </w:tr>
      <w:tr w:rsidR="009A50F5" w14:paraId="63DA7062" w14:textId="77777777" w:rsidTr="00492E43">
        <w:tc>
          <w:tcPr>
            <w:tcW w:w="2122" w:type="dxa"/>
          </w:tcPr>
          <w:p w14:paraId="09F0261C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107</w:t>
            </w:r>
          </w:p>
        </w:tc>
        <w:tc>
          <w:tcPr>
            <w:tcW w:w="7938" w:type="dxa"/>
          </w:tcPr>
          <w:p w14:paraId="5CF2A616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уже определена</w:t>
            </w:r>
          </w:p>
        </w:tc>
      </w:tr>
      <w:tr w:rsidR="009A50F5" w14:paraId="50C87D6F" w14:textId="77777777" w:rsidTr="00492E43">
        <w:tc>
          <w:tcPr>
            <w:tcW w:w="2122" w:type="dxa"/>
          </w:tcPr>
          <w:p w14:paraId="4E164A00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108</w:t>
            </w:r>
          </w:p>
        </w:tc>
        <w:tc>
          <w:tcPr>
            <w:tcW w:w="7938" w:type="dxa"/>
          </w:tcPr>
          <w:p w14:paraId="4821B924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Превышено максимально возможное число параметров в функции</w:t>
            </w:r>
          </w:p>
        </w:tc>
      </w:tr>
      <w:tr w:rsidR="009A50F5" w14:paraId="3633E0F1" w14:textId="77777777" w:rsidTr="00492E43">
        <w:tc>
          <w:tcPr>
            <w:tcW w:w="2122" w:type="dxa"/>
          </w:tcPr>
          <w:p w14:paraId="3680DF9F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109</w:t>
            </w:r>
          </w:p>
        </w:tc>
        <w:tc>
          <w:tcPr>
            <w:tcW w:w="7938" w:type="dxa"/>
          </w:tcPr>
          <w:p w14:paraId="090F9781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Повторное объявление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main</w:t>
            </w:r>
            <w:proofErr w:type="spellEnd"/>
          </w:p>
        </w:tc>
      </w:tr>
    </w:tbl>
    <w:p w14:paraId="7F49566A" w14:textId="77777777" w:rsidR="009A50F5" w:rsidRDefault="00902EBA" w:rsidP="00BB2D11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53" w:name="_Toc184675662"/>
      <w:bookmarkStart w:id="54" w:name="_Hlk184064798"/>
      <w:bookmarkEnd w:id="52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3.7 Принцип обработки ошибок</w:t>
      </w:r>
      <w:bookmarkEnd w:id="53"/>
    </w:p>
    <w:bookmarkEnd w:id="54"/>
    <w:p w14:paraId="3B850AAF" w14:textId="458D1EF2" w:rsidR="009A50F5" w:rsidRPr="004227B3" w:rsidRDefault="00902EB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Если была обнаружена ошибка при выполнении лексического анализа, то формируется сообщение об ошибке и выводится на консоль, а также записывается в файл протокола работы, заданный параметром –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log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4227B3" w:rsidRPr="004227B3">
        <w:rPr>
          <w:rFonts w:ascii="Times New Roman" w:hAnsi="Times New Roman" w:cs="Times New Roman"/>
          <w:sz w:val="28"/>
          <w:szCs w:val="28"/>
          <w:lang w:eastAsia="ru-RU"/>
        </w:rPr>
        <w:t>&lt;</w:t>
      </w:r>
      <w:r w:rsidR="004227B3">
        <w:rPr>
          <w:rFonts w:ascii="Times New Roman" w:hAnsi="Times New Roman" w:cs="Times New Roman"/>
          <w:sz w:val="28"/>
          <w:szCs w:val="28"/>
          <w:lang w:eastAsia="ru-RU"/>
        </w:rPr>
        <w:t>имя файла</w:t>
      </w:r>
      <w:r w:rsidR="004227B3" w:rsidRPr="004227B3">
        <w:rPr>
          <w:rFonts w:ascii="Times New Roman" w:hAnsi="Times New Roman" w:cs="Times New Roman"/>
          <w:sz w:val="28"/>
          <w:szCs w:val="28"/>
          <w:lang w:eastAsia="ru-RU"/>
        </w:rPr>
        <w:t>&gt;.</w:t>
      </w:r>
      <w:r w:rsidR="004227B3">
        <w:rPr>
          <w:rFonts w:ascii="Times New Roman" w:hAnsi="Times New Roman" w:cs="Times New Roman"/>
          <w:sz w:val="28"/>
          <w:szCs w:val="28"/>
          <w:lang w:val="en-US" w:eastAsia="ru-RU"/>
        </w:rPr>
        <w:t>log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227B3" w:rsidRPr="004227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27B3">
        <w:rPr>
          <w:rFonts w:ascii="Times New Roman" w:hAnsi="Times New Roman" w:cs="Times New Roman"/>
          <w:sz w:val="28"/>
          <w:szCs w:val="28"/>
          <w:lang w:eastAsia="ru-RU"/>
        </w:rPr>
        <w:t xml:space="preserve">Транслятор </w:t>
      </w:r>
      <w:r w:rsidR="008D145B">
        <w:rPr>
          <w:rFonts w:ascii="Times New Roman" w:hAnsi="Times New Roman" w:cs="Times New Roman"/>
          <w:sz w:val="28"/>
          <w:szCs w:val="28"/>
          <w:lang w:eastAsia="ru-RU"/>
        </w:rPr>
        <w:t>прекращает свою работу.</w:t>
      </w:r>
    </w:p>
    <w:p w14:paraId="79F79DE2" w14:textId="77777777" w:rsidR="009A50F5" w:rsidRDefault="00902EBA" w:rsidP="00BB2D11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55" w:name="_Toc184675663"/>
      <w:bookmarkStart w:id="56" w:name="_Hlk184064987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3.8 Параметры лексического анализатора</w:t>
      </w:r>
      <w:bookmarkEnd w:id="55"/>
    </w:p>
    <w:bookmarkEnd w:id="56"/>
    <w:p w14:paraId="2B70DDCA" w14:textId="662E6C70" w:rsidR="009A50F5" w:rsidRDefault="00902EB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вход лексического анализатора подается </w:t>
      </w:r>
      <w:r w:rsidR="008D145B">
        <w:rPr>
          <w:rFonts w:ascii="Times New Roman" w:hAnsi="Times New Roman" w:cs="Times New Roman"/>
          <w:sz w:val="28"/>
          <w:szCs w:val="28"/>
          <w:lang w:eastAsia="ru-RU"/>
        </w:rPr>
        <w:t xml:space="preserve">исходный текст программы на языке программирования </w:t>
      </w:r>
      <w:r w:rsidR="008D145B">
        <w:rPr>
          <w:rFonts w:ascii="Times New Roman" w:hAnsi="Times New Roman" w:cs="Times New Roman"/>
          <w:sz w:val="28"/>
          <w:szCs w:val="28"/>
          <w:lang w:val="en-US" w:eastAsia="ru-RU"/>
        </w:rPr>
        <w:t>PDI</w:t>
      </w:r>
      <w:r w:rsidR="008D145B" w:rsidRPr="008D145B">
        <w:rPr>
          <w:rFonts w:ascii="Times New Roman" w:hAnsi="Times New Roman" w:cs="Times New Roman"/>
          <w:sz w:val="28"/>
          <w:szCs w:val="28"/>
          <w:lang w:eastAsia="ru-RU"/>
        </w:rPr>
        <w:t>-2024</w:t>
      </w:r>
      <w:r w:rsidR="008D145B">
        <w:rPr>
          <w:rFonts w:ascii="Times New Roman" w:hAnsi="Times New Roman" w:cs="Times New Roman"/>
          <w:sz w:val="28"/>
          <w:szCs w:val="28"/>
          <w:lang w:eastAsia="ru-RU"/>
        </w:rPr>
        <w:t>, в которым заранее были удалены избыточные символы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3F95D6F" w14:textId="77777777" w:rsidR="009A50F5" w:rsidRDefault="00902EBA" w:rsidP="00BB2D11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57" w:name="_Toc184675664"/>
      <w:bookmarkStart w:id="58" w:name="_Hlk184067695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3.9 Алгоритм лексического анализа</w:t>
      </w:r>
      <w:bookmarkEnd w:id="57"/>
    </w:p>
    <w:bookmarkEnd w:id="58"/>
    <w:p w14:paraId="30823701" w14:textId="0D57C721" w:rsidR="009A50F5" w:rsidRDefault="00902EB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Алгоритм лексического анализа </w:t>
      </w:r>
      <w:r w:rsidR="008D145B">
        <w:rPr>
          <w:rFonts w:ascii="Times New Roman" w:hAnsi="Times New Roman" w:cs="Times New Roman"/>
          <w:sz w:val="28"/>
          <w:szCs w:val="28"/>
          <w:lang w:eastAsia="ru-RU"/>
        </w:rPr>
        <w:t>описан ниже.</w:t>
      </w:r>
    </w:p>
    <w:p w14:paraId="0E84E660" w14:textId="713D6485" w:rsidR="009A50F5" w:rsidRPr="005375AA" w:rsidRDefault="00902EBA" w:rsidP="0021738C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t xml:space="preserve">Читается посимвольно исходный код программы. </w:t>
      </w:r>
      <w:r w:rsidR="00B608BA" w:rsidRPr="005375AA">
        <w:rPr>
          <w:rFonts w:ascii="Times New Roman" w:hAnsi="Times New Roman" w:cs="Times New Roman"/>
          <w:sz w:val="28"/>
          <w:szCs w:val="28"/>
          <w:lang w:eastAsia="ru-RU"/>
        </w:rPr>
        <w:t>Если текущий символ является концом строки, то переходим к пункту 8;</w:t>
      </w:r>
    </w:p>
    <w:p w14:paraId="3086933D" w14:textId="5B463AF3" w:rsidR="00B608BA" w:rsidRPr="005375AA" w:rsidRDefault="00B608BA" w:rsidP="0021738C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t>Если текущий символ является сепаратором, то он записывается в таблицу лексем, иначе записывается в буфер, пока не встретится сепаратор;</w:t>
      </w:r>
    </w:p>
    <w:p w14:paraId="19082F1A" w14:textId="374522DE" w:rsidR="009A50F5" w:rsidRPr="005375AA" w:rsidRDefault="00B608BA" w:rsidP="0021738C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t>После этого строка, записанная в буфере, передается на распознавание конечным автоматам. При успешном разборе автомат вернет лексическому анализатору лексему, соответствующую данному ключевому слову, которое записывается в таблицу лексем. Если текущая лексема представляет собой идентификатор или литерал, то переход к пункту 4. В противном случае переход к пункту 1;</w:t>
      </w:r>
    </w:p>
    <w:p w14:paraId="725762C1" w14:textId="0264179E" w:rsidR="00B608BA" w:rsidRPr="005375AA" w:rsidRDefault="00B608BA" w:rsidP="0021738C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t>Если предыдущие лексемы являются ключевыми словами для обозначения типа данных, то текущему идентификатору или литералу присваивается данный тип;</w:t>
      </w:r>
    </w:p>
    <w:p w14:paraId="54EAB31B" w14:textId="6DBA5020" w:rsidR="00B71A88" w:rsidRPr="005375AA" w:rsidRDefault="00B71A88" w:rsidP="0021738C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t>Если текущая лексема идентификатор и происходит его объявление, то осуществляется поиск по таблице идентификаторов. В случае, если такой идентификатор уже существует в данной области видимости, то выводится ошибка и транслятор прекращает свою работу. В противном случае в таблицу идентификаторов заносится запись о текущем идентификаторе;</w:t>
      </w:r>
    </w:p>
    <w:p w14:paraId="48B862A8" w14:textId="4204A3A4" w:rsidR="00B71A88" w:rsidRPr="005375AA" w:rsidRDefault="00B71A88" w:rsidP="0021738C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Если текущая лексема идентификатор и перед ним не указан тип данных, то есть предполагается, что он был объявлен ранее, то осуществляется поиск по таблице идентификаторов. В случае, если такого идентификатора не существует в данной области видимости, то поиск осуществляется в области видимости, предшествующей данной, пока не дойдет до глобальной. Если запись в таблице идентификаторов не была найдена, то выводится соответствующая ошибка и транслятор завершает свою работу. В противном случае запись в таблицу идентификаторов производится не будет, но будет сделана запись в таблицу лексем с ссылкой на </w:t>
      </w:r>
      <w:r w:rsidR="008D769B" w:rsidRPr="005375AA">
        <w:rPr>
          <w:rFonts w:ascii="Times New Roman" w:hAnsi="Times New Roman" w:cs="Times New Roman"/>
          <w:sz w:val="28"/>
          <w:szCs w:val="28"/>
          <w:lang w:eastAsia="ru-RU"/>
        </w:rPr>
        <w:t>найденную запись в таблице идентификаторов</w:t>
      </w:r>
      <w:r w:rsidRPr="005375AA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706A8FD" w14:textId="1C0D3554" w:rsidR="008D769B" w:rsidRPr="005375AA" w:rsidRDefault="008D769B" w:rsidP="0021738C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t>Если текущая лексема является литералом, то выявляется его тип и</w:t>
      </w:r>
      <w:r w:rsidR="0021738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375AA">
        <w:rPr>
          <w:rFonts w:ascii="Times New Roman" w:hAnsi="Times New Roman" w:cs="Times New Roman"/>
          <w:sz w:val="28"/>
          <w:szCs w:val="28"/>
          <w:lang w:eastAsia="ru-RU"/>
        </w:rPr>
        <w:t>значение. Далее в таблицу идентификаторов помещается запись о текущем литерале. В таблицу лексем заносится данная лексема с ссылкой на таблицу идентификаторов. Переход в пункт 1;</w:t>
      </w:r>
    </w:p>
    <w:p w14:paraId="26AF6429" w14:textId="1F441EA0" w:rsidR="008D769B" w:rsidRPr="005375AA" w:rsidRDefault="008D769B" w:rsidP="0021738C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t>Если идентификатор является функцией, то запись о ней будет помещена в таблицу идентификаторов с соответствующими типом возвращаемого значений. Последующие идентификаторы в круглых скобках будут записаны как параметры. Переход в пункт 1;</w:t>
      </w:r>
    </w:p>
    <w:p w14:paraId="13579088" w14:textId="35ED9EF1" w:rsidR="008D769B" w:rsidRPr="005375AA" w:rsidRDefault="008D769B" w:rsidP="0021738C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t>Если не дошли до конца исходного текста, то переход в пункт 1.</w:t>
      </w:r>
    </w:p>
    <w:p w14:paraId="0FC590B9" w14:textId="77777777" w:rsidR="009A50F5" w:rsidRDefault="00902EBA" w:rsidP="00BB2D11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59" w:name="_Toc184675665"/>
      <w:bookmarkStart w:id="60" w:name="_Hlk184068725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3.10 Контрольный пример</w:t>
      </w:r>
      <w:bookmarkEnd w:id="59"/>
    </w:p>
    <w:bookmarkEnd w:id="60"/>
    <w:p w14:paraId="294DBB30" w14:textId="13AE995D" w:rsidR="009A50F5" w:rsidRDefault="008D769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Результатом работы </w:t>
      </w:r>
      <w:r w:rsidR="00902EBA">
        <w:rPr>
          <w:rFonts w:ascii="Times New Roman" w:hAnsi="Times New Roman" w:cs="Times New Roman"/>
          <w:sz w:val="28"/>
          <w:szCs w:val="28"/>
          <w:lang w:eastAsia="ru-RU"/>
        </w:rPr>
        <w:t xml:space="preserve">лексического анализатора </w:t>
      </w:r>
      <w:r>
        <w:rPr>
          <w:rFonts w:ascii="Times New Roman" w:hAnsi="Times New Roman" w:cs="Times New Roman"/>
          <w:sz w:val="28"/>
          <w:szCs w:val="28"/>
          <w:lang w:eastAsia="ru-RU"/>
        </w:rPr>
        <w:t>является</w:t>
      </w:r>
      <w:r w:rsidR="00902EBA">
        <w:rPr>
          <w:rFonts w:ascii="Times New Roman" w:hAnsi="Times New Roman" w:cs="Times New Roman"/>
          <w:sz w:val="28"/>
          <w:szCs w:val="28"/>
          <w:lang w:eastAsia="ru-RU"/>
        </w:rPr>
        <w:t xml:space="preserve"> таблица лексем и таблица идентификаторов для контрольного примера, которые представлены в приложении </w:t>
      </w:r>
      <w:r w:rsidR="001B670F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902EB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612D9D6" w14:textId="77777777" w:rsidR="009A50F5" w:rsidRDefault="009A50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3B9F77" w14:textId="77777777" w:rsidR="009A50F5" w:rsidRDefault="009A50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615EF6" w14:textId="77777777" w:rsidR="009A50F5" w:rsidRDefault="009A50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84EF30" w14:textId="77777777" w:rsidR="009A50F5" w:rsidRDefault="009A50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D8ECE3" w14:textId="77777777" w:rsidR="009A50F5" w:rsidRDefault="009A50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B04A266" w14:textId="77777777" w:rsidR="009A50F5" w:rsidRDefault="009A50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BD6E60B" w14:textId="77777777" w:rsidR="009A50F5" w:rsidRDefault="009A50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43F64F" w14:textId="77777777" w:rsidR="009A50F5" w:rsidRDefault="009A50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4D0506" w14:textId="77777777" w:rsidR="009A50F5" w:rsidRDefault="009A50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C6863B" w14:textId="77777777" w:rsidR="009A50F5" w:rsidRDefault="009A50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18511D" w14:textId="77777777" w:rsidR="009A50F5" w:rsidRDefault="009A50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EC8A8B" w14:textId="77777777" w:rsidR="009A50F5" w:rsidRDefault="009A50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8BDB7F" w14:textId="77777777" w:rsidR="009A50F5" w:rsidRDefault="009A50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7091A5" w14:textId="77777777" w:rsidR="009A50F5" w:rsidRDefault="009A50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90402F" w14:textId="77777777" w:rsidR="009A50F5" w:rsidRDefault="009A50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FB0B5D" w14:textId="77777777" w:rsidR="009A50F5" w:rsidRDefault="009A50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EFC2C8" w14:textId="77777777" w:rsidR="009A50F5" w:rsidRDefault="009A50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103DE3" w14:textId="77777777" w:rsidR="009A50F5" w:rsidRDefault="009A50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45CE6E" w14:textId="77777777" w:rsidR="009A50F5" w:rsidRDefault="009A50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0D13D3" w14:textId="77777777" w:rsidR="009A50F5" w:rsidRDefault="00902EBA" w:rsidP="00BB2D11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61" w:name="_Toc184675666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4 Разработка синтаксического анализатора</w:t>
      </w:r>
      <w:bookmarkEnd w:id="61"/>
    </w:p>
    <w:p w14:paraId="23BE5288" w14:textId="77777777" w:rsidR="009A50F5" w:rsidRDefault="00902EBA" w:rsidP="00BB2D11">
      <w:pPr>
        <w:keepNext/>
        <w:keepLines/>
        <w:spacing w:before="24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62" w:name="_Toc184675667"/>
      <w:bookmarkStart w:id="63" w:name="_Hlk184069553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4.1 Структура синтаксического анализатора</w:t>
      </w:r>
      <w:bookmarkEnd w:id="62"/>
    </w:p>
    <w:bookmarkEnd w:id="63"/>
    <w:p w14:paraId="5770ECD1" w14:textId="0FD63941" w:rsidR="009A50F5" w:rsidRDefault="00902EBA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Синтаксический анализ </w:t>
      </w:r>
      <w:r w:rsidR="008D769B">
        <w:rPr>
          <w:rFonts w:ascii="Times New Roman" w:eastAsiaTheme="majorEastAsia" w:hAnsi="Times New Roman" w:cs="Times New Roman"/>
          <w:sz w:val="28"/>
          <w:szCs w:val="28"/>
        </w:rPr>
        <w:t xml:space="preserve">является второй фазой транслятора языка </w:t>
      </w:r>
      <w:r w:rsidR="008D769B">
        <w:rPr>
          <w:rFonts w:ascii="Times New Roman" w:eastAsiaTheme="majorEastAsia" w:hAnsi="Times New Roman" w:cs="Times New Roman"/>
          <w:sz w:val="28"/>
          <w:szCs w:val="28"/>
          <w:lang w:val="en-US"/>
        </w:rPr>
        <w:t>PDI</w:t>
      </w:r>
      <w:r w:rsidR="008D769B">
        <w:rPr>
          <w:rFonts w:ascii="Times New Roman" w:eastAsiaTheme="majorEastAsia" w:hAnsi="Times New Roman" w:cs="Times New Roman"/>
          <w:sz w:val="28"/>
          <w:szCs w:val="28"/>
        </w:rPr>
        <w:t xml:space="preserve">-2024 и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выполняется сразу после завершения фазы лексического анализатора. Он предназначен для распознавания заранее заданных синтаксических правил. Структура синтаксического анализатора представлена на рисунке 4.1. </w:t>
      </w:r>
    </w:p>
    <w:p w14:paraId="4F30A52C" w14:textId="285F2D95" w:rsidR="0021738C" w:rsidRDefault="0021738C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55C2001" wp14:editId="0C55C887">
            <wp:simplePos x="0" y="0"/>
            <wp:positionH relativeFrom="column">
              <wp:posOffset>931545</wp:posOffset>
            </wp:positionH>
            <wp:positionV relativeFrom="paragraph">
              <wp:posOffset>224790</wp:posOffset>
            </wp:positionV>
            <wp:extent cx="4274820" cy="1995170"/>
            <wp:effectExtent l="0" t="0" r="0" b="508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9FDB9" w14:textId="213BE39A" w:rsidR="009A50F5" w:rsidRDefault="00902EBA" w:rsidP="0021738C">
      <w:pPr>
        <w:keepNext/>
        <w:keepLines/>
        <w:widowControl w:val="0"/>
        <w:autoSpaceDE w:val="0"/>
        <w:autoSpaceDN w:val="0"/>
        <w:adjustRightInd w:val="0"/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64" w:name="_Hlk184197440"/>
      <w:r>
        <w:rPr>
          <w:rFonts w:ascii="Times New Roman" w:hAnsi="Times New Roman" w:cs="Times New Roman"/>
          <w:sz w:val="28"/>
          <w:szCs w:val="28"/>
          <w:lang w:eastAsia="ru-RU"/>
        </w:rPr>
        <w:t>Рисунок 4.1 – Структура синтаксического анализатора</w:t>
      </w:r>
    </w:p>
    <w:bookmarkEnd w:id="64"/>
    <w:p w14:paraId="25C755FC" w14:textId="77777777" w:rsidR="009A50F5" w:rsidRDefault="00902EBA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Входными данными для синтаксического анализатора являются таблица лексем и идентификаторов. Результатом работы будет дерево разбора.</w:t>
      </w:r>
    </w:p>
    <w:p w14:paraId="6B3A6BBA" w14:textId="77777777" w:rsidR="009A50F5" w:rsidRDefault="00902EBA" w:rsidP="00BB2D11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65" w:name="_Toc184675668"/>
      <w:bookmarkStart w:id="66" w:name="_Hlk184196792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4.2 Контекстно-свободная грамматика, описывающая синтаксис языка</w:t>
      </w:r>
      <w:bookmarkEnd w:id="65"/>
    </w:p>
    <w:bookmarkEnd w:id="66"/>
    <w:p w14:paraId="3B43ADD7" w14:textId="4A2D31DC" w:rsidR="009A50F5" w:rsidRDefault="00902EBA">
      <w:pPr>
        <w:pStyle w:val="a6"/>
        <w:keepNext/>
        <w:keepLines/>
        <w:spacing w:after="0" w:line="240" w:lineRule="auto"/>
        <w:ind w:left="0" w:firstLine="709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Синтаксический анализатор языка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PDI</w:t>
      </w:r>
      <w:r>
        <w:rPr>
          <w:rFonts w:ascii="Times New Roman" w:eastAsiaTheme="majorEastAsia" w:hAnsi="Times New Roman" w:cs="Times New Roman"/>
          <w:sz w:val="28"/>
          <w:szCs w:val="28"/>
        </w:rPr>
        <w:t>-2024 использует грамматику типа 2 иерархии Хомского (</w:t>
      </w:r>
      <w:r w:rsidR="008D769B">
        <w:rPr>
          <w:rFonts w:ascii="Times New Roman" w:eastAsiaTheme="majorEastAsia" w:hAnsi="Times New Roman" w:cs="Times New Roman"/>
          <w:sz w:val="28"/>
          <w:szCs w:val="28"/>
        </w:rPr>
        <w:t>к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онтекстно-свободная грамматика)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= {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}, в которой:</w:t>
      </w:r>
    </w:p>
    <w:p w14:paraId="2E70E0E8" w14:textId="77777777" w:rsidR="009A50F5" w:rsidRDefault="00902EBA">
      <w:pPr>
        <w:pStyle w:val="a6"/>
        <w:keepNext/>
        <w:keepLines/>
        <w:numPr>
          <w:ilvl w:val="0"/>
          <w:numId w:val="2"/>
        </w:numPr>
        <w:spacing w:after="0" w:line="240" w:lineRule="auto"/>
        <w:ind w:left="1078" w:hanging="284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– конечный алфавит нетерминальных символов;</w:t>
      </w:r>
    </w:p>
    <w:p w14:paraId="3B70E8EB" w14:textId="77777777" w:rsidR="009A50F5" w:rsidRDefault="00902EBA">
      <w:pPr>
        <w:pStyle w:val="a6"/>
        <w:keepNext/>
        <w:keepLines/>
        <w:numPr>
          <w:ilvl w:val="0"/>
          <w:numId w:val="2"/>
        </w:numPr>
        <w:spacing w:after="0" w:line="240" w:lineRule="auto"/>
        <w:ind w:left="1078" w:hanging="284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– конечный алфавит терминальных символов;</w:t>
      </w:r>
    </w:p>
    <w:p w14:paraId="75A44188" w14:textId="77777777" w:rsidR="009A50F5" w:rsidRDefault="00902EBA">
      <w:pPr>
        <w:pStyle w:val="a6"/>
        <w:keepNext/>
        <w:keepLines/>
        <w:numPr>
          <w:ilvl w:val="0"/>
          <w:numId w:val="2"/>
        </w:numPr>
        <w:spacing w:after="0" w:line="240" w:lineRule="auto"/>
        <w:ind w:left="1078" w:hanging="284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– конечное множество правил грамматики;</w:t>
      </w:r>
    </w:p>
    <w:p w14:paraId="3972E728" w14:textId="77777777" w:rsidR="009A50F5" w:rsidRDefault="00902EBA">
      <w:pPr>
        <w:pStyle w:val="a6"/>
        <w:keepNext/>
        <w:keepLines/>
        <w:numPr>
          <w:ilvl w:val="0"/>
          <w:numId w:val="2"/>
        </w:numPr>
        <w:spacing w:after="0" w:line="240" w:lineRule="auto"/>
        <w:ind w:left="1078" w:hanging="284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– стартовый символ грамматики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81AC0FA" w14:textId="77777777" w:rsidR="009A50F5" w:rsidRDefault="00902EBA">
      <w:pPr>
        <w:pStyle w:val="a6"/>
        <w:keepNext/>
        <w:keepLines/>
        <w:spacing w:after="0" w:line="240" w:lineRule="auto"/>
        <w:ind w:left="0" w:firstLine="709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Данная грамматика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имеет нормальную форму Грейбах, так как она не является леворекурсивной (не содержит леворекурсивных правил) и все правила из конечного множества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имеют вид:</w:t>
      </w:r>
    </w:p>
    <w:p w14:paraId="0569E953" w14:textId="77777777" w:rsidR="009A50F5" w:rsidRDefault="00902EBA">
      <w:pPr>
        <w:pStyle w:val="a6"/>
        <w:keepNext/>
        <w:keepLines/>
        <w:numPr>
          <w:ilvl w:val="0"/>
          <w:numId w:val="3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A → a</w:t>
      </w:r>
      <w:r>
        <w:rPr>
          <w:rFonts w:ascii="Times New Roman" w:eastAsiaTheme="majorEastAsia" w:hAnsi="Times New Roman" w:cs="Times New Roman"/>
          <w:sz w:val="28"/>
          <w:szCs w:val="28"/>
        </w:rPr>
        <w:t>α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где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a </w:t>
      </w:r>
      <w:r>
        <w:rPr>
          <w:rFonts w:ascii="Cambria Math" w:eastAsiaTheme="majorEastAsia" w:hAnsi="Cambria Math" w:cs="Cambria Math"/>
          <w:sz w:val="28"/>
          <w:szCs w:val="28"/>
          <w:lang w:val="en-US"/>
        </w:rPr>
        <w:t>∈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T, </w:t>
      </w:r>
      <w:r>
        <w:rPr>
          <w:rFonts w:ascii="Times New Roman" w:eastAsiaTheme="majorEastAsia" w:hAnsi="Times New Roman" w:cs="Times New Roman"/>
          <w:sz w:val="28"/>
          <w:szCs w:val="28"/>
        </w:rPr>
        <w:t>α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eastAsiaTheme="majorEastAsia" w:hAnsi="Cambria Math" w:cs="Cambria Math"/>
          <w:sz w:val="28"/>
          <w:szCs w:val="28"/>
          <w:lang w:val="en-US"/>
        </w:rPr>
        <w:t>∈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N*;</w:t>
      </w:r>
    </w:p>
    <w:p w14:paraId="4B28D8F6" w14:textId="77777777" w:rsidR="009A50F5" w:rsidRDefault="00902EBA">
      <w:pPr>
        <w:pStyle w:val="a6"/>
        <w:keepNext/>
        <w:keepLines/>
        <w:numPr>
          <w:ilvl w:val="0"/>
          <w:numId w:val="3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S → λ, где S </w:t>
      </w:r>
      <w:r>
        <w:rPr>
          <w:rFonts w:ascii="Cambria Math" w:eastAsiaTheme="majorEastAsia" w:hAnsi="Cambria Math" w:cs="Cambria Math"/>
          <w:sz w:val="28"/>
          <w:szCs w:val="28"/>
        </w:rPr>
        <w:t>∈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N – начальный символ, если есть такое правило, то S не должен встречаться в правой части правил.</w:t>
      </w:r>
    </w:p>
    <w:p w14:paraId="79183DF7" w14:textId="77777777" w:rsidR="009A50F5" w:rsidRDefault="00902EBA">
      <w:pPr>
        <w:pStyle w:val="a6"/>
        <w:keepNext/>
        <w:keepLines/>
        <w:spacing w:after="0" w:line="240" w:lineRule="auto"/>
        <w:ind w:left="0" w:firstLine="709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Перед приведением грамматики к нормальной форме Грейбах необходимо:</w:t>
      </w:r>
    </w:p>
    <w:p w14:paraId="320E1C73" w14:textId="77777777" w:rsidR="009A50F5" w:rsidRDefault="00902EBA">
      <w:pPr>
        <w:pStyle w:val="a6"/>
        <w:keepNext/>
        <w:keepLines/>
        <w:numPr>
          <w:ilvl w:val="0"/>
          <w:numId w:val="1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удалить все бесплодные символы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62663B05" w14:textId="77777777" w:rsidR="009A50F5" w:rsidRDefault="00902EBA">
      <w:pPr>
        <w:pStyle w:val="a6"/>
        <w:keepNext/>
        <w:keepLines/>
        <w:numPr>
          <w:ilvl w:val="0"/>
          <w:numId w:val="1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удалить все недостижимые символы из грамматики;</w:t>
      </w:r>
    </w:p>
    <w:p w14:paraId="06F32774" w14:textId="77777777" w:rsidR="009A50F5" w:rsidRDefault="00902EBA">
      <w:pPr>
        <w:pStyle w:val="a6"/>
        <w:keepNext/>
        <w:keepLines/>
        <w:numPr>
          <w:ilvl w:val="0"/>
          <w:numId w:val="1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удалить все лямбда-правила из грамматики;</w:t>
      </w:r>
    </w:p>
    <w:p w14:paraId="393D518D" w14:textId="77777777" w:rsidR="009A50F5" w:rsidRDefault="00902EBA">
      <w:pPr>
        <w:pStyle w:val="a6"/>
        <w:keepNext/>
        <w:keepLines/>
        <w:numPr>
          <w:ilvl w:val="0"/>
          <w:numId w:val="1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удалить все цепные правила.</w:t>
      </w:r>
    </w:p>
    <w:p w14:paraId="006E61D9" w14:textId="66648518" w:rsidR="009A50F5" w:rsidRDefault="00902EB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Все синтаксические правила в нормальной форме Грейбах приведены в таблице 4.1.</w:t>
      </w:r>
    </w:p>
    <w:p w14:paraId="3EE315DA" w14:textId="77777777" w:rsidR="0021738C" w:rsidRDefault="0021738C" w:rsidP="0021738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5AC6A38" w14:textId="01DAB875" w:rsidR="009A50F5" w:rsidRDefault="00902EBA" w:rsidP="0021738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Таблица 4.1 – Синтаксические правила в форме Грейбах</w:t>
      </w:r>
    </w:p>
    <w:tbl>
      <w:tblPr>
        <w:tblStyle w:val="a5"/>
        <w:tblW w:w="10065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1985"/>
        <w:gridCol w:w="5245"/>
      </w:tblGrid>
      <w:tr w:rsidR="009A50F5" w14:paraId="48F048BC" w14:textId="77777777" w:rsidTr="00492E43">
        <w:tc>
          <w:tcPr>
            <w:tcW w:w="2835" w:type="dxa"/>
            <w:noWrap/>
          </w:tcPr>
          <w:p w14:paraId="6273BC83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1985" w:type="dxa"/>
            <w:noWrap/>
          </w:tcPr>
          <w:p w14:paraId="0D13CE97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5245" w:type="dxa"/>
            <w:noWrap/>
          </w:tcPr>
          <w:p w14:paraId="4BE91C52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9A50F5" w14:paraId="5E3466EF" w14:textId="77777777" w:rsidTr="00492E43">
        <w:tc>
          <w:tcPr>
            <w:tcW w:w="2835" w:type="dxa"/>
            <w:noWrap/>
          </w:tcPr>
          <w:p w14:paraId="4523310F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85" w:type="dxa"/>
            <w:noWrap/>
          </w:tcPr>
          <w:p w14:paraId="721DE157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m{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Nri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;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};S</w:t>
            </w:r>
            <w:proofErr w:type="gramEnd"/>
          </w:p>
          <w:p w14:paraId="7F5ABF16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m{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Nri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;};</w:t>
            </w:r>
          </w:p>
          <w:p w14:paraId="5761B231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m{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Nrl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;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};S</w:t>
            </w:r>
            <w:proofErr w:type="gramEnd"/>
          </w:p>
          <w:p w14:paraId="59FDDDBD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m{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Nrl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;};</w:t>
            </w:r>
          </w:p>
          <w:p w14:paraId="7B3070A0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fti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(F){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Nri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;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};S</w:t>
            </w:r>
            <w:proofErr w:type="gramEnd"/>
          </w:p>
          <w:p w14:paraId="0C5DA995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fti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(F){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Nri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;};</w:t>
            </w:r>
          </w:p>
          <w:p w14:paraId="003F6B8F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fti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(F){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Nrl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;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};S</w:t>
            </w:r>
            <w:proofErr w:type="gramEnd"/>
          </w:p>
          <w:p w14:paraId="1C0E09CB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fti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(F){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Nrl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;};</w:t>
            </w:r>
          </w:p>
          <w:p w14:paraId="619A771A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fti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(F){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ri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;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};S</w:t>
            </w:r>
            <w:proofErr w:type="gramEnd"/>
          </w:p>
          <w:p w14:paraId="7DD81E2C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fti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(F){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ri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;};</w:t>
            </w:r>
          </w:p>
          <w:p w14:paraId="670A763E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fti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(F){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;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};S</w:t>
            </w:r>
            <w:proofErr w:type="gramEnd"/>
          </w:p>
          <w:p w14:paraId="176716E5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fti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(F){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;};</w:t>
            </w:r>
          </w:p>
        </w:tc>
        <w:tc>
          <w:tcPr>
            <w:tcW w:w="5245" w:type="dxa"/>
            <w:noWrap/>
          </w:tcPr>
          <w:p w14:paraId="68E61805" w14:textId="6355260B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Правила, которые описывают порождение функции 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main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, а </w:t>
            </w:r>
            <w:r w:rsidR="00BA57AA">
              <w:rPr>
                <w:rFonts w:ascii="Times New Roman" w:eastAsiaTheme="majorEastAsia" w:hAnsi="Times New Roman" w:cs="Times New Roman"/>
                <w:sz w:val="28"/>
                <w:szCs w:val="28"/>
              </w:rPr>
              <w:t>также пользовательские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функции.</w:t>
            </w:r>
          </w:p>
        </w:tc>
      </w:tr>
      <w:tr w:rsidR="009A50F5" w14:paraId="398DDB15" w14:textId="77777777" w:rsidTr="00492E43">
        <w:tc>
          <w:tcPr>
            <w:tcW w:w="2835" w:type="dxa"/>
            <w:noWrap/>
          </w:tcPr>
          <w:p w14:paraId="1B5DC6FA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985" w:type="dxa"/>
            <w:noWrap/>
          </w:tcPr>
          <w:p w14:paraId="77A72ABA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ti;N</w:t>
            </w:r>
            <w:proofErr w:type="spellEnd"/>
            <w:proofErr w:type="gramEnd"/>
          </w:p>
          <w:p w14:paraId="631F0D77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;</w:t>
            </w:r>
          </w:p>
          <w:p w14:paraId="39547DA6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=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E;N</w:t>
            </w:r>
            <w:proofErr w:type="gramEnd"/>
          </w:p>
          <w:p w14:paraId="796526F6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=E;</w:t>
            </w:r>
          </w:p>
          <w:p w14:paraId="3894AD85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=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E;N</w:t>
            </w:r>
            <w:proofErr w:type="gramEnd"/>
          </w:p>
          <w:p w14:paraId="3AD18E6D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=E;</w:t>
            </w:r>
          </w:p>
          <w:p w14:paraId="1451AD8A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pi;N</w:t>
            </w:r>
            <w:proofErr w:type="spellEnd"/>
            <w:proofErr w:type="gramEnd"/>
          </w:p>
          <w:p w14:paraId="1C7B349E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pi;</w:t>
            </w:r>
          </w:p>
          <w:p w14:paraId="3D9E4EB1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pl;N</w:t>
            </w:r>
            <w:proofErr w:type="spellEnd"/>
            <w:proofErr w:type="gramEnd"/>
          </w:p>
          <w:p w14:paraId="7D3DA61A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pl;</w:t>
            </w:r>
          </w:p>
          <w:p w14:paraId="411A306D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xi;N</w:t>
            </w:r>
            <w:proofErr w:type="spellEnd"/>
            <w:proofErr w:type="gramEnd"/>
          </w:p>
          <w:p w14:paraId="24C09E8A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xi;</w:t>
            </w:r>
          </w:p>
          <w:p w14:paraId="0C8EDEEA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xl;N</w:t>
            </w:r>
            <w:proofErr w:type="spellEnd"/>
            <w:proofErr w:type="gramEnd"/>
          </w:p>
          <w:p w14:paraId="600A751F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xl;</w:t>
            </w:r>
          </w:p>
          <w:p w14:paraId="0C3C165C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hi;N</w:t>
            </w:r>
            <w:proofErr w:type="spellEnd"/>
            <w:proofErr w:type="gramEnd"/>
          </w:p>
          <w:p w14:paraId="783270B4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hi;</w:t>
            </w:r>
          </w:p>
          <w:p w14:paraId="421AACD1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wU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{N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};N</w:t>
            </w:r>
            <w:proofErr w:type="gramEnd"/>
          </w:p>
          <w:p w14:paraId="1464987B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wU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{N};</w:t>
            </w:r>
          </w:p>
          <w:p w14:paraId="723A7641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yU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{N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};N</w:t>
            </w:r>
            <w:proofErr w:type="gramEnd"/>
          </w:p>
          <w:p w14:paraId="47D79812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yU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{N};</w:t>
            </w:r>
          </w:p>
          <w:p w14:paraId="34F1B924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yU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{N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};d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{N};N</w:t>
            </w:r>
          </w:p>
          <w:p w14:paraId="3858624F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yU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{N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};d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{N};</w:t>
            </w:r>
          </w:p>
        </w:tc>
        <w:tc>
          <w:tcPr>
            <w:tcW w:w="5245" w:type="dxa"/>
            <w:noWrap/>
          </w:tcPr>
          <w:p w14:paraId="31C04E70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Правила, которые порождают основные операторы языка.</w:t>
            </w:r>
          </w:p>
        </w:tc>
      </w:tr>
      <w:tr w:rsidR="009A50F5" w14:paraId="060E6D3A" w14:textId="77777777" w:rsidTr="00492E43">
        <w:tc>
          <w:tcPr>
            <w:tcW w:w="2835" w:type="dxa"/>
            <w:noWrap/>
          </w:tcPr>
          <w:p w14:paraId="121A778B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985" w:type="dxa"/>
            <w:noWrap/>
          </w:tcPr>
          <w:p w14:paraId="1C68CAD8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  <w:p w14:paraId="7B3A6E8C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</w:p>
          <w:p w14:paraId="0BAFE5E7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l</w:t>
            </w:r>
          </w:p>
          <w:p w14:paraId="761377E7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</w:p>
          <w:p w14:paraId="63EBC078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(E)</w:t>
            </w:r>
          </w:p>
          <w:p w14:paraId="664396A1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(E)M</w:t>
            </w:r>
          </w:p>
          <w:p w14:paraId="49F692ED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(W)</w:t>
            </w:r>
          </w:p>
          <w:p w14:paraId="136F7248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(W)M</w:t>
            </w:r>
          </w:p>
        </w:tc>
        <w:tc>
          <w:tcPr>
            <w:tcW w:w="5245" w:type="dxa"/>
            <w:noWrap/>
          </w:tcPr>
          <w:p w14:paraId="357FE203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Правила, которые порождают выражения.</w:t>
            </w:r>
          </w:p>
        </w:tc>
      </w:tr>
    </w:tbl>
    <w:p w14:paraId="28CA32A0" w14:textId="5D929ACF" w:rsidR="0021738C" w:rsidRDefault="0021738C"/>
    <w:p w14:paraId="5C49E8CA" w14:textId="258DDD60" w:rsidR="0021738C" w:rsidRPr="0021738C" w:rsidRDefault="0021738C" w:rsidP="0021738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eastAsiaTheme="majorEastAsia" w:hAnsi="Times New Roman" w:cs="Times New Roman"/>
          <w:sz w:val="28"/>
          <w:szCs w:val="28"/>
        </w:rPr>
        <w:t>4.1 – Синтаксические правила в форме Грейбах</w:t>
      </w:r>
    </w:p>
    <w:tbl>
      <w:tblPr>
        <w:tblStyle w:val="a5"/>
        <w:tblW w:w="10065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1985"/>
        <w:gridCol w:w="5245"/>
      </w:tblGrid>
      <w:tr w:rsidR="0021738C" w14:paraId="55F3C8A8" w14:textId="77777777" w:rsidTr="00492E43">
        <w:tc>
          <w:tcPr>
            <w:tcW w:w="2835" w:type="dxa"/>
            <w:noWrap/>
          </w:tcPr>
          <w:p w14:paraId="0FED4AC0" w14:textId="1232C039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1985" w:type="dxa"/>
            <w:noWrap/>
          </w:tcPr>
          <w:p w14:paraId="1D596EEF" w14:textId="4004FA23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5245" w:type="dxa"/>
            <w:noWrap/>
          </w:tcPr>
          <w:p w14:paraId="0B018FBC" w14:textId="19FCE9BB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21738C" w14:paraId="1FE06560" w14:textId="77777777" w:rsidTr="00492E43">
        <w:tc>
          <w:tcPr>
            <w:tcW w:w="2835" w:type="dxa"/>
            <w:noWrap/>
          </w:tcPr>
          <w:p w14:paraId="7280FF44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985" w:type="dxa"/>
            <w:noWrap/>
          </w:tcPr>
          <w:p w14:paraId="59CDD28E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</w:p>
          <w:p w14:paraId="48137F5B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ti,F</w:t>
            </w:r>
            <w:proofErr w:type="spellEnd"/>
            <w:proofErr w:type="gramEnd"/>
          </w:p>
        </w:tc>
        <w:tc>
          <w:tcPr>
            <w:tcW w:w="5245" w:type="dxa"/>
            <w:noWrap/>
          </w:tcPr>
          <w:p w14:paraId="2F09A3DF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Правила, которые порождают параметры объявления функции</w:t>
            </w:r>
          </w:p>
        </w:tc>
      </w:tr>
      <w:tr w:rsidR="0021738C" w14:paraId="24D4CEBB" w14:textId="77777777" w:rsidTr="00492E43">
        <w:tc>
          <w:tcPr>
            <w:tcW w:w="2835" w:type="dxa"/>
            <w:noWrap/>
          </w:tcPr>
          <w:p w14:paraId="7E9DD2A9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985" w:type="dxa"/>
            <w:noWrap/>
          </w:tcPr>
          <w:p w14:paraId="07A7A5D8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  <w:p w14:paraId="4591FA1A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i,W</w:t>
            </w:r>
            <w:proofErr w:type="spellEnd"/>
            <w:proofErr w:type="gramEnd"/>
          </w:p>
          <w:p w14:paraId="0C349EDA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l</w:t>
            </w:r>
          </w:p>
          <w:p w14:paraId="59BEB7C8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l,W</w:t>
            </w:r>
            <w:proofErr w:type="spellEnd"/>
            <w:proofErr w:type="gramEnd"/>
          </w:p>
        </w:tc>
        <w:tc>
          <w:tcPr>
            <w:tcW w:w="5245" w:type="dxa"/>
            <w:noWrap/>
          </w:tcPr>
          <w:p w14:paraId="049D6267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Правила, которые порождают параметры вызываемой функции.</w:t>
            </w:r>
          </w:p>
        </w:tc>
      </w:tr>
      <w:tr w:rsidR="0021738C" w14:paraId="0CB57ACB" w14:textId="77777777" w:rsidTr="00492E43">
        <w:tc>
          <w:tcPr>
            <w:tcW w:w="2835" w:type="dxa"/>
            <w:noWrap/>
          </w:tcPr>
          <w:p w14:paraId="130B9016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985" w:type="dxa"/>
            <w:noWrap/>
          </w:tcPr>
          <w:p w14:paraId="3DA35FA7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+E</w:t>
            </w:r>
          </w:p>
          <w:p w14:paraId="3F996455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-E</w:t>
            </w:r>
          </w:p>
          <w:p w14:paraId="7AAAE279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*E</w:t>
            </w:r>
          </w:p>
          <w:p w14:paraId="08BF34BF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/E</w:t>
            </w:r>
          </w:p>
          <w:p w14:paraId="2A572F5F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&gt;E</w:t>
            </w:r>
          </w:p>
          <w:p w14:paraId="6DC11AE3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&lt;E</w:t>
            </w:r>
          </w:p>
          <w:p w14:paraId="24316C54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cE</w:t>
            </w:r>
            <w:proofErr w:type="spellEnd"/>
          </w:p>
          <w:p w14:paraId="1715A1B8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nE</w:t>
            </w:r>
            <w:proofErr w:type="spellEnd"/>
          </w:p>
          <w:p w14:paraId="33E9C319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eE</w:t>
            </w:r>
            <w:proofErr w:type="spellEnd"/>
          </w:p>
          <w:p w14:paraId="29EE52DA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oE</w:t>
            </w:r>
            <w:proofErr w:type="spellEnd"/>
          </w:p>
          <w:p w14:paraId="36ED3496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%E</w:t>
            </w:r>
          </w:p>
          <w:p w14:paraId="45072B98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&amp;E</w:t>
            </w:r>
          </w:p>
          <w:p w14:paraId="3F203C89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|E</w:t>
            </w:r>
          </w:p>
        </w:tc>
        <w:tc>
          <w:tcPr>
            <w:tcW w:w="5245" w:type="dxa"/>
            <w:noWrap/>
          </w:tcPr>
          <w:p w14:paraId="52BF3733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Правила, которые порождают подвыражения.</w:t>
            </w:r>
          </w:p>
        </w:tc>
      </w:tr>
      <w:tr w:rsidR="0021738C" w14:paraId="21F95041" w14:textId="77777777" w:rsidTr="00492E43">
        <w:tc>
          <w:tcPr>
            <w:tcW w:w="2835" w:type="dxa"/>
            <w:noWrap/>
          </w:tcPr>
          <w:p w14:paraId="29347A5D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985" w:type="dxa"/>
            <w:noWrap/>
          </w:tcPr>
          <w:p w14:paraId="5D47199A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  <w:p w14:paraId="0BADFE4B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245" w:type="dxa"/>
            <w:noWrap/>
          </w:tcPr>
          <w:p w14:paraId="2D013274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Правила, которые порождают идентификатор или литерал для конструкций.</w:t>
            </w:r>
          </w:p>
        </w:tc>
      </w:tr>
      <w:tr w:rsidR="0021738C" w14:paraId="7566AF59" w14:textId="77777777" w:rsidTr="00492E43">
        <w:tc>
          <w:tcPr>
            <w:tcW w:w="2835" w:type="dxa"/>
            <w:noWrap/>
          </w:tcPr>
          <w:p w14:paraId="7488855B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985" w:type="dxa"/>
            <w:noWrap/>
          </w:tcPr>
          <w:p w14:paraId="3470F9A8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(L&gt;L)</w:t>
            </w:r>
          </w:p>
          <w:p w14:paraId="6D2676C6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(L&lt;L)</w:t>
            </w:r>
          </w:p>
          <w:p w14:paraId="77A7747A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LcL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)</w:t>
            </w:r>
          </w:p>
          <w:p w14:paraId="6E2C518C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LnL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)</w:t>
            </w:r>
          </w:p>
          <w:p w14:paraId="354150FC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LeL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)</w:t>
            </w:r>
          </w:p>
          <w:p w14:paraId="25CCA765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LoL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245" w:type="dxa"/>
            <w:noWrap/>
          </w:tcPr>
          <w:p w14:paraId="373E8AFC" w14:textId="77777777" w:rsidR="0021738C" w:rsidRDefault="0021738C" w:rsidP="0021738C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Правила, которые порождают условия для циклов и условных конструкций.</w:t>
            </w:r>
          </w:p>
        </w:tc>
      </w:tr>
    </w:tbl>
    <w:p w14:paraId="7F61E64F" w14:textId="77777777" w:rsidR="009A50F5" w:rsidRDefault="00902EBA" w:rsidP="00406161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67" w:name="_Toc184675669"/>
      <w:bookmarkStart w:id="68" w:name="_Hlk184198191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4.3 Построение конечного магазинного автомата</w:t>
      </w:r>
      <w:bookmarkEnd w:id="67"/>
    </w:p>
    <w:bookmarkEnd w:id="68"/>
    <w:p w14:paraId="69CD6400" w14:textId="77777777" w:rsidR="009A50F5" w:rsidRDefault="00902EBA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Конечный автомат с магазинной памятью – это семерка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= {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bookmarkStart w:id="69" w:name="_Hlk184197078"/>
      <w:bookmarkStart w:id="70" w:name="_Hlk184197728"/>
      <w:r>
        <w:rPr>
          <w:rFonts w:ascii="Times New Roman" w:eastAsiaTheme="majorEastAsia" w:hAnsi="Times New Roman" w:cs="Times New Roman"/>
          <w:sz w:val="28"/>
          <w:szCs w:val="28"/>
        </w:rPr>
        <w:t>δ</w:t>
      </w:r>
      <w:bookmarkEnd w:id="69"/>
      <w:r>
        <w:rPr>
          <w:rFonts w:ascii="Times New Roman" w:eastAsiaTheme="majorEastAsia" w:hAnsi="Times New Roman" w:cs="Times New Roman"/>
          <w:sz w:val="28"/>
          <w:szCs w:val="28"/>
        </w:rPr>
        <w:t>,</w:t>
      </w:r>
      <w:bookmarkEnd w:id="70"/>
      <w:r>
        <w:rPr>
          <w:rFonts w:ascii="Times New Roman" w:eastAsiaTheme="majorEastAsia" w:hAnsi="Times New Roman" w:cs="Times New Roman"/>
          <w:sz w:val="28"/>
          <w:szCs w:val="28"/>
        </w:rPr>
        <w:t xml:space="preserve"> q0, z0, F}, в которой</w:t>
      </w:r>
    </w:p>
    <w:p w14:paraId="07824538" w14:textId="77777777" w:rsidR="009A50F5" w:rsidRDefault="00902EBA">
      <w:pPr>
        <w:pStyle w:val="a6"/>
        <w:keepNext/>
        <w:keepLines/>
        <w:numPr>
          <w:ilvl w:val="0"/>
          <w:numId w:val="4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Q –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множество возможных состояний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2BA63A6E" w14:textId="77777777" w:rsidR="009A50F5" w:rsidRDefault="00902EBA">
      <w:pPr>
        <w:pStyle w:val="a6"/>
        <w:keepNext/>
        <w:keepLines/>
        <w:numPr>
          <w:ilvl w:val="0"/>
          <w:numId w:val="4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V – </w:t>
      </w:r>
      <w:r>
        <w:rPr>
          <w:rFonts w:ascii="Times New Roman" w:eastAsiaTheme="majorEastAsia" w:hAnsi="Times New Roman" w:cs="Times New Roman"/>
          <w:sz w:val="28"/>
          <w:szCs w:val="28"/>
        </w:rPr>
        <w:t>алфавит входных символов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231C5392" w14:textId="77777777" w:rsidR="009A50F5" w:rsidRDefault="00902EBA">
      <w:pPr>
        <w:pStyle w:val="a6"/>
        <w:keepNext/>
        <w:keepLines/>
        <w:numPr>
          <w:ilvl w:val="0"/>
          <w:numId w:val="4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– специальный алфавит магазинных символов;</w:t>
      </w:r>
    </w:p>
    <w:p w14:paraId="10BED811" w14:textId="77777777" w:rsidR="009A50F5" w:rsidRDefault="00902EBA">
      <w:pPr>
        <w:pStyle w:val="a6"/>
        <w:keepNext/>
        <w:keepLines/>
        <w:numPr>
          <w:ilvl w:val="0"/>
          <w:numId w:val="4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δ – функция переходов автомата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Q </w:t>
      </w:r>
      <w:r>
        <w:sym w:font="Symbol" w:char="F0B4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(V </w:t>
      </w:r>
      <w:r>
        <w:sym w:font="Symbol" w:char="F0C8"/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  <w:r>
        <w:sym w:font="Symbol" w:char="F06C"/>
      </w:r>
      <w:r>
        <w:rPr>
          <w:rFonts w:ascii="Times New Roman" w:hAnsi="Times New Roman" w:cs="Times New Roman"/>
          <w:color w:val="000000"/>
          <w:sz w:val="28"/>
          <w:szCs w:val="28"/>
        </w:rPr>
        <w:t>})</w:t>
      </w:r>
      <w:r>
        <w:sym w:font="Symbol" w:char="F0B4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Z </w:t>
      </w:r>
      <w:r>
        <w:sym w:font="Symbol" w:char="F0A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Q </w:t>
      </w:r>
      <w:r>
        <w:sym w:font="Symbol" w:char="F0B4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Z *),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P(Q </w:t>
      </w:r>
      <w:r>
        <w:sym w:font="Symbol" w:char="F0B4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Z *) – множество подмножеств Q </w:t>
      </w:r>
      <w:r>
        <w:sym w:font="Symbol" w:char="F0B4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Z *;</w:t>
      </w:r>
    </w:p>
    <w:p w14:paraId="0473B75B" w14:textId="77777777" w:rsidR="009A50F5" w:rsidRDefault="00902EBA">
      <w:pPr>
        <w:pStyle w:val="a6"/>
        <w:keepNext/>
        <w:keepLines/>
        <w:numPr>
          <w:ilvl w:val="0"/>
          <w:numId w:val="4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q0 </w:t>
      </w:r>
      <w:r>
        <w:sym w:font="Symbol" w:char="F0C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Q – начальное состояние автомата;</w:t>
      </w:r>
    </w:p>
    <w:p w14:paraId="664DD3DB" w14:textId="77777777" w:rsidR="009A50F5" w:rsidRDefault="00902EBA">
      <w:pPr>
        <w:pStyle w:val="a6"/>
        <w:keepNext/>
        <w:keepLines/>
        <w:numPr>
          <w:ilvl w:val="0"/>
          <w:numId w:val="4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z0 </w:t>
      </w:r>
      <w:r>
        <w:sym w:font="Symbol" w:char="F0C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Z – начальное состояние магазина (маркер дна);</w:t>
      </w:r>
    </w:p>
    <w:p w14:paraId="52C5626E" w14:textId="77777777" w:rsidR="009A50F5" w:rsidRDefault="00902EBA">
      <w:pPr>
        <w:pStyle w:val="a6"/>
        <w:keepNext/>
        <w:keepLines/>
        <w:numPr>
          <w:ilvl w:val="0"/>
          <w:numId w:val="4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 </w:t>
      </w:r>
      <w:r>
        <w:sym w:font="Symbol" w:char="F0CD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Q – множество конечных состояний.</w:t>
      </w:r>
    </w:p>
    <w:p w14:paraId="795E090C" w14:textId="77777777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работы конечного автомата с магазинной памятью представлена на рисунке 4.2.</w:t>
      </w:r>
    </w:p>
    <w:p w14:paraId="278E1190" w14:textId="77777777" w:rsidR="009A50F5" w:rsidRDefault="00902EBA" w:rsidP="0021738C">
      <w:pPr>
        <w:keepNext/>
        <w:keepLines/>
        <w:widowControl w:val="0"/>
        <w:autoSpaceDE w:val="0"/>
        <w:autoSpaceDN w:val="0"/>
        <w:adjustRightInd w:val="0"/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12338590" wp14:editId="5D979A5C">
            <wp:simplePos x="0" y="0"/>
            <wp:positionH relativeFrom="page">
              <wp:posOffset>2194560</wp:posOffset>
            </wp:positionH>
            <wp:positionV relativeFrom="paragraph">
              <wp:posOffset>0</wp:posOffset>
            </wp:positionV>
            <wp:extent cx="3482340" cy="1749425"/>
            <wp:effectExtent l="0" t="0" r="3810" b="317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Рисунок 4.2 – Схема работы конечного автомата с магазинной памятью</w:t>
      </w:r>
    </w:p>
    <w:p w14:paraId="10449310" w14:textId="77777777" w:rsidR="009A50F5" w:rsidRDefault="00902EBA">
      <w:pPr>
        <w:pStyle w:val="a6"/>
        <w:keepNext/>
        <w:keepLines/>
        <w:spacing w:after="0" w:line="240" w:lineRule="auto"/>
        <w:ind w:left="0" w:firstLine="709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Во время работы автомата на каждом шаге возможны 3 случая:</w:t>
      </w:r>
    </w:p>
    <w:p w14:paraId="31CA86CF" w14:textId="77777777" w:rsidR="009A50F5" w:rsidRDefault="00902EBA">
      <w:pPr>
        <w:pStyle w:val="a6"/>
        <w:keepNext/>
        <w:keepLines/>
        <w:numPr>
          <w:ilvl w:val="0"/>
          <w:numId w:val="5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δ(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) определена – осуществляется переход в новое состояние;</w:t>
      </w:r>
    </w:p>
    <w:p w14:paraId="41A27D4E" w14:textId="77777777" w:rsidR="009A50F5" w:rsidRDefault="00902EBA">
      <w:pPr>
        <w:pStyle w:val="a6"/>
        <w:keepNext/>
        <w:keepLines/>
        <w:numPr>
          <w:ilvl w:val="0"/>
          <w:numId w:val="5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δ(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) не определена, но определена δ(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λ,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) – осуществляется переход в новое состояние (лента не продвигается);</w:t>
      </w:r>
    </w:p>
    <w:p w14:paraId="11ADE577" w14:textId="77777777" w:rsidR="009A50F5" w:rsidRDefault="00902EBA">
      <w:pPr>
        <w:pStyle w:val="a6"/>
        <w:keepNext/>
        <w:keepLines/>
        <w:numPr>
          <w:ilvl w:val="0"/>
          <w:numId w:val="5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δ(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) и δ(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λ,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) не определены – дальнейшая работа автомата не возможна (цепочка не разобрана).</w:t>
      </w:r>
    </w:p>
    <w:p w14:paraId="5748CEAF" w14:textId="2377F8CD" w:rsidR="009A50F5" w:rsidRDefault="00902EBA">
      <w:pPr>
        <w:pStyle w:val="a6"/>
        <w:keepNext/>
        <w:keepLines/>
        <w:spacing w:after="0" w:line="240" w:lineRule="auto"/>
        <w:ind w:left="0" w:firstLine="709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Успешный результат разбора цепочки для контрольного примера приведен в приложении </w:t>
      </w:r>
      <w:r w:rsidR="001B670F">
        <w:rPr>
          <w:rFonts w:ascii="Times New Roman" w:eastAsiaTheme="majorEastAsia" w:hAnsi="Times New Roman" w:cs="Times New Roman"/>
          <w:sz w:val="28"/>
          <w:szCs w:val="28"/>
        </w:rPr>
        <w:t>Г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1F2E0238" w14:textId="77777777" w:rsidR="009A50F5" w:rsidRDefault="00902EBA" w:rsidP="00406161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71" w:name="_Toc184675670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4.4 Основные структуры данных</w:t>
      </w:r>
      <w:bookmarkEnd w:id="71"/>
    </w:p>
    <w:p w14:paraId="4317CE5F" w14:textId="77777777" w:rsidR="009A50F5" w:rsidRDefault="00902EBA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Структуры синтаксического анализатора и их описание представлены в таблице 4.2.</w:t>
      </w:r>
    </w:p>
    <w:p w14:paraId="0354FCEA" w14:textId="6268AA1D" w:rsidR="009A50F5" w:rsidRDefault="00902EBA" w:rsidP="0021738C">
      <w:pPr>
        <w:pStyle w:val="a6"/>
        <w:keepNext/>
        <w:keepLines/>
        <w:spacing w:before="240" w:after="0" w:line="240" w:lineRule="auto"/>
        <w:ind w:left="0"/>
        <w:contextualSpacing w:val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Таблица 4.2 – Структуры синтаксического анализатора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1555"/>
        <w:gridCol w:w="8505"/>
      </w:tblGrid>
      <w:tr w:rsidR="009A50F5" w14:paraId="1E8B7D40" w14:textId="77777777" w:rsidTr="00492E43">
        <w:tc>
          <w:tcPr>
            <w:tcW w:w="1555" w:type="dxa"/>
          </w:tcPr>
          <w:p w14:paraId="6E774DC9" w14:textId="77777777" w:rsidR="009A50F5" w:rsidRDefault="00902EBA">
            <w:pPr>
              <w:pStyle w:val="a6"/>
              <w:keepNext/>
              <w:keepLines/>
              <w:widowControl w:val="0"/>
              <w:spacing w:after="0" w:line="240" w:lineRule="auto"/>
              <w:ind w:left="0"/>
              <w:contextualSpacing w:val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Структура</w:t>
            </w:r>
          </w:p>
        </w:tc>
        <w:tc>
          <w:tcPr>
            <w:tcW w:w="8505" w:type="dxa"/>
          </w:tcPr>
          <w:p w14:paraId="71EFFB60" w14:textId="77777777" w:rsidR="009A50F5" w:rsidRDefault="00902EBA">
            <w:pPr>
              <w:pStyle w:val="a6"/>
              <w:keepNext/>
              <w:keepLines/>
              <w:widowControl w:val="0"/>
              <w:spacing w:after="0" w:line="240" w:lineRule="auto"/>
              <w:ind w:left="0"/>
              <w:contextualSpacing w:val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9A50F5" w14:paraId="73DD4077" w14:textId="77777777" w:rsidTr="00492E43">
        <w:tc>
          <w:tcPr>
            <w:tcW w:w="1555" w:type="dxa"/>
          </w:tcPr>
          <w:p w14:paraId="6850BEF6" w14:textId="77777777" w:rsidR="009A50F5" w:rsidRDefault="00902EBA">
            <w:pPr>
              <w:pStyle w:val="a6"/>
              <w:keepNext/>
              <w:keepLines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Greibach</w:t>
            </w:r>
            <w:proofErr w:type="spellEnd"/>
          </w:p>
        </w:tc>
        <w:tc>
          <w:tcPr>
            <w:tcW w:w="8505" w:type="dxa"/>
          </w:tcPr>
          <w:p w14:paraId="7CBAE4D7" w14:textId="77777777" w:rsidR="009A50F5" w:rsidRDefault="00902EBA">
            <w:pPr>
              <w:pStyle w:val="a6"/>
              <w:keepNext/>
              <w:keepLines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Структура: представление грамматики. Все символы (алфавит) грамматики представляются в формате </w:t>
            </w:r>
            <w: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GRBALPHABET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). Причем терминалы – положительные значения,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нетерминалы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– отрицательные значения. </w:t>
            </w:r>
          </w:p>
          <w:p w14:paraId="28EA0784" w14:textId="77777777" w:rsidR="009A50F5" w:rsidRDefault="00902EBA">
            <w:pPr>
              <w:pStyle w:val="a6"/>
              <w:keepNext/>
              <w:keepLines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Структура включает:</w:t>
            </w:r>
          </w:p>
          <w:p w14:paraId="352F0CB9" w14:textId="77777777" w:rsidR="009A50F5" w:rsidRDefault="00902EBA">
            <w:pPr>
              <w:pStyle w:val="a6"/>
              <w:keepNext/>
              <w:keepLines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- множество правил: переменная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rules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(типа структура </w:t>
            </w:r>
            <w:proofErr w:type="spellStart"/>
            <w: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Rule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);</w:t>
            </w:r>
          </w:p>
          <w:p w14:paraId="6907F0C4" w14:textId="77777777" w:rsidR="009A50F5" w:rsidRDefault="00902EBA">
            <w:pPr>
              <w:pStyle w:val="a6"/>
              <w:keepNext/>
              <w:keepLines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- количество правил: переменная </w:t>
            </w:r>
            <w:proofErr w:type="spellStart"/>
            <w: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size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);</w:t>
            </w:r>
          </w:p>
          <w:p w14:paraId="70AC8E0E" w14:textId="77777777" w:rsidR="009A50F5" w:rsidRDefault="00902EBA">
            <w:pPr>
              <w:pStyle w:val="a6"/>
              <w:keepNext/>
              <w:keepLines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- стартовый символ грамматики: </w:t>
            </w:r>
            <w:proofErr w:type="spellStart"/>
            <w: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startN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GRBALPHABET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);</w:t>
            </w:r>
          </w:p>
          <w:p w14:paraId="26D29CC8" w14:textId="77777777" w:rsidR="009A50F5" w:rsidRDefault="00902EBA">
            <w:pPr>
              <w:pStyle w:val="a6"/>
              <w:keepNext/>
              <w:keepLines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- служебный символ (дно стека и последняя лексема таблице лексем): </w:t>
            </w:r>
          </w:p>
          <w:p w14:paraId="78D57B7F" w14:textId="77777777" w:rsidR="009A50F5" w:rsidRDefault="00902EBA">
            <w:pPr>
              <w:pStyle w:val="a6"/>
              <w:keepNext/>
              <w:keepLines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stbottomT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GRBALPHABET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);</w:t>
            </w:r>
          </w:p>
          <w:p w14:paraId="30EFA4FC" w14:textId="77777777" w:rsidR="009A50F5" w:rsidRDefault="00902EBA">
            <w:pPr>
              <w:pStyle w:val="a6"/>
              <w:keepNext/>
              <w:keepLines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- два конструктора;</w:t>
            </w:r>
          </w:p>
          <w:p w14:paraId="7499161C" w14:textId="77777777" w:rsidR="009A50F5" w:rsidRDefault="00902EBA" w:rsidP="00A323A9">
            <w:pPr>
              <w:pStyle w:val="a6"/>
              <w:keepNext/>
              <w:keepLines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- методы </w:t>
            </w:r>
            <w:proofErr w:type="spellStart"/>
            <w: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getRule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:</w:t>
            </w:r>
          </w:p>
          <w:p w14:paraId="2FF223B6" w14:textId="77777777" w:rsidR="009A50F5" w:rsidRDefault="00902EBA">
            <w:pPr>
              <w:pStyle w:val="a6"/>
              <w:keepNext/>
              <w:keepLines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1) позволяет получить номер правила или -1 (к точке возврата) и правило (второй параметр типа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Rule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) по левому символу правила (первый параметр); </w:t>
            </w:r>
          </w:p>
          <w:p w14:paraId="7750DA8D" w14:textId="77777777" w:rsidR="009A50F5" w:rsidRDefault="00902EBA">
            <w:pPr>
              <w:pStyle w:val="a6"/>
              <w:keepNext/>
              <w:keepLines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2) позволяет получить правило (возвращает к точке вызова параметр типа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Rule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) по его номеру</w:t>
            </w:r>
          </w:p>
        </w:tc>
      </w:tr>
    </w:tbl>
    <w:p w14:paraId="4EEDF708" w14:textId="7D1BFF07" w:rsidR="0021738C" w:rsidRDefault="0021738C"/>
    <w:p w14:paraId="11FEF11A" w14:textId="69CD7161" w:rsidR="00A323A9" w:rsidRDefault="00A323A9" w:rsidP="00A323A9">
      <w:pPr>
        <w:pStyle w:val="a6"/>
        <w:keepNext/>
        <w:keepLines/>
        <w:spacing w:before="240" w:after="0" w:line="240" w:lineRule="auto"/>
        <w:ind w:left="0"/>
        <w:contextualSpacing w:val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Продолжение таблицы 4.2 – Структуры синтаксического анализатора</w:t>
      </w:r>
    </w:p>
    <w:tbl>
      <w:tblPr>
        <w:tblStyle w:val="a5"/>
        <w:tblW w:w="10065" w:type="dxa"/>
        <w:tblInd w:w="-5" w:type="dxa"/>
        <w:tblLook w:val="04A0" w:firstRow="1" w:lastRow="0" w:firstColumn="1" w:lastColumn="0" w:noHBand="0" w:noVBand="1"/>
      </w:tblPr>
      <w:tblGrid>
        <w:gridCol w:w="1570"/>
        <w:gridCol w:w="8495"/>
      </w:tblGrid>
      <w:tr w:rsidR="00A323A9" w14:paraId="5E497261" w14:textId="77777777" w:rsidTr="00492E43">
        <w:tc>
          <w:tcPr>
            <w:tcW w:w="1570" w:type="dxa"/>
          </w:tcPr>
          <w:p w14:paraId="4DFB277C" w14:textId="3CD8D475" w:rsidR="00A323A9" w:rsidRDefault="00A323A9" w:rsidP="00A323A9">
            <w:pPr>
              <w:pStyle w:val="a6"/>
              <w:keepNext/>
              <w:keepLines/>
              <w:widowControl w:val="0"/>
              <w:spacing w:after="0" w:line="240" w:lineRule="auto"/>
              <w:ind w:left="0"/>
              <w:contextualSpacing w:val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Структура</w:t>
            </w:r>
          </w:p>
        </w:tc>
        <w:tc>
          <w:tcPr>
            <w:tcW w:w="8495" w:type="dxa"/>
          </w:tcPr>
          <w:p w14:paraId="372695B1" w14:textId="655B5D6D" w:rsidR="00A323A9" w:rsidRDefault="00A323A9" w:rsidP="00A323A9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A323A9" w14:paraId="680F9E58" w14:textId="77777777" w:rsidTr="00492E43">
        <w:tc>
          <w:tcPr>
            <w:tcW w:w="1570" w:type="dxa"/>
          </w:tcPr>
          <w:p w14:paraId="1BC10ECB" w14:textId="77777777" w:rsidR="00A323A9" w:rsidRDefault="00A323A9" w:rsidP="00A323A9">
            <w:pPr>
              <w:pStyle w:val="a6"/>
              <w:keepNext/>
              <w:keepLines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Rule</w:t>
            </w:r>
            <w:proofErr w:type="spellEnd"/>
          </w:p>
        </w:tc>
        <w:tc>
          <w:tcPr>
            <w:tcW w:w="8495" w:type="dxa"/>
          </w:tcPr>
          <w:p w14:paraId="58614987" w14:textId="77777777" w:rsidR="00A323A9" w:rsidRDefault="00A323A9" w:rsidP="00A323A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Структура: представление одного правила, имеющего вид: 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AE"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xxx|yyy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|…. </w:t>
            </w:r>
          </w:p>
          <w:p w14:paraId="274E9A55" w14:textId="77777777" w:rsidR="00A323A9" w:rsidRDefault="00A323A9" w:rsidP="00A323A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Структура включает: </w:t>
            </w:r>
          </w:p>
          <w:p w14:paraId="0D838400" w14:textId="77777777" w:rsidR="00A323A9" w:rsidRDefault="00A323A9" w:rsidP="00A323A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нетерминал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левый символ правила: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GRBALPHABET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); </w:t>
            </w:r>
          </w:p>
          <w:p w14:paraId="096BB4AB" w14:textId="77777777" w:rsidR="00A323A9" w:rsidRDefault="00A323A9" w:rsidP="00A323A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идентификатор ошибки, связанной с правилом: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iderror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(int) – код ошибки в подсистеме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</w:p>
          <w:p w14:paraId="03FEAE3C" w14:textId="77777777" w:rsidR="00A323A9" w:rsidRDefault="00A323A9" w:rsidP="00A323A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количество цепочек в правой стороне правила: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); </w:t>
            </w:r>
          </w:p>
          <w:p w14:paraId="5C6EEA6B" w14:textId="77777777" w:rsidR="00A323A9" w:rsidRDefault="00A323A9" w:rsidP="00A323A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цепочки-правые стороны правила: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chains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(типа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Rule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::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Chain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); </w:t>
            </w:r>
          </w:p>
          <w:p w14:paraId="2623F4AC" w14:textId="77777777" w:rsidR="00A323A9" w:rsidRDefault="00A323A9" w:rsidP="00A323A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два конструктора; </w:t>
            </w:r>
          </w:p>
          <w:p w14:paraId="4C6E303E" w14:textId="77777777" w:rsidR="00A323A9" w:rsidRDefault="00A323A9" w:rsidP="00A323A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метод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getCRule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позволяет получить правило в виде строки вида N-&gt; цепочка (в символьном ASCII-виде, для отображения); </w:t>
            </w:r>
          </w:p>
          <w:p w14:paraId="3A3D987C" w14:textId="1B030F4A" w:rsidR="00A323A9" w:rsidRPr="00BA57AA" w:rsidRDefault="00A323A9" w:rsidP="00A323A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метод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getNextChain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позволяет найти следующую за номером (3й параметр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j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типа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 цепочку (параметр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pchain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типа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Rule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::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Chain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 и ее номер (к точке возврата типа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proofErr w:type="spellEnd"/>
          </w:p>
        </w:tc>
      </w:tr>
      <w:tr w:rsidR="00A323A9" w14:paraId="61607ADF" w14:textId="77777777" w:rsidTr="00492E43">
        <w:tc>
          <w:tcPr>
            <w:tcW w:w="1570" w:type="dxa"/>
          </w:tcPr>
          <w:p w14:paraId="3A3A72E1" w14:textId="77777777" w:rsidR="00A323A9" w:rsidRDefault="00A323A9" w:rsidP="00A323A9">
            <w:pPr>
              <w:pStyle w:val="a6"/>
              <w:keepNext/>
              <w:keepLines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Rule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::</w:t>
            </w:r>
            <w:proofErr w:type="spellStart"/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Chain</w:t>
            </w:r>
            <w:proofErr w:type="spellEnd"/>
          </w:p>
        </w:tc>
        <w:tc>
          <w:tcPr>
            <w:tcW w:w="8495" w:type="dxa"/>
          </w:tcPr>
          <w:p w14:paraId="6F560491" w14:textId="77777777" w:rsidR="00A323A9" w:rsidRDefault="00A323A9" w:rsidP="00A323A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Структура: представление цепочки – правой стороны правила. </w:t>
            </w:r>
          </w:p>
          <w:p w14:paraId="51FA1EEB" w14:textId="77777777" w:rsidR="00A323A9" w:rsidRDefault="00A323A9" w:rsidP="00A323A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Структура включает: </w:t>
            </w:r>
          </w:p>
          <w:p w14:paraId="0380FB1C" w14:textId="77777777" w:rsidR="00A323A9" w:rsidRDefault="00A323A9" w:rsidP="00A323A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размер цепочки: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 в символах; </w:t>
            </w:r>
          </w:p>
          <w:p w14:paraId="062E1D91" w14:textId="77777777" w:rsidR="00A323A9" w:rsidRDefault="00A323A9" w:rsidP="00A323A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цепочка: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GRBALPHABET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); </w:t>
            </w:r>
          </w:p>
          <w:p w14:paraId="32310697" w14:textId="77777777" w:rsidR="00A323A9" w:rsidRDefault="00A323A9" w:rsidP="00A323A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два конструктора; </w:t>
            </w:r>
          </w:p>
          <w:p w14:paraId="1DD68A33" w14:textId="77777777" w:rsidR="00A323A9" w:rsidRDefault="00A323A9" w:rsidP="00A323A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метод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getCChain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позволяет получить строку-цепочку в </w:t>
            </w:r>
          </w:p>
          <w:p w14:paraId="4A809AF9" w14:textId="77777777" w:rsidR="00A323A9" w:rsidRDefault="00A323A9" w:rsidP="00A323A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символьном виде для отображения; </w:t>
            </w:r>
          </w:p>
          <w:p w14:paraId="42C61122" w14:textId="77777777" w:rsidR="00A323A9" w:rsidRDefault="00A323A9" w:rsidP="00A323A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методы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преобразовывают ASCI-символы в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GRBALPHABET-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символы (терминалы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нетерминалы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); </w:t>
            </w:r>
          </w:p>
          <w:p w14:paraId="438C148D" w14:textId="77777777" w:rsidR="00A323A9" w:rsidRDefault="00A323A9" w:rsidP="00A323A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методы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isT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isN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проверяют является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GRBALPHABET-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символ терминалом или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нетерминалом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</w:p>
          <w:p w14:paraId="6FFD3ED6" w14:textId="77777777" w:rsidR="00A323A9" w:rsidRDefault="00A323A9" w:rsidP="00A323A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метод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aplphabet_to_char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преобразует заданный (параметр)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GRBALPHABET-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 в ASCII-символ</w:t>
            </w:r>
          </w:p>
        </w:tc>
      </w:tr>
      <w:tr w:rsidR="00A323A9" w14:paraId="73CDD997" w14:textId="77777777" w:rsidTr="00492E43">
        <w:tc>
          <w:tcPr>
            <w:tcW w:w="1570" w:type="dxa"/>
          </w:tcPr>
          <w:p w14:paraId="4D56A2D7" w14:textId="77777777" w:rsidR="00A323A9" w:rsidRDefault="00A323A9" w:rsidP="00A323A9">
            <w:pPr>
              <w:pStyle w:val="a6"/>
              <w:keepNext/>
              <w:keepLines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MfstState</w:t>
            </w:r>
            <w:proofErr w:type="spellEnd"/>
          </w:p>
        </w:tc>
        <w:tc>
          <w:tcPr>
            <w:tcW w:w="8495" w:type="dxa"/>
          </w:tcPr>
          <w:p w14:paraId="0FB1E62E" w14:textId="77777777" w:rsidR="00A323A9" w:rsidRDefault="00A323A9" w:rsidP="00A323A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Структура: для сохранения состояния автомата; </w:t>
            </w:r>
          </w:p>
          <w:p w14:paraId="36D81E8B" w14:textId="77777777" w:rsidR="00A323A9" w:rsidRDefault="00A323A9" w:rsidP="00A323A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сохранять состояние автомата необходимо для того, чтобы иметь возможность к этому состоянию вернуться и осуществить альтернативный вариант синтаксического разбора (в силу недетерминированности автомата). </w:t>
            </w:r>
          </w:p>
          <w:p w14:paraId="1C189E4E" w14:textId="77777777" w:rsidR="00A323A9" w:rsidRDefault="00A323A9" w:rsidP="00A323A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Структура включает: </w:t>
            </w:r>
          </w:p>
          <w:p w14:paraId="777DC7B6" w14:textId="77777777" w:rsidR="00A323A9" w:rsidRDefault="00A323A9" w:rsidP="00A323A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текущую позицию на входной ленте автомата: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lenta_position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); </w:t>
            </w:r>
          </w:p>
          <w:p w14:paraId="2F6385DB" w14:textId="77777777" w:rsidR="00A323A9" w:rsidRDefault="00A323A9" w:rsidP="00A323A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номер текущей цепочки, текущего правила: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nrulechain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); </w:t>
            </w:r>
          </w:p>
          <w:p w14:paraId="1812FC66" w14:textId="77777777" w:rsidR="00A323A9" w:rsidRDefault="00A323A9" w:rsidP="00A323A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стек автомата с содержимым на момент сохранения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2B69A6BA" w14:textId="77777777" w:rsidR="00A323A9" w:rsidRDefault="00A323A9" w:rsidP="00A323A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MFSTSTACK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); </w:t>
            </w:r>
          </w:p>
          <w:p w14:paraId="0F2E06F7" w14:textId="77777777" w:rsidR="00A323A9" w:rsidRDefault="00A323A9" w:rsidP="00A323A9">
            <w:pPr>
              <w:pStyle w:val="a6"/>
              <w:keepNext/>
              <w:keepLines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два конструктора.</w:t>
            </w:r>
          </w:p>
        </w:tc>
      </w:tr>
    </w:tbl>
    <w:p w14:paraId="340DFE4D" w14:textId="389183ED" w:rsidR="00CE1A6C" w:rsidRDefault="00CE1A6C"/>
    <w:p w14:paraId="417EDCCF" w14:textId="7004950B" w:rsidR="00A323A9" w:rsidRDefault="00A323A9"/>
    <w:p w14:paraId="7AD6B1D7" w14:textId="19718636" w:rsidR="00385023" w:rsidRDefault="00385023"/>
    <w:p w14:paraId="6EE872FC" w14:textId="7BFB9B37" w:rsidR="00385023" w:rsidRPr="00385023" w:rsidRDefault="00385023" w:rsidP="00385023">
      <w:pPr>
        <w:pStyle w:val="a6"/>
        <w:keepNext/>
        <w:keepLines/>
        <w:spacing w:after="0" w:line="240" w:lineRule="auto"/>
        <w:ind w:left="0"/>
        <w:contextualSpacing w:val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Продолжение таблицы 4.2 – Структуры синтаксического анализатора</w:t>
      </w:r>
    </w:p>
    <w:tbl>
      <w:tblPr>
        <w:tblStyle w:val="a5"/>
        <w:tblpPr w:leftFromText="180" w:rightFromText="180" w:horzAnchor="margin" w:tblpY="444"/>
        <w:tblW w:w="0" w:type="auto"/>
        <w:tblLook w:val="04A0" w:firstRow="1" w:lastRow="0" w:firstColumn="1" w:lastColumn="0" w:noHBand="0" w:noVBand="1"/>
      </w:tblPr>
      <w:tblGrid>
        <w:gridCol w:w="1865"/>
        <w:gridCol w:w="8160"/>
      </w:tblGrid>
      <w:tr w:rsidR="006837FF" w14:paraId="2DE33207" w14:textId="77777777" w:rsidTr="00391563">
        <w:tc>
          <w:tcPr>
            <w:tcW w:w="1865" w:type="dxa"/>
          </w:tcPr>
          <w:p w14:paraId="68932958" w14:textId="4BEC7654" w:rsidR="006837FF" w:rsidRDefault="006837FF" w:rsidP="006837FF">
            <w:pPr>
              <w:pStyle w:val="a6"/>
              <w:keepNext/>
              <w:keepLines/>
              <w:widowControl w:val="0"/>
              <w:spacing w:after="0" w:line="240" w:lineRule="auto"/>
              <w:ind w:left="0"/>
              <w:contextualSpacing w:val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Структура</w:t>
            </w:r>
          </w:p>
        </w:tc>
        <w:tc>
          <w:tcPr>
            <w:tcW w:w="8160" w:type="dxa"/>
          </w:tcPr>
          <w:p w14:paraId="70A610E6" w14:textId="498455EC" w:rsidR="006837FF" w:rsidRDefault="006837FF" w:rsidP="006837FF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6837FF" w14:paraId="70C6B7C8" w14:textId="77777777" w:rsidTr="00391563">
        <w:tc>
          <w:tcPr>
            <w:tcW w:w="1865" w:type="dxa"/>
          </w:tcPr>
          <w:p w14:paraId="6CB65B7F" w14:textId="4E2696C1" w:rsidR="006837FF" w:rsidRDefault="006837FF" w:rsidP="006837FF">
            <w:pPr>
              <w:pStyle w:val="a6"/>
              <w:keepNext/>
              <w:keepLines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Mfst</w:t>
            </w:r>
            <w:proofErr w:type="spellEnd"/>
          </w:p>
        </w:tc>
        <w:tc>
          <w:tcPr>
            <w:tcW w:w="8160" w:type="dxa"/>
          </w:tcPr>
          <w:p w14:paraId="2AE10D73" w14:textId="50D7FA2D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Структура: представление магазинного конечного автомата. </w:t>
            </w:r>
          </w:p>
          <w:p w14:paraId="16CDC76D" w14:textId="77777777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Структура включает: </w:t>
            </w:r>
          </w:p>
          <w:p w14:paraId="6F68617C" w14:textId="77777777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перечисление, содержащее возможные коды возврата метода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step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RC_STEP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</w:p>
          <w:p w14:paraId="1270B76E" w14:textId="77777777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массив структур для строк диагностики: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diagnosis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MstDiagnosis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описание ниже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14:paraId="0939A14D" w14:textId="77777777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входную ленту: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lenta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(GRBALPHABET*)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</w:p>
          <w:p w14:paraId="02EDAC24" w14:textId="77777777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текущая позиция на входной ленте: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lenta_position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); </w:t>
            </w:r>
          </w:p>
          <w:p w14:paraId="72F19826" w14:textId="77777777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номер текущего правила грамматики: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nrule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); </w:t>
            </w:r>
          </w:p>
          <w:p w14:paraId="3966D70E" w14:textId="77777777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номер текущей цепочки текущего правила грамматики: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nrulechain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); </w:t>
            </w:r>
          </w:p>
          <w:p w14:paraId="3954F832" w14:textId="77777777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количество символов на ленте: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lenta_size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); </w:t>
            </w:r>
          </w:p>
          <w:p w14:paraId="0BC27447" w14:textId="77777777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грамматика языка: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grebach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GRB::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Greibach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); </w:t>
            </w:r>
          </w:p>
          <w:p w14:paraId="3DF380AA" w14:textId="77777777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результат, предварительно выполненного лексического анализа (таблицы лексем и идентификаторов):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lex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LEX::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LEX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); </w:t>
            </w:r>
          </w:p>
          <w:p w14:paraId="419BCE6D" w14:textId="77777777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стек автомата: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MFSSTATACK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); </w:t>
            </w:r>
          </w:p>
          <w:p w14:paraId="114B0F2E" w14:textId="77777777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стек для хранения состояний (структур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MfstState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 автомата: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storestate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std::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&lt;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MfstState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&gt;); </w:t>
            </w:r>
          </w:p>
          <w:p w14:paraId="07921A8D" w14:textId="77777777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два конструктора; </w:t>
            </w:r>
          </w:p>
          <w:p w14:paraId="0B11479A" w14:textId="77777777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функция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getCSt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принимает один параметр – буфер; заполняет буфер содержимым стека для отображения, в конце 0x00; возвращает к точке вызова указатель на буфер; </w:t>
            </w:r>
          </w:p>
          <w:p w14:paraId="30F49126" w14:textId="77777777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функция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getCLenta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заполняет буфер (первый параметр) содержимым ленты с заданной позиции (второй параметр) заданное количество символов (третий параметр) в формате ASCII-строки для отображения, в конце строки 0x00; возвращает к точке вызова указатель на строки буфер; </w:t>
            </w:r>
          </w:p>
          <w:p w14:paraId="31712D1B" w14:textId="77777777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функция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getDiagnosis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 заданному номеру (первый параметр) строки диагностики записывает строку в буфер (второй параметр) в формате ASCII-строки для отображения и возвращает указатель на буфер; </w:t>
            </w:r>
          </w:p>
          <w:p w14:paraId="5DDC3787" w14:textId="77777777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функция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savestate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сохраняет текущее состояние автомата 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storestate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всегда возвращает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</w:p>
          <w:p w14:paraId="644B2443" w14:textId="77777777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функция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reststate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восстанавливает последнее сохраненное состояние автомата из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storestate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возвращает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если восстановление выполнено (есть данные для восстановления); </w:t>
            </w:r>
          </w:p>
          <w:p w14:paraId="31BAFF99" w14:textId="77777777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функция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push_chain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помещает реверс цепочки в стек автомата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всегда возвращает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</w:p>
          <w:p w14:paraId="6DEC6194" w14:textId="77777777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функция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step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выполняет такт работы автомата, формирует диагностические сообщения, осуществляет отладочный вывод на консоль; </w:t>
            </w:r>
          </w:p>
          <w:p w14:paraId="2068522B" w14:textId="767AB150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функция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start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запускает работу автомата, в цикле выполняет функцию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step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осуществляет вывод диагностических сообщений; </w:t>
            </w:r>
          </w:p>
          <w:p w14:paraId="5D250892" w14:textId="21A6F41B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- функция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savediagnosis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сохраняет в массиве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diagnosis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строку диагностики; в массиве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diagnosis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сохраняются диагностические сообщения в порядке убывания позиции ленты (вызвавшей диагностику) и только в равным длине массива (макрос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MFST_DIAGN_NUMBER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).</w:t>
            </w:r>
          </w:p>
        </w:tc>
      </w:tr>
      <w:tr w:rsidR="006837FF" w14:paraId="12C78D0B" w14:textId="77777777" w:rsidTr="00391563">
        <w:tc>
          <w:tcPr>
            <w:tcW w:w="1865" w:type="dxa"/>
          </w:tcPr>
          <w:p w14:paraId="0A61E56E" w14:textId="0273C32C" w:rsidR="006837FF" w:rsidRDefault="006837FF" w:rsidP="006837FF">
            <w:pPr>
              <w:pStyle w:val="a6"/>
              <w:keepNext/>
              <w:keepLines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lastRenderedPageBreak/>
              <w:t>MfstDiagnosis</w:t>
            </w:r>
            <w:proofErr w:type="spellEnd"/>
          </w:p>
        </w:tc>
        <w:tc>
          <w:tcPr>
            <w:tcW w:w="8160" w:type="dxa"/>
          </w:tcPr>
          <w:p w14:paraId="2E13198C" w14:textId="77777777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Структура (внутренняя для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Mfst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): представление строки диагностики. </w:t>
            </w:r>
          </w:p>
          <w:p w14:paraId="2DC7C9EF" w14:textId="77777777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Структура включает: </w:t>
            </w:r>
          </w:p>
          <w:p w14:paraId="649A9789" w14:textId="77777777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позиция входной ленты: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lenta_position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); </w:t>
            </w:r>
          </w:p>
          <w:p w14:paraId="19B44813" w14:textId="77777777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код возврата, сформированный функцией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step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</w:p>
          <w:p w14:paraId="343DCA8F" w14:textId="77777777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номер действующего на момент диагностики правила грамматики: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nrule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); </w:t>
            </w:r>
          </w:p>
          <w:p w14:paraId="419098A1" w14:textId="77777777" w:rsidR="006837FF" w:rsidRPr="00BA57AA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номер текущей цепочки действующего на момент диагностики правила грамматики: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nrule_chain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r w:rsidRPr="00BA5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14:paraId="68AB6827" w14:textId="633C39AB" w:rsidR="006837FF" w:rsidRDefault="006837FF" w:rsidP="006837FF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два конструктора.</w:t>
            </w:r>
          </w:p>
        </w:tc>
      </w:tr>
    </w:tbl>
    <w:p w14:paraId="0932FEEA" w14:textId="7D959E88" w:rsidR="009A50F5" w:rsidRDefault="00902EBA" w:rsidP="00FC4698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основных структур данных на языке C++, описывающих контекстно-свободную грамматику, представлен в приложении </w:t>
      </w:r>
      <w:r w:rsidR="001B670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6A09E3" w14:textId="77777777" w:rsidR="009A50F5" w:rsidRDefault="00902EBA" w:rsidP="00406161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72" w:name="_Toc184675671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4.5 Описание алгоритма синтаксического разбора</w:t>
      </w:r>
      <w:bookmarkEnd w:id="72"/>
    </w:p>
    <w:p w14:paraId="730A09C0" w14:textId="4B30010F" w:rsidR="009A50F5" w:rsidRDefault="00902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 разбор выполняется по</w:t>
      </w:r>
      <w:r w:rsidR="00BA57AA">
        <w:rPr>
          <w:rFonts w:ascii="Times New Roman" w:hAnsi="Times New Roman" w:cs="Times New Roman"/>
          <w:sz w:val="28"/>
          <w:szCs w:val="28"/>
        </w:rPr>
        <w:t xml:space="preserve"> алгоритму, представленному ниже.</w:t>
      </w:r>
    </w:p>
    <w:p w14:paraId="6325051B" w14:textId="174FFDBA" w:rsidR="009A50F5" w:rsidRDefault="00902EBA">
      <w:pPr>
        <w:pStyle w:val="a6"/>
        <w:numPr>
          <w:ilvl w:val="0"/>
          <w:numId w:val="6"/>
        </w:numPr>
        <w:spacing w:after="0" w:line="240" w:lineRule="auto"/>
        <w:ind w:left="1134"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 инициализируется магазин, в который помещается стартовый символ</w:t>
      </w:r>
      <w:r w:rsidR="00391563" w:rsidRPr="00391563">
        <w:rPr>
          <w:rFonts w:ascii="Times New Roman" w:hAnsi="Times New Roman" w:cs="Times New Roman"/>
          <w:sz w:val="28"/>
          <w:szCs w:val="28"/>
        </w:rPr>
        <w:t>.</w:t>
      </w:r>
    </w:p>
    <w:p w14:paraId="1E41CE7A" w14:textId="20EC1F3A" w:rsidR="009A50F5" w:rsidRDefault="00902EBA">
      <w:pPr>
        <w:pStyle w:val="a6"/>
        <w:numPr>
          <w:ilvl w:val="0"/>
          <w:numId w:val="6"/>
        </w:numPr>
        <w:spacing w:after="0" w:line="240" w:lineRule="auto"/>
        <w:ind w:left="1134"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Формируется входная лента по полученной ранее таблице лексем</w:t>
      </w:r>
      <w:r w:rsidR="00391563" w:rsidRPr="00391563">
        <w:rPr>
          <w:rFonts w:ascii="Times New Roman" w:hAnsi="Times New Roman" w:cs="Times New Roman"/>
          <w:sz w:val="28"/>
          <w:szCs w:val="28"/>
        </w:rPr>
        <w:t>.</w:t>
      </w:r>
    </w:p>
    <w:p w14:paraId="5D9AE6D9" w14:textId="6E849AD1" w:rsidR="009A50F5" w:rsidRDefault="00902EBA">
      <w:pPr>
        <w:pStyle w:val="a6"/>
        <w:numPr>
          <w:ilvl w:val="0"/>
          <w:numId w:val="6"/>
        </w:numPr>
        <w:spacing w:after="0" w:line="240" w:lineRule="auto"/>
        <w:ind w:left="1134"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Встретившийся нетерминальный символ раскрывается в соответствии с правилами, и реверс полученной цепочки записывается в магазин</w:t>
      </w:r>
      <w:r w:rsidR="00391563" w:rsidRPr="00391563">
        <w:rPr>
          <w:rFonts w:ascii="Times New Roman" w:hAnsi="Times New Roman" w:cs="Times New Roman"/>
          <w:sz w:val="28"/>
          <w:szCs w:val="28"/>
        </w:rPr>
        <w:t>.</w:t>
      </w:r>
    </w:p>
    <w:p w14:paraId="1A970C71" w14:textId="20F56E6D" w:rsidR="009A50F5" w:rsidRDefault="00902EBA">
      <w:pPr>
        <w:pStyle w:val="a6"/>
        <w:numPr>
          <w:ilvl w:val="0"/>
          <w:numId w:val="6"/>
        </w:numPr>
        <w:spacing w:after="0" w:line="240" w:lineRule="auto"/>
        <w:ind w:left="1134"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терминалы на вершине стека и в ленте совпадают, то лента продвигается, а терминал удаляется с вершины стека. Иначе происходит возврат к предыдущему сохраненному состоянию и выбирается другое правило</w:t>
      </w:r>
      <w:r w:rsidR="00391563" w:rsidRPr="00391563">
        <w:rPr>
          <w:rFonts w:ascii="Times New Roman" w:hAnsi="Times New Roman" w:cs="Times New Roman"/>
          <w:sz w:val="28"/>
          <w:szCs w:val="28"/>
        </w:rPr>
        <w:t>.</w:t>
      </w:r>
    </w:p>
    <w:p w14:paraId="2FC51D53" w14:textId="6B5F309A" w:rsidR="009A50F5" w:rsidRDefault="00902EBA">
      <w:pPr>
        <w:pStyle w:val="a6"/>
        <w:numPr>
          <w:ilvl w:val="0"/>
          <w:numId w:val="6"/>
        </w:numPr>
        <w:spacing w:after="0" w:line="240" w:lineRule="auto"/>
        <w:ind w:left="1134"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магазине встретился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осуществляется переход в пункт 3</w:t>
      </w:r>
      <w:r w:rsidR="00391563" w:rsidRPr="00391563">
        <w:rPr>
          <w:rFonts w:ascii="Times New Roman" w:hAnsi="Times New Roman" w:cs="Times New Roman"/>
          <w:sz w:val="28"/>
          <w:szCs w:val="28"/>
        </w:rPr>
        <w:t>.</w:t>
      </w:r>
    </w:p>
    <w:p w14:paraId="17C6A80C" w14:textId="51A35157" w:rsidR="00492E43" w:rsidRPr="00492E43" w:rsidRDefault="00902EBA" w:rsidP="00492E43">
      <w:pPr>
        <w:pStyle w:val="a6"/>
        <w:numPr>
          <w:ilvl w:val="0"/>
          <w:numId w:val="6"/>
        </w:numPr>
        <w:spacing w:after="0" w:line="240" w:lineRule="auto"/>
        <w:ind w:left="1134"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достигнуто дно стека и при этом входная цепочка пуста, то значит синтаксический анализ выполнен успешно. Если нет, то генерируется исключение.</w:t>
      </w:r>
    </w:p>
    <w:p w14:paraId="432A3092" w14:textId="77777777" w:rsidR="009A50F5" w:rsidRDefault="00902EBA" w:rsidP="00492E43">
      <w:pPr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73" w:name="_Toc184675672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4.6 Параметры синтаксического анализатора</w:t>
      </w:r>
      <w:bookmarkEnd w:id="73"/>
    </w:p>
    <w:p w14:paraId="78432E18" w14:textId="3C4CEF2B" w:rsidR="00492E43" w:rsidRDefault="00902EBA" w:rsidP="00492E43">
      <w:pPr>
        <w:pStyle w:val="a6"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Синтаксический анализатор не имеет параметров, которые управляют режимом его работы, поэтому он всегда работает в одном режиме.</w:t>
      </w:r>
    </w:p>
    <w:p w14:paraId="4F5112E9" w14:textId="77777777" w:rsidR="009A50F5" w:rsidRDefault="00902EBA" w:rsidP="00492E43">
      <w:pPr>
        <w:widowControl w:val="0"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74" w:name="_Toc184675673"/>
      <w:bookmarkStart w:id="75" w:name="_Hlk184205538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4.7 Структура и перечень сообщений синтаксического анализатора</w:t>
      </w:r>
      <w:bookmarkEnd w:id="74"/>
    </w:p>
    <w:bookmarkEnd w:id="75"/>
    <w:p w14:paraId="744F56DF" w14:textId="77777777" w:rsidR="009A50F5" w:rsidRDefault="00902EBA" w:rsidP="00492E43">
      <w:pPr>
        <w:pStyle w:val="a6"/>
        <w:widowControl w:val="0"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В ситуации возникновения ошибки в синтаксическом анализаторе формируется ошибка в формате: код ошибки, текст сообщения, строка в исходном </w:t>
      </w: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коде программы и позиция.</w:t>
      </w:r>
    </w:p>
    <w:p w14:paraId="22C4AE3D" w14:textId="77777777" w:rsidR="009A50F5" w:rsidRDefault="00902EBA" w:rsidP="00492E43">
      <w:pPr>
        <w:pStyle w:val="a6"/>
        <w:widowControl w:val="0"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Все сообщения синтаксического анализатора с кодом ошибки представлены в таблице 4.3.</w:t>
      </w:r>
    </w:p>
    <w:p w14:paraId="6E5D0C23" w14:textId="77777777" w:rsidR="009A50F5" w:rsidRDefault="00902EBA" w:rsidP="006837FF">
      <w:pPr>
        <w:pStyle w:val="a6"/>
        <w:keepNext/>
        <w:keepLines/>
        <w:spacing w:before="240" w:after="0" w:line="240" w:lineRule="auto"/>
        <w:ind w:left="0"/>
        <w:contextualSpacing w:val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Таблица 4.3 – Сообщения синтаксического анализатора с кодом ошибки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9A50F5" w14:paraId="500E5379" w14:textId="77777777" w:rsidTr="00391563">
        <w:tc>
          <w:tcPr>
            <w:tcW w:w="2122" w:type="dxa"/>
          </w:tcPr>
          <w:p w14:paraId="02A77A7A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bookmarkStart w:id="76" w:name="_Hlk184213183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Номер ошибки</w:t>
            </w:r>
          </w:p>
        </w:tc>
        <w:tc>
          <w:tcPr>
            <w:tcW w:w="7938" w:type="dxa"/>
          </w:tcPr>
          <w:p w14:paraId="6E125330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Текст сообщение</w:t>
            </w:r>
          </w:p>
        </w:tc>
      </w:tr>
      <w:tr w:rsidR="009A50F5" w14:paraId="2406DF23" w14:textId="77777777" w:rsidTr="00391563">
        <w:tc>
          <w:tcPr>
            <w:tcW w:w="2122" w:type="dxa"/>
          </w:tcPr>
          <w:p w14:paraId="50A51D40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7938" w:type="dxa"/>
          </w:tcPr>
          <w:p w14:paraId="69600759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Неверная структура программы</w:t>
            </w:r>
          </w:p>
        </w:tc>
      </w:tr>
      <w:tr w:rsidR="009A50F5" w14:paraId="50E3A4C9" w14:textId="77777777" w:rsidTr="00391563">
        <w:tc>
          <w:tcPr>
            <w:tcW w:w="2122" w:type="dxa"/>
          </w:tcPr>
          <w:p w14:paraId="36AB1A95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601</w:t>
            </w:r>
          </w:p>
        </w:tc>
        <w:tc>
          <w:tcPr>
            <w:tcW w:w="7938" w:type="dxa"/>
          </w:tcPr>
          <w:p w14:paraId="5D2789F0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Ошибочный оператор</w:t>
            </w:r>
          </w:p>
        </w:tc>
      </w:tr>
      <w:tr w:rsidR="009A50F5" w14:paraId="3D5359AF" w14:textId="77777777" w:rsidTr="00391563">
        <w:tc>
          <w:tcPr>
            <w:tcW w:w="2122" w:type="dxa"/>
          </w:tcPr>
          <w:p w14:paraId="4835A2BD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602</w:t>
            </w:r>
          </w:p>
        </w:tc>
        <w:tc>
          <w:tcPr>
            <w:tcW w:w="7938" w:type="dxa"/>
          </w:tcPr>
          <w:p w14:paraId="4CB0FFD5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в выражении</w:t>
            </w:r>
          </w:p>
        </w:tc>
      </w:tr>
      <w:tr w:rsidR="009A50F5" w14:paraId="388D3D5C" w14:textId="77777777" w:rsidTr="00391563">
        <w:tc>
          <w:tcPr>
            <w:tcW w:w="2122" w:type="dxa"/>
          </w:tcPr>
          <w:p w14:paraId="41A4571B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603</w:t>
            </w:r>
          </w:p>
        </w:tc>
        <w:tc>
          <w:tcPr>
            <w:tcW w:w="7938" w:type="dxa"/>
          </w:tcPr>
          <w:p w14:paraId="58AE7A0E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в параметрах функции</w:t>
            </w:r>
          </w:p>
        </w:tc>
      </w:tr>
      <w:tr w:rsidR="009A50F5" w14:paraId="6D0417BF" w14:textId="77777777" w:rsidTr="00391563">
        <w:tc>
          <w:tcPr>
            <w:tcW w:w="2122" w:type="dxa"/>
          </w:tcPr>
          <w:p w14:paraId="1D77B6D5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604</w:t>
            </w:r>
          </w:p>
        </w:tc>
        <w:tc>
          <w:tcPr>
            <w:tcW w:w="7938" w:type="dxa"/>
          </w:tcPr>
          <w:p w14:paraId="14ADDD00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в параметрах вызываемой функции</w:t>
            </w:r>
          </w:p>
        </w:tc>
      </w:tr>
      <w:tr w:rsidR="009A50F5" w14:paraId="15964389" w14:textId="77777777" w:rsidTr="00391563">
        <w:tc>
          <w:tcPr>
            <w:tcW w:w="2122" w:type="dxa"/>
          </w:tcPr>
          <w:p w14:paraId="510FF6EB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605</w:t>
            </w:r>
          </w:p>
        </w:tc>
        <w:tc>
          <w:tcPr>
            <w:tcW w:w="7938" w:type="dxa"/>
          </w:tcPr>
          <w:p w14:paraId="6C806B03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в подвыражении</w:t>
            </w:r>
          </w:p>
        </w:tc>
      </w:tr>
      <w:tr w:rsidR="009A50F5" w14:paraId="5D0B8AE6" w14:textId="77777777" w:rsidTr="00391563">
        <w:tc>
          <w:tcPr>
            <w:tcW w:w="2122" w:type="dxa"/>
          </w:tcPr>
          <w:p w14:paraId="40A9928C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606</w:t>
            </w:r>
          </w:p>
        </w:tc>
        <w:tc>
          <w:tcPr>
            <w:tcW w:w="7938" w:type="dxa"/>
          </w:tcPr>
          <w:p w14:paraId="4467CC0B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в логическом выражении</w:t>
            </w:r>
          </w:p>
        </w:tc>
      </w:tr>
      <w:tr w:rsidR="009A50F5" w14:paraId="4929A8F4" w14:textId="77777777" w:rsidTr="00391563">
        <w:tc>
          <w:tcPr>
            <w:tcW w:w="2122" w:type="dxa"/>
          </w:tcPr>
          <w:p w14:paraId="1EDC8FA5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607</w:t>
            </w:r>
          </w:p>
        </w:tc>
        <w:tc>
          <w:tcPr>
            <w:tcW w:w="7938" w:type="dxa"/>
          </w:tcPr>
          <w:p w14:paraId="0E7F6A9C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в логическом подвыражении</w:t>
            </w:r>
          </w:p>
        </w:tc>
      </w:tr>
    </w:tbl>
    <w:p w14:paraId="5E438104" w14:textId="77777777" w:rsidR="009A50F5" w:rsidRDefault="00902EBA" w:rsidP="00492E43">
      <w:pPr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77" w:name="_Toc184675674"/>
      <w:bookmarkStart w:id="78" w:name="_Hlk184205920"/>
      <w:bookmarkEnd w:id="76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4.8 Принцип обработки ошибок</w:t>
      </w:r>
      <w:bookmarkEnd w:id="77"/>
    </w:p>
    <w:bookmarkEnd w:id="78"/>
    <w:p w14:paraId="5EB95144" w14:textId="77777777" w:rsidR="009A50F5" w:rsidRDefault="00902EBA" w:rsidP="00492E43">
      <w:pPr>
        <w:pStyle w:val="a6"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Синтаксический анализатор использует следующий алгоритм обработки ошибок:</w:t>
      </w:r>
    </w:p>
    <w:p w14:paraId="066F7D3E" w14:textId="77777777" w:rsidR="009A50F5" w:rsidRDefault="00902EBA" w:rsidP="00492E43">
      <w:pPr>
        <w:pStyle w:val="a6"/>
        <w:numPr>
          <w:ilvl w:val="0"/>
          <w:numId w:val="7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синтаксический анализатор пытается подобрать цепочку грамматики для текущей конструкции таблицы лексем;</w:t>
      </w:r>
    </w:p>
    <w:p w14:paraId="7E245756" w14:textId="491464F2" w:rsidR="009A50F5" w:rsidRDefault="00902EBA" w:rsidP="00492E43">
      <w:pPr>
        <w:pStyle w:val="a6"/>
        <w:numPr>
          <w:ilvl w:val="0"/>
          <w:numId w:val="7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если подобрать цепочку невозможно, то генерируется </w:t>
      </w:r>
      <w:r w:rsidR="0086757E">
        <w:rPr>
          <w:rFonts w:ascii="Times New Roman" w:eastAsiaTheme="majorEastAsia" w:hAnsi="Times New Roman" w:cs="Times New Roman"/>
          <w:sz w:val="28"/>
          <w:szCs w:val="28"/>
        </w:rPr>
        <w:t>соответствующая ошибка</w:t>
      </w:r>
      <w:r w:rsidR="0086757E" w:rsidRPr="0086757E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2E71710B" w14:textId="1A249ABC" w:rsidR="0086757E" w:rsidRDefault="0086757E" w:rsidP="00492E43">
      <w:pPr>
        <w:pStyle w:val="a6"/>
        <w:numPr>
          <w:ilvl w:val="0"/>
          <w:numId w:val="7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все ошибки записываются в общую структуру ошибок</w:t>
      </w:r>
      <w:r w:rsidRPr="0086757E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533777B3" w14:textId="5459F84A" w:rsidR="009A50F5" w:rsidRDefault="0086757E" w:rsidP="00492E43">
      <w:pPr>
        <w:pStyle w:val="a6"/>
        <w:numPr>
          <w:ilvl w:val="0"/>
          <w:numId w:val="7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если была найдена ошибка после выполнения всего синтаксического анализа, то выводится соответствующее сообщение об ошибке, транслятор завершает свою работу</w:t>
      </w:r>
      <w:r w:rsidR="00902EBA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11F7F8CE" w14:textId="77777777" w:rsidR="009A50F5" w:rsidRDefault="00902EBA" w:rsidP="00492E43">
      <w:pPr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79" w:name="_Toc184675675"/>
      <w:bookmarkStart w:id="80" w:name="_Hlk184206179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4.9 Контрольный пример</w:t>
      </w:r>
      <w:bookmarkEnd w:id="79"/>
    </w:p>
    <w:bookmarkEnd w:id="80"/>
    <w:p w14:paraId="7110A417" w14:textId="619E21DE" w:rsidR="009A50F5" w:rsidRDefault="00902EBA" w:rsidP="00492E43">
      <w:pPr>
        <w:pStyle w:val="a6"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Дерево разбора, полученное при синтаксическом анализе контрольного примера, представлено в приложении </w:t>
      </w:r>
      <w:r w:rsidR="001B670F">
        <w:rPr>
          <w:rFonts w:ascii="Times New Roman" w:eastAsiaTheme="majorEastAsia" w:hAnsi="Times New Roman" w:cs="Times New Roman"/>
          <w:sz w:val="28"/>
          <w:szCs w:val="28"/>
        </w:rPr>
        <w:t>Г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52F3ACD9" w14:textId="77777777" w:rsidR="009A50F5" w:rsidRDefault="00902EBA" w:rsidP="00406161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81" w:name="_Toc184675676"/>
      <w:bookmarkStart w:id="82" w:name="_Hlk184206222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5 Разработка семантического анализатора</w:t>
      </w:r>
      <w:bookmarkEnd w:id="81"/>
    </w:p>
    <w:p w14:paraId="693AF558" w14:textId="77777777" w:rsidR="009A50F5" w:rsidRDefault="00902EBA" w:rsidP="00406161">
      <w:pPr>
        <w:keepNext/>
        <w:keepLines/>
        <w:spacing w:before="24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83" w:name="_Toc184675677"/>
      <w:bookmarkStart w:id="84" w:name="_Hlk184206687"/>
      <w:bookmarkEnd w:id="82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5.1 Структура семантического анализатора</w:t>
      </w:r>
      <w:bookmarkEnd w:id="83"/>
    </w:p>
    <w:bookmarkEnd w:id="84"/>
    <w:p w14:paraId="15E31C1E" w14:textId="6D883695" w:rsidR="009A50F5" w:rsidRDefault="00902EBA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Семантический анализатор нужен для проверки смысловой структуры программы и ее семантической правильности</w:t>
      </w:r>
      <w:r w:rsidR="0086757E">
        <w:rPr>
          <w:rFonts w:ascii="Times New Roman" w:eastAsiaTheme="majorEastAsia" w:hAnsi="Times New Roman" w:cs="Times New Roman"/>
          <w:sz w:val="28"/>
          <w:szCs w:val="28"/>
        </w:rPr>
        <w:t xml:space="preserve">, для </w:t>
      </w:r>
      <w:r>
        <w:rPr>
          <w:rFonts w:ascii="Times New Roman" w:eastAsiaTheme="majorEastAsia" w:hAnsi="Times New Roman" w:cs="Times New Roman"/>
          <w:sz w:val="28"/>
          <w:szCs w:val="28"/>
        </w:rPr>
        <w:t>обнаруж</w:t>
      </w:r>
      <w:r w:rsidR="0086757E">
        <w:rPr>
          <w:rFonts w:ascii="Times New Roman" w:eastAsiaTheme="majorEastAsia" w:hAnsi="Times New Roman" w:cs="Times New Roman"/>
          <w:sz w:val="28"/>
          <w:szCs w:val="28"/>
        </w:rPr>
        <w:t>ения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ошиб</w:t>
      </w:r>
      <w:r w:rsidR="0086757E">
        <w:rPr>
          <w:rFonts w:ascii="Times New Roman" w:eastAsiaTheme="majorEastAsia" w:hAnsi="Times New Roman" w:cs="Times New Roman"/>
          <w:sz w:val="28"/>
          <w:szCs w:val="28"/>
        </w:rPr>
        <w:t>ок</w:t>
      </w:r>
      <w:r>
        <w:rPr>
          <w:rFonts w:ascii="Times New Roman" w:eastAsiaTheme="majorEastAsia" w:hAnsi="Times New Roman" w:cs="Times New Roman"/>
          <w:sz w:val="28"/>
          <w:szCs w:val="28"/>
        </w:rPr>
        <w:t>, которые связаны с типами данных, допустимыми операциями над переменными определенного типа данных, проверки совпадения возвращаемого значения функции с ее типом и т.д. Некоторые семантические проверки производятся на стадии лексического анализа. Входными параметрами семантического анализатора является таблица лексем и таблица идентификаторов.</w:t>
      </w:r>
      <w:r w:rsidR="00082F49">
        <w:rPr>
          <w:rFonts w:ascii="Times New Roman" w:eastAsiaTheme="majorEastAsia" w:hAnsi="Times New Roman" w:cs="Times New Roman"/>
          <w:sz w:val="28"/>
          <w:szCs w:val="28"/>
        </w:rPr>
        <w:t xml:space="preserve"> Выходным параметром является протокол работы.</w:t>
      </w:r>
    </w:p>
    <w:p w14:paraId="44BA7AFF" w14:textId="7617BDCA" w:rsidR="009A50F5" w:rsidRDefault="00902EBA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Структура семантического анализатора представлена на рисунке 5.1.</w:t>
      </w:r>
    </w:p>
    <w:p w14:paraId="72720C8B" w14:textId="07D8F362" w:rsidR="006837FF" w:rsidRDefault="006837FF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1A29"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16D5C549" wp14:editId="28FDB9F7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3989070" cy="1668780"/>
            <wp:effectExtent l="0" t="0" r="0" b="762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D6925" w14:textId="2BBA3EDA" w:rsidR="009A50F5" w:rsidRDefault="00902EBA" w:rsidP="006837FF">
      <w:pPr>
        <w:pStyle w:val="a6"/>
        <w:keepNext/>
        <w:keepLines/>
        <w:spacing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85" w:name="_Hlk184213069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5.1 – </w:t>
      </w:r>
      <w:r>
        <w:rPr>
          <w:rFonts w:ascii="Times New Roman" w:eastAsiaTheme="majorEastAsia" w:hAnsi="Times New Roman" w:cs="Times New Roman"/>
          <w:sz w:val="28"/>
          <w:szCs w:val="28"/>
        </w:rPr>
        <w:t>Структура семантического анализатора</w:t>
      </w:r>
    </w:p>
    <w:p w14:paraId="3A87887C" w14:textId="77777777" w:rsidR="009A50F5" w:rsidRDefault="00902EBA" w:rsidP="00406161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86" w:name="_Toc184675678"/>
      <w:bookmarkStart w:id="87" w:name="_Hlk184213129"/>
      <w:bookmarkEnd w:id="85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5.2 Функции семантического анализатора</w:t>
      </w:r>
      <w:bookmarkEnd w:id="86"/>
    </w:p>
    <w:bookmarkEnd w:id="87"/>
    <w:p w14:paraId="7C8BC0EE" w14:textId="77777777" w:rsidR="009A50F5" w:rsidRDefault="00902EBA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 таблице 5.1 представлены семантические проверки с указанием фазы транслятора, на которой они происходят.</w:t>
      </w:r>
    </w:p>
    <w:p w14:paraId="18755A08" w14:textId="77777777" w:rsidR="009A50F5" w:rsidRDefault="00902EBA" w:rsidP="006837FF">
      <w:pPr>
        <w:pStyle w:val="a6"/>
        <w:keepNext/>
        <w:keepLines/>
        <w:spacing w:before="240" w:after="0" w:line="240" w:lineRule="auto"/>
        <w:ind w:left="0"/>
        <w:contextualSpacing w:val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Таблица 5.1 – Семантические проверки языка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PDI</w:t>
      </w:r>
      <w:r>
        <w:rPr>
          <w:rFonts w:ascii="Times New Roman" w:eastAsiaTheme="majorEastAsia" w:hAnsi="Times New Roman" w:cs="Times New Roman"/>
          <w:sz w:val="28"/>
          <w:szCs w:val="28"/>
        </w:rPr>
        <w:t>-2024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6232"/>
        <w:gridCol w:w="3828"/>
      </w:tblGrid>
      <w:tr w:rsidR="009A50F5" w14:paraId="0003FDCD" w14:textId="77777777" w:rsidTr="00391563">
        <w:tc>
          <w:tcPr>
            <w:tcW w:w="6232" w:type="dxa"/>
          </w:tcPr>
          <w:p w14:paraId="690BAA36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Семантическая проверка</w:t>
            </w:r>
          </w:p>
        </w:tc>
        <w:tc>
          <w:tcPr>
            <w:tcW w:w="3828" w:type="dxa"/>
          </w:tcPr>
          <w:p w14:paraId="7F8DDA7E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Фаза выполнения</w:t>
            </w:r>
          </w:p>
        </w:tc>
      </w:tr>
      <w:tr w:rsidR="009A50F5" w14:paraId="52F4AB2E" w14:textId="77777777" w:rsidTr="00391563">
        <w:tc>
          <w:tcPr>
            <w:tcW w:w="6232" w:type="dxa"/>
          </w:tcPr>
          <w:p w14:paraId="342C55D9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Все функции должны быть объявлены до 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3828" w:type="dxa"/>
          </w:tcPr>
          <w:p w14:paraId="23E63E67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9A50F5" w14:paraId="2E3F6E32" w14:textId="77777777" w:rsidTr="00391563">
        <w:tc>
          <w:tcPr>
            <w:tcW w:w="6232" w:type="dxa"/>
          </w:tcPr>
          <w:p w14:paraId="0F57D6EC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Функция 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main 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не объявлена</w:t>
            </w:r>
          </w:p>
        </w:tc>
        <w:tc>
          <w:tcPr>
            <w:tcW w:w="3828" w:type="dxa"/>
          </w:tcPr>
          <w:p w14:paraId="37DCD761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9A50F5" w14:paraId="7733E700" w14:textId="77777777" w:rsidTr="00391563">
        <w:tc>
          <w:tcPr>
            <w:tcW w:w="6232" w:type="dxa"/>
          </w:tcPr>
          <w:p w14:paraId="5273325B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Ключевое слово не может быть идентификатором</w:t>
            </w:r>
          </w:p>
        </w:tc>
        <w:tc>
          <w:tcPr>
            <w:tcW w:w="3828" w:type="dxa"/>
          </w:tcPr>
          <w:p w14:paraId="285F9DC2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9A50F5" w14:paraId="49AE5753" w14:textId="77777777" w:rsidTr="00391563">
        <w:tc>
          <w:tcPr>
            <w:tcW w:w="6232" w:type="dxa"/>
          </w:tcPr>
          <w:p w14:paraId="1D31EECD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Присваиваемое значение не соответствует типу переменной</w:t>
            </w:r>
          </w:p>
        </w:tc>
        <w:tc>
          <w:tcPr>
            <w:tcW w:w="3828" w:type="dxa"/>
          </w:tcPr>
          <w:p w14:paraId="1FA2F56F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9A50F5" w14:paraId="38724706" w14:textId="77777777" w:rsidTr="00391563">
        <w:tc>
          <w:tcPr>
            <w:tcW w:w="6232" w:type="dxa"/>
          </w:tcPr>
          <w:p w14:paraId="4058E73D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Возвращаемое значение в функции не соответствует ее типу</w:t>
            </w:r>
          </w:p>
        </w:tc>
        <w:tc>
          <w:tcPr>
            <w:tcW w:w="3828" w:type="dxa"/>
          </w:tcPr>
          <w:p w14:paraId="2DABF211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9A50F5" w14:paraId="56725358" w14:textId="77777777" w:rsidTr="00391563">
        <w:tc>
          <w:tcPr>
            <w:tcW w:w="6232" w:type="dxa"/>
          </w:tcPr>
          <w:p w14:paraId="131B8AA6" w14:textId="6992C39A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Фактические и формальные параметры</w:t>
            </w:r>
            <w:r w:rsidR="00082F49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функции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не соответствуют по типу или количеству</w:t>
            </w:r>
          </w:p>
        </w:tc>
        <w:tc>
          <w:tcPr>
            <w:tcW w:w="3828" w:type="dxa"/>
          </w:tcPr>
          <w:p w14:paraId="22A2B123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9A50F5" w14:paraId="205A0641" w14:textId="77777777" w:rsidTr="00391563">
        <w:tc>
          <w:tcPr>
            <w:tcW w:w="6232" w:type="dxa"/>
          </w:tcPr>
          <w:p w14:paraId="7AF449AE" w14:textId="4238BD6E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При присваивании, слева должна быть переменная </w:t>
            </w:r>
          </w:p>
        </w:tc>
        <w:tc>
          <w:tcPr>
            <w:tcW w:w="3828" w:type="dxa"/>
          </w:tcPr>
          <w:p w14:paraId="08BB9BF0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9A50F5" w14:paraId="2C2E8DFD" w14:textId="77777777" w:rsidTr="00391563">
        <w:tc>
          <w:tcPr>
            <w:tcW w:w="6232" w:type="dxa"/>
          </w:tcPr>
          <w:p w14:paraId="38AEAAB4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Недопустимо деление на ноль</w:t>
            </w:r>
          </w:p>
        </w:tc>
        <w:tc>
          <w:tcPr>
            <w:tcW w:w="3828" w:type="dxa"/>
          </w:tcPr>
          <w:p w14:paraId="1FD792FC" w14:textId="10B52629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Лексический анализ</w:t>
            </w:r>
            <w:r w:rsidR="00082F49">
              <w:rPr>
                <w:rFonts w:ascii="Times New Roman" w:eastAsiaTheme="majorEastAsia" w:hAnsi="Times New Roman" w:cs="Times New Roman"/>
                <w:sz w:val="28"/>
                <w:szCs w:val="28"/>
              </w:rPr>
              <w:t>, выполнения программы</w:t>
            </w:r>
          </w:p>
        </w:tc>
      </w:tr>
      <w:tr w:rsidR="009A50F5" w14:paraId="6266A3CB" w14:textId="77777777" w:rsidTr="00391563">
        <w:tc>
          <w:tcPr>
            <w:tcW w:w="6232" w:type="dxa"/>
          </w:tcPr>
          <w:p w14:paraId="1109DE7B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Ошибка в строковом литерале</w:t>
            </w:r>
          </w:p>
        </w:tc>
        <w:tc>
          <w:tcPr>
            <w:tcW w:w="3828" w:type="dxa"/>
          </w:tcPr>
          <w:p w14:paraId="42A8D7AB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9A50F5" w14:paraId="42565C8E" w14:textId="77777777" w:rsidTr="00391563">
        <w:tc>
          <w:tcPr>
            <w:tcW w:w="6232" w:type="dxa"/>
          </w:tcPr>
          <w:p w14:paraId="16A6996F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Функция не может быть строкового типа</w:t>
            </w:r>
          </w:p>
        </w:tc>
        <w:tc>
          <w:tcPr>
            <w:tcW w:w="3828" w:type="dxa"/>
          </w:tcPr>
          <w:p w14:paraId="10590660" w14:textId="77777777" w:rsidR="009A50F5" w:rsidRDefault="00902EBA">
            <w:pPr>
              <w:pStyle w:val="a6"/>
              <w:keepNext/>
              <w:keepLines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Лексический анализ</w:t>
            </w:r>
          </w:p>
        </w:tc>
      </w:tr>
    </w:tbl>
    <w:p w14:paraId="06297899" w14:textId="187EA3B0" w:rsidR="009A50F5" w:rsidRDefault="00082F49" w:rsidP="00082F49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В приложении </w:t>
      </w:r>
      <w:r w:rsidR="001B670F">
        <w:rPr>
          <w:rFonts w:ascii="Times New Roman" w:eastAsiaTheme="majorEastAsia" w:hAnsi="Times New Roman" w:cs="Times New Roman"/>
          <w:sz w:val="28"/>
          <w:szCs w:val="28"/>
        </w:rPr>
        <w:t>Е</w:t>
      </w:r>
      <w:r w:rsidR="00902EBA">
        <w:rPr>
          <w:rFonts w:ascii="Times New Roman" w:eastAsiaTheme="majorEastAsia" w:hAnsi="Times New Roman" w:cs="Times New Roman"/>
          <w:sz w:val="28"/>
          <w:szCs w:val="28"/>
        </w:rPr>
        <w:t xml:space="preserve"> представлен код функции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082F49">
        <w:rPr>
          <w:rFonts w:ascii="Times New Roman" w:eastAsiaTheme="majorEastAsia" w:hAnsi="Times New Roman" w:cs="Times New Roman"/>
          <w:sz w:val="28"/>
          <w:szCs w:val="28"/>
        </w:rPr>
        <w:t>void</w:t>
      </w:r>
      <w:proofErr w:type="spellEnd"/>
      <w:r w:rsidRPr="00082F4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2F49">
        <w:rPr>
          <w:rFonts w:ascii="Times New Roman" w:eastAsiaTheme="majorEastAsia" w:hAnsi="Times New Roman" w:cs="Times New Roman"/>
          <w:sz w:val="28"/>
          <w:szCs w:val="28"/>
        </w:rPr>
        <w:t>checkSemantic</w:t>
      </w:r>
      <w:proofErr w:type="spellEnd"/>
      <w:r w:rsidRPr="00082F49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082F49">
        <w:rPr>
          <w:rFonts w:ascii="Times New Roman" w:eastAsiaTheme="majorEastAsia" w:hAnsi="Times New Roman" w:cs="Times New Roman"/>
          <w:sz w:val="28"/>
          <w:szCs w:val="28"/>
        </w:rPr>
        <w:t>LT::</w:t>
      </w:r>
      <w:proofErr w:type="spellStart"/>
      <w:r w:rsidRPr="00082F49">
        <w:rPr>
          <w:rFonts w:ascii="Times New Roman" w:eastAsiaTheme="majorEastAsia" w:hAnsi="Times New Roman" w:cs="Times New Roman"/>
          <w:sz w:val="28"/>
          <w:szCs w:val="28"/>
        </w:rPr>
        <w:t>LexTable</w:t>
      </w:r>
      <w:proofErr w:type="spellEnd"/>
      <w:r w:rsidRPr="00082F4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082F49">
        <w:rPr>
          <w:rFonts w:ascii="Times New Roman" w:eastAsiaTheme="majorEastAsia" w:hAnsi="Times New Roman" w:cs="Times New Roman"/>
          <w:sz w:val="28"/>
          <w:szCs w:val="28"/>
        </w:rPr>
        <w:t>lextable</w:t>
      </w:r>
      <w:proofErr w:type="spellEnd"/>
      <w:r w:rsidRPr="00082F49">
        <w:rPr>
          <w:rFonts w:ascii="Times New Roman" w:eastAsiaTheme="majorEastAsia" w:hAnsi="Times New Roman" w:cs="Times New Roman"/>
          <w:sz w:val="28"/>
          <w:szCs w:val="28"/>
        </w:rPr>
        <w:t>, IT::</w:t>
      </w:r>
      <w:proofErr w:type="spellStart"/>
      <w:r w:rsidRPr="00082F49">
        <w:rPr>
          <w:rFonts w:ascii="Times New Roman" w:eastAsiaTheme="majorEastAsia" w:hAnsi="Times New Roman" w:cs="Times New Roman"/>
          <w:sz w:val="28"/>
          <w:szCs w:val="28"/>
        </w:rPr>
        <w:t>IdTable</w:t>
      </w:r>
      <w:proofErr w:type="spellEnd"/>
      <w:r w:rsidRPr="00082F4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082F49">
        <w:rPr>
          <w:rFonts w:ascii="Times New Roman" w:eastAsiaTheme="majorEastAsia" w:hAnsi="Times New Roman" w:cs="Times New Roman"/>
          <w:sz w:val="28"/>
          <w:szCs w:val="28"/>
        </w:rPr>
        <w:t>idtable</w:t>
      </w:r>
      <w:proofErr w:type="spellEnd"/>
      <w:r w:rsidRPr="00082F49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082F49">
        <w:rPr>
          <w:rFonts w:ascii="Times New Roman" w:eastAsiaTheme="majorEastAsia" w:hAnsi="Times New Roman" w:cs="Times New Roman"/>
          <w:sz w:val="28"/>
          <w:szCs w:val="28"/>
        </w:rPr>
        <w:t>map</w:t>
      </w:r>
      <w:proofErr w:type="spellEnd"/>
      <w:r w:rsidRPr="00082F49">
        <w:rPr>
          <w:rFonts w:ascii="Times New Roman" w:eastAsiaTheme="majorEastAsia" w:hAnsi="Times New Roman" w:cs="Times New Roman"/>
          <w:sz w:val="28"/>
          <w:szCs w:val="28"/>
        </w:rPr>
        <w:t>&lt;</w:t>
      </w:r>
      <w:proofErr w:type="spellStart"/>
      <w:r w:rsidRPr="00082F49">
        <w:rPr>
          <w:rFonts w:ascii="Times New Roman" w:eastAsiaTheme="majorEastAsia" w:hAnsi="Times New Roman" w:cs="Times New Roman"/>
          <w:sz w:val="28"/>
          <w:szCs w:val="28"/>
        </w:rPr>
        <w:t>string</w:t>
      </w:r>
      <w:proofErr w:type="spellEnd"/>
      <w:r w:rsidRPr="00082F49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082F49">
        <w:rPr>
          <w:rFonts w:ascii="Times New Roman" w:eastAsiaTheme="majorEastAsia" w:hAnsi="Times New Roman" w:cs="Times New Roman"/>
          <w:sz w:val="28"/>
          <w:szCs w:val="28"/>
        </w:rPr>
        <w:t>vector</w:t>
      </w:r>
      <w:proofErr w:type="spellEnd"/>
      <w:r w:rsidRPr="00082F49">
        <w:rPr>
          <w:rFonts w:ascii="Times New Roman" w:eastAsiaTheme="majorEastAsia" w:hAnsi="Times New Roman" w:cs="Times New Roman"/>
          <w:sz w:val="28"/>
          <w:szCs w:val="28"/>
        </w:rPr>
        <w:t xml:space="preserve">&lt;IT::IDDATATYPE&gt;&gt; </w:t>
      </w:r>
      <w:proofErr w:type="spellStart"/>
      <w:r w:rsidRPr="00082F49">
        <w:rPr>
          <w:rFonts w:ascii="Times New Roman" w:eastAsiaTheme="majorEastAsia" w:hAnsi="Times New Roman" w:cs="Times New Roman"/>
          <w:sz w:val="28"/>
          <w:szCs w:val="28"/>
        </w:rPr>
        <w:t>funcs</w:t>
      </w:r>
      <w:proofErr w:type="spellEnd"/>
      <w:r w:rsidRPr="00082F49">
        <w:rPr>
          <w:rFonts w:ascii="Times New Roman" w:eastAsiaTheme="majorEastAsia" w:hAnsi="Times New Roman" w:cs="Times New Roman"/>
          <w:sz w:val="28"/>
          <w:szCs w:val="28"/>
        </w:rPr>
        <w:t>)</w:t>
      </w:r>
      <w:r w:rsidR="00902EBA">
        <w:rPr>
          <w:rFonts w:ascii="Times New Roman" w:eastAsiaTheme="majorEastAsia" w:hAnsi="Times New Roman" w:cs="Times New Roman"/>
          <w:sz w:val="28"/>
          <w:szCs w:val="28"/>
        </w:rPr>
        <w:t xml:space="preserve">, реализующей проверку </w:t>
      </w:r>
      <w:r>
        <w:rPr>
          <w:rFonts w:ascii="Times New Roman" w:eastAsiaTheme="majorEastAsia" w:hAnsi="Times New Roman" w:cs="Times New Roman"/>
          <w:sz w:val="28"/>
          <w:szCs w:val="28"/>
        </w:rPr>
        <w:t>всех семантических правил.</w:t>
      </w:r>
    </w:p>
    <w:p w14:paraId="3EBA12DA" w14:textId="77777777" w:rsidR="009A50F5" w:rsidRDefault="00902EBA" w:rsidP="00406161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88" w:name="_Toc184675679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5.3 Структура и перечень сообщений семантического анализатора</w:t>
      </w:r>
      <w:bookmarkEnd w:id="88"/>
    </w:p>
    <w:p w14:paraId="03720E5E" w14:textId="77777777" w:rsidR="009A50F5" w:rsidRDefault="00902EBA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Перечень сообщений семантического анализатора с кодом ошибки представлен в таблице 5.2.</w:t>
      </w:r>
    </w:p>
    <w:p w14:paraId="499DCCF7" w14:textId="77777777" w:rsidR="009A50F5" w:rsidRDefault="00902EBA" w:rsidP="00FC4698">
      <w:pPr>
        <w:keepNext/>
        <w:keepLines/>
        <w:widowControl w:val="0"/>
        <w:spacing w:before="240"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Таблица 5.2 – Перечень сообщений семантического анализатора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9A50F5" w14:paraId="389D973D" w14:textId="77777777" w:rsidTr="00391563">
        <w:tc>
          <w:tcPr>
            <w:tcW w:w="2122" w:type="dxa"/>
          </w:tcPr>
          <w:p w14:paraId="45CD0F00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Номер ошибки</w:t>
            </w:r>
          </w:p>
        </w:tc>
        <w:tc>
          <w:tcPr>
            <w:tcW w:w="7938" w:type="dxa"/>
          </w:tcPr>
          <w:p w14:paraId="66C542B9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Текст сообщение</w:t>
            </w:r>
          </w:p>
        </w:tc>
      </w:tr>
      <w:tr w:rsidR="009A50F5" w14:paraId="18E0F86A" w14:textId="77777777" w:rsidTr="00391563">
        <w:tc>
          <w:tcPr>
            <w:tcW w:w="2122" w:type="dxa"/>
          </w:tcPr>
          <w:p w14:paraId="10BFC572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102</w:t>
            </w:r>
          </w:p>
        </w:tc>
        <w:tc>
          <w:tcPr>
            <w:tcW w:w="7938" w:type="dxa"/>
          </w:tcPr>
          <w:p w14:paraId="2806686D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Все функции должны быть объявлены 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main</w:t>
            </w:r>
            <w:proofErr w:type="spellEnd"/>
          </w:p>
        </w:tc>
      </w:tr>
      <w:tr w:rsidR="009A50F5" w14:paraId="7011A36C" w14:textId="77777777" w:rsidTr="00391563">
        <w:tc>
          <w:tcPr>
            <w:tcW w:w="2122" w:type="dxa"/>
          </w:tcPr>
          <w:p w14:paraId="09A6B3AF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7938" w:type="dxa"/>
          </w:tcPr>
          <w:p w14:paraId="5B47E463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Присваиваемое значение не соответствует типу переменной</w:t>
            </w:r>
          </w:p>
        </w:tc>
      </w:tr>
      <w:tr w:rsidR="009A50F5" w14:paraId="7013F443" w14:textId="77777777" w:rsidTr="00391563">
        <w:tc>
          <w:tcPr>
            <w:tcW w:w="2122" w:type="dxa"/>
          </w:tcPr>
          <w:p w14:paraId="6FB750EE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121</w:t>
            </w:r>
          </w:p>
        </w:tc>
        <w:tc>
          <w:tcPr>
            <w:tcW w:w="7938" w:type="dxa"/>
          </w:tcPr>
          <w:p w14:paraId="66A8AD79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Возвращаемое значение в функции не соответствует ее типу</w:t>
            </w:r>
          </w:p>
        </w:tc>
      </w:tr>
      <w:tr w:rsidR="009A50F5" w14:paraId="622D187C" w14:textId="77777777" w:rsidTr="00391563">
        <w:tc>
          <w:tcPr>
            <w:tcW w:w="2122" w:type="dxa"/>
          </w:tcPr>
          <w:p w14:paraId="488EB177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122</w:t>
            </w:r>
          </w:p>
        </w:tc>
        <w:tc>
          <w:tcPr>
            <w:tcW w:w="7938" w:type="dxa"/>
          </w:tcPr>
          <w:p w14:paraId="253AF747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Фактические и формальные параметры не соответствуют по типу или количеству</w:t>
            </w:r>
          </w:p>
        </w:tc>
      </w:tr>
      <w:tr w:rsidR="009A50F5" w14:paraId="53F17FC7" w14:textId="77777777" w:rsidTr="00391563">
        <w:tc>
          <w:tcPr>
            <w:tcW w:w="2122" w:type="dxa"/>
          </w:tcPr>
          <w:p w14:paraId="77114800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7938" w:type="dxa"/>
          </w:tcPr>
          <w:p w14:paraId="6D042AF9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 присваивании, слева должна быть переменная или должен быть параметр</w:t>
            </w:r>
          </w:p>
        </w:tc>
      </w:tr>
      <w:tr w:rsidR="009A50F5" w14:paraId="30EB97D8" w14:textId="77777777" w:rsidTr="00391563">
        <w:tc>
          <w:tcPr>
            <w:tcW w:w="2122" w:type="dxa"/>
          </w:tcPr>
          <w:p w14:paraId="72BFCFBB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124</w:t>
            </w:r>
          </w:p>
        </w:tc>
        <w:tc>
          <w:tcPr>
            <w:tcW w:w="7938" w:type="dxa"/>
          </w:tcPr>
          <w:p w14:paraId="43911BFD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Недопустимо деление на ноль</w:t>
            </w:r>
          </w:p>
        </w:tc>
      </w:tr>
      <w:tr w:rsidR="009A50F5" w14:paraId="29F26724" w14:textId="77777777" w:rsidTr="00391563">
        <w:tc>
          <w:tcPr>
            <w:tcW w:w="2122" w:type="dxa"/>
          </w:tcPr>
          <w:p w14:paraId="592D18A0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125</w:t>
            </w:r>
          </w:p>
        </w:tc>
        <w:tc>
          <w:tcPr>
            <w:tcW w:w="7938" w:type="dxa"/>
          </w:tcPr>
          <w:p w14:paraId="3216A631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в строковом литерале</w:t>
            </w:r>
          </w:p>
        </w:tc>
      </w:tr>
      <w:tr w:rsidR="009A50F5" w14:paraId="49536780" w14:textId="77777777" w:rsidTr="00391563">
        <w:tc>
          <w:tcPr>
            <w:tcW w:w="2122" w:type="dxa"/>
          </w:tcPr>
          <w:p w14:paraId="536B928A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126</w:t>
            </w:r>
          </w:p>
        </w:tc>
        <w:tc>
          <w:tcPr>
            <w:tcW w:w="7938" w:type="dxa"/>
          </w:tcPr>
          <w:p w14:paraId="60E19664" w14:textId="77777777" w:rsidR="009A50F5" w:rsidRDefault="00902E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Функция не может быть строкового типа</w:t>
            </w:r>
          </w:p>
        </w:tc>
      </w:tr>
    </w:tbl>
    <w:p w14:paraId="1FB665EE" w14:textId="77777777" w:rsidR="009A50F5" w:rsidRDefault="00902EBA" w:rsidP="00FC4698">
      <w:pPr>
        <w:widowControl w:val="0"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89" w:name="_Toc184675680"/>
      <w:bookmarkStart w:id="90" w:name="_Hlk184213750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5.4 Принцип обработки ошибок</w:t>
      </w:r>
      <w:bookmarkEnd w:id="89"/>
    </w:p>
    <w:bookmarkEnd w:id="90"/>
    <w:p w14:paraId="3371196D" w14:textId="2B2448A5" w:rsidR="009A50F5" w:rsidRDefault="00902EBA" w:rsidP="00FC4698">
      <w:pPr>
        <w:pStyle w:val="a6"/>
        <w:widowControl w:val="0"/>
        <w:spacing w:after="0" w:line="240" w:lineRule="auto"/>
        <w:ind w:left="0" w:firstLine="709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При обнаружении ошибки в исходном коде программы семантический анализатор формирует сообщение об ошибке и выводит его на консоль и в файл протокола .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log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001A29">
        <w:rPr>
          <w:rFonts w:ascii="Times New Roman" w:eastAsiaTheme="majorEastAsia" w:hAnsi="Times New Roman" w:cs="Times New Roman"/>
          <w:sz w:val="28"/>
          <w:szCs w:val="28"/>
        </w:rPr>
        <w:t xml:space="preserve"> Транслятор завершает работу.</w:t>
      </w:r>
    </w:p>
    <w:p w14:paraId="14E94CC2" w14:textId="77777777" w:rsidR="009A50F5" w:rsidRDefault="00902EBA" w:rsidP="00FC4698">
      <w:pPr>
        <w:widowControl w:val="0"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91" w:name="_Toc184675681"/>
      <w:bookmarkStart w:id="92" w:name="_Hlk184213973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5.5 Контрольный пример</w:t>
      </w:r>
      <w:bookmarkEnd w:id="91"/>
    </w:p>
    <w:bookmarkEnd w:id="92"/>
    <w:p w14:paraId="55326001" w14:textId="1CEB2A6A" w:rsidR="009A50F5" w:rsidRDefault="00902EBA" w:rsidP="00FC4698">
      <w:pPr>
        <w:widowControl w:val="0"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Примеры кодов с семантическими ошибками и сообщениями семантического анализатора представлены в приложении </w:t>
      </w:r>
      <w:r w:rsidR="001B670F">
        <w:rPr>
          <w:rFonts w:ascii="Times New Roman" w:eastAsiaTheme="majorEastAsia" w:hAnsi="Times New Roman" w:cs="Times New Roman"/>
          <w:sz w:val="28"/>
          <w:szCs w:val="28"/>
        </w:rPr>
        <w:t>Ж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7B71A9C" w14:textId="77777777" w:rsidR="009A50F5" w:rsidRDefault="00902EBA" w:rsidP="00406161">
      <w:pPr>
        <w:keepNext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93" w:name="_Toc184675682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6 Вычисление выражений</w:t>
      </w:r>
      <w:bookmarkEnd w:id="93"/>
    </w:p>
    <w:p w14:paraId="4684D161" w14:textId="77777777" w:rsidR="009A50F5" w:rsidRDefault="00902EBA" w:rsidP="00406161">
      <w:pPr>
        <w:keepNext/>
        <w:spacing w:before="24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94" w:name="_Toc184675683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6.1 Выражения, допускаемые языком</w:t>
      </w:r>
      <w:bookmarkEnd w:id="94"/>
    </w:p>
    <w:p w14:paraId="706146A2" w14:textId="77777777" w:rsidR="009A50F5" w:rsidRDefault="00902EBA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Язык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PDI</w:t>
      </w:r>
      <w:r>
        <w:rPr>
          <w:rFonts w:ascii="Times New Roman" w:eastAsiaTheme="majorEastAsia" w:hAnsi="Times New Roman" w:cs="Times New Roman"/>
          <w:sz w:val="28"/>
          <w:szCs w:val="28"/>
        </w:rPr>
        <w:t>-2024 допускает выражения, применимые к целочисленным и вещественным типам данных. Также допустим вызов функций, которые возвращают целочисленные и вещественные значения. В таблице 6.1 приведены операции и их приоритетность.</w:t>
      </w:r>
    </w:p>
    <w:p w14:paraId="5EDFB13B" w14:textId="77777777" w:rsidR="009A50F5" w:rsidRDefault="00902EBA" w:rsidP="00FC4698">
      <w:pPr>
        <w:keepNext/>
        <w:keepLines/>
        <w:spacing w:before="240"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Таблица 6.1 – Операции и их приоритеты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4672"/>
        <w:gridCol w:w="5388"/>
      </w:tblGrid>
      <w:tr w:rsidR="009A50F5" w14:paraId="3054BA89" w14:textId="77777777" w:rsidTr="00391563">
        <w:tc>
          <w:tcPr>
            <w:tcW w:w="4672" w:type="dxa"/>
          </w:tcPr>
          <w:p w14:paraId="469F125A" w14:textId="77777777" w:rsidR="009A50F5" w:rsidRDefault="00902EBA">
            <w:pPr>
              <w:keepNext/>
              <w:keepLines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388" w:type="dxa"/>
          </w:tcPr>
          <w:p w14:paraId="5F8FF271" w14:textId="77777777" w:rsidR="009A50F5" w:rsidRDefault="00902EBA">
            <w:pPr>
              <w:keepNext/>
              <w:keepLines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9A50F5" w14:paraId="65EACEBC" w14:textId="77777777" w:rsidTr="00391563">
        <w:tc>
          <w:tcPr>
            <w:tcW w:w="4672" w:type="dxa"/>
          </w:tcPr>
          <w:p w14:paraId="3D84D94F" w14:textId="77777777" w:rsidR="009A50F5" w:rsidRDefault="00902EBA">
            <w:pPr>
              <w:keepNext/>
              <w:keepLines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388" w:type="dxa"/>
          </w:tcPr>
          <w:p w14:paraId="2C9186BD" w14:textId="77777777" w:rsidR="009A50F5" w:rsidRDefault="00902EBA">
            <w:pPr>
              <w:keepNext/>
              <w:keepLines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9A50F5" w14:paraId="602A5044" w14:textId="77777777" w:rsidTr="00391563">
        <w:tc>
          <w:tcPr>
            <w:tcW w:w="4672" w:type="dxa"/>
          </w:tcPr>
          <w:p w14:paraId="7C09E679" w14:textId="77777777" w:rsidR="009A50F5" w:rsidRDefault="00902EBA">
            <w:pPr>
              <w:keepNext/>
              <w:keepLines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5388" w:type="dxa"/>
          </w:tcPr>
          <w:p w14:paraId="22DBAA8B" w14:textId="77777777" w:rsidR="009A50F5" w:rsidRDefault="00902EBA">
            <w:pPr>
              <w:keepNext/>
              <w:keepLines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9A50F5" w14:paraId="7A10867E" w14:textId="77777777" w:rsidTr="00391563">
        <w:tc>
          <w:tcPr>
            <w:tcW w:w="4672" w:type="dxa"/>
          </w:tcPr>
          <w:p w14:paraId="52561C44" w14:textId="77777777" w:rsidR="009A50F5" w:rsidRDefault="00902EBA">
            <w:pPr>
              <w:keepNext/>
              <w:keepLines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5388" w:type="dxa"/>
          </w:tcPr>
          <w:p w14:paraId="4C873531" w14:textId="77777777" w:rsidR="009A50F5" w:rsidRDefault="00902EBA">
            <w:pPr>
              <w:keepNext/>
              <w:keepLines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9A50F5" w14:paraId="293D7E69" w14:textId="77777777" w:rsidTr="00391563">
        <w:tc>
          <w:tcPr>
            <w:tcW w:w="4672" w:type="dxa"/>
          </w:tcPr>
          <w:p w14:paraId="67048CFA" w14:textId="77777777" w:rsidR="009A50F5" w:rsidRDefault="00902EBA">
            <w:pPr>
              <w:keepNext/>
              <w:keepLines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388" w:type="dxa"/>
          </w:tcPr>
          <w:p w14:paraId="34A140BE" w14:textId="77777777" w:rsidR="009A50F5" w:rsidRDefault="00902EBA">
            <w:pPr>
              <w:keepNext/>
              <w:keepLines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A50F5" w14:paraId="22E33A90" w14:textId="77777777" w:rsidTr="00391563">
        <w:tc>
          <w:tcPr>
            <w:tcW w:w="4672" w:type="dxa"/>
          </w:tcPr>
          <w:p w14:paraId="37273D44" w14:textId="77777777" w:rsidR="009A50F5" w:rsidRDefault="00902EBA">
            <w:pPr>
              <w:keepNext/>
              <w:keepLines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388" w:type="dxa"/>
          </w:tcPr>
          <w:p w14:paraId="7766193D" w14:textId="77777777" w:rsidR="009A50F5" w:rsidRDefault="00902EBA">
            <w:pPr>
              <w:keepNext/>
              <w:keepLines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A50F5" w14:paraId="50206F8E" w14:textId="77777777" w:rsidTr="00391563">
        <w:tc>
          <w:tcPr>
            <w:tcW w:w="4672" w:type="dxa"/>
          </w:tcPr>
          <w:p w14:paraId="024A7478" w14:textId="77777777" w:rsidR="009A50F5" w:rsidRDefault="00902EBA">
            <w:pPr>
              <w:keepNext/>
              <w:keepLines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5388" w:type="dxa"/>
          </w:tcPr>
          <w:p w14:paraId="7D62BE03" w14:textId="77777777" w:rsidR="009A50F5" w:rsidRDefault="00902EBA">
            <w:pPr>
              <w:keepNext/>
              <w:keepLines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A50F5" w14:paraId="54137423" w14:textId="77777777" w:rsidTr="00391563">
        <w:tc>
          <w:tcPr>
            <w:tcW w:w="4672" w:type="dxa"/>
          </w:tcPr>
          <w:p w14:paraId="07646BBD" w14:textId="77777777" w:rsidR="009A50F5" w:rsidRDefault="00902EBA">
            <w:pPr>
              <w:keepNext/>
              <w:keepLines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5388" w:type="dxa"/>
          </w:tcPr>
          <w:p w14:paraId="3285DA46" w14:textId="77777777" w:rsidR="009A50F5" w:rsidRDefault="00902EBA">
            <w:pPr>
              <w:keepNext/>
              <w:keepLines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A50F5" w14:paraId="7B9B78C4" w14:textId="77777777" w:rsidTr="00391563">
        <w:tc>
          <w:tcPr>
            <w:tcW w:w="4672" w:type="dxa"/>
          </w:tcPr>
          <w:p w14:paraId="095B5236" w14:textId="77777777" w:rsidR="009A50F5" w:rsidRDefault="00902EBA">
            <w:pPr>
              <w:keepNext/>
              <w:keepLines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388" w:type="dxa"/>
          </w:tcPr>
          <w:p w14:paraId="0F6D9FE3" w14:textId="77777777" w:rsidR="009A50F5" w:rsidRDefault="00902EBA">
            <w:pPr>
              <w:keepNext/>
              <w:keepLines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A50F5" w14:paraId="7943B44B" w14:textId="77777777" w:rsidTr="00391563">
        <w:tc>
          <w:tcPr>
            <w:tcW w:w="4672" w:type="dxa"/>
          </w:tcPr>
          <w:p w14:paraId="1674E4FA" w14:textId="77777777" w:rsidR="009A50F5" w:rsidRDefault="00902EBA">
            <w:pPr>
              <w:keepNext/>
              <w:keepLines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5388" w:type="dxa"/>
          </w:tcPr>
          <w:p w14:paraId="1D810258" w14:textId="77777777" w:rsidR="009A50F5" w:rsidRDefault="00902EBA">
            <w:pPr>
              <w:keepNext/>
              <w:keepLines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A50F5" w14:paraId="1264CC8B" w14:textId="77777777" w:rsidTr="00391563">
        <w:tc>
          <w:tcPr>
            <w:tcW w:w="4672" w:type="dxa"/>
          </w:tcPr>
          <w:p w14:paraId="3568A8A4" w14:textId="77777777" w:rsidR="009A50F5" w:rsidRDefault="00902EBA">
            <w:pPr>
              <w:keepNext/>
              <w:keepLines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388" w:type="dxa"/>
          </w:tcPr>
          <w:p w14:paraId="0B1A7E1D" w14:textId="77777777" w:rsidR="009A50F5" w:rsidRDefault="00902EBA">
            <w:pPr>
              <w:keepNext/>
              <w:keepLines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007B834" w14:textId="77777777" w:rsidR="009A50F5" w:rsidRDefault="00902EBA" w:rsidP="00FC4698">
      <w:pPr>
        <w:keepNext/>
        <w:keepLines/>
        <w:spacing w:before="240"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Пример выражения из контрольного примера:</w:t>
      </w:r>
    </w:p>
    <w:p w14:paraId="03327637" w14:textId="77777777" w:rsidR="009A50F5" w:rsidRDefault="00902EBA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(10 +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) / 2 – 5 и т.д.</w:t>
      </w:r>
    </w:p>
    <w:p w14:paraId="41EDCEDB" w14:textId="77777777" w:rsidR="009A50F5" w:rsidRDefault="00902EBA" w:rsidP="00406161">
      <w:pPr>
        <w:keepNext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95" w:name="_Toc184675684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6.2 Польская запись и принципы ее построения</w:t>
      </w:r>
      <w:bookmarkEnd w:id="95"/>
    </w:p>
    <w:p w14:paraId="5B258E36" w14:textId="77777777" w:rsidR="009A50F5" w:rsidRDefault="00902EBA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Польская запись, или ПОЛИЗ, является альтернативным способом записи арифметических выражений, которые затем удобно вычислять с помощью стека. Обратная польская запись – это форма записи выражений, когда операнды идут перед знаками операций.</w:t>
      </w:r>
    </w:p>
    <w:p w14:paraId="4ACD989D" w14:textId="77777777" w:rsidR="009A50F5" w:rsidRDefault="00902EBA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Алгоритм построения обратной польской записи:</w:t>
      </w:r>
    </w:p>
    <w:p w14:paraId="4C64A78F" w14:textId="0EAC420E" w:rsidR="009A50F5" w:rsidRPr="00001A29" w:rsidRDefault="00001A29" w:rsidP="00001A29">
      <w:pPr>
        <w:pStyle w:val="a6"/>
        <w:keepNext/>
        <w:keepLines/>
        <w:numPr>
          <w:ilvl w:val="0"/>
          <w:numId w:val="19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е</w:t>
      </w:r>
      <w:r w:rsidR="00902EBA" w:rsidRPr="00001A29">
        <w:rPr>
          <w:rFonts w:ascii="Times New Roman" w:eastAsiaTheme="majorEastAsia" w:hAnsi="Times New Roman" w:cs="Times New Roman"/>
          <w:sz w:val="28"/>
          <w:szCs w:val="28"/>
        </w:rPr>
        <w:t>сли встретился операнд, то он переносится в строку результата преобразования;</w:t>
      </w:r>
    </w:p>
    <w:p w14:paraId="4C7D01B3" w14:textId="1029467B" w:rsidR="009A50F5" w:rsidRPr="00001A29" w:rsidRDefault="00001A29" w:rsidP="00001A29">
      <w:pPr>
        <w:pStyle w:val="a6"/>
        <w:keepNext/>
        <w:keepLines/>
        <w:numPr>
          <w:ilvl w:val="0"/>
          <w:numId w:val="19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е</w:t>
      </w:r>
      <w:r w:rsidR="00902EBA" w:rsidRPr="00001A29">
        <w:rPr>
          <w:rFonts w:ascii="Times New Roman" w:eastAsiaTheme="majorEastAsia" w:hAnsi="Times New Roman" w:cs="Times New Roman"/>
          <w:sz w:val="28"/>
          <w:szCs w:val="28"/>
        </w:rPr>
        <w:t>сли встретился вызов функции, то он помещается в стек;</w:t>
      </w:r>
    </w:p>
    <w:p w14:paraId="72B70751" w14:textId="7986DAEA" w:rsidR="009A50F5" w:rsidRPr="00001A29" w:rsidRDefault="00001A29" w:rsidP="00001A29">
      <w:pPr>
        <w:pStyle w:val="a6"/>
        <w:keepNext/>
        <w:keepLines/>
        <w:numPr>
          <w:ilvl w:val="0"/>
          <w:numId w:val="19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е</w:t>
      </w:r>
      <w:r w:rsidR="00902EBA" w:rsidRPr="00001A29">
        <w:rPr>
          <w:rFonts w:ascii="Times New Roman" w:eastAsiaTheme="majorEastAsia" w:hAnsi="Times New Roman" w:cs="Times New Roman"/>
          <w:sz w:val="28"/>
          <w:szCs w:val="28"/>
        </w:rPr>
        <w:t>сли встретилась операция, то, если стек не пуст, сравнивается приоритет текущей операции с приоритетом операции на вершине стека. Пока приоритет операции, которая находится на вершине стека выше или равен приоритету текущей операции, из стека извлекается операция и помещается в результирующую строку. Текущая операция помещается в стек. Иначе, если изначально стек был пуст, то текущая операция сразу помещается в стек;</w:t>
      </w:r>
    </w:p>
    <w:p w14:paraId="72A09FB7" w14:textId="3EB4A6F3" w:rsidR="009A50F5" w:rsidRPr="00001A29" w:rsidRDefault="00001A29" w:rsidP="00001A29">
      <w:pPr>
        <w:pStyle w:val="a6"/>
        <w:keepNext/>
        <w:keepLines/>
        <w:numPr>
          <w:ilvl w:val="0"/>
          <w:numId w:val="19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е</w:t>
      </w:r>
      <w:r w:rsidR="00902EBA" w:rsidRPr="00001A29">
        <w:rPr>
          <w:rFonts w:ascii="Times New Roman" w:eastAsiaTheme="majorEastAsia" w:hAnsi="Times New Roman" w:cs="Times New Roman"/>
          <w:sz w:val="28"/>
          <w:szCs w:val="28"/>
        </w:rPr>
        <w:t>сли встретилась открывающаяся скобка, то она помещается в стек;</w:t>
      </w:r>
    </w:p>
    <w:p w14:paraId="171C21E6" w14:textId="421FA74D" w:rsidR="009A50F5" w:rsidRPr="00001A29" w:rsidRDefault="00001A29" w:rsidP="00001A29">
      <w:pPr>
        <w:pStyle w:val="a6"/>
        <w:keepNext/>
        <w:keepLines/>
        <w:numPr>
          <w:ilvl w:val="0"/>
          <w:numId w:val="19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е</w:t>
      </w:r>
      <w:r w:rsidR="00902EBA" w:rsidRPr="00001A29">
        <w:rPr>
          <w:rFonts w:ascii="Times New Roman" w:eastAsiaTheme="majorEastAsia" w:hAnsi="Times New Roman" w:cs="Times New Roman"/>
          <w:sz w:val="28"/>
          <w:szCs w:val="28"/>
        </w:rPr>
        <w:t>сли встретилась закрывающаяся скобка, то извлекаются все операции в результирующую строку, пока не встретится открывающаяся скобка. После этого открывающаяся скобка также извлекается из стека;</w:t>
      </w:r>
    </w:p>
    <w:p w14:paraId="2D4D361E" w14:textId="73C53465" w:rsidR="009A50F5" w:rsidRDefault="00001A29" w:rsidP="00001A29">
      <w:pPr>
        <w:pStyle w:val="a6"/>
        <w:keepNext/>
        <w:keepLines/>
        <w:numPr>
          <w:ilvl w:val="0"/>
          <w:numId w:val="19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е</w:t>
      </w:r>
      <w:r w:rsidR="00902EBA">
        <w:rPr>
          <w:rFonts w:ascii="Times New Roman" w:eastAsiaTheme="majorEastAsia" w:hAnsi="Times New Roman" w:cs="Times New Roman"/>
          <w:sz w:val="28"/>
          <w:szCs w:val="28"/>
        </w:rPr>
        <w:t>сли выражение рассмотрено, но стек не пуст, то извлекаются все символы из стека в результирующую строку.</w:t>
      </w:r>
    </w:p>
    <w:p w14:paraId="0621F445" w14:textId="77777777" w:rsidR="009A50F5" w:rsidRDefault="00902EBA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Пример преобразования выражения из контрольного примера:</w:t>
      </w:r>
    </w:p>
    <w:p w14:paraId="5FA4A699" w14:textId="77777777" w:rsidR="009A50F5" w:rsidRDefault="00902EBA">
      <w:pPr>
        <w:pStyle w:val="a6"/>
        <w:keepNext/>
        <w:keepLines/>
        <w:spacing w:after="0" w:line="240" w:lineRule="auto"/>
        <w:ind w:left="567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(10 +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) / 2 – 5 – исходное выражение в инфиксной записи.</w:t>
      </w:r>
    </w:p>
    <w:p w14:paraId="4A9829E0" w14:textId="6A6B33D6" w:rsidR="009A50F5" w:rsidRDefault="00902EBA">
      <w:pPr>
        <w:pStyle w:val="a6"/>
        <w:keepNext/>
        <w:keepLines/>
        <w:spacing w:after="0" w:line="240" w:lineRule="auto"/>
        <w:ind w:left="567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10а+2/5- –</w:t>
      </w:r>
      <w:r w:rsidR="00001A2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выражение в постфиксной записи.</w:t>
      </w:r>
    </w:p>
    <w:p w14:paraId="4A8B5E9A" w14:textId="77777777" w:rsidR="009A50F5" w:rsidRDefault="00902EBA" w:rsidP="00406161">
      <w:pPr>
        <w:keepNext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96" w:name="_Toc184675685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6.3 Программная реализация обработки выражений</w:t>
      </w:r>
      <w:bookmarkEnd w:id="96"/>
    </w:p>
    <w:p w14:paraId="5FB906D2" w14:textId="420C6F0A" w:rsidR="009A50F5" w:rsidRDefault="00902EBA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97" w:name="_Hlk184487629"/>
      <w:r>
        <w:rPr>
          <w:rFonts w:ascii="Times New Roman" w:eastAsiaTheme="majorEastAsia" w:hAnsi="Times New Roman" w:cs="Times New Roman"/>
          <w:sz w:val="28"/>
          <w:szCs w:val="28"/>
        </w:rPr>
        <w:t>Фрагмент кода с программной реализацией обработки выражений и преобразования их в обратную польскую запись</w:t>
      </w:r>
      <w:bookmarkEnd w:id="97"/>
      <w:r>
        <w:rPr>
          <w:rFonts w:ascii="Times New Roman" w:eastAsiaTheme="majorEastAsia" w:hAnsi="Times New Roman" w:cs="Times New Roman"/>
          <w:sz w:val="28"/>
          <w:szCs w:val="28"/>
        </w:rPr>
        <w:t xml:space="preserve"> представлен в приложении </w:t>
      </w:r>
      <w:r w:rsidR="00421A39">
        <w:rPr>
          <w:rFonts w:ascii="Times New Roman" w:eastAsiaTheme="majorEastAsia" w:hAnsi="Times New Roman" w:cs="Times New Roman"/>
          <w:sz w:val="28"/>
          <w:szCs w:val="28"/>
        </w:rPr>
        <w:t>И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58478E10" w14:textId="77777777" w:rsidR="009A50F5" w:rsidRDefault="00902EBA" w:rsidP="00406161">
      <w:pPr>
        <w:keepNext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98" w:name="_Toc184675686"/>
      <w:bookmarkStart w:id="99" w:name="_Hlk184235399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6.4 Контрольный пример</w:t>
      </w:r>
      <w:bookmarkEnd w:id="98"/>
    </w:p>
    <w:bookmarkEnd w:id="99"/>
    <w:p w14:paraId="4C21EB9B" w14:textId="3EF5510B" w:rsidR="009A50F5" w:rsidRDefault="00902EBA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В приложении </w:t>
      </w:r>
      <w:r w:rsidR="00421A39">
        <w:rPr>
          <w:rFonts w:ascii="Times New Roman" w:eastAsiaTheme="majorEastAsia" w:hAnsi="Times New Roman" w:cs="Times New Roman"/>
          <w:sz w:val="28"/>
          <w:szCs w:val="28"/>
        </w:rPr>
        <w:t>К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представлена </w:t>
      </w:r>
      <w:bookmarkStart w:id="100" w:name="_Hlk184487764"/>
      <w:r>
        <w:rPr>
          <w:rFonts w:ascii="Times New Roman" w:eastAsiaTheme="majorEastAsia" w:hAnsi="Times New Roman" w:cs="Times New Roman"/>
          <w:sz w:val="28"/>
          <w:szCs w:val="28"/>
        </w:rPr>
        <w:t>таблица лексем с выполненными преобразованиями выражений в ПОЛИЗ</w:t>
      </w:r>
      <w:bookmarkEnd w:id="100"/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4C587372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851C9F5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4BDAB45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B606C3B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D24D825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984CC91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6A8E1AA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7E634DD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586D0BC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0029CF5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F4C229D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6D8E968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A7F12AB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7FC2CCC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104F5F8F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011B56F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26A3DE9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0D604A3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D7CB7C2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4A25F72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14348DAE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F2C0A07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178982C4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116A52FA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6FDF605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7D3F64E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99CFC08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67D95C1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1AE6AE3C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1EB6F237" w14:textId="77777777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B76E738" w14:textId="10E5573C" w:rsidR="009A50F5" w:rsidRDefault="009A50F5">
      <w:pPr>
        <w:pStyle w:val="a6"/>
        <w:keepNext/>
        <w:keepLines/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1CA62DA6" w14:textId="77777777" w:rsidR="009A50F5" w:rsidRDefault="00902EBA" w:rsidP="00406161">
      <w:pPr>
        <w:keepNext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01" w:name="_Toc184675687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7 Генерация кода</w:t>
      </w:r>
      <w:bookmarkEnd w:id="101"/>
    </w:p>
    <w:p w14:paraId="2E31FC97" w14:textId="77777777" w:rsidR="009A50F5" w:rsidRDefault="00902EBA" w:rsidP="00406161">
      <w:pPr>
        <w:keepNext/>
        <w:spacing w:before="24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02" w:name="_Toc184675688"/>
      <w:bookmarkStart w:id="103" w:name="_Hlk184237225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7.1 Структура генератора кода</w:t>
      </w:r>
      <w:bookmarkEnd w:id="102"/>
    </w:p>
    <w:bookmarkEnd w:id="103"/>
    <w:p w14:paraId="4EB40B0A" w14:textId="5D447BD6" w:rsidR="009A50F5" w:rsidRDefault="00902EBA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Трансляция языка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PDI</w:t>
      </w:r>
      <w:r>
        <w:rPr>
          <w:rFonts w:ascii="Times New Roman" w:eastAsiaTheme="majorEastAsia" w:hAnsi="Times New Roman" w:cs="Times New Roman"/>
          <w:sz w:val="28"/>
          <w:szCs w:val="28"/>
        </w:rPr>
        <w:t>-2024 производится в язык ассемблера. Структура генератора кода представлена на рисунке 7.1.</w:t>
      </w:r>
    </w:p>
    <w:p w14:paraId="2F68002B" w14:textId="274F9E8E" w:rsidR="00FC4698" w:rsidRDefault="00FC4698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D53FC"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6EE4B0A5" wp14:editId="3344FCE4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4160520" cy="2331720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864D5" w14:textId="77777777" w:rsidR="009A50F5" w:rsidRDefault="00902EBA" w:rsidP="00FC4698">
      <w:pPr>
        <w:pStyle w:val="a6"/>
        <w:keepNext/>
        <w:keepLines/>
        <w:spacing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7.1 – </w:t>
      </w:r>
      <w:r>
        <w:rPr>
          <w:rFonts w:ascii="Times New Roman" w:eastAsiaTheme="majorEastAsia" w:hAnsi="Times New Roman" w:cs="Times New Roman"/>
          <w:sz w:val="28"/>
          <w:szCs w:val="28"/>
        </w:rPr>
        <w:t>Структура генератора кода</w:t>
      </w:r>
    </w:p>
    <w:p w14:paraId="7EE13649" w14:textId="7DFE99EF" w:rsidR="009A50F5" w:rsidRDefault="00902EBA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Генерация базируется на том, что каждый оператор представляет собой заранее заданный набор команд, который будет генерироваться при каждом использовании </w:t>
      </w:r>
      <w:r w:rsidR="0067010C">
        <w:rPr>
          <w:rFonts w:ascii="Times New Roman" w:eastAsiaTheme="majorEastAsia" w:hAnsi="Times New Roman" w:cs="Times New Roman"/>
          <w:sz w:val="28"/>
          <w:szCs w:val="28"/>
        </w:rPr>
        <w:t xml:space="preserve">этого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оператора. Функции на исходном языке </w:t>
      </w:r>
      <w:r w:rsidR="0067010C">
        <w:rPr>
          <w:rFonts w:ascii="Times New Roman" w:eastAsiaTheme="majorEastAsia" w:hAnsi="Times New Roman" w:cs="Times New Roman"/>
          <w:sz w:val="28"/>
          <w:szCs w:val="28"/>
        </w:rPr>
        <w:t xml:space="preserve">программирования </w:t>
      </w:r>
      <w:r w:rsidR="0067010C">
        <w:rPr>
          <w:rFonts w:ascii="Times New Roman" w:eastAsiaTheme="majorEastAsia" w:hAnsi="Times New Roman" w:cs="Times New Roman"/>
          <w:sz w:val="28"/>
          <w:szCs w:val="28"/>
          <w:lang w:val="en-US"/>
        </w:rPr>
        <w:t>PDI</w:t>
      </w:r>
      <w:r w:rsidR="0067010C" w:rsidRPr="0067010C">
        <w:rPr>
          <w:rFonts w:ascii="Times New Roman" w:eastAsiaTheme="majorEastAsia" w:hAnsi="Times New Roman" w:cs="Times New Roman"/>
          <w:sz w:val="28"/>
          <w:szCs w:val="28"/>
        </w:rPr>
        <w:t xml:space="preserve">-2024 </w:t>
      </w:r>
      <w:r>
        <w:rPr>
          <w:rFonts w:ascii="Times New Roman" w:eastAsiaTheme="majorEastAsia" w:hAnsi="Times New Roman" w:cs="Times New Roman"/>
          <w:sz w:val="28"/>
          <w:szCs w:val="28"/>
        </w:rPr>
        <w:t>транслируются в процедуры на ассемблере, возврат значений происходит через регистры и стек. При генерации условного оператора и оператора цикла используются метки и переходы по ним.</w:t>
      </w:r>
    </w:p>
    <w:p w14:paraId="20EC98EA" w14:textId="00F32525" w:rsidR="009A50F5" w:rsidRDefault="00902EBA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Генератору на вход поступает таблица лексем, таблица идентификаторов и прототипы функций стандартной библиотеки языка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PDI</w:t>
      </w:r>
      <w:r>
        <w:rPr>
          <w:rFonts w:ascii="Times New Roman" w:eastAsiaTheme="majorEastAsia" w:hAnsi="Times New Roman" w:cs="Times New Roman"/>
          <w:sz w:val="28"/>
          <w:szCs w:val="28"/>
        </w:rPr>
        <w:t>-2024.</w:t>
      </w:r>
      <w:r w:rsidR="0067010C">
        <w:rPr>
          <w:rFonts w:ascii="Times New Roman" w:eastAsiaTheme="majorEastAsia" w:hAnsi="Times New Roman" w:cs="Times New Roman"/>
          <w:sz w:val="28"/>
          <w:szCs w:val="28"/>
        </w:rPr>
        <w:t xml:space="preserve"> На выходе получаем код на языке ассемблера.</w:t>
      </w:r>
    </w:p>
    <w:p w14:paraId="2FB30F5E" w14:textId="77777777" w:rsidR="009A50F5" w:rsidRDefault="00902EBA" w:rsidP="00406161">
      <w:pPr>
        <w:keepNext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04" w:name="_Toc184675689"/>
      <w:bookmarkStart w:id="105" w:name="_Hlk184238552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7.2 Представление типов данных в оперативной памяти</w:t>
      </w:r>
      <w:bookmarkEnd w:id="104"/>
    </w:p>
    <w:bookmarkEnd w:id="105"/>
    <w:p w14:paraId="03615222" w14:textId="60FD1A7C" w:rsidR="009A50F5" w:rsidRDefault="00902EBA" w:rsidP="0067010C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Используется плоская модель памяти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FLAT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67010C">
        <w:rPr>
          <w:rFonts w:ascii="Times New Roman" w:eastAsiaTheme="majorEastAsia" w:hAnsi="Times New Roman" w:cs="Times New Roman"/>
          <w:sz w:val="28"/>
          <w:szCs w:val="28"/>
        </w:rPr>
        <w:t xml:space="preserve">Она </w:t>
      </w:r>
      <w:r w:rsidR="0067010C" w:rsidRPr="0067010C">
        <w:rPr>
          <w:rFonts w:ascii="Times New Roman" w:eastAsiaTheme="majorEastAsia" w:hAnsi="Times New Roman" w:cs="Times New Roman"/>
          <w:sz w:val="28"/>
          <w:szCs w:val="28"/>
        </w:rPr>
        <w:t>представляет собой архитектурный подход к организации памяти в современных вычислительных системах. В этой модели память предоставляется программе как единое, непрерывное адресное пространство, что упрощает доступ к данным и коду</w:t>
      </w:r>
      <w:r w:rsidR="0067010C">
        <w:rPr>
          <w:rFonts w:ascii="Times New Roman" w:eastAsiaTheme="majorEastAsia" w:hAnsi="Times New Roman" w:cs="Times New Roman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Данный сегмент делится на следующие области:</w:t>
      </w:r>
    </w:p>
    <w:p w14:paraId="479892AE" w14:textId="77777777" w:rsidR="009A50F5" w:rsidRDefault="00902EBA" w:rsidP="0067010C">
      <w:pPr>
        <w:pStyle w:val="a6"/>
        <w:keepNext/>
        <w:keepLines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.STACK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ajorEastAsia" w:hAnsi="Times New Roman" w:cs="Times New Roman"/>
          <w:sz w:val="28"/>
          <w:szCs w:val="28"/>
        </w:rPr>
        <w:t>сегмент стека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433FFD1F" w14:textId="77777777" w:rsidR="009A50F5" w:rsidRDefault="00902EBA" w:rsidP="0067010C">
      <w:pPr>
        <w:pStyle w:val="a6"/>
        <w:keepNext/>
        <w:keepLines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.CONST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ajorEastAsia" w:hAnsi="Times New Roman" w:cs="Times New Roman"/>
          <w:sz w:val="28"/>
          <w:szCs w:val="28"/>
        </w:rPr>
        <w:t>сегмент констант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08DE54EC" w14:textId="77777777" w:rsidR="009A50F5" w:rsidRDefault="00902EBA" w:rsidP="0067010C">
      <w:pPr>
        <w:pStyle w:val="a6"/>
        <w:keepNext/>
        <w:keepLines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.DATA </w:t>
      </w:r>
      <w:r>
        <w:rPr>
          <w:rFonts w:ascii="Times New Roman" w:eastAsiaTheme="majorEastAsia" w:hAnsi="Times New Roman" w:cs="Times New Roman"/>
          <w:sz w:val="28"/>
          <w:szCs w:val="28"/>
        </w:rPr>
        <w:t>– сегмент данных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546CA039" w14:textId="77777777" w:rsidR="009A50F5" w:rsidRDefault="00902EBA" w:rsidP="0067010C">
      <w:pPr>
        <w:pStyle w:val="a6"/>
        <w:keepNext/>
        <w:keepLines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.CODE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ajorEastAsia" w:hAnsi="Times New Roman" w:cs="Times New Roman"/>
          <w:sz w:val="28"/>
          <w:szCs w:val="28"/>
        </w:rPr>
        <w:t>сегмент кода.</w:t>
      </w:r>
    </w:p>
    <w:p w14:paraId="664B9747" w14:textId="20941B94" w:rsidR="009A50F5" w:rsidRDefault="00902EBA" w:rsidP="0067010C">
      <w:pPr>
        <w:pStyle w:val="a6"/>
        <w:keepNext/>
        <w:keepLines/>
        <w:spacing w:after="0" w:line="240" w:lineRule="auto"/>
        <w:ind w:left="0" w:firstLine="709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В таблице 7.1 приведено соответствие типов данных в языке программирования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PDI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-2024 и ассемблере, а также краткое </w:t>
      </w:r>
      <w:r w:rsidR="0067010C">
        <w:rPr>
          <w:rFonts w:ascii="Times New Roman" w:eastAsiaTheme="majorEastAsia" w:hAnsi="Times New Roman" w:cs="Times New Roman"/>
          <w:sz w:val="28"/>
          <w:szCs w:val="28"/>
        </w:rPr>
        <w:t>пояснение.</w:t>
      </w:r>
    </w:p>
    <w:p w14:paraId="192DB7D1" w14:textId="77777777" w:rsidR="00FC4698" w:rsidRDefault="00FC4698" w:rsidP="00FC4698">
      <w:pPr>
        <w:pStyle w:val="a6"/>
        <w:keepNext/>
        <w:spacing w:before="240" w:after="0" w:line="240" w:lineRule="auto"/>
        <w:ind w:left="0"/>
        <w:contextualSpacing w:val="0"/>
        <w:rPr>
          <w:rFonts w:ascii="Times New Roman" w:eastAsiaTheme="majorEastAsia" w:hAnsi="Times New Roman" w:cs="Times New Roman"/>
          <w:sz w:val="28"/>
          <w:szCs w:val="28"/>
        </w:rPr>
      </w:pPr>
    </w:p>
    <w:p w14:paraId="4066F9BB" w14:textId="7EE45A34" w:rsidR="00FC4698" w:rsidRDefault="00FC4698" w:rsidP="00FC4698">
      <w:pPr>
        <w:pStyle w:val="a6"/>
        <w:keepNext/>
        <w:spacing w:before="240" w:after="0" w:line="240" w:lineRule="auto"/>
        <w:ind w:left="0"/>
        <w:contextualSpacing w:val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Таблица 7.1 – Соответствие типов данных языка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PDI</w:t>
      </w:r>
      <w:r>
        <w:rPr>
          <w:rFonts w:ascii="Times New Roman" w:eastAsiaTheme="majorEastAsia" w:hAnsi="Times New Roman" w:cs="Times New Roman"/>
          <w:sz w:val="28"/>
          <w:szCs w:val="28"/>
        </w:rPr>
        <w:t>-2024 и ассемблера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2263"/>
        <w:gridCol w:w="1985"/>
        <w:gridCol w:w="5812"/>
      </w:tblGrid>
      <w:tr w:rsidR="00FC4698" w14:paraId="55DECC2B" w14:textId="77777777" w:rsidTr="00391563">
        <w:tc>
          <w:tcPr>
            <w:tcW w:w="2263" w:type="dxa"/>
          </w:tcPr>
          <w:p w14:paraId="007010B4" w14:textId="77777777" w:rsidR="00FC4698" w:rsidRDefault="00FC4698" w:rsidP="00FC4698">
            <w:pPr>
              <w:pStyle w:val="a6"/>
              <w:keepNext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Тип данных в языке 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PDI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-2024</w:t>
            </w:r>
          </w:p>
        </w:tc>
        <w:tc>
          <w:tcPr>
            <w:tcW w:w="1985" w:type="dxa"/>
          </w:tcPr>
          <w:p w14:paraId="663D7239" w14:textId="77777777" w:rsidR="00FC4698" w:rsidRDefault="00FC4698" w:rsidP="00FC4698">
            <w:pPr>
              <w:pStyle w:val="a6"/>
              <w:keepNext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Тип данных в ассемблере</w:t>
            </w:r>
          </w:p>
        </w:tc>
        <w:tc>
          <w:tcPr>
            <w:tcW w:w="5812" w:type="dxa"/>
          </w:tcPr>
          <w:p w14:paraId="5E53F4AF" w14:textId="77777777" w:rsidR="00FC4698" w:rsidRDefault="00FC4698" w:rsidP="00FC4698">
            <w:pPr>
              <w:pStyle w:val="a6"/>
              <w:keepNext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FC4698" w14:paraId="153CBB87" w14:textId="77777777" w:rsidTr="00391563">
        <w:tc>
          <w:tcPr>
            <w:tcW w:w="2263" w:type="dxa"/>
          </w:tcPr>
          <w:p w14:paraId="5F4B6B5B" w14:textId="77777777" w:rsidR="00FC4698" w:rsidRDefault="00FC4698" w:rsidP="00FC4698">
            <w:pPr>
              <w:pStyle w:val="a6"/>
              <w:keepNext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1985" w:type="dxa"/>
          </w:tcPr>
          <w:p w14:paraId="6B6264D0" w14:textId="77777777" w:rsidR="00FC4698" w:rsidRDefault="00FC4698" w:rsidP="00FC4698">
            <w:pPr>
              <w:pStyle w:val="a6"/>
              <w:keepNext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5812" w:type="dxa"/>
          </w:tcPr>
          <w:p w14:paraId="38C268D6" w14:textId="77777777" w:rsidR="00FC4698" w:rsidRDefault="00FC4698" w:rsidP="00FC4698">
            <w:pPr>
              <w:pStyle w:val="a6"/>
              <w:keepNext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Нужен для хранения беззнакового целочисленного типа.</w:t>
            </w:r>
          </w:p>
        </w:tc>
      </w:tr>
      <w:tr w:rsidR="00FC4698" w14:paraId="56DD0B74" w14:textId="77777777" w:rsidTr="00391563">
        <w:tc>
          <w:tcPr>
            <w:tcW w:w="2263" w:type="dxa"/>
          </w:tcPr>
          <w:p w14:paraId="55F2DF17" w14:textId="77777777" w:rsidR="00FC4698" w:rsidRDefault="00FC4698" w:rsidP="00FC4698">
            <w:pPr>
              <w:pStyle w:val="a6"/>
              <w:keepNext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985" w:type="dxa"/>
          </w:tcPr>
          <w:p w14:paraId="61656645" w14:textId="77777777" w:rsidR="00FC4698" w:rsidRDefault="00FC4698" w:rsidP="00FC4698">
            <w:pPr>
              <w:pStyle w:val="a6"/>
              <w:keepNext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5812" w:type="dxa"/>
          </w:tcPr>
          <w:p w14:paraId="0A115B02" w14:textId="77777777" w:rsidR="00FC4698" w:rsidRDefault="00FC4698" w:rsidP="00FC4698">
            <w:pPr>
              <w:pStyle w:val="a6"/>
              <w:keepNext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Нужен для хранения строкового типа, представляет собой набор байтов, которые идут друг за другом.</w:t>
            </w:r>
          </w:p>
        </w:tc>
      </w:tr>
      <w:tr w:rsidR="00FC4698" w14:paraId="11047393" w14:textId="77777777" w:rsidTr="00391563">
        <w:tc>
          <w:tcPr>
            <w:tcW w:w="2263" w:type="dxa"/>
          </w:tcPr>
          <w:p w14:paraId="790D5607" w14:textId="77777777" w:rsidR="00FC4698" w:rsidRDefault="00FC4698" w:rsidP="00FC4698">
            <w:pPr>
              <w:pStyle w:val="a6"/>
              <w:keepNext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985" w:type="dxa"/>
          </w:tcPr>
          <w:p w14:paraId="0FAA322C" w14:textId="77777777" w:rsidR="00FC4698" w:rsidRDefault="00FC4698" w:rsidP="00FC4698">
            <w:pPr>
              <w:pStyle w:val="a6"/>
              <w:keepNext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5812" w:type="dxa"/>
          </w:tcPr>
          <w:p w14:paraId="0F537D8E" w14:textId="77777777" w:rsidR="00FC4698" w:rsidRDefault="00FC4698" w:rsidP="00FC4698">
            <w:pPr>
              <w:pStyle w:val="a6"/>
              <w:keepNext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Нужен для хранения логического значения.</w:t>
            </w:r>
          </w:p>
        </w:tc>
      </w:tr>
      <w:tr w:rsidR="00FC4698" w14:paraId="2F3A9525" w14:textId="77777777" w:rsidTr="00391563">
        <w:tc>
          <w:tcPr>
            <w:tcW w:w="2263" w:type="dxa"/>
          </w:tcPr>
          <w:p w14:paraId="72D290B6" w14:textId="77777777" w:rsidR="00FC4698" w:rsidRDefault="00FC4698" w:rsidP="00FC4698">
            <w:pPr>
              <w:pStyle w:val="a6"/>
              <w:keepNext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985" w:type="dxa"/>
          </w:tcPr>
          <w:p w14:paraId="13068CCF" w14:textId="77777777" w:rsidR="00FC4698" w:rsidRDefault="00FC4698" w:rsidP="00FC4698">
            <w:pPr>
              <w:pStyle w:val="a6"/>
              <w:keepNext/>
              <w:spacing w:after="0" w:line="24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real8</w:t>
            </w:r>
          </w:p>
        </w:tc>
        <w:tc>
          <w:tcPr>
            <w:tcW w:w="5812" w:type="dxa"/>
          </w:tcPr>
          <w:p w14:paraId="7D5489E2" w14:textId="77777777" w:rsidR="00FC4698" w:rsidRDefault="00FC4698" w:rsidP="00FC4698">
            <w:pPr>
              <w:pStyle w:val="a6"/>
              <w:keepNext/>
              <w:spacing w:after="0" w:line="240" w:lineRule="auto"/>
              <w:ind w:left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Нужен для хранения вещественного типа.</w:t>
            </w:r>
          </w:p>
        </w:tc>
      </w:tr>
    </w:tbl>
    <w:p w14:paraId="46EC522F" w14:textId="77777777" w:rsidR="009A50F5" w:rsidRDefault="00902EBA" w:rsidP="00406161">
      <w:pPr>
        <w:keepNext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06" w:name="_Toc184675690"/>
      <w:bookmarkStart w:id="107" w:name="_Hlk184239452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7.3 Статическая библиотека</w:t>
      </w:r>
      <w:bookmarkEnd w:id="106"/>
    </w:p>
    <w:bookmarkEnd w:id="107"/>
    <w:p w14:paraId="3BFC0850" w14:textId="38DC9D58" w:rsidR="009A50F5" w:rsidRDefault="00902EBA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Для языка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PDI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-2024 предусмотрена статическая библиотека, которая включает в себя функции, представленные в таблице </w:t>
      </w:r>
      <w:r w:rsidR="00BD53FC">
        <w:rPr>
          <w:rFonts w:ascii="Times New Roman" w:eastAsiaTheme="majorEastAsia" w:hAnsi="Times New Roman" w:cs="Times New Roman"/>
          <w:sz w:val="28"/>
          <w:szCs w:val="28"/>
        </w:rPr>
        <w:t>1.9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2FDF1ADC" w14:textId="105F0FE3" w:rsidR="009A50F5" w:rsidRDefault="00902EBA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Библиотека написана на языке С++. Ее подключение происходит на этапе компоновки. Прототипы функций указываются в прологе программы на ассемблере. На рисунке 7.2 приведен фрагмент кода на языке ассемблер, в котором демонстрируется подключение библиотеки и объявление прототипов функций.</w:t>
      </w:r>
    </w:p>
    <w:p w14:paraId="6B95CE5C" w14:textId="29F13F9F" w:rsidR="008B143A" w:rsidRDefault="008B143A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5F2CAE4E" wp14:editId="400B77F9">
            <wp:simplePos x="0" y="0"/>
            <wp:positionH relativeFrom="page">
              <wp:posOffset>2320925</wp:posOffset>
            </wp:positionH>
            <wp:positionV relativeFrom="paragraph">
              <wp:posOffset>252730</wp:posOffset>
            </wp:positionV>
            <wp:extent cx="3299460" cy="2409190"/>
            <wp:effectExtent l="0" t="0" r="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6342E" w14:textId="77777777" w:rsidR="009A50F5" w:rsidRDefault="00902EBA" w:rsidP="008B143A">
      <w:pPr>
        <w:pStyle w:val="a6"/>
        <w:keepNext/>
        <w:keepLines/>
        <w:spacing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08" w:name="_Hlk184241155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7.2 – </w:t>
      </w:r>
      <w:r>
        <w:rPr>
          <w:rFonts w:ascii="Times New Roman" w:eastAsiaTheme="majorEastAsia" w:hAnsi="Times New Roman" w:cs="Times New Roman"/>
          <w:sz w:val="28"/>
          <w:szCs w:val="28"/>
        </w:rPr>
        <w:t>Подключение библиотек и объявление прототипов функций на языке ассемблер</w:t>
      </w:r>
    </w:p>
    <w:p w14:paraId="77DC7C69" w14:textId="29D6ACD2" w:rsidR="009A50F5" w:rsidRDefault="00902EBA" w:rsidP="00406161">
      <w:pPr>
        <w:keepNext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09" w:name="_Toc184675691"/>
      <w:bookmarkStart w:id="110" w:name="_Hlk184241257"/>
      <w:bookmarkEnd w:id="108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7.4 Особенности алгоритма генерации кода</w:t>
      </w:r>
      <w:bookmarkEnd w:id="109"/>
    </w:p>
    <w:p w14:paraId="2BB0AB96" w14:textId="602A7C5D" w:rsidR="008B143A" w:rsidRDefault="008B143A" w:rsidP="008B143A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B143A">
        <w:rPr>
          <w:rFonts w:ascii="Times New Roman" w:eastAsiaTheme="majorEastAsia" w:hAnsi="Times New Roman" w:cs="Times New Roman"/>
          <w:sz w:val="28"/>
          <w:szCs w:val="28"/>
        </w:rPr>
        <w:t xml:space="preserve">Генерация кода реализуется с помощью вспомогательных макросов и основной функции </w:t>
      </w:r>
      <w:proofErr w:type="spellStart"/>
      <w:r w:rsidRPr="008B143A">
        <w:rPr>
          <w:rFonts w:ascii="Times New Roman" w:eastAsiaTheme="majorEastAsia" w:hAnsi="Times New Roman" w:cs="Times New Roman"/>
          <w:sz w:val="28"/>
          <w:szCs w:val="28"/>
        </w:rPr>
        <w:t>void</w:t>
      </w:r>
      <w:proofErr w:type="spellEnd"/>
      <w:r w:rsidRPr="008B143A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B143A">
        <w:rPr>
          <w:rFonts w:ascii="Times New Roman" w:eastAsiaTheme="majorEastAsia" w:hAnsi="Times New Roman" w:cs="Times New Roman"/>
          <w:sz w:val="28"/>
          <w:szCs w:val="28"/>
        </w:rPr>
        <w:t>asmGenerator</w:t>
      </w:r>
      <w:proofErr w:type="spellEnd"/>
      <w:r w:rsidRPr="008B143A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proofErr w:type="gramEnd"/>
      <w:r w:rsidRPr="008B143A">
        <w:rPr>
          <w:rFonts w:ascii="Times New Roman" w:eastAsiaTheme="majorEastAsia" w:hAnsi="Times New Roman" w:cs="Times New Roman"/>
          <w:sz w:val="28"/>
          <w:szCs w:val="28"/>
        </w:rPr>
        <w:t>LexA</w:t>
      </w:r>
      <w:proofErr w:type="spellEnd"/>
      <w:r w:rsidRPr="008B143A">
        <w:rPr>
          <w:rFonts w:ascii="Times New Roman" w:eastAsiaTheme="majorEastAsia" w:hAnsi="Times New Roman" w:cs="Times New Roman"/>
          <w:sz w:val="28"/>
          <w:szCs w:val="28"/>
        </w:rPr>
        <w:t xml:space="preserve">::LEX </w:t>
      </w:r>
      <w:proofErr w:type="spellStart"/>
      <w:r w:rsidRPr="008B143A">
        <w:rPr>
          <w:rFonts w:ascii="Times New Roman" w:eastAsiaTheme="majorEastAsia" w:hAnsi="Times New Roman" w:cs="Times New Roman"/>
          <w:sz w:val="28"/>
          <w:szCs w:val="28"/>
        </w:rPr>
        <w:t>lex</w:t>
      </w:r>
      <w:proofErr w:type="spellEnd"/>
      <w:r w:rsidRPr="008B143A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8B143A">
        <w:rPr>
          <w:rFonts w:ascii="Times New Roman" w:eastAsiaTheme="majorEastAsia" w:hAnsi="Times New Roman" w:cs="Times New Roman"/>
          <w:sz w:val="28"/>
          <w:szCs w:val="28"/>
        </w:rPr>
        <w:t>wchar_t</w:t>
      </w:r>
      <w:proofErr w:type="spellEnd"/>
      <w:r w:rsidRPr="008B143A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8B143A">
        <w:rPr>
          <w:rFonts w:ascii="Times New Roman" w:eastAsiaTheme="majorEastAsia" w:hAnsi="Times New Roman" w:cs="Times New Roman"/>
          <w:sz w:val="28"/>
          <w:szCs w:val="28"/>
        </w:rPr>
        <w:t>outfile</w:t>
      </w:r>
      <w:proofErr w:type="spellEnd"/>
      <w:r w:rsidRPr="008B143A">
        <w:rPr>
          <w:rFonts w:ascii="Times New Roman" w:eastAsiaTheme="majorEastAsia" w:hAnsi="Times New Roman" w:cs="Times New Roman"/>
          <w:sz w:val="28"/>
          <w:szCs w:val="28"/>
        </w:rPr>
        <w:t>[]). Данная функция используется для генерации кода ассемблера, опираясь на таблицу лексем и идентификаторов.</w:t>
      </w:r>
    </w:p>
    <w:p w14:paraId="008B2F74" w14:textId="6F36BF30" w:rsidR="008B143A" w:rsidRDefault="00391563" w:rsidP="008B143A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Алгоритм генерации кода описан ниже.</w:t>
      </w:r>
    </w:p>
    <w:p w14:paraId="22518535" w14:textId="4B628C05" w:rsidR="00391563" w:rsidRDefault="00391563" w:rsidP="00391563">
      <w:pPr>
        <w:pStyle w:val="a6"/>
        <w:numPr>
          <w:ilvl w:val="0"/>
          <w:numId w:val="22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Генерация пролога программы</w:t>
      </w:r>
      <w:r w:rsidRPr="0039156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(указание модели процессора, модели памяти, соглашения о вызовах, подключаемых библиотек)</w:t>
      </w:r>
      <w:r w:rsidRPr="00391563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1EA2865E" w14:textId="625A355B" w:rsidR="00391563" w:rsidRDefault="00391563" w:rsidP="00391563">
      <w:pPr>
        <w:pStyle w:val="a6"/>
        <w:numPr>
          <w:ilvl w:val="0"/>
          <w:numId w:val="22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Генерация прототипов функций.</w:t>
      </w:r>
    </w:p>
    <w:p w14:paraId="39BDCC49" w14:textId="05CD4BD3" w:rsidR="00391563" w:rsidRDefault="00391563" w:rsidP="00391563">
      <w:pPr>
        <w:pStyle w:val="a6"/>
        <w:numPr>
          <w:ilvl w:val="0"/>
          <w:numId w:val="22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Генерация сегмента стека.</w:t>
      </w:r>
    </w:p>
    <w:p w14:paraId="2FE28391" w14:textId="13E59F94" w:rsidR="00391563" w:rsidRDefault="00391563" w:rsidP="00391563">
      <w:pPr>
        <w:pStyle w:val="a6"/>
        <w:numPr>
          <w:ilvl w:val="0"/>
          <w:numId w:val="22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Генерация и заполнение сегментов констант и данных, используя таблицу идентификаторов.</w:t>
      </w:r>
    </w:p>
    <w:p w14:paraId="1A3A29BF" w14:textId="1B15A726" w:rsidR="00391563" w:rsidRDefault="00391563" w:rsidP="00391563">
      <w:pPr>
        <w:pStyle w:val="a6"/>
        <w:numPr>
          <w:ilvl w:val="0"/>
          <w:numId w:val="22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Генерация сегмента кода.</w:t>
      </w:r>
    </w:p>
    <w:p w14:paraId="2D572095" w14:textId="1BE7BCF1" w:rsidR="00391563" w:rsidRDefault="00391563" w:rsidP="00391563">
      <w:pPr>
        <w:pStyle w:val="a6"/>
        <w:numPr>
          <w:ilvl w:val="0"/>
          <w:numId w:val="22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Генерация пользовательских функций.</w:t>
      </w:r>
    </w:p>
    <w:p w14:paraId="24481CF4" w14:textId="7FD03EFA" w:rsidR="00391563" w:rsidRDefault="00391563" w:rsidP="00391563">
      <w:pPr>
        <w:pStyle w:val="a6"/>
        <w:numPr>
          <w:ilvl w:val="0"/>
          <w:numId w:val="22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Генерация основной функции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main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44B40722" w14:textId="3EFD3BA3" w:rsidR="00391563" w:rsidRPr="00391563" w:rsidRDefault="00391563" w:rsidP="00391563">
      <w:pPr>
        <w:pStyle w:val="a6"/>
        <w:numPr>
          <w:ilvl w:val="0"/>
          <w:numId w:val="22"/>
        </w:numPr>
        <w:spacing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Генерация кода, который соответствует окончанию процедуры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main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D4E7197" w14:textId="77777777" w:rsidR="008B143A" w:rsidRDefault="008B143A" w:rsidP="008B143A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11" w:name="_Toc184675692"/>
      <w:bookmarkStart w:id="112" w:name="_Hlk184241360"/>
      <w:bookmarkEnd w:id="110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7.5 Входные параметры, управляющие генерацией кода</w:t>
      </w:r>
      <w:bookmarkEnd w:id="111"/>
    </w:p>
    <w:bookmarkEnd w:id="112"/>
    <w:p w14:paraId="15687531" w14:textId="77777777" w:rsidR="008B143A" w:rsidRDefault="008B143A" w:rsidP="008B143A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Генератор не имеет параметров для управления генерацией кода. Данная фаза трансляции происходит по одному принципу.</w:t>
      </w:r>
    </w:p>
    <w:p w14:paraId="63648947" w14:textId="77777777" w:rsidR="008B143A" w:rsidRDefault="008B143A" w:rsidP="008B143A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13" w:name="_Toc184675693"/>
      <w:bookmarkStart w:id="114" w:name="_Hlk184241494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7.6 Контрольный пример</w:t>
      </w:r>
      <w:bookmarkEnd w:id="113"/>
    </w:p>
    <w:p w14:paraId="22F356A4" w14:textId="3BD85FA8" w:rsidR="008B143A" w:rsidRDefault="008B143A" w:rsidP="008B143A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115" w:name="_Hlk184487891"/>
      <w:bookmarkEnd w:id="114"/>
      <w:r>
        <w:rPr>
          <w:rFonts w:ascii="Times New Roman" w:eastAsiaTheme="majorEastAsia" w:hAnsi="Times New Roman" w:cs="Times New Roman"/>
          <w:sz w:val="28"/>
          <w:szCs w:val="28"/>
        </w:rPr>
        <w:t xml:space="preserve">Результат генерации кода для контрольного примера </w:t>
      </w:r>
      <w:bookmarkEnd w:id="115"/>
      <w:r>
        <w:rPr>
          <w:rFonts w:ascii="Times New Roman" w:eastAsiaTheme="majorEastAsia" w:hAnsi="Times New Roman" w:cs="Times New Roman"/>
          <w:sz w:val="28"/>
          <w:szCs w:val="28"/>
        </w:rPr>
        <w:t xml:space="preserve">представлен в приложении </w:t>
      </w:r>
      <w:r w:rsidR="00CC6301">
        <w:rPr>
          <w:rFonts w:ascii="Times New Roman" w:eastAsiaTheme="majorEastAsia" w:hAnsi="Times New Roman" w:cs="Times New Roman"/>
          <w:sz w:val="28"/>
          <w:szCs w:val="28"/>
        </w:rPr>
        <w:t>Л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7CE81D5" w14:textId="77777777" w:rsidR="008B143A" w:rsidRDefault="008B143A" w:rsidP="008B143A">
      <w:pPr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1958D02A" w14:textId="77777777" w:rsidR="009A50F5" w:rsidRDefault="00902EBA" w:rsidP="00406161">
      <w:pPr>
        <w:keepNext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16" w:name="_Toc184675694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8 Тестирование транслятора</w:t>
      </w:r>
      <w:bookmarkEnd w:id="116"/>
    </w:p>
    <w:p w14:paraId="7F368A76" w14:textId="77777777" w:rsidR="009A50F5" w:rsidRDefault="00902EBA" w:rsidP="00406161">
      <w:pPr>
        <w:keepNext/>
        <w:spacing w:before="24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17" w:name="_Toc184675695"/>
      <w:bookmarkStart w:id="118" w:name="_Hlk184241705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8.1 Общие положения</w:t>
      </w:r>
      <w:bookmarkEnd w:id="117"/>
    </w:p>
    <w:bookmarkEnd w:id="118"/>
    <w:p w14:paraId="6A6ABB57" w14:textId="77777777" w:rsidR="009A50F5" w:rsidRDefault="00902EBA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Тесты используются для проверки транслятора на работоспособность и для выявления недочетов и ошибок, а также последующего их исправления.</w:t>
      </w:r>
    </w:p>
    <w:p w14:paraId="1BA1D6CB" w14:textId="77777777" w:rsidR="009A50F5" w:rsidRDefault="00902EBA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При возникновении ошибки транслятор завершает свою работу и выводит сообщение об ошибке с соответствующим ей кодом на консоль и в файл протокола .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log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2AB9E996" w14:textId="77777777" w:rsidR="009A50F5" w:rsidRDefault="00902EBA" w:rsidP="00406161">
      <w:pPr>
        <w:keepNext/>
        <w:spacing w:before="360" w:after="240" w:line="24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19" w:name="_Toc184675696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8.2 Результаты тестирования</w:t>
      </w:r>
      <w:bookmarkEnd w:id="119"/>
    </w:p>
    <w:p w14:paraId="3942F00A" w14:textId="53362796" w:rsidR="009A50F5" w:rsidRDefault="00902EBA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 таблице 8.1 представлены ошибки, которые будут генерироваться на разных стадиях транслятора с соответствующими фрагментами кода, в которых содержится ошибка.</w:t>
      </w:r>
    </w:p>
    <w:p w14:paraId="5F9986F9" w14:textId="2AAFEA97" w:rsidR="008E6A2E" w:rsidRDefault="008E6A2E" w:rsidP="008E6A2E">
      <w:pPr>
        <w:keepNext/>
        <w:spacing w:before="240"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Таблица 8.1 – Тестирование транслятора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3256"/>
        <w:gridCol w:w="4110"/>
        <w:gridCol w:w="2694"/>
      </w:tblGrid>
      <w:tr w:rsidR="009A50F5" w14:paraId="698ABE56" w14:textId="77777777" w:rsidTr="00391563">
        <w:tc>
          <w:tcPr>
            <w:tcW w:w="3256" w:type="dxa"/>
          </w:tcPr>
          <w:p w14:paraId="57FF9396" w14:textId="77777777" w:rsidR="009A50F5" w:rsidRDefault="00902EBA">
            <w:pPr>
              <w:keepNext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110" w:type="dxa"/>
          </w:tcPr>
          <w:p w14:paraId="02CDC72D" w14:textId="77777777" w:rsidR="009A50F5" w:rsidRDefault="00902EBA">
            <w:pPr>
              <w:keepNext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Сообщение об ошибке</w:t>
            </w:r>
          </w:p>
        </w:tc>
        <w:tc>
          <w:tcPr>
            <w:tcW w:w="2694" w:type="dxa"/>
          </w:tcPr>
          <w:p w14:paraId="2B5EA91E" w14:textId="77777777" w:rsidR="009A50F5" w:rsidRDefault="00902EBA">
            <w:pPr>
              <w:keepNext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Фаза транслятора</w:t>
            </w:r>
          </w:p>
        </w:tc>
      </w:tr>
      <w:tr w:rsidR="009A50F5" w14:paraId="0333082D" w14:textId="77777777" w:rsidTr="00391563">
        <w:tc>
          <w:tcPr>
            <w:tcW w:w="3256" w:type="dxa"/>
          </w:tcPr>
          <w:p w14:paraId="0AB4E34E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function double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r(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double a){</w:t>
            </w:r>
          </w:p>
          <w:p w14:paraId="5880D6B0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print a;</w:t>
            </w:r>
          </w:p>
          <w:p w14:paraId="61B91658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ret a;</w:t>
            </w:r>
          </w:p>
          <w:p w14:paraId="149B2A34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</w:t>
            </w:r>
          </w:p>
          <w:p w14:paraId="1FAEC683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0F025D38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double t =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r(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10.5);</w:t>
            </w:r>
          </w:p>
          <w:p w14:paraId="68BEE7B6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ret 0;</w:t>
            </w:r>
          </w:p>
          <w:p w14:paraId="7ECC1E0F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</w:t>
            </w:r>
          </w:p>
          <w:p w14:paraId="77AA29B2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function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g(</w:t>
            </w:r>
            <w:proofErr w:type="spellStart"/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a,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b){</w:t>
            </w:r>
          </w:p>
          <w:p w14:paraId="560E826E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a = a + b;</w:t>
            </w:r>
          </w:p>
          <w:p w14:paraId="05AE9E0A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ret a;</w:t>
            </w:r>
          </w:p>
          <w:p w14:paraId="16F1A493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4110" w:type="dxa"/>
          </w:tcPr>
          <w:p w14:paraId="4F43650E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Ошибка 102: Все функции должны быть объявлены до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  <w:tc>
          <w:tcPr>
            <w:tcW w:w="2694" w:type="dxa"/>
          </w:tcPr>
          <w:p w14:paraId="6788B921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Семантический анализатор</w:t>
            </w:r>
          </w:p>
        </w:tc>
      </w:tr>
      <w:tr w:rsidR="009A50F5" w14:paraId="298D5004" w14:textId="77777777" w:rsidTr="00391563">
        <w:tc>
          <w:tcPr>
            <w:tcW w:w="3256" w:type="dxa"/>
          </w:tcPr>
          <w:p w14:paraId="57CD4A03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function double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r(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double a){</w:t>
            </w:r>
          </w:p>
          <w:p w14:paraId="799D409C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print a;</w:t>
            </w:r>
          </w:p>
          <w:p w14:paraId="20C4AA9E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ret a;</w:t>
            </w:r>
          </w:p>
          <w:p w14:paraId="33D2324F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</w:t>
            </w:r>
          </w:p>
          <w:p w14:paraId="21E0E268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function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g(</w:t>
            </w:r>
            <w:proofErr w:type="spellStart"/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a,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b){</w:t>
            </w:r>
          </w:p>
          <w:p w14:paraId="4B5A843A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a = a + b;</w:t>
            </w:r>
          </w:p>
          <w:p w14:paraId="6A8F73BE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ret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a;</w:t>
            </w:r>
          </w:p>
          <w:p w14:paraId="1C583597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};</w:t>
            </w:r>
          </w:p>
        </w:tc>
        <w:tc>
          <w:tcPr>
            <w:tcW w:w="4110" w:type="dxa"/>
          </w:tcPr>
          <w:p w14:paraId="7F0C951A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Ошибка 103: Функция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main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не объявлена</w:t>
            </w:r>
          </w:p>
        </w:tc>
        <w:tc>
          <w:tcPr>
            <w:tcW w:w="2694" w:type="dxa"/>
          </w:tcPr>
          <w:p w14:paraId="20C10FF1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Лексический анализатор</w:t>
            </w:r>
          </w:p>
        </w:tc>
      </w:tr>
      <w:tr w:rsidR="009A50F5" w14:paraId="7E1364AE" w14:textId="77777777" w:rsidTr="00391563">
        <w:tc>
          <w:tcPr>
            <w:tcW w:w="3256" w:type="dxa"/>
          </w:tcPr>
          <w:p w14:paraId="2D437D86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main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{</w:t>
            </w:r>
            <w:proofErr w:type="gramEnd"/>
          </w:p>
          <w:p w14:paraId="11334FE1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ret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= 10.6;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</w:r>
          </w:p>
          <w:p w14:paraId="788C282D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};</w:t>
            </w:r>
          </w:p>
        </w:tc>
        <w:tc>
          <w:tcPr>
            <w:tcW w:w="4110" w:type="dxa"/>
          </w:tcPr>
          <w:p w14:paraId="33EE4474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Ошибка 104: Ключевое слово не может быть идентификатором</w:t>
            </w:r>
          </w:p>
          <w:p w14:paraId="56C4E497" w14:textId="77777777" w:rsidR="009A50F5" w:rsidRDefault="009A50F5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14:paraId="5A825583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Строка 2 позиция 11</w:t>
            </w:r>
          </w:p>
        </w:tc>
        <w:tc>
          <w:tcPr>
            <w:tcW w:w="2694" w:type="dxa"/>
          </w:tcPr>
          <w:p w14:paraId="55176891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Лексический анализатор</w:t>
            </w:r>
          </w:p>
        </w:tc>
      </w:tr>
    </w:tbl>
    <w:p w14:paraId="2515DFC4" w14:textId="10462AF3" w:rsidR="008E6A2E" w:rsidRDefault="008E6A2E"/>
    <w:p w14:paraId="2A3526E1" w14:textId="1569C032" w:rsidR="008E6A2E" w:rsidRDefault="008E6A2E" w:rsidP="008E6A2E">
      <w:pPr>
        <w:keepNext/>
        <w:spacing w:before="240"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Продолжение таблицы 8.1 – Тестирование транслятора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3256"/>
        <w:gridCol w:w="4110"/>
        <w:gridCol w:w="2694"/>
      </w:tblGrid>
      <w:tr w:rsidR="008E6A2E" w14:paraId="57B8E60B" w14:textId="77777777" w:rsidTr="00391563">
        <w:tc>
          <w:tcPr>
            <w:tcW w:w="3256" w:type="dxa"/>
          </w:tcPr>
          <w:p w14:paraId="1BA6DD8D" w14:textId="1B379296" w:rsidR="008E6A2E" w:rsidRDefault="008E6A2E" w:rsidP="008E6A2E">
            <w:pPr>
              <w:keepNext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110" w:type="dxa"/>
          </w:tcPr>
          <w:p w14:paraId="6B8E26EA" w14:textId="3DFF40A9" w:rsidR="008E6A2E" w:rsidRDefault="008E6A2E" w:rsidP="008E6A2E">
            <w:pPr>
              <w:keepNext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Сообщение об ошибке</w:t>
            </w:r>
          </w:p>
        </w:tc>
        <w:tc>
          <w:tcPr>
            <w:tcW w:w="2694" w:type="dxa"/>
          </w:tcPr>
          <w:p w14:paraId="4777BDCB" w14:textId="046067C5" w:rsidR="008E6A2E" w:rsidRDefault="008E6A2E" w:rsidP="008E6A2E">
            <w:pPr>
              <w:keepNext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Фаза транслятора</w:t>
            </w:r>
          </w:p>
        </w:tc>
      </w:tr>
      <w:tr w:rsidR="008E6A2E" w14:paraId="0CD29DE0" w14:textId="77777777" w:rsidTr="00391563">
        <w:tc>
          <w:tcPr>
            <w:tcW w:w="3256" w:type="dxa"/>
          </w:tcPr>
          <w:p w14:paraId="490A5787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2CCCBAAC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double a = 10.5;</w:t>
            </w:r>
          </w:p>
          <w:p w14:paraId="45223027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a = 2;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</w:p>
          <w:p w14:paraId="4B9E0F93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};</w:t>
            </w:r>
          </w:p>
        </w:tc>
        <w:tc>
          <w:tcPr>
            <w:tcW w:w="4110" w:type="dxa"/>
          </w:tcPr>
          <w:p w14:paraId="09C85837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Ошибка 105: Дублирование идентификатора</w:t>
            </w:r>
          </w:p>
          <w:p w14:paraId="65ECF957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14:paraId="4F2663C2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Строка 3 позиция 7</w:t>
            </w:r>
          </w:p>
        </w:tc>
        <w:tc>
          <w:tcPr>
            <w:tcW w:w="2694" w:type="dxa"/>
          </w:tcPr>
          <w:p w14:paraId="0ECDEB90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Лексический анализатор</w:t>
            </w:r>
          </w:p>
        </w:tc>
      </w:tr>
      <w:tr w:rsidR="008E6A2E" w14:paraId="4894915C" w14:textId="77777777" w:rsidTr="00391563">
        <w:tc>
          <w:tcPr>
            <w:tcW w:w="3256" w:type="dxa"/>
          </w:tcPr>
          <w:p w14:paraId="06FF5473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0C576A7D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a = 10 + 35;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</w:p>
          <w:p w14:paraId="109D056B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4110" w:type="dxa"/>
          </w:tcPr>
          <w:p w14:paraId="72E5A2B3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Ошибка 106: Идентификатор не определён</w:t>
            </w:r>
          </w:p>
          <w:p w14:paraId="6E9F9C25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14:paraId="7C361FAA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Строка 2 позиция 2</w:t>
            </w:r>
          </w:p>
        </w:tc>
        <w:tc>
          <w:tcPr>
            <w:tcW w:w="2694" w:type="dxa"/>
          </w:tcPr>
          <w:p w14:paraId="4369B013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Лексический анализатор</w:t>
            </w:r>
          </w:p>
        </w:tc>
      </w:tr>
      <w:tr w:rsidR="008E6A2E" w14:paraId="77E153C0" w14:textId="77777777" w:rsidTr="00391563">
        <w:tc>
          <w:tcPr>
            <w:tcW w:w="3256" w:type="dxa"/>
          </w:tcPr>
          <w:p w14:paraId="069942B4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function double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h(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double b){</w:t>
            </w:r>
          </w:p>
          <w:p w14:paraId="40A0A36C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print b;</w:t>
            </w:r>
          </w:p>
          <w:p w14:paraId="6DAA2A44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ret b;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</w:p>
          <w:p w14:paraId="34247036" w14:textId="04587A92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</w:t>
            </w:r>
          </w:p>
          <w:p w14:paraId="5162EF35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74F184AE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function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h(</w:t>
            </w:r>
            <w:proofErr w:type="spellStart"/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b){</w:t>
            </w:r>
          </w:p>
          <w:p w14:paraId="707C08D6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print b;</w:t>
            </w:r>
          </w:p>
          <w:p w14:paraId="616BDCDF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ret b;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</w:p>
          <w:p w14:paraId="02053CD8" w14:textId="5B7F989F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</w:t>
            </w:r>
          </w:p>
          <w:p w14:paraId="490EF9D5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1DFBD82D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61A1088B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ret 0;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</w:p>
          <w:p w14:paraId="79D1B74D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};</w:t>
            </w:r>
          </w:p>
        </w:tc>
        <w:tc>
          <w:tcPr>
            <w:tcW w:w="4110" w:type="dxa"/>
          </w:tcPr>
          <w:p w14:paraId="7D71FA02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Ошибка 107: Функция уже определена</w:t>
            </w:r>
          </w:p>
          <w:p w14:paraId="18911471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14:paraId="10C9F451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Строка 6 позиция 16</w:t>
            </w:r>
          </w:p>
        </w:tc>
        <w:tc>
          <w:tcPr>
            <w:tcW w:w="2694" w:type="dxa"/>
          </w:tcPr>
          <w:p w14:paraId="2EAE82EC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Лексический анализатор</w:t>
            </w:r>
          </w:p>
        </w:tc>
      </w:tr>
      <w:tr w:rsidR="008E6A2E" w14:paraId="584FE971" w14:textId="77777777" w:rsidTr="00391563">
        <w:tc>
          <w:tcPr>
            <w:tcW w:w="3256" w:type="dxa"/>
          </w:tcPr>
          <w:p w14:paraId="1A56D98C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function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k(</w:t>
            </w:r>
            <w:proofErr w:type="spellStart"/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a,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b,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r,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t,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u,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p,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y,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o){</w:t>
            </w:r>
          </w:p>
          <w:p w14:paraId="10E49FD0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ret 1;</w:t>
            </w:r>
          </w:p>
          <w:p w14:paraId="2DD39AC6" w14:textId="0D380970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</w:t>
            </w:r>
          </w:p>
          <w:p w14:paraId="39CED193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29E557DA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5E680954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a =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k(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1, 2, 3, 4, 5, 6, 7, 8, 9);</w:t>
            </w:r>
          </w:p>
          <w:p w14:paraId="583AD220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ret 0;</w:t>
            </w:r>
          </w:p>
          <w:p w14:paraId="639C0411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};</w:t>
            </w:r>
          </w:p>
        </w:tc>
        <w:tc>
          <w:tcPr>
            <w:tcW w:w="4110" w:type="dxa"/>
          </w:tcPr>
          <w:p w14:paraId="7354F656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Ошибка 108: Превышено максимально возможное число параметров в функции</w:t>
            </w:r>
          </w:p>
          <w:p w14:paraId="1D7B2C3E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14:paraId="195D08B0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Строка 1 позиция 79</w:t>
            </w:r>
          </w:p>
        </w:tc>
        <w:tc>
          <w:tcPr>
            <w:tcW w:w="2694" w:type="dxa"/>
          </w:tcPr>
          <w:p w14:paraId="21230A54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Лексический анализатор</w:t>
            </w:r>
          </w:p>
        </w:tc>
      </w:tr>
      <w:tr w:rsidR="008E6A2E" w14:paraId="53A223E4" w14:textId="77777777" w:rsidTr="00391563">
        <w:tc>
          <w:tcPr>
            <w:tcW w:w="3256" w:type="dxa"/>
          </w:tcPr>
          <w:p w14:paraId="0CBB8559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10F74D06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a = 10;</w:t>
            </w:r>
          </w:p>
          <w:p w14:paraId="7A52A0AA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ret 0;</w:t>
            </w:r>
          </w:p>
          <w:p w14:paraId="4EEA9085" w14:textId="55D05E53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</w:t>
            </w:r>
          </w:p>
          <w:p w14:paraId="35BF76A9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17B71469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6596CEAB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b = 10;</w:t>
            </w:r>
          </w:p>
          <w:p w14:paraId="65835DBF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      ret 0;</w:t>
            </w:r>
          </w:p>
          <w:p w14:paraId="7BB04A3D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};</w:t>
            </w:r>
          </w:p>
        </w:tc>
        <w:tc>
          <w:tcPr>
            <w:tcW w:w="4110" w:type="dxa"/>
          </w:tcPr>
          <w:p w14:paraId="351D0EE8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Ошибка 109: Повторное объявление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36D1A0CA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14:paraId="23123C4D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Строка 6 позиция 5</w:t>
            </w:r>
          </w:p>
        </w:tc>
        <w:tc>
          <w:tcPr>
            <w:tcW w:w="2694" w:type="dxa"/>
          </w:tcPr>
          <w:p w14:paraId="0DA0246D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Лексический анализатор</w:t>
            </w:r>
          </w:p>
        </w:tc>
      </w:tr>
    </w:tbl>
    <w:p w14:paraId="31C1DD0E" w14:textId="39B93DFD" w:rsidR="008E6A2E" w:rsidRDefault="008E6A2E"/>
    <w:p w14:paraId="4DEDF31F" w14:textId="77777777" w:rsidR="008E6A2E" w:rsidRDefault="008E6A2E" w:rsidP="008E6A2E">
      <w:pPr>
        <w:keepNext/>
        <w:spacing w:before="240"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Продолжение таблицы 8.1 – Тестирование транслятора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3114"/>
        <w:gridCol w:w="4252"/>
        <w:gridCol w:w="2694"/>
      </w:tblGrid>
      <w:tr w:rsidR="008E6A2E" w14:paraId="51C95F36" w14:textId="77777777" w:rsidTr="00391563">
        <w:tc>
          <w:tcPr>
            <w:tcW w:w="3114" w:type="dxa"/>
          </w:tcPr>
          <w:p w14:paraId="4901220D" w14:textId="1FBE4992" w:rsidR="008E6A2E" w:rsidRDefault="008E6A2E" w:rsidP="008E6A2E">
            <w:pPr>
              <w:keepNext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252" w:type="dxa"/>
          </w:tcPr>
          <w:p w14:paraId="4B843B9E" w14:textId="62193C64" w:rsidR="008E6A2E" w:rsidRDefault="008E6A2E" w:rsidP="008E6A2E">
            <w:pPr>
              <w:keepNext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Сообщение об ошибке</w:t>
            </w:r>
          </w:p>
        </w:tc>
        <w:tc>
          <w:tcPr>
            <w:tcW w:w="2694" w:type="dxa"/>
          </w:tcPr>
          <w:p w14:paraId="2AEFEFA5" w14:textId="7D2EC26C" w:rsidR="008E6A2E" w:rsidRDefault="008E6A2E" w:rsidP="008E6A2E">
            <w:pPr>
              <w:keepNext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Фаза транслятора</w:t>
            </w:r>
          </w:p>
        </w:tc>
      </w:tr>
      <w:tr w:rsidR="008E6A2E" w14:paraId="1CC12145" w14:textId="77777777" w:rsidTr="00391563">
        <w:tc>
          <w:tcPr>
            <w:tcW w:w="3114" w:type="dxa"/>
          </w:tcPr>
          <w:p w14:paraId="0E47C7CF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72C90BD7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double t = 'no';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</w:p>
          <w:p w14:paraId="25D8276D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ret 0;</w:t>
            </w:r>
          </w:p>
          <w:p w14:paraId="6B85EDDA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</w:t>
            </w:r>
          </w:p>
          <w:p w14:paraId="610750DE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706D3EDC" w14:textId="0C02C334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2" w:type="dxa"/>
          </w:tcPr>
          <w:p w14:paraId="2A117BF4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Ошибка 120: Присваиваемое значение не соответствует типу переменной</w:t>
            </w:r>
          </w:p>
          <w:p w14:paraId="7BCD0732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14:paraId="0399F4EA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Строка 2 позиция 0</w:t>
            </w:r>
          </w:p>
        </w:tc>
        <w:tc>
          <w:tcPr>
            <w:tcW w:w="2694" w:type="dxa"/>
          </w:tcPr>
          <w:p w14:paraId="44557047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Семантический анализатор</w:t>
            </w:r>
          </w:p>
        </w:tc>
      </w:tr>
      <w:tr w:rsidR="008E6A2E" w14:paraId="497B0AAA" w14:textId="77777777" w:rsidTr="00391563">
        <w:tc>
          <w:tcPr>
            <w:tcW w:w="3114" w:type="dxa"/>
          </w:tcPr>
          <w:p w14:paraId="382626DD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function double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h(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double a){</w:t>
            </w:r>
          </w:p>
          <w:p w14:paraId="2AADBB1D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ret 'error';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</w:p>
          <w:p w14:paraId="6527B3A3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</w:t>
            </w:r>
          </w:p>
          <w:p w14:paraId="4A02EEE9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65EFFE4E" w14:textId="3F235865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2" w:type="dxa"/>
          </w:tcPr>
          <w:p w14:paraId="42FBEE12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Ошибка 121: Возвращаемое значение в функции не соответствует ее типу</w:t>
            </w:r>
          </w:p>
          <w:p w14:paraId="55E90C6B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14:paraId="688E4394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Строка 2 позиция 6</w:t>
            </w:r>
          </w:p>
        </w:tc>
        <w:tc>
          <w:tcPr>
            <w:tcW w:w="2694" w:type="dxa"/>
          </w:tcPr>
          <w:p w14:paraId="34C37562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Семантический анализатор</w:t>
            </w:r>
          </w:p>
        </w:tc>
      </w:tr>
      <w:tr w:rsidR="008E6A2E" w14:paraId="4ACE3748" w14:textId="77777777" w:rsidTr="00391563">
        <w:tc>
          <w:tcPr>
            <w:tcW w:w="3114" w:type="dxa"/>
          </w:tcPr>
          <w:p w14:paraId="10550256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function double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h(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double t, double a){</w:t>
            </w:r>
          </w:p>
          <w:p w14:paraId="28476A45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t = t + a;</w:t>
            </w:r>
          </w:p>
          <w:p w14:paraId="56C4A86A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ret t;</w:t>
            </w:r>
          </w:p>
          <w:p w14:paraId="517DD20F" w14:textId="05E59596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</w:t>
            </w:r>
          </w:p>
          <w:p w14:paraId="53A841C8" w14:textId="0C40AA7E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27D95800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62F06456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3B461DBF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double n =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h(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'error', 8.2);</w:t>
            </w:r>
          </w:p>
          <w:p w14:paraId="0BEFEE73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ret 0;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</w:p>
          <w:p w14:paraId="0E9B5EE3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4252" w:type="dxa"/>
          </w:tcPr>
          <w:p w14:paraId="7993EB46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Ошибка 122: Фактические и формальные параметры не соответствуют по типу или количеству</w:t>
            </w:r>
          </w:p>
          <w:p w14:paraId="3AB5E134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14:paraId="6E8D5CA2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Строка 7 позиция 6</w:t>
            </w:r>
          </w:p>
        </w:tc>
        <w:tc>
          <w:tcPr>
            <w:tcW w:w="2694" w:type="dxa"/>
          </w:tcPr>
          <w:p w14:paraId="40279D66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Семантический анализатор</w:t>
            </w:r>
          </w:p>
        </w:tc>
      </w:tr>
      <w:tr w:rsidR="008E6A2E" w14:paraId="29D12E0D" w14:textId="77777777" w:rsidTr="00391563">
        <w:tc>
          <w:tcPr>
            <w:tcW w:w="3114" w:type="dxa"/>
          </w:tcPr>
          <w:p w14:paraId="642BAE34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7AC6F40D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a = 10 / 0;</w:t>
            </w:r>
          </w:p>
          <w:p w14:paraId="3D8D9DE5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ret 0;</w:t>
            </w:r>
          </w:p>
          <w:p w14:paraId="221CF95A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</w:t>
            </w:r>
          </w:p>
          <w:p w14:paraId="7CEF27BD" w14:textId="790A7AFB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2" w:type="dxa"/>
          </w:tcPr>
          <w:p w14:paraId="7DD47DC9" w14:textId="53356FC0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Ошибка 124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: Недопустимо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деление на ноль</w:t>
            </w:r>
          </w:p>
          <w:p w14:paraId="5BEA793C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14:paraId="4D39DE52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Строка 2 позиция 0</w:t>
            </w:r>
          </w:p>
        </w:tc>
        <w:tc>
          <w:tcPr>
            <w:tcW w:w="2694" w:type="dxa"/>
          </w:tcPr>
          <w:p w14:paraId="4012BC5E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Семантический анализатор</w:t>
            </w:r>
          </w:p>
        </w:tc>
      </w:tr>
      <w:tr w:rsidR="008E6A2E" w14:paraId="2DD346C9" w14:textId="77777777" w:rsidTr="00391563">
        <w:tc>
          <w:tcPr>
            <w:tcW w:w="3114" w:type="dxa"/>
          </w:tcPr>
          <w:p w14:paraId="58E082A3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38007FDB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string a = 'error;</w:t>
            </w:r>
          </w:p>
          <w:p w14:paraId="0635C9D5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ret 0;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</w:p>
          <w:p w14:paraId="588C989D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};</w:t>
            </w:r>
          </w:p>
        </w:tc>
        <w:tc>
          <w:tcPr>
            <w:tcW w:w="4252" w:type="dxa"/>
          </w:tcPr>
          <w:p w14:paraId="24C7ADA2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Ошибка 125: Ошибка в строковом литерале</w:t>
            </w:r>
          </w:p>
          <w:p w14:paraId="1B5CD73A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14:paraId="53B98876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Строка 2 позиция 17</w:t>
            </w:r>
          </w:p>
        </w:tc>
        <w:tc>
          <w:tcPr>
            <w:tcW w:w="2694" w:type="dxa"/>
          </w:tcPr>
          <w:p w14:paraId="0FB50025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Семантический анализатор</w:t>
            </w:r>
          </w:p>
        </w:tc>
      </w:tr>
      <w:tr w:rsidR="008E6A2E" w14:paraId="2DF193AE" w14:textId="77777777" w:rsidTr="00391563">
        <w:tc>
          <w:tcPr>
            <w:tcW w:w="3114" w:type="dxa"/>
          </w:tcPr>
          <w:p w14:paraId="1D4F6177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function string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string b){</w:t>
            </w:r>
          </w:p>
          <w:p w14:paraId="095AE0E9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ret b;</w:t>
            </w:r>
          </w:p>
          <w:p w14:paraId="7E72F37A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</w:t>
            </w:r>
          </w:p>
          <w:p w14:paraId="1AF38F4D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0CCD39BE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382CED6A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string v = a('error');</w:t>
            </w:r>
          </w:p>
          <w:p w14:paraId="2E9CC89C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      ret 0;</w:t>
            </w:r>
          </w:p>
          <w:p w14:paraId="4FC8DEFD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};</w:t>
            </w:r>
          </w:p>
        </w:tc>
        <w:tc>
          <w:tcPr>
            <w:tcW w:w="4252" w:type="dxa"/>
          </w:tcPr>
          <w:p w14:paraId="681F7356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Ошибка 126: Функция не может быть строкового типа</w:t>
            </w:r>
          </w:p>
          <w:p w14:paraId="1998ABDF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14:paraId="110646A2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Строка 1 позиция 0</w:t>
            </w:r>
          </w:p>
        </w:tc>
        <w:tc>
          <w:tcPr>
            <w:tcW w:w="2694" w:type="dxa"/>
          </w:tcPr>
          <w:p w14:paraId="38D0664E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Семантический анализатор</w:t>
            </w:r>
          </w:p>
        </w:tc>
      </w:tr>
    </w:tbl>
    <w:p w14:paraId="1D3E283E" w14:textId="4C96C970" w:rsidR="008E6A2E" w:rsidRDefault="008E6A2E"/>
    <w:p w14:paraId="491B5CB6" w14:textId="77777777" w:rsidR="008E6A2E" w:rsidRDefault="008E6A2E" w:rsidP="008E6A2E">
      <w:pPr>
        <w:keepNext/>
        <w:spacing w:before="240"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Продолжение таблицы 8.1 – Тестирование транслятора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3256"/>
        <w:gridCol w:w="4110"/>
        <w:gridCol w:w="2694"/>
      </w:tblGrid>
      <w:tr w:rsidR="008E6A2E" w14:paraId="07608B74" w14:textId="77777777" w:rsidTr="00391563">
        <w:tc>
          <w:tcPr>
            <w:tcW w:w="3256" w:type="dxa"/>
          </w:tcPr>
          <w:p w14:paraId="375DAD88" w14:textId="525F53A6" w:rsidR="008E6A2E" w:rsidRDefault="008E6A2E" w:rsidP="008E6A2E">
            <w:pPr>
              <w:keepNext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110" w:type="dxa"/>
          </w:tcPr>
          <w:p w14:paraId="1FD7142C" w14:textId="2E18E8F0" w:rsidR="008E6A2E" w:rsidRDefault="008E6A2E" w:rsidP="008E6A2E">
            <w:pPr>
              <w:keepNext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Сообщение об ошибке</w:t>
            </w:r>
          </w:p>
        </w:tc>
        <w:tc>
          <w:tcPr>
            <w:tcW w:w="2694" w:type="dxa"/>
          </w:tcPr>
          <w:p w14:paraId="192DA6B1" w14:textId="0CAD0CAB" w:rsidR="008E6A2E" w:rsidRDefault="008E6A2E" w:rsidP="008E6A2E">
            <w:pPr>
              <w:keepNext/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Фаза транслятора</w:t>
            </w:r>
          </w:p>
        </w:tc>
      </w:tr>
      <w:tr w:rsidR="008E6A2E" w14:paraId="1ED68DCB" w14:textId="77777777" w:rsidTr="00391563">
        <w:tc>
          <w:tcPr>
            <w:tcW w:w="3256" w:type="dxa"/>
          </w:tcPr>
          <w:p w14:paraId="2EC665D4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t = 10;</w:t>
            </w:r>
          </w:p>
          <w:p w14:paraId="0C3D40DF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24EE7019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f = 10;</w:t>
            </w:r>
          </w:p>
          <w:p w14:paraId="6A4F34B0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ret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0;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</w:r>
          </w:p>
          <w:p w14:paraId="7BA53A52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};</w:t>
            </w:r>
          </w:p>
        </w:tc>
        <w:tc>
          <w:tcPr>
            <w:tcW w:w="4110" w:type="dxa"/>
          </w:tcPr>
          <w:p w14:paraId="0CBB5BB2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Ошибка 600: Неверная структура программы</w:t>
            </w:r>
          </w:p>
          <w:p w14:paraId="0AB9718B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14:paraId="0745859E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Строка 1 позиция 0</w:t>
            </w:r>
          </w:p>
        </w:tc>
        <w:tc>
          <w:tcPr>
            <w:tcW w:w="2694" w:type="dxa"/>
          </w:tcPr>
          <w:p w14:paraId="1123A0A5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Синтаксический анализатор</w:t>
            </w:r>
          </w:p>
        </w:tc>
      </w:tr>
      <w:tr w:rsidR="008E6A2E" w14:paraId="3EE23B46" w14:textId="77777777" w:rsidTr="00391563">
        <w:tc>
          <w:tcPr>
            <w:tcW w:w="3256" w:type="dxa"/>
          </w:tcPr>
          <w:p w14:paraId="280A72E6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function double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h(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double a){</w:t>
            </w:r>
          </w:p>
          <w:p w14:paraId="33E6A657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ret a;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</w:p>
          <w:p w14:paraId="328827B4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</w:t>
            </w:r>
          </w:p>
          <w:p w14:paraId="2C6804E6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2D90C399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double k =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h(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5.5,,);</w:t>
            </w:r>
          </w:p>
          <w:p w14:paraId="25AC8878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4110" w:type="dxa"/>
          </w:tcPr>
          <w:p w14:paraId="66FC2CCC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Ошибка 604: Ошибка в параметрах вызываемой функции</w:t>
            </w:r>
          </w:p>
          <w:p w14:paraId="734F79B4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14:paraId="4AFCE84C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Строка 6 позиция 0</w:t>
            </w:r>
          </w:p>
        </w:tc>
        <w:tc>
          <w:tcPr>
            <w:tcW w:w="2694" w:type="dxa"/>
          </w:tcPr>
          <w:p w14:paraId="636899D4" w14:textId="77777777" w:rsidR="008E6A2E" w:rsidRDefault="008E6A2E" w:rsidP="008E6A2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Синтаксический анализатор</w:t>
            </w:r>
          </w:p>
        </w:tc>
      </w:tr>
    </w:tbl>
    <w:p w14:paraId="18B81731" w14:textId="77777777" w:rsidR="008E6A2E" w:rsidRDefault="008E6A2E"/>
    <w:p w14:paraId="52A117A4" w14:textId="77777777" w:rsidR="009A50F5" w:rsidRDefault="00902EBA" w:rsidP="00406161">
      <w:pPr>
        <w:keepNext/>
        <w:spacing w:after="36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20" w:name="_Toc184675697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120"/>
    </w:p>
    <w:p w14:paraId="0914D336" w14:textId="5AFAC724" w:rsidR="009A50F5" w:rsidRDefault="00902EBA" w:rsidP="00BD53FC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В ходе выполнения курсовой работы был разработан компилятор для языка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PDI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-2024. Были выполнены все минимальные требования, указанные в задании, а также были </w:t>
      </w:r>
      <w:r w:rsidR="00BD53FC">
        <w:rPr>
          <w:rFonts w:ascii="Times New Roman" w:eastAsiaTheme="majorEastAsia" w:hAnsi="Times New Roman" w:cs="Times New Roman"/>
          <w:sz w:val="28"/>
          <w:szCs w:val="28"/>
        </w:rPr>
        <w:t xml:space="preserve">добавлены 2 дополнительных типа данных </w:t>
      </w:r>
      <w:r w:rsidR="00BD53FC">
        <w:rPr>
          <w:rFonts w:ascii="Times New Roman" w:eastAsiaTheme="majorEastAsia" w:hAnsi="Times New Roman" w:cs="Times New Roman"/>
          <w:sz w:val="28"/>
          <w:szCs w:val="28"/>
          <w:lang w:val="en-US"/>
        </w:rPr>
        <w:t>bool</w:t>
      </w:r>
      <w:r w:rsidR="00BD53FC" w:rsidRPr="00BD53F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D53FC">
        <w:rPr>
          <w:rFonts w:ascii="Times New Roman" w:eastAsiaTheme="majorEastAsia" w:hAnsi="Times New Roman" w:cs="Times New Roman"/>
          <w:sz w:val="28"/>
          <w:szCs w:val="28"/>
        </w:rPr>
        <w:t xml:space="preserve">и </w:t>
      </w:r>
      <w:r w:rsidR="00BD53FC">
        <w:rPr>
          <w:rFonts w:ascii="Times New Roman" w:eastAsiaTheme="majorEastAsia" w:hAnsi="Times New Roman" w:cs="Times New Roman"/>
          <w:sz w:val="28"/>
          <w:szCs w:val="28"/>
          <w:lang w:val="en-US"/>
        </w:rPr>
        <w:t>double</w:t>
      </w:r>
      <w:r w:rsidR="00BD53FC" w:rsidRPr="00BD53FC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="00BD53FC">
        <w:rPr>
          <w:rFonts w:ascii="Times New Roman" w:eastAsiaTheme="majorEastAsia" w:hAnsi="Times New Roman" w:cs="Times New Roman"/>
          <w:sz w:val="28"/>
          <w:szCs w:val="28"/>
        </w:rPr>
        <w:t>арифметические и побитовые операции, оператор цикла, оператор ввода</w:t>
      </w:r>
      <w:r w:rsidR="001B670F">
        <w:rPr>
          <w:rFonts w:ascii="Times New Roman" w:eastAsiaTheme="majorEastAsia" w:hAnsi="Times New Roman" w:cs="Times New Roman"/>
          <w:sz w:val="28"/>
          <w:szCs w:val="28"/>
        </w:rPr>
        <w:t xml:space="preserve"> данных</w:t>
      </w:r>
      <w:r w:rsidR="00BD53FC">
        <w:rPr>
          <w:rFonts w:ascii="Times New Roman" w:eastAsiaTheme="majorEastAsia" w:hAnsi="Times New Roman" w:cs="Times New Roman"/>
          <w:sz w:val="28"/>
          <w:szCs w:val="28"/>
        </w:rPr>
        <w:t>, дополнительные функции стандартной библиотеки языка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EF76FEB" w14:textId="77777777" w:rsidR="009A50F5" w:rsidRDefault="00902EBA" w:rsidP="00BD53FC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Язык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PDI</w:t>
      </w:r>
      <w:r>
        <w:rPr>
          <w:rFonts w:ascii="Times New Roman" w:eastAsiaTheme="majorEastAsia" w:hAnsi="Times New Roman" w:cs="Times New Roman"/>
          <w:sz w:val="28"/>
          <w:szCs w:val="28"/>
        </w:rPr>
        <w:t>-2024 включает в себя:</w:t>
      </w:r>
    </w:p>
    <w:p w14:paraId="758D7823" w14:textId="77777777" w:rsidR="009A50F5" w:rsidRDefault="00902EBA" w:rsidP="00BD53FC">
      <w:pPr>
        <w:pStyle w:val="a6"/>
        <w:keepNext/>
        <w:keepLines/>
        <w:numPr>
          <w:ilvl w:val="0"/>
          <w:numId w:val="10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типа данных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4F46DAF6" w14:textId="77777777" w:rsidR="009A50F5" w:rsidRDefault="00902EBA" w:rsidP="00BD53FC">
      <w:pPr>
        <w:pStyle w:val="a6"/>
        <w:keepNext/>
        <w:keepLines/>
        <w:numPr>
          <w:ilvl w:val="0"/>
          <w:numId w:val="10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оператор вывода данных с переводом строки;</w:t>
      </w:r>
    </w:p>
    <w:p w14:paraId="6C4B0022" w14:textId="77777777" w:rsidR="009A50F5" w:rsidRDefault="00902EBA" w:rsidP="00BD53FC">
      <w:pPr>
        <w:pStyle w:val="a6"/>
        <w:keepNext/>
        <w:keepLines/>
        <w:numPr>
          <w:ilvl w:val="0"/>
          <w:numId w:val="10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оператор вывода данных без перевода строки;</w:t>
      </w:r>
    </w:p>
    <w:p w14:paraId="1451005B" w14:textId="77777777" w:rsidR="009A50F5" w:rsidRDefault="00902EBA" w:rsidP="00BD53FC">
      <w:pPr>
        <w:pStyle w:val="a6"/>
        <w:keepNext/>
        <w:keepLines/>
        <w:numPr>
          <w:ilvl w:val="0"/>
          <w:numId w:val="10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оператор ввода данных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02875B09" w14:textId="77777777" w:rsidR="009A50F5" w:rsidRDefault="00902EBA" w:rsidP="00BD53FC">
      <w:pPr>
        <w:pStyle w:val="a6"/>
        <w:keepNext/>
        <w:keepLines/>
        <w:numPr>
          <w:ilvl w:val="0"/>
          <w:numId w:val="10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функции стандартной библиотеки языка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1DBC0FAF" w14:textId="77777777" w:rsidR="009A50F5" w:rsidRDefault="00902EBA" w:rsidP="00BD53FC">
      <w:pPr>
        <w:pStyle w:val="a6"/>
        <w:keepNext/>
        <w:keepLines/>
        <w:numPr>
          <w:ilvl w:val="0"/>
          <w:numId w:val="10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5 арифметических операторов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52B274E2" w14:textId="77777777" w:rsidR="009A50F5" w:rsidRDefault="00902EBA" w:rsidP="00BD53FC">
      <w:pPr>
        <w:pStyle w:val="a6"/>
        <w:keepNext/>
        <w:keepLines/>
        <w:numPr>
          <w:ilvl w:val="0"/>
          <w:numId w:val="10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6 операторов сравнения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233AD772" w14:textId="77777777" w:rsidR="009A50F5" w:rsidRDefault="00902EBA" w:rsidP="00BD53FC">
      <w:pPr>
        <w:pStyle w:val="a6"/>
        <w:keepNext/>
        <w:keepLines/>
        <w:numPr>
          <w:ilvl w:val="0"/>
          <w:numId w:val="10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eastAsiaTheme="majorEastAsia" w:hAnsi="Times New Roman" w:cs="Times New Roman"/>
          <w:sz w:val="28"/>
          <w:szCs w:val="28"/>
        </w:rPr>
        <w:t>побитовые операции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236805FC" w14:textId="77777777" w:rsidR="009A50F5" w:rsidRDefault="00902EBA" w:rsidP="00BD53FC">
      <w:pPr>
        <w:pStyle w:val="a6"/>
        <w:keepNext/>
        <w:keepLines/>
        <w:numPr>
          <w:ilvl w:val="0"/>
          <w:numId w:val="10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условный оператор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if-otherwise;</w:t>
      </w:r>
    </w:p>
    <w:p w14:paraId="68BA58A8" w14:textId="77777777" w:rsidR="009A50F5" w:rsidRDefault="00902EBA" w:rsidP="00BD53FC">
      <w:pPr>
        <w:pStyle w:val="a6"/>
        <w:keepNext/>
        <w:keepLines/>
        <w:numPr>
          <w:ilvl w:val="0"/>
          <w:numId w:val="10"/>
        </w:numPr>
        <w:spacing w:after="0"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оператор цикла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until.</w:t>
      </w:r>
    </w:p>
    <w:p w14:paraId="4FE80324" w14:textId="31FE37BE" w:rsidR="009A50F5" w:rsidRDefault="00902EBA" w:rsidP="00BD53FC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В итоге была достигнута поставленная цель по разработке компилятора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PDI</w:t>
      </w:r>
      <w:r>
        <w:rPr>
          <w:rFonts w:ascii="Times New Roman" w:eastAsiaTheme="majorEastAsia" w:hAnsi="Times New Roman" w:cs="Times New Roman"/>
          <w:sz w:val="28"/>
          <w:szCs w:val="28"/>
        </w:rPr>
        <w:t>-2024 со всеми требованиями. Данная работа позволила получить ценный опыт в сфере написания компиляторов, а также были изучены основы теории формальных грамматик и основы теории построения компиляторов.</w:t>
      </w:r>
    </w:p>
    <w:p w14:paraId="12CD5B51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B34E0BB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69E4983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1770FDD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FA872FE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C504EB7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FE8B784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DD538A9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7EBB94E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930E6BD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410AECF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1F0F2659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33EF46F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1340078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302D3A3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1E7DD81A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CD826A7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B4FB0E7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B427EC2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105C798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5C6FA73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D82B45E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A4E4287" w14:textId="368A66E8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69AA3F3" w14:textId="77777777" w:rsidR="00406161" w:rsidRDefault="00406161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75B20B8" w14:textId="77777777" w:rsidR="009A50F5" w:rsidRDefault="00902EBA" w:rsidP="00406161">
      <w:pPr>
        <w:keepNext/>
        <w:spacing w:after="36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21" w:name="_Toc184675698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  <w:bookmarkEnd w:id="121"/>
    </w:p>
    <w:p w14:paraId="4E02E6FE" w14:textId="55E04253" w:rsidR="009A50F5" w:rsidRDefault="00902EBA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1 Ахо, А. Компиляторы: принципы, технологии и инструменты / А. Ахо, Р. Сети, Дж. Ульман. –М.: Вильямс, 2003. – 768с.</w:t>
      </w:r>
    </w:p>
    <w:p w14:paraId="6064884C" w14:textId="175D5D65" w:rsidR="009A50F5" w:rsidRDefault="00902EBA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2 Ирвин, К. Язык ассемблера для процессоров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Intel</w:t>
      </w:r>
      <w:r>
        <w:rPr>
          <w:rFonts w:ascii="Times New Roman" w:eastAsiaTheme="majorEastAsia" w:hAnsi="Times New Roman" w:cs="Times New Roman"/>
          <w:sz w:val="28"/>
          <w:szCs w:val="28"/>
        </w:rPr>
        <w:t>, 4-е издание.: Пер. с англ. – М.: Вильямс, 2005. – 912с.</w:t>
      </w:r>
    </w:p>
    <w:p w14:paraId="0BCDA647" w14:textId="73D4AD1A" w:rsidR="009A50F5" w:rsidRDefault="00902EBA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3 Вирт, Н. Построение компиляторов / Пер. с англ. Борисов Е. И., Чернышов Л.Н. – М.: ДМК Пресс, 2010. – 192с.: ил.</w:t>
      </w:r>
    </w:p>
    <w:p w14:paraId="6B709D06" w14:textId="4101AE3D" w:rsidR="009A50F5" w:rsidRDefault="00902EBA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4 Курс лекций по КПО / Наркевич А.С.</w:t>
      </w:r>
    </w:p>
    <w:p w14:paraId="5A44E7F6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083C114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992E7A4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13CD7471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BF8E240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60C8ADE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A38236A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6B37F42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F25FA72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F05975E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48CD494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9C40D07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134A886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C31F47F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37D817B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0DD2140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E517EB8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7775D64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946AB9B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73230D3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1B87EE7D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8D4F119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C32350F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1D2A4649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9D71D15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C83A22B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0F1290E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EC0EB54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A10EF6C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6BDF073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FBE7378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860C0FF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2D8E0F6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53B0D9E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5862E7C" w14:textId="11675A6D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504B6F4" w14:textId="77777777" w:rsidR="00B1256C" w:rsidRDefault="00B1256C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7B1F47C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0FCFDAE" w14:textId="77777777" w:rsidR="009A50F5" w:rsidRDefault="00902EBA" w:rsidP="00B1256C">
      <w:pPr>
        <w:keepNext/>
        <w:spacing w:after="24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22" w:name="_Hlk184485154"/>
      <w:bookmarkStart w:id="123" w:name="_Toc184675699"/>
      <w:bookmarkStart w:id="124" w:name="_Hlk184658112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Приложение А</w:t>
      </w:r>
      <w:bookmarkEnd w:id="122"/>
      <w:bookmarkEnd w:id="123"/>
    </w:p>
    <w:p w14:paraId="149CE4BD" w14:textId="77777777" w:rsidR="009A50F5" w:rsidRDefault="00902EBA" w:rsidP="00B1256C">
      <w:pPr>
        <w:keepNext/>
        <w:spacing w:after="24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Контрольный пример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9A50F5" w14:paraId="0883F8F9" w14:textId="77777777" w:rsidTr="00391563">
        <w:tc>
          <w:tcPr>
            <w:tcW w:w="10060" w:type="dxa"/>
          </w:tcPr>
          <w:bookmarkEnd w:id="124"/>
          <w:p w14:paraId="319C48A7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function double </w:t>
            </w:r>
            <w:proofErr w:type="gramStart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h(</w:t>
            </w:r>
            <w:proofErr w:type="gramEnd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double a, double b){</w:t>
            </w:r>
          </w:p>
          <w:p w14:paraId="539BF998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a = a + b;</w:t>
            </w:r>
          </w:p>
          <w:p w14:paraId="21C32EA3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ret a;</w:t>
            </w:r>
          </w:p>
          <w:p w14:paraId="57E0E4B3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};</w:t>
            </w:r>
          </w:p>
          <w:p w14:paraId="69B29DC9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proofErr w:type="gramStart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main{</w:t>
            </w:r>
            <w:proofErr w:type="gramEnd"/>
          </w:p>
          <w:p w14:paraId="045C2468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   double k = 10.7;</w:t>
            </w:r>
          </w:p>
          <w:p w14:paraId="5DED4AF9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   string</w:t>
            </w:r>
            <w:r w:rsidRPr="00391563">
              <w:rPr>
                <w:rFonts w:ascii="Courier New" w:eastAsiaTheme="majorEastAsia" w:hAnsi="Courier New" w:cs="Courier New"/>
                <w:sz w:val="24"/>
                <w:szCs w:val="24"/>
              </w:rPr>
              <w:t xml:space="preserve"> </w:t>
            </w: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</w:t>
            </w:r>
            <w:r w:rsidRPr="00391563">
              <w:rPr>
                <w:rFonts w:ascii="Courier New" w:eastAsiaTheme="majorEastAsia" w:hAnsi="Courier New" w:cs="Courier New"/>
                <w:sz w:val="24"/>
                <w:szCs w:val="24"/>
              </w:rPr>
              <w:t xml:space="preserve"> = 'Проверка работы функции';</w:t>
            </w:r>
          </w:p>
          <w:p w14:paraId="73621E33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println</w:t>
            </w:r>
            <w:proofErr w:type="spellEnd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s;</w:t>
            </w:r>
          </w:p>
          <w:p w14:paraId="162D9260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   double t = </w:t>
            </w:r>
            <w:proofErr w:type="gramStart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h(</w:t>
            </w:r>
            <w:proofErr w:type="gramEnd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100.5, k) - 12.7 - 7.25;</w:t>
            </w:r>
          </w:p>
          <w:p w14:paraId="6D552C7D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   print '</w:t>
            </w:r>
            <w:proofErr w:type="gramStart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h(</w:t>
            </w:r>
            <w:proofErr w:type="gramEnd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100.5, k) - 12.7 - 7.25 = ';</w:t>
            </w:r>
          </w:p>
          <w:p w14:paraId="7798996A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println</w:t>
            </w:r>
            <w:proofErr w:type="spellEnd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t;</w:t>
            </w:r>
          </w:p>
          <w:p w14:paraId="344267D4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uint</w:t>
            </w:r>
            <w:proofErr w:type="spellEnd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a = 10;</w:t>
            </w:r>
          </w:p>
          <w:p w14:paraId="7295EE47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uint</w:t>
            </w:r>
            <w:proofErr w:type="spellEnd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b = (10 + a) / 2 - 5;</w:t>
            </w:r>
          </w:p>
          <w:p w14:paraId="7CE317D2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   print 'b = ';</w:t>
            </w:r>
          </w:p>
          <w:p w14:paraId="2F15C136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println</w:t>
            </w:r>
            <w:proofErr w:type="spellEnd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b;</w:t>
            </w:r>
          </w:p>
          <w:p w14:paraId="70A1FA13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uint</w:t>
            </w:r>
            <w:proofErr w:type="spellEnd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r;</w:t>
            </w:r>
          </w:p>
          <w:p w14:paraId="1103935B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   read r;</w:t>
            </w:r>
          </w:p>
          <w:p w14:paraId="5138C5A0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if(</w:t>
            </w:r>
            <w:proofErr w:type="gramEnd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r &gt; b){</w:t>
            </w:r>
          </w:p>
          <w:p w14:paraId="0A02747A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println</w:t>
            </w:r>
            <w:proofErr w:type="spellEnd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'</w:t>
            </w:r>
            <w:r w:rsidRPr="00391563">
              <w:rPr>
                <w:rFonts w:ascii="Courier New" w:eastAsiaTheme="majorEastAsia" w:hAnsi="Courier New" w:cs="Courier New"/>
                <w:sz w:val="24"/>
                <w:szCs w:val="24"/>
              </w:rPr>
              <w:t>Введенное</w:t>
            </w: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</w:t>
            </w:r>
            <w:r w:rsidRPr="00391563">
              <w:rPr>
                <w:rFonts w:ascii="Courier New" w:eastAsiaTheme="majorEastAsia" w:hAnsi="Courier New" w:cs="Courier New"/>
                <w:sz w:val="24"/>
                <w:szCs w:val="24"/>
              </w:rPr>
              <w:t>число</w:t>
            </w: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</w:t>
            </w:r>
            <w:r w:rsidRPr="00391563">
              <w:rPr>
                <w:rFonts w:ascii="Courier New" w:eastAsiaTheme="majorEastAsia" w:hAnsi="Courier New" w:cs="Courier New"/>
                <w:sz w:val="24"/>
                <w:szCs w:val="24"/>
              </w:rPr>
              <w:t>больше</w:t>
            </w: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b';</w:t>
            </w:r>
          </w:p>
          <w:p w14:paraId="1B3B2EA2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391563">
              <w:rPr>
                <w:rFonts w:ascii="Courier New" w:eastAsiaTheme="majorEastAsia" w:hAnsi="Courier New" w:cs="Courier New"/>
                <w:sz w:val="24"/>
                <w:szCs w:val="24"/>
              </w:rPr>
              <w:t>};</w:t>
            </w:r>
          </w:p>
          <w:p w14:paraId="4878CD2D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91563">
              <w:rPr>
                <w:rFonts w:ascii="Courier New" w:eastAsiaTheme="majorEastAsia" w:hAnsi="Courier New" w:cs="Courier New"/>
                <w:sz w:val="24"/>
                <w:szCs w:val="24"/>
              </w:rPr>
              <w:t>otherwise</w:t>
            </w:r>
            <w:proofErr w:type="spellEnd"/>
            <w:r w:rsidRPr="00391563">
              <w:rPr>
                <w:rFonts w:ascii="Courier New" w:eastAsiaTheme="majorEastAsia" w:hAnsi="Courier New" w:cs="Courier New"/>
                <w:sz w:val="24"/>
                <w:szCs w:val="24"/>
              </w:rPr>
              <w:t>{</w:t>
            </w:r>
            <w:proofErr w:type="gramEnd"/>
          </w:p>
          <w:p w14:paraId="5D640665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391563">
              <w:rPr>
                <w:rFonts w:ascii="Courier New" w:eastAsiaTheme="majorEastAsia" w:hAnsi="Courier New" w:cs="Courier New"/>
                <w:sz w:val="24"/>
                <w:szCs w:val="24"/>
              </w:rPr>
              <w:t>println</w:t>
            </w:r>
            <w:proofErr w:type="spellEnd"/>
            <w:r w:rsidRPr="00391563">
              <w:rPr>
                <w:rFonts w:ascii="Courier New" w:eastAsiaTheme="majorEastAsia" w:hAnsi="Courier New" w:cs="Courier New"/>
                <w:sz w:val="24"/>
                <w:szCs w:val="24"/>
              </w:rPr>
              <w:t xml:space="preserve"> 'Введенное число меньше или равно b';</w:t>
            </w:r>
          </w:p>
          <w:p w14:paraId="615642BB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</w:rPr>
              <w:t xml:space="preserve">    };</w:t>
            </w:r>
          </w:p>
          <w:p w14:paraId="454AEB4E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391563">
              <w:rPr>
                <w:rFonts w:ascii="Courier New" w:eastAsiaTheme="majorEastAsia" w:hAnsi="Courier New" w:cs="Courier New"/>
                <w:sz w:val="24"/>
                <w:szCs w:val="24"/>
              </w:rPr>
              <w:t>println</w:t>
            </w:r>
            <w:proofErr w:type="spellEnd"/>
            <w:r w:rsidRPr="00391563">
              <w:rPr>
                <w:rFonts w:ascii="Courier New" w:eastAsiaTheme="majorEastAsia" w:hAnsi="Courier New" w:cs="Courier New"/>
                <w:sz w:val="24"/>
                <w:szCs w:val="24"/>
              </w:rPr>
              <w:t xml:space="preserve"> 'Проверка работы цикла. Вывод цифр от 0 до 3';</w:t>
            </w:r>
          </w:p>
          <w:p w14:paraId="6631F456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uint</w:t>
            </w:r>
            <w:proofErr w:type="spellEnd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j = 0;</w:t>
            </w:r>
          </w:p>
          <w:p w14:paraId="257781C0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until(</w:t>
            </w:r>
            <w:proofErr w:type="gramEnd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j &lt; 4){</w:t>
            </w:r>
          </w:p>
          <w:p w14:paraId="74B97BE9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println</w:t>
            </w:r>
            <w:proofErr w:type="spellEnd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j;</w:t>
            </w:r>
          </w:p>
          <w:p w14:paraId="0AD39FB2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       j = j + 1;</w:t>
            </w:r>
          </w:p>
          <w:p w14:paraId="73A2217D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2DEBB099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println</w:t>
            </w:r>
            <w:proofErr w:type="spellEnd"/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'</w:t>
            </w:r>
            <w:r w:rsidRPr="00391563">
              <w:rPr>
                <w:rFonts w:ascii="Courier New" w:eastAsiaTheme="majorEastAsia" w:hAnsi="Courier New" w:cs="Courier New"/>
                <w:sz w:val="24"/>
                <w:szCs w:val="24"/>
              </w:rPr>
              <w:t>Конец</w:t>
            </w: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';</w:t>
            </w:r>
          </w:p>
          <w:p w14:paraId="45E29E8B" w14:textId="77777777" w:rsidR="009A50F5" w:rsidRPr="00391563" w:rsidRDefault="00902EBA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   ret 0;</w:t>
            </w:r>
          </w:p>
          <w:p w14:paraId="21E926D8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91563">
              <w:rPr>
                <w:rFonts w:ascii="Courier New" w:eastAsiaTheme="majorEastAsia" w:hAnsi="Courier New" w:cs="Courier New"/>
                <w:sz w:val="24"/>
                <w:szCs w:val="24"/>
              </w:rPr>
              <w:t>};</w:t>
            </w:r>
          </w:p>
        </w:tc>
      </w:tr>
    </w:tbl>
    <w:p w14:paraId="49F32D64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1121335E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1BC4F0D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0317E83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5CF4ACC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C753A77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850D692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0449C40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32AE45E" w14:textId="120185C8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F7609CB" w14:textId="4E629D2B" w:rsidR="00391563" w:rsidRDefault="00391563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8344E18" w14:textId="49A4AF88" w:rsidR="00391563" w:rsidRDefault="00391563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DEED2D1" w14:textId="5E1A70AB" w:rsidR="00391563" w:rsidRDefault="00391563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7613AAC" w14:textId="77777777" w:rsidR="00391563" w:rsidRDefault="00391563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16BB8E0A" w14:textId="77777777" w:rsidR="001B670F" w:rsidRDefault="001B670F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D818C8F" w14:textId="40995FCF" w:rsidR="00C47BB1" w:rsidRDefault="00C47BB1" w:rsidP="00B1256C">
      <w:pPr>
        <w:keepNext/>
        <w:spacing w:before="240" w:after="24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25" w:name="_Toc184675700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Приложение Б</w:t>
      </w:r>
      <w:bookmarkEnd w:id="125"/>
    </w:p>
    <w:p w14:paraId="5DFA110E" w14:textId="3B384FB4" w:rsidR="00C47BB1" w:rsidRDefault="00C47BB1" w:rsidP="00B1256C">
      <w:pPr>
        <w:keepNext/>
        <w:spacing w:after="24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Графы конечных автоматов для распознавания ключевых слов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5098"/>
        <w:gridCol w:w="4962"/>
      </w:tblGrid>
      <w:tr w:rsidR="00C47BB1" w14:paraId="5867C5EA" w14:textId="77777777" w:rsidTr="00391563">
        <w:tc>
          <w:tcPr>
            <w:tcW w:w="5098" w:type="dxa"/>
          </w:tcPr>
          <w:p w14:paraId="0BA1EC67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808080"/>
                <w:lang w:val="en-US" w:eastAsia="ru-RU"/>
              </w:rPr>
              <w:t>#define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05251B">
              <w:rPr>
                <w:rFonts w:ascii="Courier New" w:hAnsi="Courier New" w:cs="Courier New"/>
                <w:color w:val="6F008A"/>
                <w:lang w:val="en-US" w:eastAsia="ru-RU"/>
              </w:rPr>
              <w:t>FST_UINT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FST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_</w:t>
            </w:r>
            <w:proofErr w:type="spell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uint</w:t>
            </w:r>
            <w:proofErr w:type="spellEnd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(str,\</w:t>
            </w:r>
          </w:p>
          <w:p w14:paraId="5DF6D800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5,\</w:t>
            </w:r>
            <w:proofErr w:type="gramEnd"/>
          </w:p>
          <w:p w14:paraId="61C954C2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'u'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1)),\</w:t>
            </w:r>
          </w:p>
          <w:p w14:paraId="03C591BD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</w:t>
            </w:r>
            <w:proofErr w:type="spellStart"/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i</w:t>
            </w:r>
            <w:proofErr w:type="spellEnd"/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2)),\</w:t>
            </w:r>
          </w:p>
          <w:p w14:paraId="4D74AB6B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'n'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3)),\</w:t>
            </w:r>
          </w:p>
          <w:p w14:paraId="0FE104B6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't'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4)),\</w:t>
            </w:r>
          </w:p>
          <w:p w14:paraId="467E6F9E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()\</w:t>
            </w:r>
          </w:p>
          <w:p w14:paraId="7B8CCE65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);</w:t>
            </w:r>
          </w:p>
          <w:p w14:paraId="63D6FC43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808080"/>
                <w:lang w:val="en-US" w:eastAsia="ru-RU"/>
              </w:rPr>
              <w:t>#define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05251B">
              <w:rPr>
                <w:rFonts w:ascii="Courier New" w:hAnsi="Courier New" w:cs="Courier New"/>
                <w:color w:val="6F008A"/>
                <w:lang w:val="en-US" w:eastAsia="ru-RU"/>
              </w:rPr>
              <w:t>FST_STRING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FST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_string(str,\</w:t>
            </w:r>
          </w:p>
          <w:p w14:paraId="4998950B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7,\</w:t>
            </w:r>
            <w:proofErr w:type="gramEnd"/>
          </w:p>
          <w:p w14:paraId="7D9AA6C0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's'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1)),\</w:t>
            </w:r>
          </w:p>
          <w:p w14:paraId="30FC1933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't'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2)),\</w:t>
            </w:r>
          </w:p>
          <w:p w14:paraId="525F8055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'r'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3)),\</w:t>
            </w:r>
          </w:p>
          <w:p w14:paraId="34CB2FAC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</w:t>
            </w:r>
            <w:proofErr w:type="spellStart"/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i</w:t>
            </w:r>
            <w:proofErr w:type="spellEnd"/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4)),\</w:t>
            </w:r>
          </w:p>
          <w:p w14:paraId="71F09773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'n'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5)),\</w:t>
            </w:r>
          </w:p>
          <w:p w14:paraId="35EEF8EF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'g'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6)),\</w:t>
            </w:r>
          </w:p>
          <w:p w14:paraId="2BD0C0DE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()\</w:t>
            </w:r>
          </w:p>
          <w:p w14:paraId="0283C88A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);</w:t>
            </w:r>
          </w:p>
          <w:p w14:paraId="14B0F8FA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808080"/>
                <w:lang w:val="en-US" w:eastAsia="ru-RU"/>
              </w:rPr>
              <w:t>#define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05251B">
              <w:rPr>
                <w:rFonts w:ascii="Courier New" w:hAnsi="Courier New" w:cs="Courier New"/>
                <w:color w:val="6F008A"/>
                <w:lang w:val="en-US" w:eastAsia="ru-RU"/>
              </w:rPr>
              <w:t>FST_BOOL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FST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_bool(str,\</w:t>
            </w:r>
          </w:p>
          <w:p w14:paraId="644C540E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5,\</w:t>
            </w:r>
            <w:proofErr w:type="gramEnd"/>
          </w:p>
          <w:p w14:paraId="5F4187A2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'b'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1)),\</w:t>
            </w:r>
          </w:p>
          <w:p w14:paraId="6FFD36ED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'o'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2)),\</w:t>
            </w:r>
          </w:p>
          <w:p w14:paraId="60312392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'o'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3)),\</w:t>
            </w:r>
          </w:p>
          <w:p w14:paraId="582E9372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'l'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4)),\</w:t>
            </w:r>
          </w:p>
          <w:p w14:paraId="0DDB5C7A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()\</w:t>
            </w:r>
          </w:p>
          <w:p w14:paraId="3377628D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);</w:t>
            </w:r>
          </w:p>
          <w:p w14:paraId="060C97D6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808080"/>
                <w:lang w:val="en-US" w:eastAsia="ru-RU"/>
              </w:rPr>
              <w:t>#define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05251B">
              <w:rPr>
                <w:rFonts w:ascii="Courier New" w:hAnsi="Courier New" w:cs="Courier New"/>
                <w:color w:val="6F008A"/>
                <w:lang w:val="en-US" w:eastAsia="ru-RU"/>
              </w:rPr>
              <w:t>FST_FUNC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FST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_function(str,\</w:t>
            </w:r>
          </w:p>
          <w:p w14:paraId="2C29B3B3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9,\</w:t>
            </w:r>
            <w:proofErr w:type="gramEnd"/>
          </w:p>
          <w:p w14:paraId="56DFB464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'f'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1)),\</w:t>
            </w:r>
          </w:p>
          <w:p w14:paraId="5F183C6A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'u'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2)),\</w:t>
            </w:r>
          </w:p>
          <w:p w14:paraId="3FD2916A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'n'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3)),\</w:t>
            </w:r>
          </w:p>
          <w:p w14:paraId="0C21605C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'c'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4)),\</w:t>
            </w:r>
          </w:p>
          <w:p w14:paraId="777A5C85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lastRenderedPageBreak/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't'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5)),\</w:t>
            </w:r>
          </w:p>
          <w:p w14:paraId="2C3C55E0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</w:t>
            </w:r>
            <w:proofErr w:type="spellStart"/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i</w:t>
            </w:r>
            <w:proofErr w:type="spellEnd"/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6)),\</w:t>
            </w:r>
          </w:p>
          <w:p w14:paraId="21B73A15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'o'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7)),\</w:t>
            </w:r>
          </w:p>
          <w:p w14:paraId="0D3C0AF4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'n'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8)),\</w:t>
            </w:r>
          </w:p>
          <w:p w14:paraId="537CE584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()\</w:t>
            </w:r>
          </w:p>
          <w:p w14:paraId="797DDF9A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);</w:t>
            </w:r>
          </w:p>
          <w:p w14:paraId="6CF8114D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808080"/>
                <w:lang w:val="en-US" w:eastAsia="ru-RU"/>
              </w:rPr>
              <w:t>#define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05251B">
              <w:rPr>
                <w:rFonts w:ascii="Courier New" w:hAnsi="Courier New" w:cs="Courier New"/>
                <w:color w:val="6F008A"/>
                <w:lang w:val="en-US" w:eastAsia="ru-RU"/>
              </w:rPr>
              <w:t>FST_RETURN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FST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_return(str,\</w:t>
            </w:r>
          </w:p>
          <w:p w14:paraId="03BCA8A5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4,\</w:t>
            </w:r>
            <w:proofErr w:type="gramEnd"/>
          </w:p>
          <w:p w14:paraId="779E642E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'r'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1)),\</w:t>
            </w:r>
          </w:p>
          <w:p w14:paraId="1276394A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'e'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2)),\</w:t>
            </w:r>
          </w:p>
          <w:p w14:paraId="5C809A08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't'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3)),\</w:t>
            </w:r>
          </w:p>
          <w:p w14:paraId="4CA2100E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()\</w:t>
            </w:r>
          </w:p>
          <w:p w14:paraId="004EB930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);</w:t>
            </w:r>
          </w:p>
          <w:p w14:paraId="67232094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808080"/>
                <w:lang w:val="en-US" w:eastAsia="ru-RU"/>
              </w:rPr>
              <w:t>#define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05251B">
              <w:rPr>
                <w:rFonts w:ascii="Courier New" w:hAnsi="Courier New" w:cs="Courier New"/>
                <w:color w:val="6F008A"/>
                <w:lang w:val="en-US" w:eastAsia="ru-RU"/>
              </w:rPr>
              <w:t>FST_MAIN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FST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_main(str,\</w:t>
            </w:r>
          </w:p>
          <w:p w14:paraId="49A5CC2C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5,\</w:t>
            </w:r>
            <w:proofErr w:type="gramEnd"/>
          </w:p>
          <w:p w14:paraId="78968641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'm'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1)),\</w:t>
            </w:r>
          </w:p>
          <w:p w14:paraId="41A95663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'a'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2)),\</w:t>
            </w:r>
          </w:p>
          <w:p w14:paraId="1863E7AA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</w:t>
            </w:r>
            <w:proofErr w:type="spellStart"/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i</w:t>
            </w:r>
            <w:proofErr w:type="spellEnd"/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3)),\</w:t>
            </w:r>
          </w:p>
          <w:p w14:paraId="4BBB141D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'n'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4)),\</w:t>
            </w:r>
          </w:p>
          <w:p w14:paraId="62FF6E94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()\</w:t>
            </w:r>
          </w:p>
          <w:p w14:paraId="7C421FFE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);</w:t>
            </w:r>
          </w:p>
          <w:p w14:paraId="0FD259A0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808080"/>
                <w:lang w:val="en-US" w:eastAsia="ru-RU"/>
              </w:rPr>
              <w:t>#define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05251B">
              <w:rPr>
                <w:rFonts w:ascii="Courier New" w:hAnsi="Courier New" w:cs="Courier New"/>
                <w:color w:val="6F008A"/>
                <w:lang w:val="en-US" w:eastAsia="ru-RU"/>
              </w:rPr>
              <w:t>FST_PRINT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FST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_print(str,\</w:t>
            </w:r>
          </w:p>
          <w:p w14:paraId="13C4F677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6,\</w:t>
            </w:r>
            <w:proofErr w:type="gramEnd"/>
          </w:p>
          <w:p w14:paraId="062FF492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'p'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1)),\</w:t>
            </w:r>
          </w:p>
          <w:p w14:paraId="78C6477F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'r'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2)),\</w:t>
            </w:r>
          </w:p>
          <w:p w14:paraId="69B1D7C2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</w:t>
            </w:r>
            <w:proofErr w:type="spellStart"/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i</w:t>
            </w:r>
            <w:proofErr w:type="spellEnd"/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3)),\</w:t>
            </w:r>
          </w:p>
          <w:p w14:paraId="66AF1ACB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'n'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4)),\</w:t>
            </w:r>
          </w:p>
          <w:p w14:paraId="66A3DE79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't'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5)),\</w:t>
            </w:r>
          </w:p>
          <w:p w14:paraId="379AA40B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()\</w:t>
            </w:r>
          </w:p>
          <w:p w14:paraId="42941CE7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);</w:t>
            </w:r>
          </w:p>
          <w:p w14:paraId="47259AC4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808080"/>
                <w:lang w:val="en-US" w:eastAsia="ru-RU"/>
              </w:rPr>
              <w:t>#define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05251B">
              <w:rPr>
                <w:rFonts w:ascii="Courier New" w:hAnsi="Courier New" w:cs="Courier New"/>
                <w:color w:val="6F008A"/>
                <w:lang w:val="en-US" w:eastAsia="ru-RU"/>
              </w:rPr>
              <w:t>FST_PRINTLN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FST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_</w:t>
            </w:r>
            <w:proofErr w:type="spell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println</w:t>
            </w:r>
            <w:proofErr w:type="spellEnd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(str,\</w:t>
            </w:r>
          </w:p>
          <w:p w14:paraId="08AF2AAC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8,\</w:t>
            </w:r>
            <w:proofErr w:type="gramEnd"/>
          </w:p>
          <w:p w14:paraId="4304B751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'p'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1)),\</w:t>
            </w:r>
          </w:p>
          <w:p w14:paraId="26F9660F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'r'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2)),\</w:t>
            </w:r>
          </w:p>
          <w:p w14:paraId="48CD19CD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</w:t>
            </w:r>
            <w:proofErr w:type="spellStart"/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i</w:t>
            </w:r>
            <w:proofErr w:type="spellEnd"/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3)),\</w:t>
            </w:r>
          </w:p>
          <w:p w14:paraId="7F63AAD4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lastRenderedPageBreak/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'n'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4)),\</w:t>
            </w:r>
          </w:p>
          <w:p w14:paraId="2D9D93A8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't'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5)),\</w:t>
            </w:r>
          </w:p>
          <w:p w14:paraId="11366BA0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'l'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6)),\</w:t>
            </w:r>
          </w:p>
          <w:p w14:paraId="6FCB9990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'n'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7)),\</w:t>
            </w:r>
          </w:p>
          <w:p w14:paraId="70CF0B3E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()\</w:t>
            </w:r>
          </w:p>
          <w:p w14:paraId="51EF32F2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);</w:t>
            </w:r>
          </w:p>
          <w:p w14:paraId="60825DA1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808080"/>
                <w:lang w:val="en-US" w:eastAsia="ru-RU"/>
              </w:rPr>
              <w:t>#define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05251B">
              <w:rPr>
                <w:rFonts w:ascii="Courier New" w:hAnsi="Courier New" w:cs="Courier New"/>
                <w:color w:val="6F008A"/>
                <w:lang w:val="en-US" w:eastAsia="ru-RU"/>
              </w:rPr>
              <w:t>FST_READ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FST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_read(str,\</w:t>
            </w:r>
          </w:p>
          <w:p w14:paraId="044EE307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5,\</w:t>
            </w:r>
            <w:proofErr w:type="gramEnd"/>
          </w:p>
          <w:p w14:paraId="6168287B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'r'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1)),\</w:t>
            </w:r>
          </w:p>
          <w:p w14:paraId="73E5E593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'e'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2)),\</w:t>
            </w:r>
          </w:p>
          <w:p w14:paraId="55A53203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'a'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3)),\</w:t>
            </w:r>
          </w:p>
          <w:p w14:paraId="3D7C6F70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'd'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4)),\</w:t>
            </w:r>
          </w:p>
          <w:p w14:paraId="69CBE710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()\</w:t>
            </w:r>
          </w:p>
          <w:p w14:paraId="4E6C46AD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);</w:t>
            </w:r>
          </w:p>
          <w:p w14:paraId="2AE029F9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808080"/>
                <w:lang w:val="en-US" w:eastAsia="ru-RU"/>
              </w:rPr>
              <w:t>#define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05251B">
              <w:rPr>
                <w:rFonts w:ascii="Courier New" w:hAnsi="Courier New" w:cs="Courier New"/>
                <w:color w:val="6F008A"/>
                <w:lang w:val="en-US" w:eastAsia="ru-RU"/>
              </w:rPr>
              <w:t>FST_TRUE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FST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_true(str,\</w:t>
            </w:r>
          </w:p>
          <w:p w14:paraId="74B7081A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5,\</w:t>
            </w:r>
            <w:proofErr w:type="gramEnd"/>
          </w:p>
          <w:p w14:paraId="2CBEB4B3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't'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1)),\</w:t>
            </w:r>
          </w:p>
          <w:p w14:paraId="2B26F632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'r'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2)),\</w:t>
            </w:r>
          </w:p>
          <w:p w14:paraId="10BF945D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'u'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3)),\</w:t>
            </w:r>
          </w:p>
          <w:p w14:paraId="20AB701B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'e'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4)),\</w:t>
            </w:r>
          </w:p>
          <w:p w14:paraId="6BF877C0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()\</w:t>
            </w:r>
          </w:p>
          <w:p w14:paraId="3616E694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);</w:t>
            </w:r>
          </w:p>
          <w:p w14:paraId="27988FE9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808080"/>
                <w:lang w:val="en-US" w:eastAsia="ru-RU"/>
              </w:rPr>
              <w:t>#define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05251B">
              <w:rPr>
                <w:rFonts w:ascii="Courier New" w:hAnsi="Courier New" w:cs="Courier New"/>
                <w:color w:val="6F008A"/>
                <w:lang w:val="en-US" w:eastAsia="ru-RU"/>
              </w:rPr>
              <w:t>FST_FALSE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FST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_false(str,\</w:t>
            </w:r>
          </w:p>
          <w:p w14:paraId="22D5B6D0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6,\</w:t>
            </w:r>
            <w:proofErr w:type="gramEnd"/>
          </w:p>
          <w:p w14:paraId="7BD302E1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'f'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1)),\</w:t>
            </w:r>
          </w:p>
          <w:p w14:paraId="69227037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'a'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2)),\</w:t>
            </w:r>
          </w:p>
          <w:p w14:paraId="6937DF32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'l'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3)),\</w:t>
            </w:r>
          </w:p>
          <w:p w14:paraId="1F7A6C9D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's'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4)),\</w:t>
            </w:r>
          </w:p>
          <w:p w14:paraId="36A588A5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'e'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5)),\</w:t>
            </w:r>
          </w:p>
          <w:p w14:paraId="0777F1F8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()\</w:t>
            </w:r>
          </w:p>
          <w:p w14:paraId="1F8A6A46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);</w:t>
            </w:r>
          </w:p>
          <w:p w14:paraId="1C1BB53B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808080"/>
                <w:lang w:val="en-US" w:eastAsia="ru-RU"/>
              </w:rPr>
              <w:t>#define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05251B">
              <w:rPr>
                <w:rFonts w:ascii="Courier New" w:hAnsi="Courier New" w:cs="Courier New"/>
                <w:color w:val="6F008A"/>
                <w:lang w:val="en-US" w:eastAsia="ru-RU"/>
              </w:rPr>
              <w:t>FST_DOUBLE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FST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_double(str,\</w:t>
            </w:r>
          </w:p>
          <w:p w14:paraId="6E045BF1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7,\</w:t>
            </w:r>
            <w:proofErr w:type="gramEnd"/>
          </w:p>
          <w:p w14:paraId="38481FA4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'd'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1)),\</w:t>
            </w:r>
          </w:p>
          <w:p w14:paraId="41F2B06B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'o'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2)),\</w:t>
            </w:r>
          </w:p>
          <w:p w14:paraId="1666CA8C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lastRenderedPageBreak/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'u'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3)),\</w:t>
            </w:r>
          </w:p>
          <w:p w14:paraId="00750FE4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'b'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4)),\</w:t>
            </w:r>
          </w:p>
          <w:p w14:paraId="25EF45B1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'l'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5)),\</w:t>
            </w:r>
          </w:p>
          <w:p w14:paraId="6751630D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'e'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6)),\</w:t>
            </w:r>
          </w:p>
          <w:p w14:paraId="3851E791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()\</w:t>
            </w:r>
          </w:p>
          <w:p w14:paraId="392D6ECE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);</w:t>
            </w:r>
          </w:p>
          <w:p w14:paraId="1F00B978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808080"/>
                <w:lang w:val="en-US" w:eastAsia="ru-RU"/>
              </w:rPr>
              <w:t>#define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05251B">
              <w:rPr>
                <w:rFonts w:ascii="Courier New" w:hAnsi="Courier New" w:cs="Courier New"/>
                <w:color w:val="6F008A"/>
                <w:lang w:val="en-US" w:eastAsia="ru-RU"/>
              </w:rPr>
              <w:t>FST_WHILE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FST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_while(str,\</w:t>
            </w:r>
          </w:p>
          <w:p w14:paraId="79D7E1E5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6,\</w:t>
            </w:r>
            <w:proofErr w:type="gramEnd"/>
          </w:p>
          <w:p w14:paraId="6A01FBF6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'u'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1)),\</w:t>
            </w:r>
          </w:p>
          <w:p w14:paraId="692BEA40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'n'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2)),\</w:t>
            </w:r>
          </w:p>
          <w:p w14:paraId="54C689F1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't'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3)),\</w:t>
            </w:r>
          </w:p>
          <w:p w14:paraId="5FA6C395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</w:t>
            </w:r>
            <w:proofErr w:type="spellStart"/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i</w:t>
            </w:r>
            <w:proofErr w:type="spellEnd"/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4)),\</w:t>
            </w:r>
          </w:p>
          <w:p w14:paraId="1BAA0D96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'l'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5)),\</w:t>
            </w:r>
          </w:p>
          <w:p w14:paraId="65D800E4" w14:textId="77777777" w:rsidR="00C47BB1" w:rsidRPr="0005251B" w:rsidRDefault="00C47BB1" w:rsidP="00C47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()\</w:t>
            </w:r>
          </w:p>
          <w:p w14:paraId="599FCAC6" w14:textId="5CD82C67" w:rsidR="00C47BB1" w:rsidRPr="00B21AA4" w:rsidRDefault="00C47BB1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);</w:t>
            </w:r>
          </w:p>
        </w:tc>
        <w:tc>
          <w:tcPr>
            <w:tcW w:w="4962" w:type="dxa"/>
          </w:tcPr>
          <w:p w14:paraId="247ABF0C" w14:textId="77777777" w:rsidR="00B21AA4" w:rsidRPr="0005251B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808080"/>
                <w:lang w:val="en-US" w:eastAsia="ru-RU"/>
              </w:rPr>
              <w:lastRenderedPageBreak/>
              <w:t>#define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05251B">
              <w:rPr>
                <w:rFonts w:ascii="Courier New" w:hAnsi="Courier New" w:cs="Courier New"/>
                <w:color w:val="6F008A"/>
                <w:lang w:val="en-US" w:eastAsia="ru-RU"/>
              </w:rPr>
              <w:t>FST_IF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FST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_if(str,\</w:t>
            </w:r>
          </w:p>
          <w:p w14:paraId="13FFE28A" w14:textId="77777777" w:rsidR="00B21AA4" w:rsidRPr="0005251B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3,\</w:t>
            </w:r>
            <w:proofErr w:type="gramEnd"/>
          </w:p>
          <w:p w14:paraId="5AA27DEE" w14:textId="77777777" w:rsidR="00B21AA4" w:rsidRPr="0005251B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</w:t>
            </w:r>
            <w:proofErr w:type="spellStart"/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i</w:t>
            </w:r>
            <w:proofErr w:type="spellEnd"/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1)),\</w:t>
            </w:r>
          </w:p>
          <w:p w14:paraId="26C5FD56" w14:textId="77777777" w:rsidR="00B21AA4" w:rsidRPr="0005251B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'f'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2)),\</w:t>
            </w:r>
          </w:p>
          <w:p w14:paraId="149498F9" w14:textId="77777777" w:rsidR="00B21AA4" w:rsidRPr="0005251B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()\</w:t>
            </w:r>
          </w:p>
          <w:p w14:paraId="7CC81FD9" w14:textId="23BD3BEF" w:rsid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);</w:t>
            </w:r>
          </w:p>
          <w:p w14:paraId="361F1A3F" w14:textId="6C2C5BBC" w:rsidR="00B21AA4" w:rsidRPr="0005251B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808080"/>
                <w:lang w:val="en-US" w:eastAsia="ru-RU"/>
              </w:rPr>
              <w:t>#define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05251B">
              <w:rPr>
                <w:rFonts w:ascii="Courier New" w:hAnsi="Courier New" w:cs="Courier New"/>
                <w:color w:val="6F008A"/>
                <w:lang w:val="en-US" w:eastAsia="ru-RU"/>
              </w:rPr>
              <w:t>FST_ELSE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FST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_else(str,\</w:t>
            </w:r>
          </w:p>
          <w:p w14:paraId="623EC292" w14:textId="77777777" w:rsidR="00B21AA4" w:rsidRPr="0005251B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10,\</w:t>
            </w:r>
            <w:proofErr w:type="gramEnd"/>
          </w:p>
          <w:p w14:paraId="1CBB3328" w14:textId="77777777" w:rsidR="00B21AA4" w:rsidRPr="0005251B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'o'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1)),\</w:t>
            </w:r>
          </w:p>
          <w:p w14:paraId="54A65062" w14:textId="77777777" w:rsidR="00B21AA4" w:rsidRPr="0005251B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't'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2)),\</w:t>
            </w:r>
          </w:p>
          <w:p w14:paraId="0B66AB0D" w14:textId="77777777" w:rsidR="00B21AA4" w:rsidRPr="0005251B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</w:t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'h'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3)),\</w:t>
            </w:r>
          </w:p>
          <w:p w14:paraId="7CBCD754" w14:textId="77777777" w:rsidR="00B21AA4" w:rsidRPr="0005251B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'e'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4)),\</w:t>
            </w:r>
          </w:p>
          <w:p w14:paraId="739DA7E6" w14:textId="77777777" w:rsidR="00B21AA4" w:rsidRPr="0005251B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'r'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5)),\</w:t>
            </w:r>
          </w:p>
          <w:p w14:paraId="023F2276" w14:textId="77777777" w:rsidR="00B21AA4" w:rsidRPr="0005251B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'w'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6)),\</w:t>
            </w:r>
          </w:p>
          <w:p w14:paraId="4B19BEBE" w14:textId="77777777" w:rsidR="00B21AA4" w:rsidRPr="0005251B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</w:t>
            </w:r>
            <w:proofErr w:type="spellStart"/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i</w:t>
            </w:r>
            <w:proofErr w:type="spellEnd"/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7)),\</w:t>
            </w:r>
          </w:p>
          <w:p w14:paraId="35B74981" w14:textId="77777777" w:rsidR="00B21AA4" w:rsidRPr="0005251B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's'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8)),\</w:t>
            </w:r>
          </w:p>
          <w:p w14:paraId="538BB979" w14:textId="77777777" w:rsidR="00B21AA4" w:rsidRPr="0005251B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 </w:t>
            </w:r>
            <w:proofErr w:type="gramStart"/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(1, FST::</w:t>
            </w:r>
            <w:r w:rsidRPr="0005251B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05251B">
              <w:rPr>
                <w:rFonts w:ascii="Courier New" w:hAnsi="Courier New" w:cs="Courier New"/>
                <w:color w:val="A31515"/>
                <w:lang w:val="en-US" w:eastAsia="ru-RU"/>
              </w:rPr>
              <w:t>'e'</w:t>
            </w: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>, 9)),\</w:t>
            </w:r>
          </w:p>
          <w:p w14:paraId="3257281B" w14:textId="77777777" w:rsidR="00B21AA4" w:rsidRPr="008B4BA6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05251B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8B4BA6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>()\</w:t>
            </w:r>
          </w:p>
          <w:p w14:paraId="2D1C6A19" w14:textId="54AA62C8" w:rsid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lang w:val="en-US" w:eastAsia="ru-RU"/>
              </w:rPr>
            </w:pPr>
            <w:r w:rsidRPr="008B4BA6">
              <w:rPr>
                <w:rFonts w:ascii="Courier New" w:hAnsi="Courier New" w:cs="Courier New"/>
                <w:color w:val="000000"/>
                <w:lang w:val="en-US" w:eastAsia="ru-RU"/>
              </w:rPr>
              <w:t>);</w:t>
            </w:r>
          </w:p>
          <w:p w14:paraId="7EE6A8F9" w14:textId="24D22684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808080"/>
                <w:lang w:val="en-US" w:eastAsia="ru-RU"/>
              </w:rPr>
              <w:t>#define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B21AA4">
              <w:rPr>
                <w:rFonts w:ascii="Courier New" w:hAnsi="Courier New" w:cs="Courier New"/>
                <w:color w:val="6F008A"/>
                <w:lang w:val="en-US" w:eastAsia="ru-RU"/>
              </w:rPr>
              <w:t>FST_LITERAL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FST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_literal(str,\</w:t>
            </w:r>
          </w:p>
          <w:p w14:paraId="71ED5429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3,\</w:t>
            </w:r>
            <w:proofErr w:type="gramEnd"/>
          </w:p>
          <w:p w14:paraId="38C2A4E7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(21,\</w:t>
            </w:r>
          </w:p>
          <w:p w14:paraId="1E3CFD13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'0'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'1'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'2'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0),\</w:t>
            </w:r>
          </w:p>
          <w:p w14:paraId="24C57C80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'3'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'4'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'5'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0),\</w:t>
            </w:r>
          </w:p>
          <w:p w14:paraId="4745EFA0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'6'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'7'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'8'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0),\</w:t>
            </w:r>
          </w:p>
          <w:p w14:paraId="61069EA5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'9'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'.'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'0'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2),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'1'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2),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'2'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2),\</w:t>
            </w:r>
          </w:p>
          <w:p w14:paraId="560111C2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'3'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2),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'4'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2),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'5'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2),\</w:t>
            </w:r>
          </w:p>
          <w:p w14:paraId="021315F3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'6'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2),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'7'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2),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'8'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2),\</w:t>
            </w:r>
          </w:p>
          <w:p w14:paraId="313DAFEB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lastRenderedPageBreak/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'9'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2)),\</w:t>
            </w:r>
          </w:p>
          <w:p w14:paraId="26929D65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(20,\</w:t>
            </w:r>
          </w:p>
          <w:p w14:paraId="61AD000F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'0'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'1'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'2'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1),\</w:t>
            </w:r>
          </w:p>
          <w:p w14:paraId="44E82D85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'3'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'4'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'5'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1),\</w:t>
            </w:r>
          </w:p>
          <w:p w14:paraId="1A271AA4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'6'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'7'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'8'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1),\</w:t>
            </w:r>
          </w:p>
          <w:p w14:paraId="6935B874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'9'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'0'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2),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'1'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2),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'2'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2),\</w:t>
            </w:r>
          </w:p>
          <w:p w14:paraId="4CF220CB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'3'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2),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'4'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2),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'5'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2),\</w:t>
            </w:r>
          </w:p>
          <w:p w14:paraId="7FE0DFBD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'6'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2),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'7'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2),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'8'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2),\</w:t>
            </w:r>
          </w:p>
          <w:p w14:paraId="70F44740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'9'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2)),\</w:t>
            </w:r>
          </w:p>
          <w:p w14:paraId="665E4A2C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()\</w:t>
            </w:r>
          </w:p>
          <w:p w14:paraId="4A5077CA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);</w:t>
            </w:r>
          </w:p>
          <w:p w14:paraId="0C105940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808080"/>
                <w:lang w:val="en-US" w:eastAsia="ru-RU"/>
              </w:rPr>
              <w:t>#define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r w:rsidRPr="00B21AA4">
              <w:rPr>
                <w:rFonts w:ascii="Courier New" w:hAnsi="Courier New" w:cs="Courier New"/>
                <w:color w:val="6F008A"/>
                <w:lang w:val="en-US" w:eastAsia="ru-RU"/>
              </w:rPr>
              <w:t>FST_IDEN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FST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 xml:space="preserve"> _</w:t>
            </w:r>
            <w:proofErr w:type="spell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iden</w:t>
            </w:r>
            <w:proofErr w:type="spellEnd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(str,\</w:t>
            </w:r>
          </w:p>
          <w:p w14:paraId="6A3CB00F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2,\</w:t>
            </w:r>
            <w:proofErr w:type="gramEnd"/>
          </w:p>
          <w:p w14:paraId="353B180D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NODE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(104,\</w:t>
            </w:r>
          </w:p>
          <w:p w14:paraId="37167414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'a'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'a'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'b'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'b'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0),\</w:t>
            </w:r>
          </w:p>
          <w:p w14:paraId="736FF66F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'c'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'c'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'd'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'd'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'e'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'e'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0),\</w:t>
            </w:r>
          </w:p>
          <w:p w14:paraId="294DF1FE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'f'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'f'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'g'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'g'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'h'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'h'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</w:t>
            </w:r>
            <w:proofErr w:type="spellStart"/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i</w:t>
            </w:r>
            <w:proofErr w:type="spellEnd"/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</w:t>
            </w:r>
            <w:proofErr w:type="spellStart"/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i</w:t>
            </w:r>
            <w:proofErr w:type="spellEnd"/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1),\</w:t>
            </w:r>
          </w:p>
          <w:p w14:paraId="2E4965E1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'j'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'j'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'k'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'k'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'l'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'l'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1),\</w:t>
            </w:r>
          </w:p>
          <w:p w14:paraId="50D642F4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'm'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'm'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'n'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'n'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'o'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'o'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1),\</w:t>
            </w:r>
          </w:p>
          <w:p w14:paraId="46D358CA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lastRenderedPageBreak/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'p'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'p'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'q'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'q'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'r'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'r'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1),\</w:t>
            </w:r>
          </w:p>
          <w:p w14:paraId="35022888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's'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's'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't'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't'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'u'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'u'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1),\</w:t>
            </w:r>
          </w:p>
          <w:p w14:paraId="2ED9B982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'v'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'v'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'w'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'w'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'x'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'x'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1),\</w:t>
            </w:r>
          </w:p>
          <w:p w14:paraId="71AE6A5E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'y'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'y'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'z'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'z'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'A'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'A'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'B'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'B'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0),\</w:t>
            </w:r>
          </w:p>
          <w:p w14:paraId="4B33968D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'C'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'C'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'D'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'D'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'E'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'E'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0),\</w:t>
            </w:r>
          </w:p>
          <w:p w14:paraId="1523898D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'F'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'F'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'G'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'G'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'H'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'H'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'I'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'I'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1),\</w:t>
            </w:r>
          </w:p>
          <w:p w14:paraId="0F609009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'J'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'J'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'K'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'K'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'L'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'L'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1),\</w:t>
            </w:r>
          </w:p>
          <w:p w14:paraId="06826A63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'M'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'M'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'N'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'N'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'O'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'O'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1),\</w:t>
            </w:r>
          </w:p>
          <w:p w14:paraId="54380585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'P'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'P'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'Q'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'Q'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'R'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'R'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1),\</w:t>
            </w:r>
          </w:p>
          <w:p w14:paraId="0438A9F1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lastRenderedPageBreak/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'S'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'S'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'T'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'T'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'U'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'U'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1),\</w:t>
            </w:r>
          </w:p>
          <w:p w14:paraId="0CDC483D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'V'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'V'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'W'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'W'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'X'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'X'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1),\</w:t>
            </w:r>
          </w:p>
          <w:p w14:paraId="79CBFCC9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val="en-US"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'Y'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'Y'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'Z'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0), FST::</w:t>
            </w:r>
            <w:r w:rsidRPr="00B21AA4">
              <w:rPr>
                <w:rFonts w:ascii="Courier New" w:hAnsi="Courier New" w:cs="Courier New"/>
                <w:color w:val="2B91AF"/>
                <w:lang w:val="en-US" w:eastAsia="ru-RU"/>
              </w:rPr>
              <w:t>RELATION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(</w:t>
            </w:r>
            <w:r w:rsidRPr="00B21AA4">
              <w:rPr>
                <w:rFonts w:ascii="Courier New" w:hAnsi="Courier New" w:cs="Courier New"/>
                <w:color w:val="A31515"/>
                <w:lang w:val="en-US" w:eastAsia="ru-RU"/>
              </w:rPr>
              <w:t>'Z'</w:t>
            </w: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>, 1)),\</w:t>
            </w:r>
          </w:p>
          <w:p w14:paraId="21ADA6CE" w14:textId="77777777" w:rsidR="00B21AA4" w:rsidRPr="00B21AA4" w:rsidRDefault="00B21AA4" w:rsidP="00B21A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lang w:eastAsia="ru-RU"/>
              </w:rPr>
            </w:pPr>
            <w:r w:rsidRPr="00B21AA4">
              <w:rPr>
                <w:rFonts w:ascii="Courier New" w:hAnsi="Courier New" w:cs="Courier New"/>
                <w:color w:val="000000"/>
                <w:lang w:val="en-US" w:eastAsia="ru-RU"/>
              </w:rPr>
              <w:tab/>
            </w:r>
            <w:proofErr w:type="gramStart"/>
            <w:r w:rsidRPr="00B21AA4">
              <w:rPr>
                <w:rFonts w:ascii="Courier New" w:hAnsi="Courier New" w:cs="Courier New"/>
                <w:color w:val="000000"/>
                <w:lang w:eastAsia="ru-RU"/>
              </w:rPr>
              <w:t>FST::</w:t>
            </w:r>
            <w:proofErr w:type="gramEnd"/>
            <w:r w:rsidRPr="00B21AA4">
              <w:rPr>
                <w:rFonts w:ascii="Courier New" w:hAnsi="Courier New" w:cs="Courier New"/>
                <w:color w:val="2B91AF"/>
                <w:lang w:eastAsia="ru-RU"/>
              </w:rPr>
              <w:t>NODE</w:t>
            </w:r>
            <w:r w:rsidRPr="00B21AA4">
              <w:rPr>
                <w:rFonts w:ascii="Courier New" w:hAnsi="Courier New" w:cs="Courier New"/>
                <w:color w:val="000000"/>
                <w:lang w:eastAsia="ru-RU"/>
              </w:rPr>
              <w:t>()\</w:t>
            </w:r>
          </w:p>
          <w:p w14:paraId="6232F82D" w14:textId="1DE4E303" w:rsidR="00C47BB1" w:rsidRPr="00B21AA4" w:rsidRDefault="00B21AA4" w:rsidP="00B21AA4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lang w:val="en-US"/>
              </w:rPr>
            </w:pPr>
            <w:r w:rsidRPr="00B21AA4">
              <w:rPr>
                <w:rFonts w:ascii="Courier New" w:hAnsi="Courier New" w:cs="Courier New"/>
                <w:color w:val="000000"/>
                <w:lang w:eastAsia="ru-RU"/>
              </w:rPr>
              <w:t>);</w:t>
            </w:r>
          </w:p>
        </w:tc>
      </w:tr>
    </w:tbl>
    <w:p w14:paraId="7F87CEED" w14:textId="23CD4095" w:rsidR="009A50F5" w:rsidRDefault="00902EBA" w:rsidP="00B1256C">
      <w:pPr>
        <w:keepNext/>
        <w:spacing w:before="240" w:after="240" w:line="240" w:lineRule="auto"/>
        <w:jc w:val="center"/>
        <w:outlineLvl w:val="0"/>
        <w:rPr>
          <w:rFonts w:ascii="Times New Roman" w:eastAsiaTheme="majorEastAsia" w:hAnsi="Times New Roman" w:cs="Times New Roman"/>
          <w:sz w:val="28"/>
          <w:szCs w:val="28"/>
        </w:rPr>
      </w:pPr>
      <w:bookmarkStart w:id="126" w:name="_Toc184675701"/>
      <w:bookmarkStart w:id="127" w:name="_Hlk184486297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C47BB1">
        <w:rPr>
          <w:rFonts w:ascii="Times New Roman" w:eastAsiaTheme="majorEastAsia" w:hAnsi="Times New Roman" w:cs="Times New Roman"/>
          <w:b/>
          <w:bCs/>
          <w:sz w:val="28"/>
          <w:szCs w:val="28"/>
        </w:rPr>
        <w:t>В</w:t>
      </w:r>
      <w:bookmarkEnd w:id="126"/>
    </w:p>
    <w:p w14:paraId="181A4E17" w14:textId="77777777" w:rsidR="009A50F5" w:rsidRDefault="00902EBA" w:rsidP="00B1256C">
      <w:pPr>
        <w:keepNext/>
        <w:spacing w:after="24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Таблица идентификаторов</w:t>
      </w:r>
      <w:bookmarkEnd w:id="127"/>
    </w:p>
    <w:tbl>
      <w:tblPr>
        <w:tblStyle w:val="a5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9A50F5" w14:paraId="6B2F778E" w14:textId="77777777" w:rsidTr="00391563">
        <w:tc>
          <w:tcPr>
            <w:tcW w:w="10065" w:type="dxa"/>
          </w:tcPr>
          <w:p w14:paraId="60CDE027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 w:rsidRPr="00B21AA4"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id            datatype              </w:t>
            </w:r>
            <w:proofErr w:type="spellStart"/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>idtype</w:t>
            </w:r>
            <w:proofErr w:type="spellEnd"/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         Line               value               Scope                </w:t>
            </w:r>
            <w:proofErr w:type="spellStart"/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>idTi</w:t>
            </w:r>
            <w:proofErr w:type="spellEnd"/>
          </w:p>
          <w:p w14:paraId="551D160D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compare                UINT                   F                  -1                                  global                  -1</w:t>
            </w:r>
          </w:p>
          <w:p w14:paraId="57E3E16A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</w:t>
            </w:r>
            <w:proofErr w:type="spellStart"/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>len</w:t>
            </w:r>
            <w:proofErr w:type="spellEnd"/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         UINT                   F                  -1                                  global                  -1</w:t>
            </w:r>
          </w:p>
          <w:p w14:paraId="5C4B808A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>getmin</w:t>
            </w:r>
            <w:proofErr w:type="spellEnd"/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         UINT                   F                  -1                                  global                  -1</w:t>
            </w:r>
          </w:p>
          <w:p w14:paraId="578F1096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>getmax</w:t>
            </w:r>
            <w:proofErr w:type="spellEnd"/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         UINT                   F                  -1                                  global                  -1</w:t>
            </w:r>
          </w:p>
          <w:p w14:paraId="267C3E42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  h              DOUBLE                   F                   1                                  global                   1</w:t>
            </w:r>
          </w:p>
          <w:p w14:paraId="076D35CF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  a              DOUBLE                   P                   1                                       h                   1</w:t>
            </w:r>
          </w:p>
          <w:p w14:paraId="03B5F2C9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  b              DOUBLE                   P                   1                                       h                   1</w:t>
            </w:r>
          </w:p>
          <w:p w14:paraId="762FBF6A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main                UINT                   F                   6                                  global                   6</w:t>
            </w:r>
          </w:p>
          <w:p w14:paraId="20CF40C4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  k              DOUBLE                   V                   7                                    main                   7</w:t>
            </w:r>
          </w:p>
          <w:p w14:paraId="49F47166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 L0              DOUBLE                   L                   7                10.7                main                   7</w:t>
            </w:r>
          </w:p>
          <w:p w14:paraId="41AF39DC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  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s                 STR                   V                   8                                    </w:t>
            </w:r>
            <w:proofErr w:type="spellStart"/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main</w:t>
            </w:r>
            <w:proofErr w:type="spellEnd"/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                  8</w:t>
            </w:r>
          </w:p>
          <w:p w14:paraId="7A4B84A9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       L1                 STR                   L                   8               'Проверка работы функции'                </w:t>
            </w:r>
            <w:proofErr w:type="spellStart"/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main</w:t>
            </w:r>
            <w:proofErr w:type="spellEnd"/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                  8</w:t>
            </w:r>
          </w:p>
          <w:p w14:paraId="3E2D3C22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        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>t              DOUBLE                   V                  10                                    main                  10</w:t>
            </w:r>
          </w:p>
          <w:p w14:paraId="6868BE30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 L2              DOUBLE                   L                  10               100.5                main                  10</w:t>
            </w:r>
          </w:p>
          <w:p w14:paraId="15552F7A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 L3              DOUBLE                   L                  10                12.7                main                  10</w:t>
            </w:r>
          </w:p>
          <w:p w14:paraId="000B0E5A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 L4              DOUBLE                   L                  10                7.25                main                  10</w:t>
            </w:r>
          </w:p>
          <w:p w14:paraId="43323A8F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 L5                 STR                   L                  11               'h(</w:t>
            </w:r>
            <w:proofErr w:type="gramStart"/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>100.5,k</w:t>
            </w:r>
            <w:proofErr w:type="gramEnd"/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>)-12.7-7.25='                main                  11</w:t>
            </w:r>
          </w:p>
          <w:p w14:paraId="78FD4BB3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  a                UINT                   V                  13                                    main                  13</w:t>
            </w:r>
          </w:p>
          <w:p w14:paraId="284E1202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 L6                UINT                   L                  13                  10                main                  13</w:t>
            </w:r>
          </w:p>
          <w:p w14:paraId="5615937E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  b                UINT                   V                  14                                    main                  14</w:t>
            </w:r>
          </w:p>
          <w:p w14:paraId="14C82E87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 L7                UINT                   L                  14                  10                main                  14</w:t>
            </w:r>
          </w:p>
          <w:p w14:paraId="5EADBE25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 L8                UINT                   L                  14                   2                main                  14</w:t>
            </w:r>
          </w:p>
          <w:p w14:paraId="4A6467C2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 L9                UINT                   L                  14                   5                main                  14</w:t>
            </w:r>
          </w:p>
          <w:p w14:paraId="08ED60E9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L10                 STR                   L                  15               'b='                main                  15</w:t>
            </w:r>
          </w:p>
          <w:p w14:paraId="15AB7F8C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  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r                UINT                   V                  17                                    </w:t>
            </w:r>
            <w:proofErr w:type="spellStart"/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main</w:t>
            </w:r>
            <w:proofErr w:type="spellEnd"/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                 17</w:t>
            </w:r>
          </w:p>
          <w:p w14:paraId="6F48DA79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      L11                 STR                   L                  20               'Введенное число больше b'                 if0                  20</w:t>
            </w:r>
          </w:p>
          <w:p w14:paraId="58F25223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      L12                 STR                   L                  23               'Введенное число меньше или равно b'               else0                  23</w:t>
            </w:r>
          </w:p>
          <w:p w14:paraId="6345DE0E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      L13                 STR                   L                  25               'Проверка работы цикла. Вывод цифр от 0 до 3'                </w:t>
            </w:r>
            <w:proofErr w:type="spellStart"/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main</w:t>
            </w:r>
            <w:proofErr w:type="spellEnd"/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                 25</w:t>
            </w:r>
          </w:p>
          <w:p w14:paraId="0A64BB05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        j                UINT                   V                  26                                    </w:t>
            </w:r>
            <w:proofErr w:type="spellStart"/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main</w:t>
            </w:r>
            <w:proofErr w:type="spellEnd"/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                 26</w:t>
            </w:r>
          </w:p>
          <w:p w14:paraId="556772ED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      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>L14                UINT                   L                  26                   0                main                  26</w:t>
            </w:r>
          </w:p>
          <w:p w14:paraId="7CB0CC34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L15                UINT                   L                  27                   4              until0                  27</w:t>
            </w:r>
          </w:p>
          <w:p w14:paraId="2596EC7D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L16                UINT                   L                  29                   1              until0                  29</w:t>
            </w:r>
          </w:p>
          <w:p w14:paraId="29FB4C28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L17                 STR                   L                  31               '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Конец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>'                main                  31</w:t>
            </w:r>
          </w:p>
          <w:p w14:paraId="28A55EB8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L18                UINT                   L                  32                   0                </w:t>
            </w:r>
            <w:proofErr w:type="spellStart"/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main</w:t>
            </w:r>
            <w:proofErr w:type="spellEnd"/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                 32</w:t>
            </w:r>
          </w:p>
        </w:tc>
      </w:tr>
    </w:tbl>
    <w:p w14:paraId="170A8411" w14:textId="77777777" w:rsidR="009A50F5" w:rsidRDefault="009A50F5">
      <w:pPr>
        <w:keepNext/>
        <w:spacing w:after="0" w:line="24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09792EDC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907679F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C1EECFD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976A8E2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839D36B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D70B09A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733B9AB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666B807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DAEB564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27196CA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AB2BEF1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653EB43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C75164C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12E53ADA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FCFF849" w14:textId="77777777" w:rsidR="001B670F" w:rsidRDefault="001B670F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7F0F7D7B" w14:textId="725707B7" w:rsidR="009A50F5" w:rsidRDefault="00902EBA" w:rsidP="00B1256C">
      <w:pPr>
        <w:keepNext/>
        <w:spacing w:before="240" w:after="24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Таблица лексем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9A50F5" w14:paraId="455DCB3D" w14:textId="77777777" w:rsidTr="00CC6301">
        <w:tc>
          <w:tcPr>
            <w:tcW w:w="10060" w:type="dxa"/>
          </w:tcPr>
          <w:p w14:paraId="147FBB4D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fti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ti,ti</w:t>
            </w:r>
            <w:proofErr w:type="spellEnd"/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){</w:t>
            </w:r>
          </w:p>
          <w:p w14:paraId="03414182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i+i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;</w:t>
            </w:r>
          </w:p>
          <w:p w14:paraId="797AC51B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ri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;</w:t>
            </w:r>
          </w:p>
          <w:p w14:paraId="75E89571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};</w:t>
            </w:r>
          </w:p>
          <w:p w14:paraId="76BA11E6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m{</w:t>
            </w:r>
            <w:proofErr w:type="gramEnd"/>
          </w:p>
          <w:p w14:paraId="5B4D9C83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=l;</w:t>
            </w:r>
          </w:p>
          <w:p w14:paraId="4B7A4673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=l;</w:t>
            </w:r>
          </w:p>
          <w:p w14:paraId="2CED8318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xi;</w:t>
            </w:r>
          </w:p>
          <w:p w14:paraId="2ECAF6FA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l,i</w:t>
            </w:r>
            <w:proofErr w:type="spellEnd"/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)-l-l;</w:t>
            </w:r>
          </w:p>
          <w:p w14:paraId="3B71A4B2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pl;</w:t>
            </w:r>
          </w:p>
          <w:p w14:paraId="11C80C45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xi;</w:t>
            </w:r>
          </w:p>
          <w:p w14:paraId="428B711B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=l;</w:t>
            </w:r>
          </w:p>
          <w:p w14:paraId="7A7F01EE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=(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l+i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)/l-l;</w:t>
            </w:r>
          </w:p>
          <w:p w14:paraId="757A0197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pl;</w:t>
            </w:r>
          </w:p>
          <w:p w14:paraId="649C010E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xi;</w:t>
            </w:r>
          </w:p>
          <w:p w14:paraId="4FE15206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17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;</w:t>
            </w:r>
          </w:p>
          <w:p w14:paraId="12148527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hi;</w:t>
            </w:r>
          </w:p>
          <w:p w14:paraId="3844DBE5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y(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){</w:t>
            </w:r>
            <w:proofErr w:type="gramEnd"/>
          </w:p>
          <w:p w14:paraId="44B4B8E8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xl;</w:t>
            </w:r>
          </w:p>
          <w:p w14:paraId="64267884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21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};</w:t>
            </w:r>
          </w:p>
          <w:p w14:paraId="32EA50CC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d{</w:t>
            </w:r>
            <w:proofErr w:type="gramEnd"/>
          </w:p>
          <w:p w14:paraId="622A6AB7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xl;</w:t>
            </w:r>
          </w:p>
          <w:p w14:paraId="104CC8B3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24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};</w:t>
            </w:r>
          </w:p>
          <w:p w14:paraId="6CBC22D0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xl;</w:t>
            </w:r>
          </w:p>
          <w:p w14:paraId="089070B7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=l;</w:t>
            </w:r>
          </w:p>
          <w:p w14:paraId="2840C65E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27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w(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&lt;l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){</w:t>
            </w:r>
            <w:proofErr w:type="gramEnd"/>
          </w:p>
          <w:p w14:paraId="5806CC3A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xi;</w:t>
            </w:r>
          </w:p>
          <w:p w14:paraId="17D5C33C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29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  <w:t>i=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i+l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;</w:t>
            </w:r>
          </w:p>
          <w:p w14:paraId="7EAF996D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30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  <w:t>};</w:t>
            </w:r>
          </w:p>
          <w:p w14:paraId="319DF97D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31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xl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;</w:t>
            </w:r>
          </w:p>
          <w:p w14:paraId="1478F2E0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32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rl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;</w:t>
            </w:r>
          </w:p>
          <w:p w14:paraId="7F0A3345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33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  <w:t>};</w:t>
            </w:r>
          </w:p>
        </w:tc>
      </w:tr>
    </w:tbl>
    <w:p w14:paraId="3A4AAFAA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E41D1B1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1E165157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93B2882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D8DDC04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63E68A8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341E1C1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17E7219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AEBD969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500710D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CFDF849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62AC60A" w14:textId="357E3BAE" w:rsidR="009A50F5" w:rsidRDefault="00902EBA" w:rsidP="00B1256C">
      <w:pPr>
        <w:keepNext/>
        <w:spacing w:before="240" w:after="24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28" w:name="_Toc184675702"/>
      <w:bookmarkStart w:id="129" w:name="_Hlk184486812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1B670F">
        <w:rPr>
          <w:rFonts w:ascii="Times New Roman" w:eastAsiaTheme="majorEastAsia" w:hAnsi="Times New Roman" w:cs="Times New Roman"/>
          <w:b/>
          <w:bCs/>
          <w:sz w:val="28"/>
          <w:szCs w:val="28"/>
        </w:rPr>
        <w:t>Г</w:t>
      </w:r>
      <w:bookmarkEnd w:id="128"/>
    </w:p>
    <w:p w14:paraId="46C448A5" w14:textId="553D0749" w:rsidR="00B1256C" w:rsidRDefault="00B1256C" w:rsidP="00B1256C">
      <w:pPr>
        <w:keepNext/>
        <w:spacing w:after="24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Последовательность правил грамматики для контрольного примера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B1256C" w:rsidRPr="00CE1A6C" w14:paraId="40B48EDA" w14:textId="77777777" w:rsidTr="00CC6301">
        <w:trPr>
          <w:trHeight w:val="13329"/>
        </w:trPr>
        <w:tc>
          <w:tcPr>
            <w:tcW w:w="10060" w:type="dxa"/>
          </w:tcPr>
          <w:p w14:paraId="1FEAE0B3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0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всего строк 33 , синтаксический анализ выполнен без ошибок</w:t>
            </w:r>
          </w:p>
          <w:p w14:paraId="10BAECE1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0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S-&gt;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fti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(F){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Nri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;};S   </w:t>
            </w:r>
          </w:p>
          <w:p w14:paraId="6E1E208B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4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F-&gt;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ti,F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14D3662A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7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F-&gt;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0D0321DE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11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=E;             </w:t>
            </w:r>
          </w:p>
          <w:p w14:paraId="4C36F580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13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7374FDA6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14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M-&gt;+E               </w:t>
            </w:r>
          </w:p>
          <w:p w14:paraId="6A33B473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15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</w:p>
          <w:p w14:paraId="5C9E9663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22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S-&gt;m{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Nrl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;};        </w:t>
            </w:r>
          </w:p>
          <w:p w14:paraId="4AFC4269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24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=E;N           </w:t>
            </w:r>
          </w:p>
          <w:p w14:paraId="4A8C85F1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27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0BFB598D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29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=E;N           </w:t>
            </w:r>
          </w:p>
          <w:p w14:paraId="44A73862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32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5E2AF05A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34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xi;N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305383FD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37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=E;N           </w:t>
            </w:r>
          </w:p>
          <w:p w14:paraId="0EFB4BD7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40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(W)M            </w:t>
            </w:r>
          </w:p>
          <w:p w14:paraId="59994328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42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W-&gt;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l,W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          </w:t>
            </w:r>
          </w:p>
          <w:p w14:paraId="67B23D61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44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W-&gt;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</w:p>
          <w:p w14:paraId="3BE9A900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46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M-&gt;-E               </w:t>
            </w:r>
          </w:p>
          <w:p w14:paraId="0E053B05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47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79B5F65F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48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M-&gt;-E               </w:t>
            </w:r>
          </w:p>
          <w:p w14:paraId="54B98642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49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6C60739B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51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pl;N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4B3FF526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54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xi;N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6FAC85BF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57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=E;N           </w:t>
            </w:r>
          </w:p>
          <w:p w14:paraId="4893F383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60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6EF1BDA2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62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=E;N           </w:t>
            </w:r>
          </w:p>
          <w:p w14:paraId="4B04CFE9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65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E-&gt;(E)M             </w:t>
            </w:r>
          </w:p>
          <w:p w14:paraId="12A8F264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66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7667AA83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67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M-&gt;+E               </w:t>
            </w:r>
          </w:p>
          <w:p w14:paraId="020548AC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68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</w:p>
          <w:p w14:paraId="1FC1A350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70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M-&gt;/E               </w:t>
            </w:r>
          </w:p>
          <w:p w14:paraId="62A2E9B6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71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1EECDE0F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72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M-&gt;-E               </w:t>
            </w:r>
          </w:p>
          <w:p w14:paraId="000FB15B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73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7513A39B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75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pl;N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0D787051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78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xi;N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6079900B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81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ti;N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3297CDD0" w14:textId="77777777" w:rsidR="00B1256C" w:rsidRDefault="00B1256C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84 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hi;N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131490E0" w14:textId="77777777" w:rsidR="00337C80" w:rsidRDefault="00B1256C" w:rsidP="00337C80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="00337C80"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94  :</w:t>
            </w:r>
            <w:proofErr w:type="gramEnd"/>
            <w:r w:rsidR="00337C80"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N-&gt;xl;              </w:t>
            </w:r>
          </w:p>
          <w:p w14:paraId="04BF79E9" w14:textId="07C85D6C" w:rsidR="00B1256C" w:rsidRDefault="00337C80" w:rsidP="00B1256C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101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N-&gt;xl;              </w:t>
            </w:r>
          </w:p>
        </w:tc>
      </w:tr>
    </w:tbl>
    <w:p w14:paraId="3BA60A33" w14:textId="77777777" w:rsidR="00B1256C" w:rsidRPr="00337C80" w:rsidRDefault="00B12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A37527" w14:textId="77777777" w:rsidR="00337C80" w:rsidRDefault="00337C80" w:rsidP="00337C80">
      <w:pPr>
        <w:keepNext/>
        <w:spacing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lastRenderedPageBreak/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37C80" w14:paraId="28348FE8" w14:textId="77777777" w:rsidTr="00CC6301">
        <w:trPr>
          <w:trHeight w:val="3920"/>
        </w:trPr>
        <w:tc>
          <w:tcPr>
            <w:tcW w:w="10025" w:type="dxa"/>
          </w:tcPr>
          <w:p w14:paraId="5C154F77" w14:textId="77777777" w:rsidR="00337C80" w:rsidRDefault="00337C80" w:rsidP="00337C80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109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=E;N           </w:t>
            </w:r>
          </w:p>
          <w:p w14:paraId="38966C56" w14:textId="77777777" w:rsidR="00337C80" w:rsidRDefault="00337C80" w:rsidP="00337C80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112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7DC6EC7D" w14:textId="77777777" w:rsidR="00337C80" w:rsidRDefault="00337C80" w:rsidP="00337C80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114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wU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{N};N          </w:t>
            </w:r>
          </w:p>
          <w:p w14:paraId="536B8207" w14:textId="77777777" w:rsidR="00337C80" w:rsidRDefault="00337C80" w:rsidP="00337C80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115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U-&gt;(L&lt;L)            </w:t>
            </w:r>
          </w:p>
          <w:p w14:paraId="5E6821E1" w14:textId="77777777" w:rsidR="00337C80" w:rsidRDefault="00337C80" w:rsidP="00337C80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116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L-&gt;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</w:p>
          <w:p w14:paraId="5BE89EAF" w14:textId="77777777" w:rsidR="00337C80" w:rsidRDefault="00337C80" w:rsidP="00337C80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118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L-&gt;l                </w:t>
            </w:r>
          </w:p>
          <w:p w14:paraId="061C99A3" w14:textId="77777777" w:rsidR="00337C80" w:rsidRDefault="00337C80" w:rsidP="00337C80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121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xi;N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123EB193" w14:textId="77777777" w:rsidR="00337C80" w:rsidRDefault="00337C80" w:rsidP="00337C80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124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=E;             </w:t>
            </w:r>
          </w:p>
          <w:p w14:paraId="0A2F0017" w14:textId="77777777" w:rsidR="00337C80" w:rsidRDefault="00337C80" w:rsidP="00337C80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126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482321DC" w14:textId="77777777" w:rsidR="00337C80" w:rsidRDefault="00337C80" w:rsidP="00337C80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127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M-&gt;+E               </w:t>
            </w:r>
          </w:p>
          <w:p w14:paraId="06D6D4E9" w14:textId="77777777" w:rsidR="00337C80" w:rsidRDefault="00337C80" w:rsidP="00337C80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128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3A31EBEC" w14:textId="302DC604" w:rsidR="00337C80" w:rsidRPr="00337C80" w:rsidRDefault="00337C80" w:rsidP="00337C80">
            <w:pPr>
              <w:rPr>
                <w:sz w:val="28"/>
                <w:szCs w:val="28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132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N-&gt;xl;              </w:t>
            </w:r>
          </w:p>
        </w:tc>
      </w:tr>
    </w:tbl>
    <w:p w14:paraId="5475108E" w14:textId="1EA8B138" w:rsidR="00337C80" w:rsidRDefault="00337C80" w:rsidP="00337C80">
      <w:pPr>
        <w:keepNext/>
        <w:spacing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</w:p>
    <w:bookmarkEnd w:id="129"/>
    <w:p w14:paraId="5149D870" w14:textId="77777777" w:rsidR="009A50F5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3DAC0A77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0C1A557E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694E8994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0500E58F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0E735CEB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7AC05F29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410FA626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1065DC32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2EBD1C38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27F050B5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49550AB7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5E88FBF3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48368194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6E15DE9C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5809EA53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0F6F6279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3F217A26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0257D482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7E802463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1500EDC5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5FAE5616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3E297AAF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58546C9B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39D758C4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1575249B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4A0A1A23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009983AA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1C5CC729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2E511E6D" w14:textId="77777777" w:rsidR="009A50F5" w:rsidRPr="00B1256C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1DFC48E9" w14:textId="5979D24F" w:rsidR="009A50F5" w:rsidRDefault="00902EBA">
      <w:pPr>
        <w:keepNext/>
        <w:spacing w:before="240" w:after="120" w:line="240" w:lineRule="auto"/>
        <w:jc w:val="center"/>
        <w:outlineLvl w:val="0"/>
        <w:rPr>
          <w:rFonts w:ascii="Times New Roman" w:eastAsiaTheme="majorEastAsia" w:hAnsi="Times New Roman" w:cs="Times New Roman"/>
          <w:sz w:val="28"/>
          <w:szCs w:val="28"/>
        </w:rPr>
      </w:pPr>
      <w:bookmarkStart w:id="130" w:name="_Toc184675703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1B670F">
        <w:rPr>
          <w:rFonts w:ascii="Times New Roman" w:eastAsiaTheme="majorEastAsia" w:hAnsi="Times New Roman" w:cs="Times New Roman"/>
          <w:b/>
          <w:bCs/>
          <w:sz w:val="28"/>
          <w:szCs w:val="28"/>
        </w:rPr>
        <w:t>Д</w:t>
      </w:r>
      <w:bookmarkEnd w:id="130"/>
    </w:p>
    <w:p w14:paraId="7285D9FA" w14:textId="77777777" w:rsidR="009A50F5" w:rsidRDefault="00902EBA">
      <w:pPr>
        <w:keepNext/>
        <w:spacing w:after="0" w:line="240" w:lineRule="auto"/>
        <w:jc w:val="center"/>
      </w:pPr>
      <w:r>
        <w:rPr>
          <w:rFonts w:ascii="Times New Roman" w:eastAsiaTheme="majorEastAsia" w:hAnsi="Times New Roman" w:cs="Times New Roman"/>
          <w:sz w:val="28"/>
          <w:szCs w:val="28"/>
        </w:rPr>
        <w:t>Структуры данных, описывающие контекстно-свободную грамматику</w:t>
      </w:r>
    </w:p>
    <w:p w14:paraId="140839AB" w14:textId="77777777" w:rsidR="009A50F5" w:rsidRDefault="009A50F5">
      <w:pPr>
        <w:keepNext/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9A50F5" w:rsidRPr="00082F49" w14:paraId="33A079AE" w14:textId="77777777" w:rsidTr="00CC6301">
        <w:tc>
          <w:tcPr>
            <w:tcW w:w="10060" w:type="dxa"/>
          </w:tcPr>
          <w:p w14:paraId="1A9913B0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struct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Rule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{</w:t>
            </w:r>
          </w:p>
          <w:p w14:paraId="7D95141C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GRBALPHABET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nn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14:paraId="5B3179D2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iderror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14:paraId="141B4CAD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short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size;</w:t>
            </w:r>
          </w:p>
          <w:p w14:paraId="76594516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struct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{</w:t>
            </w:r>
          </w:p>
          <w:p w14:paraId="59BC5EB1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short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size;</w:t>
            </w:r>
          </w:p>
          <w:p w14:paraId="2A899653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GRBALPHABET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nt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14:paraId="7B58C8D0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Chain(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) {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this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-&gt;size = 0;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this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nt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0; }</w:t>
            </w:r>
          </w:p>
          <w:p w14:paraId="181CCB87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Chain(</w:t>
            </w:r>
            <w:proofErr w:type="gramEnd"/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short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size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GRBALPHABET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, ...);</w:t>
            </w:r>
          </w:p>
          <w:p w14:paraId="23B8A62E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char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*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getCChain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char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*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b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14:paraId="7DCBE5A9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GRBALPHABET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T(</w:t>
            </w:r>
            <w:proofErr w:type="gramEnd"/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char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) {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GRBALPHABET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); };</w:t>
            </w:r>
          </w:p>
          <w:p w14:paraId="12367205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GRBALPHABET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N(</w:t>
            </w:r>
            <w:proofErr w:type="gramEnd"/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char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) {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GRBALPHABET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); };</w:t>
            </w:r>
          </w:p>
          <w:p w14:paraId="4DC0D367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bool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isT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GRBALPHABET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) {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&gt; 0; }</w:t>
            </w:r>
          </w:p>
          <w:p w14:paraId="797AE8FC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bool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isN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GRBALPHABET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) {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!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isT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); }</w:t>
            </w:r>
          </w:p>
          <w:p w14:paraId="7B491231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char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alphabet_to_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char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GRBALPHABET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) {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isT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) ?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char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) :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char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(-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); };</w:t>
            </w:r>
          </w:p>
          <w:p w14:paraId="3D4BCB60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  <w:t>} *chains;</w:t>
            </w:r>
          </w:p>
          <w:p w14:paraId="1FC5F92B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Rule(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) {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this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nn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0x00;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this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-&gt;size = 0; }</w:t>
            </w:r>
          </w:p>
          <w:p w14:paraId="08F4B18E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Rule(</w:t>
            </w:r>
            <w:proofErr w:type="gramEnd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GRBALPHABET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pnn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iderror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short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psize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c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, ...);</w:t>
            </w:r>
          </w:p>
          <w:p w14:paraId="2E4C3A47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char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*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getCRule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char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*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b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short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nchain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14:paraId="3D647748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short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getNextChain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GRBALPHABET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Rule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&amp; 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pchain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short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j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14:paraId="5240D58E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};</w:t>
            </w:r>
          </w:p>
          <w:p w14:paraId="1C4D7E9B" w14:textId="77777777" w:rsidR="009A50F5" w:rsidRDefault="009A50F5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14:paraId="63FEC7DD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struct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Greibach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{</w:t>
            </w:r>
          </w:p>
          <w:p w14:paraId="40465508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short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size;</w:t>
            </w:r>
          </w:p>
          <w:p w14:paraId="6538F563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GRBALPHABET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startN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14:paraId="552ABCDE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GRBALPHABET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stbottomT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14:paraId="639C6BAF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Rule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* rules;</w:t>
            </w:r>
          </w:p>
          <w:p w14:paraId="02DC0D04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Greibach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) {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this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-&gt;size = 0;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this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startN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0;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this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stbottomT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0;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this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-&gt;rules = 0; };</w:t>
            </w:r>
          </w:p>
          <w:p w14:paraId="4EEC1045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Greibach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GRBALPHABET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pstartN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GRBALPHABET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pstbottomT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short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psize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Rule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, ...);</w:t>
            </w:r>
          </w:p>
          <w:p w14:paraId="5138FB4A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short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getRule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GRBALPHABET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pnn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Rule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&amp; 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prule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14:paraId="120D16A9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Rule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getRule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short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14:paraId="1B2AFD88" w14:textId="77777777" w:rsidR="009A50F5" w:rsidRDefault="00902EBA" w:rsidP="00CC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};</w:t>
            </w:r>
          </w:p>
          <w:p w14:paraId="5B4CFD5B" w14:textId="77777777" w:rsidR="009A50F5" w:rsidRDefault="00902EBA" w:rsidP="00CC6301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Greibach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getGreibach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</w:tc>
      </w:tr>
    </w:tbl>
    <w:p w14:paraId="209F03F1" w14:textId="4D3B698E" w:rsidR="00CC6301" w:rsidRDefault="00CC6301" w:rsidP="00CC6301">
      <w:pPr>
        <w:spacing w:after="24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31" w:name="_Toc184675704"/>
    </w:p>
    <w:p w14:paraId="7B4D406D" w14:textId="77777777" w:rsidR="00CC6301" w:rsidRDefault="00CC6301" w:rsidP="00CC6301">
      <w:pPr>
        <w:spacing w:after="24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79984972" w14:textId="77777777" w:rsidR="00CC6301" w:rsidRDefault="00CC6301" w:rsidP="00CC6301">
      <w:pPr>
        <w:spacing w:after="24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47C666AB" w14:textId="4388E3B6" w:rsidR="00CC6301" w:rsidRDefault="00CC6301" w:rsidP="00CC6301">
      <w:pPr>
        <w:spacing w:after="24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75949FA5" w14:textId="61BD77AC" w:rsidR="00CC6301" w:rsidRDefault="00CC6301" w:rsidP="00CC6301">
      <w:pPr>
        <w:spacing w:after="24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3CA4EFB4" w14:textId="77777777" w:rsidR="00CC6301" w:rsidRDefault="00CC6301" w:rsidP="00CC6301">
      <w:pPr>
        <w:spacing w:after="24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3CD3B1BF" w14:textId="215D8531" w:rsidR="00082F49" w:rsidRDefault="00082F49" w:rsidP="00CC6301">
      <w:pPr>
        <w:spacing w:after="240" w:line="240" w:lineRule="auto"/>
        <w:jc w:val="center"/>
        <w:outlineLvl w:val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1B670F">
        <w:rPr>
          <w:rFonts w:ascii="Times New Roman" w:eastAsiaTheme="majorEastAsia" w:hAnsi="Times New Roman" w:cs="Times New Roman"/>
          <w:b/>
          <w:bCs/>
          <w:sz w:val="28"/>
          <w:szCs w:val="28"/>
        </w:rPr>
        <w:t>Е</w:t>
      </w:r>
      <w:bookmarkEnd w:id="131"/>
    </w:p>
    <w:p w14:paraId="2056C69A" w14:textId="2F598CA8" w:rsidR="00082F49" w:rsidRDefault="00082F49" w:rsidP="00CC6301">
      <w:pPr>
        <w:spacing w:after="24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Функция проверки семантических правил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82F49" w:rsidRPr="00CC6301" w14:paraId="79A163F5" w14:textId="77777777" w:rsidTr="00CC6301">
        <w:tc>
          <w:tcPr>
            <w:tcW w:w="0" w:type="auto"/>
          </w:tcPr>
          <w:p w14:paraId="4445A10B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SemA.h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"</w:t>
            </w:r>
          </w:p>
          <w:p w14:paraId="3E400AFF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#include &lt;vector&gt;</w:t>
            </w:r>
          </w:p>
          <w:p w14:paraId="2F623C3C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namespace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66AD921A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bool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flagMain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 false;</w:t>
            </w:r>
          </w:p>
          <w:p w14:paraId="2BCAD427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curpos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1F399471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curline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 1;</w:t>
            </w:r>
          </w:p>
          <w:p w14:paraId="7F007655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checkSemantic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LT::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IT::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, map&lt;string, vector&lt;IT::IDDATATYPE&gt;&gt;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funcs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) {</w:t>
            </w:r>
          </w:p>
          <w:p w14:paraId="4FC89F6D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lextable.size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++) {</w:t>
            </w:r>
          </w:p>
          <w:p w14:paraId="5E98FEE0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curline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) {</w:t>
            </w:r>
          </w:p>
          <w:p w14:paraId="2E76AEE5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curline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;</w:t>
            </w:r>
          </w:p>
          <w:p w14:paraId="1A2040AA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curpos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625D7972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708F364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curpos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++;</w:t>
            </w:r>
          </w:p>
          <w:p w14:paraId="6D6E0929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LEX_MAIN) {</w:t>
            </w:r>
          </w:p>
          <w:p w14:paraId="31624ED3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>flagMain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>true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>;</w:t>
            </w:r>
          </w:p>
          <w:p w14:paraId="1DF99F2D" w14:textId="21DC74DA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  <w:t>}</w:t>
            </w:r>
          </w:p>
          <w:p w14:paraId="0C5C362D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LEX_FUNCTION &amp;&amp;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flagMain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) { </w:t>
            </w:r>
          </w:p>
          <w:p w14:paraId="489711FF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102,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curline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curpos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);</w:t>
            </w:r>
          </w:p>
          <w:p w14:paraId="669A3F92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685BF5F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//if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'=') {</w:t>
            </w:r>
          </w:p>
          <w:p w14:paraId="140B789B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//</w:t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- 1].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+ 1].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) {</w:t>
            </w:r>
          </w:p>
          <w:p w14:paraId="171E84AA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//</w:t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120,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curline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curpos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);</w:t>
            </w:r>
          </w:p>
          <w:p w14:paraId="08D423A3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>//</w:t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  <w:t>}</w:t>
            </w:r>
          </w:p>
          <w:p w14:paraId="217D2D7D" w14:textId="251D0B79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  <w:t>//}</w:t>
            </w:r>
          </w:p>
          <w:p w14:paraId="5A46C842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if ((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LEX_ID &amp;&amp;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== IT::F &amp;&amp;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- 1].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TYPE)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LEX_MAIN) { </w:t>
            </w:r>
          </w:p>
          <w:p w14:paraId="687D807D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int j =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;</w:t>
            </w:r>
          </w:p>
          <w:p w14:paraId="31B7268F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localcurpos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5A4F0C0C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while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!= LEX_RETURN) {</w:t>
            </w:r>
          </w:p>
          <w:p w14:paraId="258E08DE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[j - 1].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) {</w:t>
            </w:r>
          </w:p>
          <w:p w14:paraId="54F704B0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localcurpos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237BBE30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D3C00A4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j++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;</w:t>
            </w:r>
          </w:p>
          <w:p w14:paraId="61F17F2C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localcurpos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++;</w:t>
            </w:r>
          </w:p>
          <w:p w14:paraId="08A8B4E5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B307CF9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[j + 1].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) {</w:t>
            </w:r>
          </w:p>
          <w:p w14:paraId="1E3736BF" w14:textId="77777777" w:rsidR="00082F49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121,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[j + 1].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localcurpos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);</w:t>
            </w:r>
          </w:p>
          <w:p w14:paraId="5692ED30" w14:textId="77777777" w:rsid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>}</w:t>
            </w:r>
          </w:p>
          <w:p w14:paraId="01BAE2F4" w14:textId="664DED3B" w:rsidR="00337C80" w:rsidRPr="00CC6301" w:rsidRDefault="00082F49" w:rsidP="00CC6301">
            <w:pPr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>}</w:t>
            </w:r>
          </w:p>
        </w:tc>
      </w:tr>
      <w:tr w:rsidR="00337C80" w:rsidRPr="00CC6301" w14:paraId="515F4F5A" w14:textId="77777777" w:rsidTr="00337C80">
        <w:tc>
          <w:tcPr>
            <w:tcW w:w="10025" w:type="dxa"/>
          </w:tcPr>
          <w:p w14:paraId="0DDB273D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lastRenderedPageBreak/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if ((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LEX_ID &amp;&amp;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== IT::F &amp;&amp;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- 1].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!= TYPE) &amp;&amp;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!= LEX_MAIN) {</w:t>
            </w:r>
          </w:p>
          <w:p w14:paraId="2B7D0DE0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indexparm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778A257C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for (int k = 1; 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k].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!= LEX_RIGHTTHESIS; k++) {</w:t>
            </w:r>
          </w:p>
          <w:p w14:paraId="09CD0175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k].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LEX_ID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k].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LEX_LITERAL)</w:t>
            </w:r>
          </w:p>
          <w:p w14:paraId="18BD9F47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D941BFE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indexparm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&gt;=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funcs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].id].size()) {</w:t>
            </w:r>
          </w:p>
          <w:p w14:paraId="7602B7C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122,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curline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curpos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k);</w:t>
            </w:r>
          </w:p>
          <w:p w14:paraId="6150A188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D51DB9C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k].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funcs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].id][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indexparm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]) {</w:t>
            </w:r>
          </w:p>
          <w:p w14:paraId="7862DD8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122,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curline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curpos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k);</w:t>
            </w:r>
          </w:p>
          <w:p w14:paraId="03D8F5E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55DAC5B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indexparm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++;</w:t>
            </w:r>
          </w:p>
          <w:p w14:paraId="65A9DCF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08E3177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A0C7E3E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C53EC76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AA33FD5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>проверка</w:t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</w:t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>на</w:t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</w:t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>наличие</w:t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main</w:t>
            </w:r>
          </w:p>
          <w:p w14:paraId="63D4CDD4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flagMain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) {</w:t>
            </w:r>
          </w:p>
          <w:p w14:paraId="75E93D2A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THROW(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103);</w:t>
            </w:r>
          </w:p>
          <w:p w14:paraId="0FDC7DD4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8D3F460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</w:p>
          <w:p w14:paraId="1652CFDC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lextable.size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++)</w:t>
            </w:r>
          </w:p>
          <w:p w14:paraId="01FCDB41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C740628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LEX_EQUAL)</w:t>
            </w:r>
          </w:p>
          <w:p w14:paraId="6A1D198D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>{</w:t>
            </w:r>
          </w:p>
          <w:p w14:paraId="796A321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  <w:t>// проверка на то, что мы присваиваем значение переменной или параметру функции</w:t>
            </w:r>
          </w:p>
          <w:p w14:paraId="7A100CC4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- 1].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!= IT::IDTYPE::V &amp;&amp;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- 1].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!= IT::IDTYPE::P)</w:t>
            </w:r>
          </w:p>
          <w:p w14:paraId="54C6C3CC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123,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- 1].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6852480B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IT::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IDDATATYPE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curtype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- 1].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;</w:t>
            </w:r>
          </w:p>
          <w:p w14:paraId="37A2AD28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</w:p>
          <w:p w14:paraId="76D9A53B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indexB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16A4B02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bool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isFirst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 true;</w:t>
            </w:r>
          </w:p>
          <w:p w14:paraId="4705F12D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IT::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 type1 = IT::IDDATATYPE::UINT;</w:t>
            </w:r>
          </w:p>
          <w:p w14:paraId="4A02299B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</w:p>
          <w:p w14:paraId="50030C7A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switch (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curtype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)</w:t>
            </w:r>
          </w:p>
          <w:p w14:paraId="2002971D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1E6BF181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case 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IT::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IDDATATYPE::BOOL: {</w:t>
            </w:r>
          </w:p>
          <w:p w14:paraId="2E1C9DA8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</w:p>
          <w:p w14:paraId="1AD90DED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while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indexB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!= LEX_SEMICOLON)</w:t>
            </w:r>
          </w:p>
          <w:p w14:paraId="13F7F30D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2A33E4CF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indexB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LEX_PLUS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indexB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LEX_MINUS</w:t>
            </w:r>
          </w:p>
          <w:p w14:paraId="23DD9DB0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|| 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indexB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LEX_DIRSLASH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indexB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LEX_STAR</w:t>
            </w:r>
          </w:p>
          <w:p w14:paraId="07F71D2B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|| 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indexB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LEX_OST) {</w:t>
            </w:r>
          </w:p>
          <w:p w14:paraId="2E269EE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602,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indexB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1AAA4102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08CBBB4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</w:p>
          <w:p w14:paraId="020990EE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indexB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LEX_ID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indexB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LEX_LITERAL)</w:t>
            </w:r>
          </w:p>
          <w:p w14:paraId="4409B834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43EC7025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isFirst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)</w:t>
            </w:r>
          </w:p>
          <w:p w14:paraId="60971055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1E5A855E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type1 = 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indexB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;</w:t>
            </w:r>
          </w:p>
          <w:p w14:paraId="11BB1DA0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isFirst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 false;</w:t>
            </w:r>
          </w:p>
          <w:p w14:paraId="526C389F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indexB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+ 1].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LEX_SEMICOLON &amp;&amp; type1 != IT::BOOL) {</w:t>
            </w:r>
          </w:p>
          <w:p w14:paraId="1CC52021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120,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indexB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516E48D6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EED1216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7DB8F6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</w:p>
          <w:p w14:paraId="7D18A80C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indexB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== IT::IDTYPE::F)</w:t>
            </w:r>
          </w:p>
          <w:p w14:paraId="35F3C175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3516AF6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indexB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curtype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)</w:t>
            </w:r>
          </w:p>
          <w:p w14:paraId="458147D1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120,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indexB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0BACFEB6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countOfHesis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06B4412C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indexB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+ 1].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!= LEX_LEFTTHESIS)</w:t>
            </w:r>
          </w:p>
          <w:p w14:paraId="4C34D92D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602,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indexB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227C62EC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do</w:t>
            </w:r>
          </w:p>
          <w:p w14:paraId="18EBCDD4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29440C8B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indexB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++;</w:t>
            </w:r>
          </w:p>
          <w:p w14:paraId="32A1F1C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indexB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LEX_LEFTTHESIS)</w:t>
            </w:r>
          </w:p>
          <w:p w14:paraId="09C48156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countOfHesis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++;</w:t>
            </w:r>
          </w:p>
          <w:p w14:paraId="52A27C42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indexB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LEX_RIGHTTHESIS)</w:t>
            </w:r>
          </w:p>
          <w:p w14:paraId="3E85DCC6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countOfHesis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--;</w:t>
            </w:r>
          </w:p>
          <w:p w14:paraId="307367E1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 while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countOfHesis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= 0);</w:t>
            </w:r>
          </w:p>
          <w:p w14:paraId="5664F54F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A23B7FB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indexB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!= type1)</w:t>
            </w:r>
          </w:p>
          <w:p w14:paraId="475601AF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120,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indexB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498B66D2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3F474BD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indexB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++;</w:t>
            </w:r>
          </w:p>
          <w:p w14:paraId="542F2018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14:paraId="2EEF23B8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73A0C02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14:paraId="78EB6B1C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A790ED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case 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IT::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IDDATATYPE::STR: {</w:t>
            </w:r>
          </w:p>
          <w:p w14:paraId="113AA606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for (int j = 0; 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!= LEX_SEMICOLON;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j++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)</w:t>
            </w:r>
          </w:p>
          <w:p w14:paraId="11FFE0EA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20643558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LEX_PLUS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LEX_MINUS</w:t>
            </w:r>
          </w:p>
          <w:p w14:paraId="3F5F3D9F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|| 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LEX_DIRSLASH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LEX_STAR</w:t>
            </w:r>
          </w:p>
          <w:p w14:paraId="43CBCFA2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|| 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LEX_LESS</w:t>
            </w:r>
          </w:p>
          <w:p w14:paraId="7CE94FA4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|| 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LEX_MORE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LEX_ISEQUAL</w:t>
            </w:r>
          </w:p>
          <w:p w14:paraId="1DA145F5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|| 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LEX_NOT_EQUAL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LEX_LESS_OR_EQUAL</w:t>
            </w:r>
          </w:p>
          <w:p w14:paraId="4F0599C0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|| 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LEX_MORE_OR_EQUAL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LEX_OST </w:t>
            </w:r>
          </w:p>
          <w:p w14:paraId="24E83B1C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|| 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LEX_OR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LEX_AND)</w:t>
            </w:r>
          </w:p>
          <w:p w14:paraId="7C306B46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602,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68904EEB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LEX_ID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LEX_LITERAL)</w:t>
            </w:r>
          </w:p>
          <w:p w14:paraId="03307C32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619301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== IT::IDTYPE::F)</w:t>
            </w:r>
          </w:p>
          <w:p w14:paraId="3F5645A9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BBB3F6E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curtype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)</w:t>
            </w:r>
          </w:p>
          <w:p w14:paraId="097D5367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120,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27F5546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countOfHesis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09B315C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j + 1].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!= LEX_LEFTTHESIS)</w:t>
            </w:r>
          </w:p>
          <w:p w14:paraId="36568B5E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602,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312D7176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do</w:t>
            </w:r>
          </w:p>
          <w:p w14:paraId="37668D51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44820E8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j++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;</w:t>
            </w:r>
          </w:p>
          <w:p w14:paraId="0E23653C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LEX_LEFTTHESIS)</w:t>
            </w:r>
          </w:p>
          <w:p w14:paraId="7EEF797F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countOfHesis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++;</w:t>
            </w:r>
          </w:p>
          <w:p w14:paraId="4415010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LEX_RIGHTTHESIS)</w:t>
            </w:r>
          </w:p>
          <w:p w14:paraId="74D49DF0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countOfHesis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--;</w:t>
            </w:r>
          </w:p>
          <w:p w14:paraId="1BBBF5D4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 while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countOfHesis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= 0);</w:t>
            </w:r>
          </w:p>
          <w:p w14:paraId="14D2806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A941C8C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curtype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)</w:t>
            </w:r>
          </w:p>
          <w:p w14:paraId="4F1804BE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120,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j].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677ADDB7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F98968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BD3020C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14:paraId="790253E8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959EB68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case 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IT::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IDDATATYPE::UINT: {</w:t>
            </w:r>
          </w:p>
          <w:p w14:paraId="39A8E600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int index = 0;</w:t>
            </w:r>
          </w:p>
          <w:p w14:paraId="1F8C5316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while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index].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!= LEX_SEMICOLON)</w:t>
            </w:r>
          </w:p>
          <w:p w14:paraId="655C3899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1DF43BF9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index].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LEX_DIRSLASH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index].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LEX_OST) &amp;&amp;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index + 1].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value.vint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== 0)</w:t>
            </w:r>
          </w:p>
          <w:p w14:paraId="3DAD72A2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42138D0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124,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index].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031595F8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E26F174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index].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LEX_LESS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index].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LEX_MORE</w:t>
            </w:r>
          </w:p>
          <w:p w14:paraId="6709EF58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|| 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index].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LEX_ISEQUAL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index].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LEX_NOT_EQUAL)</w:t>
            </w:r>
          </w:p>
          <w:p w14:paraId="032FEBA6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602,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index].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606FE94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index].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LEX_ID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index].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LEX_LITERAL)</w:t>
            </w:r>
          </w:p>
          <w:p w14:paraId="4054A4C1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A4162CC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index].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== IT::IDTYPE::F)</w:t>
            </w:r>
          </w:p>
          <w:p w14:paraId="0977E80E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80E208D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index].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curtype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)</w:t>
            </w:r>
          </w:p>
          <w:p w14:paraId="3103954B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120,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index].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71833071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countOfHesis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50E642DB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index + 1].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!= LEX_LEFTTHESIS)</w:t>
            </w:r>
          </w:p>
          <w:p w14:paraId="2C9FA34D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602,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index].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03488F5A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do</w:t>
            </w:r>
          </w:p>
          <w:p w14:paraId="11B02306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2D3C60EB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index++;</w:t>
            </w:r>
          </w:p>
          <w:p w14:paraId="005EE9A6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index].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LEX_LEFTTHESIS)</w:t>
            </w:r>
          </w:p>
          <w:p w14:paraId="5436235A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countOfHesis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++;</w:t>
            </w:r>
          </w:p>
          <w:p w14:paraId="3BF70751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index].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LEX_RIGHTTHESIS)</w:t>
            </w:r>
          </w:p>
          <w:p w14:paraId="0EE08B91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countOfHesis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--;</w:t>
            </w:r>
          </w:p>
          <w:p w14:paraId="5756E4AF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 while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countOfHesis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= 0);</w:t>
            </w:r>
          </w:p>
          <w:p w14:paraId="3B8FF174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C2ECDDA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14:paraId="4A9BEE7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B178BD7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index].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curtype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)</w:t>
            </w:r>
          </w:p>
          <w:p w14:paraId="315C9DAF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120,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index].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491A0F9A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7D5564C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E5C62CD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index++;</w:t>
            </w:r>
          </w:p>
          <w:p w14:paraId="594706FF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14:paraId="14E44B24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5236A24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14:paraId="0AAB9430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360B63F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case 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IT::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IDDATATYPE::DOUBLE: {</w:t>
            </w:r>
          </w:p>
          <w:p w14:paraId="603C93A8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indexD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0EF98F24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while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indexD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!= LEX_SEMICOLON)</w:t>
            </w:r>
          </w:p>
          <w:p w14:paraId="16F51C44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44A1B6B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indexD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LEX_DIRSLASH) &amp;&amp;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indexD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+ 1].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value.vint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== 0.0)</w:t>
            </w:r>
          </w:p>
          <w:p w14:paraId="3A0AB2FC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47814297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124,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indexD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44E47AEA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C4C379B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indexD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LEX_LESS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indexD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LEX_MORE</w:t>
            </w:r>
          </w:p>
          <w:p w14:paraId="62FDEB8E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|| 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indexD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LEX_ISEQUAL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indexD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LEX_NOT_EQUAL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indexD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LEX_OST</w:t>
            </w:r>
          </w:p>
          <w:p w14:paraId="424293E8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|| 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indexD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LEX_OR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indexD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LEX_AND)</w:t>
            </w:r>
          </w:p>
          <w:p w14:paraId="0F3105A6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602,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indexD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66B26707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indexD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LEX_ID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indexD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LEX_LITERAL)</w:t>
            </w:r>
          </w:p>
          <w:p w14:paraId="65275A72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1C5BEA0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indexD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== IT::IDTYPE::F)</w:t>
            </w:r>
          </w:p>
          <w:p w14:paraId="0A2ED998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425E4B0D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indexD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curtype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)</w:t>
            </w:r>
          </w:p>
          <w:p w14:paraId="3671F95B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120,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indexD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4D77E469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countOfHesis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0B826D82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indexD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+ 1].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!= LEX_LEFTTHESIS)</w:t>
            </w:r>
          </w:p>
          <w:p w14:paraId="25AFD424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602,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indexD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656A4098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do</w:t>
            </w:r>
          </w:p>
          <w:p w14:paraId="383CE70E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1378C3C7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indexD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++;</w:t>
            </w:r>
          </w:p>
          <w:p w14:paraId="1AFB6BE8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indexD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LEX_LEFTTHESIS)</w:t>
            </w:r>
          </w:p>
          <w:p w14:paraId="3A67691D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countOfHesis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++;</w:t>
            </w:r>
          </w:p>
          <w:p w14:paraId="2C386277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indexD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LEX_RIGHTTHESIS)</w:t>
            </w:r>
          </w:p>
          <w:p w14:paraId="0A263C69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countOfHesis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--;</w:t>
            </w:r>
          </w:p>
          <w:p w14:paraId="77E83F10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 while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countOfHesis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= 0);</w:t>
            </w:r>
          </w:p>
          <w:p w14:paraId="23C84E7D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677C6AF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14:paraId="4C0E0708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130A77B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indexD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curtype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)</w:t>
            </w:r>
          </w:p>
          <w:p w14:paraId="5295F0E6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120,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indexD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5D4791E0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DB434EA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55EB61F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indexD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++;</w:t>
            </w:r>
          </w:p>
          <w:p w14:paraId="3D7D972F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14:paraId="161DAA56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B1C6AEE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14:paraId="5C3EDD17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2B490C5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422D878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7D733A9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LEX_IF)</w:t>
            </w:r>
          </w:p>
          <w:p w14:paraId="35E5997C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443E01A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+ 2].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== IT::IDDATATYPE::STR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+ 4].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== IT::IDDATATYPE::STR)</w:t>
            </w:r>
          </w:p>
          <w:p w14:paraId="19D1B105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1C80C86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606,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139440F4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98C92F4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+ 2].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== IT::IDDATATYPE::UINT &amp;&amp;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+ 4].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== IT::IDDATATYPE::UINT)</w:t>
            </w:r>
          </w:p>
          <w:p w14:paraId="60EE6AF6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58A54C8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(!(</w:t>
            </w:r>
            <w:proofErr w:type="spellStart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LEX_MORE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LEX_LESS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lastRenderedPageBreak/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LEX_MORE_OR_EQUAL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LEX_LESS_OR_EQUAL ||</w:t>
            </w:r>
          </w:p>
          <w:p w14:paraId="16E34856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LEX_ISEQUAL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LEX_NOT_EQUAL))</w:t>
            </w:r>
          </w:p>
          <w:p w14:paraId="285AD041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606,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3EF40C41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386EDC2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+ 2].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== IT::IDDATATYPE::DOUBLE &amp;&amp;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+ 4].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== IT::IDDATATYPE::DOUBLE)</w:t>
            </w:r>
          </w:p>
          <w:p w14:paraId="5A5C04A4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172AE744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(!(</w:t>
            </w:r>
            <w:proofErr w:type="spellStart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LEX_MORE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LEX_LESS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LEX_MORE_OR_EQUAL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LEX_LESS_OR_EQUAL ||</w:t>
            </w:r>
          </w:p>
          <w:p w14:paraId="63F6CD74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LEX_ISEQUAL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LEX_NOT_EQUAL))</w:t>
            </w:r>
          </w:p>
          <w:p w14:paraId="0E34CC5C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606,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1A90AA82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AEA02D6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+ 2].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== IT::IDDATATYPE::BOOL &amp;&amp;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+ 4].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== IT::IDDATATYPE::BOOL)</w:t>
            </w:r>
          </w:p>
          <w:p w14:paraId="3E7B9BC4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271387BF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(!(</w:t>
            </w:r>
            <w:proofErr w:type="spellStart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LEX_MORE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LEX_LESS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LEX_MORE_OR_EQUAL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LEX_LESS_OR_EQUAL ||</w:t>
            </w:r>
          </w:p>
          <w:p w14:paraId="334B6030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LEX_ISEQUAL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LEX_NOT_EQUAL))</w:t>
            </w:r>
          </w:p>
          <w:p w14:paraId="6DB5D4F2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606,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73B73B00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75F6F34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else {</w:t>
            </w:r>
          </w:p>
          <w:p w14:paraId="0339EFA4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606,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60AB2092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00D718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EC86B5B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LEX_WHILE)</w:t>
            </w:r>
          </w:p>
          <w:p w14:paraId="29CB67D0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B5A63A9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+ 2].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== IT::IDDATATYPE::STR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+ 4].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== IT::IDDATATYPE::STR)</w:t>
            </w:r>
          </w:p>
          <w:p w14:paraId="55AE471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19E98756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606,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2EF9A325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9F47F0F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+ 2].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== IT::IDDATATYPE::UINT &amp;&amp;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+ 4].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== IT::IDDATATYPE::UINT)</w:t>
            </w:r>
          </w:p>
          <w:p w14:paraId="73BB3A4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0B7180B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(!(</w:t>
            </w:r>
            <w:proofErr w:type="spellStart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LEX_MORE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LEX_LESS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LEX_MORE_OR_EQUAL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LEX_LESS_OR_EQUAL ||</w:t>
            </w:r>
          </w:p>
          <w:p w14:paraId="3B225A01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LEX_ISEQUAL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LEX_NOT_EQUAL))</w:t>
            </w:r>
          </w:p>
          <w:p w14:paraId="2FE3A385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606,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4B04DFE9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50EC92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+ 2].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== IT::IDDATATYPE::DOUBLE &amp;&amp;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+ 4].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== IT::IDDATATYPE::DOUBLE)</w:t>
            </w:r>
          </w:p>
          <w:p w14:paraId="7346EEDF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346D2D5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(!(</w:t>
            </w:r>
            <w:proofErr w:type="spellStart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LEX_MORE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LEX_LESS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LEX_MORE_OR_EQUAL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LEX_LESS_OR_EQUAL ||</w:t>
            </w:r>
          </w:p>
          <w:p w14:paraId="4F12E58F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LEX_ISEQUAL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LEX_NOT_EQUAL))</w:t>
            </w:r>
          </w:p>
          <w:p w14:paraId="22FD70ED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606,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6FE1F3A2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A4C8F41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else 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if(</w:t>
            </w:r>
            <w:proofErr w:type="spellStart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+ 2].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== IT::IDDATATYPE::BOOL &amp;&amp;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+ 4].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iddatatype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== IT::IDDATATYPE::BOOL)</w:t>
            </w:r>
          </w:p>
          <w:p w14:paraId="76207EC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7ABE9FC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(!(</w:t>
            </w:r>
            <w:proofErr w:type="spellStart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LEX_MORE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LEX_LESS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LEX_MORE_OR_EQUAL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LEX_LESS_OR_EQUAL ||</w:t>
            </w:r>
          </w:p>
          <w:p w14:paraId="793C5F28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LEX_ISEQUAL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LEX_NOT_EQUAL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[0] == LEX_OR ||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 + 3].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[0] == LEX_AND))</w:t>
            </w:r>
          </w:p>
          <w:p w14:paraId="1C1B6FFA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606,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63A399C4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64EED24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else {</w:t>
            </w:r>
          </w:p>
          <w:p w14:paraId="6CEC37FF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  <w:t>throw ERROR_THROW_</w:t>
            </w:r>
            <w:proofErr w:type="gram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IN(</w:t>
            </w:r>
            <w:proofErr w:type="gram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 xml:space="preserve">606, 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>, 0);</w:t>
            </w:r>
          </w:p>
          <w:p w14:paraId="3D2D1B23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  <w:lang w:val="en-US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>}</w:t>
            </w:r>
          </w:p>
          <w:p w14:paraId="0676DDF8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  <w:t>}</w:t>
            </w:r>
          </w:p>
          <w:p w14:paraId="192E14D0" w14:textId="77777777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</w: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  <w:t>}</w:t>
            </w:r>
          </w:p>
          <w:p w14:paraId="6C0D32B6" w14:textId="0A20D215" w:rsidR="00337C80" w:rsidRPr="00CC6301" w:rsidRDefault="00337C80" w:rsidP="00337C80">
            <w:pPr>
              <w:keepNext/>
              <w:spacing w:after="0" w:line="240" w:lineRule="auto"/>
              <w:jc w:val="both"/>
              <w:rPr>
                <w:rFonts w:ascii="Courier New" w:eastAsiaTheme="majorEastAsia" w:hAnsi="Courier New" w:cs="Courier New"/>
                <w:sz w:val="24"/>
                <w:szCs w:val="24"/>
              </w:rPr>
            </w:pPr>
            <w:r w:rsidRPr="00CC6301">
              <w:rPr>
                <w:rFonts w:ascii="Courier New" w:eastAsiaTheme="majorEastAsia" w:hAnsi="Courier New" w:cs="Courier New"/>
                <w:sz w:val="24"/>
                <w:szCs w:val="24"/>
              </w:rPr>
              <w:tab/>
              <w:t>}}</w:t>
            </w:r>
          </w:p>
        </w:tc>
      </w:tr>
    </w:tbl>
    <w:p w14:paraId="4EA5710F" w14:textId="77777777" w:rsidR="00CC6301" w:rsidRDefault="00CC6301" w:rsidP="00CC6301">
      <w:pPr>
        <w:spacing w:before="240" w:after="24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32" w:name="_Toc184675705"/>
    </w:p>
    <w:p w14:paraId="6077583C" w14:textId="77777777" w:rsidR="00CC6301" w:rsidRDefault="00CC6301" w:rsidP="00CC6301">
      <w:pPr>
        <w:spacing w:before="240" w:after="24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33E0B869" w14:textId="77777777" w:rsidR="00CC6301" w:rsidRDefault="00CC6301" w:rsidP="00CC6301">
      <w:pPr>
        <w:spacing w:before="240" w:after="24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2E68D816" w14:textId="5D80DE65" w:rsidR="009A50F5" w:rsidRDefault="00902EBA" w:rsidP="00CC6301">
      <w:pPr>
        <w:spacing w:before="240" w:after="240" w:line="240" w:lineRule="auto"/>
        <w:jc w:val="center"/>
        <w:outlineLvl w:val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1B670F">
        <w:rPr>
          <w:rFonts w:ascii="Times New Roman" w:eastAsiaTheme="majorEastAsia" w:hAnsi="Times New Roman" w:cs="Times New Roman"/>
          <w:b/>
          <w:bCs/>
          <w:sz w:val="28"/>
          <w:szCs w:val="28"/>
        </w:rPr>
        <w:t>Ж</w:t>
      </w:r>
      <w:bookmarkEnd w:id="132"/>
    </w:p>
    <w:p w14:paraId="07368F99" w14:textId="77777777" w:rsidR="009A50F5" w:rsidRDefault="00902EBA" w:rsidP="00CC6301">
      <w:pPr>
        <w:spacing w:after="24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Примеры кодов с семантическими ошибками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AF713E" w14:paraId="6201B9A0" w14:textId="77777777" w:rsidTr="00CC6301">
        <w:tc>
          <w:tcPr>
            <w:tcW w:w="3681" w:type="dxa"/>
          </w:tcPr>
          <w:p w14:paraId="5F0F232E" w14:textId="77777777" w:rsidR="00AF713E" w:rsidRDefault="00AF713E" w:rsidP="00CC6301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62C597DE" w14:textId="77777777" w:rsidR="00AF713E" w:rsidRDefault="00AF713E" w:rsidP="00CC6301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double t = 'no';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</w:p>
          <w:p w14:paraId="515FF8AA" w14:textId="77777777" w:rsidR="00AF713E" w:rsidRDefault="00AF713E" w:rsidP="00CC6301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ret 0;</w:t>
            </w:r>
          </w:p>
          <w:p w14:paraId="69D36381" w14:textId="77777777" w:rsidR="00AF713E" w:rsidRDefault="00AF713E" w:rsidP="00CC6301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6379" w:type="dxa"/>
          </w:tcPr>
          <w:p w14:paraId="6D9D2C38" w14:textId="77777777" w:rsidR="00AF713E" w:rsidRDefault="00AF713E" w:rsidP="00CC6301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Ошибка 120: Присваиваемое значение не соответствует типу переменной</w:t>
            </w:r>
          </w:p>
          <w:p w14:paraId="41B650D0" w14:textId="77777777" w:rsidR="00AF713E" w:rsidRDefault="00AF713E" w:rsidP="00CC6301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14:paraId="0A4707C5" w14:textId="77777777" w:rsidR="00AF713E" w:rsidRDefault="00AF713E" w:rsidP="00CC6301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Строка 2 позиция 0</w:t>
            </w:r>
          </w:p>
        </w:tc>
      </w:tr>
      <w:tr w:rsidR="00AF713E" w14:paraId="606045AA" w14:textId="77777777" w:rsidTr="00CC6301">
        <w:tc>
          <w:tcPr>
            <w:tcW w:w="3681" w:type="dxa"/>
          </w:tcPr>
          <w:p w14:paraId="773B1DA4" w14:textId="77777777" w:rsidR="00AF713E" w:rsidRDefault="00AF713E" w:rsidP="00CC6301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function double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h(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double a){</w:t>
            </w:r>
          </w:p>
          <w:p w14:paraId="31ED19B6" w14:textId="77777777" w:rsidR="00AF713E" w:rsidRDefault="00AF713E" w:rsidP="00CC6301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ret 'error';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</w:p>
          <w:p w14:paraId="70001BC7" w14:textId="77777777" w:rsidR="00AF713E" w:rsidRDefault="00AF713E" w:rsidP="00CC6301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6379" w:type="dxa"/>
          </w:tcPr>
          <w:p w14:paraId="4F369821" w14:textId="77777777" w:rsidR="00AF713E" w:rsidRDefault="00AF713E" w:rsidP="00CC6301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Ошибка 121: Возвращаемое значение в функции не соответствует ее типу</w:t>
            </w:r>
          </w:p>
          <w:p w14:paraId="7C77071F" w14:textId="77777777" w:rsidR="00AF713E" w:rsidRDefault="00AF713E" w:rsidP="00CC6301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14:paraId="7D5927FE" w14:textId="77777777" w:rsidR="00AF713E" w:rsidRDefault="00AF713E" w:rsidP="00CC6301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Строка 2 позиция 6</w:t>
            </w:r>
          </w:p>
        </w:tc>
      </w:tr>
      <w:tr w:rsidR="00AF713E" w14:paraId="6DEB9E4E" w14:textId="77777777" w:rsidTr="00CC6301">
        <w:tc>
          <w:tcPr>
            <w:tcW w:w="3681" w:type="dxa"/>
          </w:tcPr>
          <w:p w14:paraId="685D777A" w14:textId="77777777" w:rsidR="00AF713E" w:rsidRDefault="00AF713E" w:rsidP="00CC6301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function double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h(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double t, double a){</w:t>
            </w:r>
          </w:p>
          <w:p w14:paraId="64BD72A9" w14:textId="77777777" w:rsidR="00AF713E" w:rsidRDefault="00AF713E" w:rsidP="00CC6301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t = t + a;</w:t>
            </w:r>
          </w:p>
          <w:p w14:paraId="52E4BA73" w14:textId="77777777" w:rsidR="00AF713E" w:rsidRDefault="00AF713E" w:rsidP="00CC6301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ret t;</w:t>
            </w:r>
          </w:p>
          <w:p w14:paraId="2BD1ADB0" w14:textId="77777777" w:rsidR="00AF713E" w:rsidRDefault="00AF713E" w:rsidP="00CC6301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</w:t>
            </w:r>
          </w:p>
          <w:p w14:paraId="2600FF99" w14:textId="77777777" w:rsidR="00AF713E" w:rsidRDefault="00AF713E" w:rsidP="00CC6301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0F5A4F13" w14:textId="77777777" w:rsidR="00AF713E" w:rsidRDefault="00AF713E" w:rsidP="00CC6301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double n =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h(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'error', 8.2);</w:t>
            </w:r>
          </w:p>
          <w:p w14:paraId="1698521D" w14:textId="77777777" w:rsidR="00AF713E" w:rsidRDefault="00AF713E" w:rsidP="00CC6301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ret 0;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</w:p>
          <w:p w14:paraId="6C92DD94" w14:textId="77777777" w:rsidR="00AF713E" w:rsidRDefault="00AF713E" w:rsidP="00CC6301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6379" w:type="dxa"/>
          </w:tcPr>
          <w:p w14:paraId="594B55B3" w14:textId="77777777" w:rsidR="00AF713E" w:rsidRDefault="00AF713E" w:rsidP="00CC6301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Ошибка 122: Фактические и формальные параметры не соответствуют по типу или количеству</w:t>
            </w:r>
          </w:p>
          <w:p w14:paraId="3A239343" w14:textId="77777777" w:rsidR="00AF713E" w:rsidRDefault="00AF713E" w:rsidP="00CC6301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14:paraId="01D54603" w14:textId="77777777" w:rsidR="00AF713E" w:rsidRDefault="00AF713E" w:rsidP="00CC6301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Строка 7 позиция 6</w:t>
            </w:r>
          </w:p>
        </w:tc>
      </w:tr>
    </w:tbl>
    <w:p w14:paraId="529F3ECE" w14:textId="70C29DAA" w:rsidR="00AF713E" w:rsidRDefault="00AF713E" w:rsidP="00CC6301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33" w:name="_Toc184675706"/>
    </w:p>
    <w:p w14:paraId="7527747F" w14:textId="05AD2227" w:rsidR="00CC6301" w:rsidRDefault="00CC6301" w:rsidP="00CC6301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5E03E8F0" w14:textId="570C36EC" w:rsidR="00CC6301" w:rsidRDefault="00CC6301" w:rsidP="00CC6301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0AA3DF9E" w14:textId="4BC668BE" w:rsidR="00CC6301" w:rsidRDefault="00CC6301" w:rsidP="00CC6301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15AD31A5" w14:textId="30563AA5" w:rsidR="00CC6301" w:rsidRDefault="00CC6301" w:rsidP="00CC6301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77148C27" w14:textId="6A51A78E" w:rsidR="00CC6301" w:rsidRDefault="00CC6301" w:rsidP="00CC6301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5995E84C" w14:textId="66FD9329" w:rsidR="00CC6301" w:rsidRDefault="00CC6301" w:rsidP="00CC6301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290366C9" w14:textId="028AED2A" w:rsidR="00CC6301" w:rsidRDefault="00CC6301" w:rsidP="00CC6301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26B903F4" w14:textId="22D97B1D" w:rsidR="00CC6301" w:rsidRDefault="00CC6301" w:rsidP="00CC6301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0C54DF5B" w14:textId="2F09550A" w:rsidR="00CC6301" w:rsidRDefault="00CC6301" w:rsidP="00CC6301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14103634" w14:textId="77777777" w:rsidR="00CC6301" w:rsidRDefault="00CC6301" w:rsidP="00CC6301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2A4B7754" w14:textId="1C7F26C5" w:rsidR="00AF713E" w:rsidRDefault="00AF713E" w:rsidP="00CC6301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54FF04A5" w14:textId="566206CE" w:rsidR="00AF713E" w:rsidRDefault="00AF713E" w:rsidP="00CC6301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09ABF703" w14:textId="252FF054" w:rsidR="00AF713E" w:rsidRDefault="00AF713E" w:rsidP="00CC6301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3B238FDF" w14:textId="5E53312E" w:rsidR="00AF713E" w:rsidRDefault="00AF713E" w:rsidP="00CC6301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3892A361" w14:textId="5C10BFA3" w:rsidR="00AF713E" w:rsidRDefault="00AF713E" w:rsidP="00CC6301">
      <w:pPr>
        <w:spacing w:before="240" w:after="12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0994BD17" w14:textId="2A26CBE9" w:rsidR="00AF713E" w:rsidRDefault="00AF713E" w:rsidP="00CC6301">
      <w:pPr>
        <w:spacing w:before="240" w:after="12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2D697819" w14:textId="33CC18DC" w:rsidR="00AF713E" w:rsidRDefault="00AF713E" w:rsidP="00CC6301">
      <w:pPr>
        <w:spacing w:before="240" w:after="12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37E28185" w14:textId="078F9DBE" w:rsidR="00CC6301" w:rsidRDefault="00CC6301" w:rsidP="00CC6301">
      <w:pPr>
        <w:spacing w:before="240" w:after="12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2BA32E02" w14:textId="2E28CE1B" w:rsidR="00CC6301" w:rsidRDefault="00CC6301" w:rsidP="00CC6301">
      <w:pPr>
        <w:spacing w:before="240" w:after="12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6E77B14E" w14:textId="77777777" w:rsidR="00CC6301" w:rsidRDefault="00CC6301" w:rsidP="00CC6301">
      <w:pPr>
        <w:spacing w:before="240" w:after="12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3EE9DC67" w14:textId="377A06B4" w:rsidR="009A50F5" w:rsidRDefault="00902EBA" w:rsidP="00CC6301">
      <w:pPr>
        <w:spacing w:before="240" w:after="240" w:line="240" w:lineRule="auto"/>
        <w:jc w:val="center"/>
        <w:outlineLvl w:val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bookmarkEnd w:id="133"/>
      <w:r w:rsidR="00CC6301">
        <w:rPr>
          <w:rFonts w:ascii="Times New Roman" w:eastAsiaTheme="majorEastAsia" w:hAnsi="Times New Roman" w:cs="Times New Roman"/>
          <w:b/>
          <w:bCs/>
          <w:sz w:val="28"/>
          <w:szCs w:val="28"/>
        </w:rPr>
        <w:t>И</w:t>
      </w:r>
    </w:p>
    <w:p w14:paraId="2CB93FD3" w14:textId="77777777" w:rsidR="009A50F5" w:rsidRDefault="00902EBA" w:rsidP="00CC6301">
      <w:pPr>
        <w:spacing w:after="24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Фрагмент кода с программной реализацией обработки выражений и преобразования их в обратную польскую запись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9A50F5" w14:paraId="60817D97" w14:textId="77777777" w:rsidTr="00CC6301">
        <w:tc>
          <w:tcPr>
            <w:tcW w:w="10060" w:type="dxa"/>
          </w:tcPr>
          <w:p w14:paraId="72976A46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void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Rpn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LT::</w:t>
            </w:r>
            <w:proofErr w:type="spellStart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LexTable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lextable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, IT::</w:t>
            </w:r>
            <w:proofErr w:type="spellStart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IdTable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idtable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curPos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35D5027B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{</w:t>
            </w:r>
          </w:p>
          <w:p w14:paraId="47CCF6AF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queue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LT::</w:t>
            </w:r>
            <w:proofErr w:type="gramEnd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Entry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&gt; q;</w:t>
            </w:r>
          </w:p>
          <w:p w14:paraId="1D2074CA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stack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LT::</w:t>
            </w:r>
            <w:proofErr w:type="gramEnd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Entry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&gt; s;</w:t>
            </w:r>
          </w:p>
          <w:p w14:paraId="012D1B5D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LT::</w:t>
            </w:r>
            <w:proofErr w:type="gramEnd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Entry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bottom = { 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  <w:lang w:val="en-US" w:eastAsia="ru-RU"/>
              </w:rPr>
              <w:t>'$'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color w:val="6F008A"/>
                <w:sz w:val="24"/>
                <w:szCs w:val="24"/>
                <w:lang w:val="en-US" w:eastAsia="ru-RU"/>
              </w:rPr>
              <w:t>LT_TI_NULLIDX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Courier New" w:hAnsi="Courier New" w:cs="Courier New"/>
                <w:color w:val="6F008A"/>
                <w:sz w:val="24"/>
                <w:szCs w:val="24"/>
                <w:lang w:val="en-US" w:eastAsia="ru-RU"/>
              </w:rPr>
              <w:t>LT_TI_NULLIDX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};</w:t>
            </w:r>
          </w:p>
          <w:p w14:paraId="3A7F782E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curpos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curPos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14:paraId="47325BCC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kolLex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0;</w:t>
            </w:r>
          </w:p>
          <w:p w14:paraId="71F8734E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curPos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.table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curPos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lexema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[0] != </w:t>
            </w:r>
            <w:r>
              <w:rPr>
                <w:rFonts w:ascii="Courier New" w:hAnsi="Courier New" w:cs="Courier New"/>
                <w:color w:val="6F008A"/>
                <w:sz w:val="24"/>
                <w:szCs w:val="24"/>
                <w:lang w:val="en-US" w:eastAsia="ru-RU"/>
              </w:rPr>
              <w:t>LEX_SEMICOLON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curPos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++,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kolLex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++)</w:t>
            </w:r>
          </w:p>
          <w:p w14:paraId="636C5B23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  <w:t>{</w:t>
            </w:r>
          </w:p>
          <w:p w14:paraId="4EF14BD2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switch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.table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curPos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lexema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[0])</w:t>
            </w:r>
          </w:p>
          <w:p w14:paraId="19F685AB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  <w:t>{</w:t>
            </w:r>
          </w:p>
          <w:p w14:paraId="2172A473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case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6F008A"/>
                <w:sz w:val="24"/>
                <w:szCs w:val="24"/>
                <w:lang w:val="en-US" w:eastAsia="ru-RU"/>
              </w:rPr>
              <w:t>LEX_ID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:</w:t>
            </w:r>
          </w:p>
          <w:p w14:paraId="461B9383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  <w:t>{</w:t>
            </w:r>
          </w:p>
          <w:p w14:paraId="2AF6EA39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idtable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.table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.table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curPos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idxTI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idtype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== IT::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 w:eastAsia="ru-RU"/>
              </w:rPr>
              <w:t>IDTYPE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>
              <w:rPr>
                <w:rFonts w:ascii="Courier New" w:hAnsi="Courier New" w:cs="Courier New"/>
                <w:color w:val="2F4F4F"/>
                <w:sz w:val="24"/>
                <w:szCs w:val="24"/>
                <w:lang w:val="en-US" w:eastAsia="ru-RU"/>
              </w:rPr>
              <w:t>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5D845A2E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  <w:t>{</w:t>
            </w:r>
          </w:p>
          <w:p w14:paraId="39848FDF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s.push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.table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curPos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]);</w:t>
            </w:r>
          </w:p>
          <w:p w14:paraId="2D902CD6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continue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14:paraId="0F14EAE2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  <w:t>}</w:t>
            </w:r>
          </w:p>
          <w:p w14:paraId="30838B1D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q.push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.table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curPos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]);</w:t>
            </w:r>
          </w:p>
          <w:p w14:paraId="417C950D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continue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14:paraId="636EF26E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  <w:t>}</w:t>
            </w:r>
          </w:p>
          <w:p w14:paraId="32575694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case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6F008A"/>
                <w:sz w:val="24"/>
                <w:szCs w:val="24"/>
                <w:lang w:val="en-US" w:eastAsia="ru-RU"/>
              </w:rPr>
              <w:t>LEX_LITERAL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:</w:t>
            </w:r>
          </w:p>
          <w:p w14:paraId="5BA145D4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  <w:t>{</w:t>
            </w:r>
          </w:p>
          <w:p w14:paraId="5500BC97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q.push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.table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curPos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]);</w:t>
            </w:r>
          </w:p>
          <w:p w14:paraId="184FE03F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continue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14:paraId="4B5AA03C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  <w:t>}</w:t>
            </w:r>
          </w:p>
          <w:p w14:paraId="6EC20558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case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6F008A"/>
                <w:sz w:val="24"/>
                <w:szCs w:val="24"/>
                <w:lang w:val="en-US" w:eastAsia="ru-RU"/>
              </w:rPr>
              <w:t>LEX_LEFTTHESIS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:</w:t>
            </w:r>
          </w:p>
          <w:p w14:paraId="24540239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  <w:t>{</w:t>
            </w:r>
          </w:p>
          <w:p w14:paraId="45E604EC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s.push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.table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 w:eastAsia="ru-RU"/>
              </w:rPr>
              <w:t>curPos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]);</w:t>
            </w:r>
          </w:p>
          <w:p w14:paraId="24579EC3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continue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14:paraId="50726E30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  <w:t>}</w:t>
            </w:r>
          </w:p>
          <w:p w14:paraId="50FA0EFD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case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6F008A"/>
                <w:sz w:val="24"/>
                <w:szCs w:val="24"/>
                <w:lang w:val="en-US" w:eastAsia="ru-RU"/>
              </w:rPr>
              <w:t>LEX_RIGHTTHESIS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:</w:t>
            </w:r>
          </w:p>
          <w:p w14:paraId="241DDACD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  <w:t>{</w:t>
            </w:r>
          </w:p>
          <w:p w14:paraId="285FAA9D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s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.empty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())</w:t>
            </w:r>
          </w:p>
          <w:p w14:paraId="79210F17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  <w:t>{</w:t>
            </w:r>
          </w:p>
          <w:p w14:paraId="044CDF31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 w:eastAsia="ru-RU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s.top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lexema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[0] != </w:t>
            </w:r>
            <w:r>
              <w:rPr>
                <w:rFonts w:ascii="Courier New" w:hAnsi="Courier New" w:cs="Courier New"/>
                <w:color w:val="6F008A"/>
                <w:sz w:val="24"/>
                <w:szCs w:val="24"/>
                <w:lang w:val="en-US" w:eastAsia="ru-RU"/>
              </w:rPr>
              <w:t>LEX_LEFTTHESIS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41B1BC4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  <w:t>{</w:t>
            </w:r>
          </w:p>
          <w:p w14:paraId="6F04F42F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q.push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s.top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());</w:t>
            </w:r>
          </w:p>
          <w:p w14:paraId="2C18A1F1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s.pop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14:paraId="48095F8F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>}</w:t>
            </w:r>
          </w:p>
          <w:p w14:paraId="2AA3D5F4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>s.pop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>);</w:t>
            </w:r>
          </w:p>
          <w:p w14:paraId="6A53C5C8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ab/>
              <w:t>}</w:t>
            </w:r>
          </w:p>
          <w:p w14:paraId="2AD78930" w14:textId="77777777" w:rsidR="009A50F5" w:rsidRDefault="00902EBA" w:rsidP="00AF7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FF"/>
                <w:sz w:val="24"/>
                <w:szCs w:val="24"/>
                <w:lang w:eastAsia="ru-RU"/>
              </w:rPr>
              <w:t>continue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>;</w:t>
            </w:r>
          </w:p>
          <w:p w14:paraId="29B6AFC2" w14:textId="77777777" w:rsidR="009A50F5" w:rsidRDefault="00902EBA" w:rsidP="00AF713E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ab/>
              <w:t>}</w:t>
            </w:r>
          </w:p>
        </w:tc>
      </w:tr>
    </w:tbl>
    <w:p w14:paraId="62BBFB12" w14:textId="002A90F9" w:rsidR="009A50F5" w:rsidRDefault="00902EBA" w:rsidP="00AF713E">
      <w:pPr>
        <w:keepNext/>
        <w:spacing w:before="240" w:after="240" w:line="240" w:lineRule="auto"/>
        <w:jc w:val="center"/>
        <w:outlineLvl w:val="0"/>
        <w:rPr>
          <w:rFonts w:ascii="Times New Roman" w:eastAsiaTheme="majorEastAsia" w:hAnsi="Times New Roman" w:cs="Times New Roman"/>
          <w:sz w:val="28"/>
          <w:szCs w:val="28"/>
        </w:rPr>
      </w:pPr>
      <w:bookmarkStart w:id="134" w:name="_Toc184675707"/>
      <w:bookmarkStart w:id="135" w:name="_Hlk184487870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bookmarkEnd w:id="134"/>
      <w:r w:rsidR="00CC6301">
        <w:rPr>
          <w:rFonts w:ascii="Times New Roman" w:eastAsiaTheme="majorEastAsia" w:hAnsi="Times New Roman" w:cs="Times New Roman"/>
          <w:b/>
          <w:bCs/>
          <w:sz w:val="28"/>
          <w:szCs w:val="28"/>
        </w:rPr>
        <w:t>К</w:t>
      </w:r>
    </w:p>
    <w:p w14:paraId="609BCCFC" w14:textId="77777777" w:rsidR="009A50F5" w:rsidRDefault="00902EBA" w:rsidP="00AF713E">
      <w:pPr>
        <w:keepNext/>
        <w:spacing w:after="24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Таблица лексем с выполненными преобразованиями выражений в ПОЛИЗ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9A50F5" w14:paraId="696CBAD5" w14:textId="77777777" w:rsidTr="00CC6301">
        <w:tc>
          <w:tcPr>
            <w:tcW w:w="10060" w:type="dxa"/>
          </w:tcPr>
          <w:bookmarkEnd w:id="135"/>
          <w:p w14:paraId="16737D58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fti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ti,ti</w:t>
            </w:r>
            <w:proofErr w:type="spellEnd"/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){</w:t>
            </w:r>
          </w:p>
          <w:p w14:paraId="679C4C25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=ii+;</w:t>
            </w:r>
          </w:p>
          <w:p w14:paraId="7222039A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ri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;</w:t>
            </w:r>
          </w:p>
          <w:p w14:paraId="1DF114D2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};</w:t>
            </w:r>
          </w:p>
          <w:p w14:paraId="44B88917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m{</w:t>
            </w:r>
            <w:proofErr w:type="gramEnd"/>
          </w:p>
          <w:p w14:paraId="76701829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=l;</w:t>
            </w:r>
          </w:p>
          <w:p w14:paraId="455BD0CF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=l;</w:t>
            </w:r>
          </w:p>
          <w:p w14:paraId="6E666F09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xi;</w:t>
            </w:r>
          </w:p>
          <w:p w14:paraId="6ABEA44D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liil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-l-</w:t>
            </w:r>
          </w:p>
          <w:p w14:paraId="2EB21DE0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-1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$$$</w:t>
            </w:r>
          </w:p>
          <w:p w14:paraId="0230F68A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;</w:t>
            </w:r>
          </w:p>
          <w:p w14:paraId="2B6ECFA5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pl;</w:t>
            </w:r>
          </w:p>
          <w:p w14:paraId="5520B9AB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xi;</w:t>
            </w:r>
          </w:p>
          <w:p w14:paraId="637FC5F6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=l;</w:t>
            </w:r>
          </w:p>
          <w:p w14:paraId="37DA5D56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li+l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/l-</w:t>
            </w:r>
          </w:p>
          <w:p w14:paraId="4F3B8675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-1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$$</w:t>
            </w:r>
          </w:p>
          <w:p w14:paraId="39A204A8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;</w:t>
            </w:r>
          </w:p>
          <w:p w14:paraId="179965D1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pl;</w:t>
            </w:r>
          </w:p>
          <w:p w14:paraId="72E3D305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xi;</w:t>
            </w:r>
          </w:p>
          <w:p w14:paraId="29236DB0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17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;</w:t>
            </w:r>
          </w:p>
          <w:p w14:paraId="4F33D0FA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hi;</w:t>
            </w:r>
          </w:p>
          <w:p w14:paraId="11E4F112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y(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){</w:t>
            </w:r>
            <w:proofErr w:type="gramEnd"/>
          </w:p>
          <w:p w14:paraId="170108BF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xl;</w:t>
            </w:r>
          </w:p>
          <w:p w14:paraId="1DB94C9F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21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};</w:t>
            </w:r>
          </w:p>
          <w:p w14:paraId="68BD434E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d{</w:t>
            </w:r>
            <w:proofErr w:type="gramEnd"/>
          </w:p>
          <w:p w14:paraId="3FCBF57B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xl;</w:t>
            </w:r>
          </w:p>
          <w:p w14:paraId="0E9549FA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24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};</w:t>
            </w:r>
          </w:p>
          <w:p w14:paraId="1043AA94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xl;</w:t>
            </w:r>
          </w:p>
          <w:p w14:paraId="0EF3B06F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=l;</w:t>
            </w:r>
          </w:p>
          <w:p w14:paraId="35C43C6F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27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w(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&lt;l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){</w:t>
            </w:r>
            <w:proofErr w:type="gramEnd"/>
          </w:p>
          <w:p w14:paraId="444F4B4F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xi;</w:t>
            </w:r>
          </w:p>
          <w:p w14:paraId="3108FF80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29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  <w:t>i=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il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+;</w:t>
            </w:r>
          </w:p>
          <w:p w14:paraId="413E9742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30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  <w:t>};</w:t>
            </w:r>
          </w:p>
          <w:p w14:paraId="193D9CF0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31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xl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;</w:t>
            </w:r>
          </w:p>
          <w:p w14:paraId="6BBA747B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32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rl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;</w:t>
            </w:r>
          </w:p>
          <w:p w14:paraId="6B1395F5" w14:textId="77777777" w:rsidR="009A50F5" w:rsidRDefault="00902EBA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33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  <w:t>};</w:t>
            </w:r>
          </w:p>
        </w:tc>
      </w:tr>
    </w:tbl>
    <w:p w14:paraId="0B486DB3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4A52A37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F51770A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350AC99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8FA4E0F" w14:textId="77777777" w:rsidR="009A50F5" w:rsidRDefault="009A50F5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591859E" w14:textId="669A08B8" w:rsidR="009A50F5" w:rsidRDefault="00902EBA" w:rsidP="00AF713E">
      <w:pPr>
        <w:keepNext/>
        <w:spacing w:before="240" w:after="240" w:line="240" w:lineRule="auto"/>
        <w:jc w:val="center"/>
        <w:outlineLvl w:val="0"/>
        <w:rPr>
          <w:rFonts w:ascii="Times New Roman" w:eastAsiaTheme="majorEastAsia" w:hAnsi="Times New Roman" w:cs="Times New Roman"/>
          <w:sz w:val="28"/>
          <w:szCs w:val="28"/>
        </w:rPr>
      </w:pPr>
      <w:bookmarkStart w:id="136" w:name="_Toc184675708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bookmarkEnd w:id="136"/>
      <w:r w:rsidR="00CC6301">
        <w:rPr>
          <w:rFonts w:ascii="Times New Roman" w:eastAsiaTheme="majorEastAsia" w:hAnsi="Times New Roman" w:cs="Times New Roman"/>
          <w:b/>
          <w:bCs/>
          <w:sz w:val="28"/>
          <w:szCs w:val="28"/>
        </w:rPr>
        <w:t>Л</w:t>
      </w:r>
    </w:p>
    <w:p w14:paraId="2ABFD518" w14:textId="77777777" w:rsidR="009A50F5" w:rsidRDefault="00902EBA" w:rsidP="00AF713E">
      <w:pPr>
        <w:keepNext/>
        <w:spacing w:before="240" w:after="24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Результат генерации кода для контрольного примера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9A50F5" w:rsidRPr="00CE1A6C" w14:paraId="2F2860A3" w14:textId="77777777" w:rsidTr="00CC6301">
        <w:tc>
          <w:tcPr>
            <w:tcW w:w="10025" w:type="dxa"/>
          </w:tcPr>
          <w:p w14:paraId="780FFE5B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.586</w:t>
            </w:r>
          </w:p>
          <w:p w14:paraId="189DF447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.MODEL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FLAT,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stdcall</w:t>
            </w:r>
            <w:proofErr w:type="spellEnd"/>
          </w:p>
          <w:p w14:paraId="7EB10E26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includelib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kernel32.lib</w:t>
            </w:r>
          </w:p>
          <w:p w14:paraId="6978B725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includelib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user32.lib</w:t>
            </w:r>
          </w:p>
          <w:p w14:paraId="571703A5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includelib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libucrt.lib</w:t>
            </w:r>
          </w:p>
          <w:p w14:paraId="28F3BECA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includelib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msvcrtd.lib</w:t>
            </w:r>
          </w:p>
          <w:p w14:paraId="29EB09CD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includelib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"..\Debug\MyLib.lib"</w:t>
            </w:r>
          </w:p>
          <w:p w14:paraId="38E3BCB7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compnum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PROTO :DWORD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, :DWORD, :DWORD, :DWORD, :DWORD</w:t>
            </w:r>
          </w:p>
          <w:p w14:paraId="13CB77A6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printss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PROTO :DWORD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, :DWORD</w:t>
            </w:r>
          </w:p>
          <w:p w14:paraId="7FB9D37F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printssln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PROTO :DWORD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, :DWORD</w:t>
            </w:r>
          </w:p>
          <w:p w14:paraId="16F3B82F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readss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PROTO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DWORD, : DWORD</w:t>
            </w:r>
          </w:p>
          <w:p w14:paraId="1EED9F18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compare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PROTO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DWORD, : DWORD</w:t>
            </w:r>
          </w:p>
          <w:p w14:paraId="1CFD2227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PROTO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DWORD</w:t>
            </w:r>
          </w:p>
          <w:p w14:paraId="3614021E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getmin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PROTO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DWORD, : DWORD</w:t>
            </w:r>
          </w:p>
          <w:p w14:paraId="38A20B78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getmax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PROTO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DWORD, : DWORD</w:t>
            </w:r>
          </w:p>
          <w:p w14:paraId="3B9EDAE1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ExitProcess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PROTO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DWORD</w:t>
            </w:r>
          </w:p>
          <w:p w14:paraId="583FACDF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SetConsoleOutputCP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PROTO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DWORD</w:t>
            </w:r>
          </w:p>
          <w:p w14:paraId="1DD7DDA0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SetConsoleCP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PROTO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DWORD</w:t>
            </w:r>
          </w:p>
          <w:p w14:paraId="7D5E0B34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waitPause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PROTO</w:t>
            </w:r>
          </w:p>
          <w:p w14:paraId="1BE0C00E" w14:textId="77777777" w:rsidR="009A50F5" w:rsidRDefault="009A50F5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18349DCC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.STACK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4096</w:t>
            </w:r>
          </w:p>
          <w:p w14:paraId="3596643E" w14:textId="77777777" w:rsidR="009A50F5" w:rsidRDefault="009A50F5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65905CC9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.CONST</w:t>
            </w:r>
            <w:proofErr w:type="gramEnd"/>
          </w:p>
          <w:p w14:paraId="6E44890C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null_division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BYTE 'ERROR: DIVISION BY ZERO', 0</w:t>
            </w:r>
          </w:p>
          <w:p w14:paraId="564A7F21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error_read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BYTE 'ERROR: READING ERROR', 0</w:t>
            </w:r>
          </w:p>
          <w:p w14:paraId="02FBF2E1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TRUE BYTE 'true', 0</w:t>
            </w:r>
          </w:p>
          <w:p w14:paraId="16A145B5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FALSE BYTE 'false', 0</w:t>
            </w:r>
          </w:p>
          <w:p w14:paraId="43FBEB6D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L0 real8 10.7</w:t>
            </w:r>
          </w:p>
          <w:p w14:paraId="328387B2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  <w:t>L1 BYTE 'Проверка работы функции', 0</w:t>
            </w:r>
          </w:p>
          <w:p w14:paraId="7AF97BFF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L2 real8 100.5</w:t>
            </w:r>
          </w:p>
          <w:p w14:paraId="5016D8A7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L3 real8 12.7</w:t>
            </w:r>
          </w:p>
          <w:p w14:paraId="1782519E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L4 real8 7.25</w:t>
            </w:r>
          </w:p>
          <w:p w14:paraId="7D81D0CB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L5 BYTE 'h(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100.5,k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)-12.7-7.25=', 0</w:t>
            </w:r>
          </w:p>
          <w:p w14:paraId="7833F700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L6 DWORD 10</w:t>
            </w:r>
          </w:p>
          <w:p w14:paraId="7C97B38E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L7 DWORD 10</w:t>
            </w:r>
          </w:p>
          <w:p w14:paraId="62D058D4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L8 DWORD 2</w:t>
            </w:r>
          </w:p>
          <w:p w14:paraId="6DEC9BCC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L9 DWORD 5</w:t>
            </w:r>
          </w:p>
          <w:p w14:paraId="2921D8B2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L10 BYTE 'b=', 0</w:t>
            </w:r>
          </w:p>
          <w:p w14:paraId="1282FA9C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  <w:t>L11 BYTE 'Введенное число больше b', 0</w:t>
            </w:r>
          </w:p>
          <w:p w14:paraId="45D4F343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  <w:t>L12 BYTE 'Введенное число меньше или равно b', 0</w:t>
            </w:r>
          </w:p>
          <w:p w14:paraId="23BDB57F" w14:textId="77777777" w:rsidR="009A50F5" w:rsidRDefault="00902EBA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  <w:t>L13 BYTE 'Проверка работы цикла. Вывод цифр от 0 до 3', 0</w:t>
            </w:r>
          </w:p>
          <w:p w14:paraId="1C1D67EB" w14:textId="4D098477" w:rsidR="00AF713E" w:rsidRPr="00AF713E" w:rsidRDefault="00AF713E" w:rsidP="00141D98">
            <w:pPr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L14 DWORD 0</w:t>
            </w:r>
          </w:p>
        </w:tc>
      </w:tr>
      <w:tr w:rsidR="00141D98" w:rsidRPr="00492E43" w14:paraId="5A70FB43" w14:textId="77777777" w:rsidTr="00CC6301">
        <w:tc>
          <w:tcPr>
            <w:tcW w:w="10025" w:type="dxa"/>
          </w:tcPr>
          <w:p w14:paraId="44EB3441" w14:textId="4F725138" w:rsidR="00141D98" w:rsidRDefault="00AF713E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="00141D98"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L15 DWORD 4</w:t>
            </w:r>
          </w:p>
          <w:p w14:paraId="0E4084BF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L16 DWORD 1</w:t>
            </w:r>
          </w:p>
          <w:p w14:paraId="5C3152C6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L17 BYTE '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Конец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', 0</w:t>
            </w:r>
          </w:p>
          <w:p w14:paraId="6B416964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L18 DWORD 0</w:t>
            </w:r>
          </w:p>
          <w:p w14:paraId="47751E02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730D1627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.DATA</w:t>
            </w:r>
          </w:p>
          <w:p w14:paraId="5817D7CB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k real8 0.0</w:t>
            </w:r>
          </w:p>
          <w:p w14:paraId="25BE69E1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s BYTE 128 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dup(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0)</w:t>
            </w:r>
          </w:p>
          <w:p w14:paraId="14F09C21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t real8 0.0</w:t>
            </w:r>
          </w:p>
          <w:p w14:paraId="6DA26B16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a DWORD 0</w:t>
            </w:r>
          </w:p>
          <w:p w14:paraId="0AF327AD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b DWORD 0</w:t>
            </w:r>
          </w:p>
          <w:p w14:paraId="2D45D4EA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r DWORD 0</w:t>
            </w:r>
          </w:p>
          <w:p w14:paraId="6B05F045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j DWORD 0</w:t>
            </w:r>
          </w:p>
          <w:p w14:paraId="5DDF6A0C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5EF42640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576C4190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.CODE</w:t>
            </w:r>
            <w:proofErr w:type="gramEnd"/>
          </w:p>
          <w:p w14:paraId="6F1C02C2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push 1251d</w:t>
            </w:r>
          </w:p>
          <w:p w14:paraId="20A2B754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call SetConsoleOutputCP</w:t>
            </w:r>
          </w:p>
          <w:p w14:paraId="1D5FC5E5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push 1251d</w:t>
            </w:r>
          </w:p>
          <w:p w14:paraId="7E379464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call SetConsoleCP</w:t>
            </w:r>
          </w:p>
          <w:p w14:paraId="3544B4FE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27E04712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theend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:</w:t>
            </w:r>
          </w:p>
          <w:p w14:paraId="62134C5D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call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waitPause</w:t>
            </w:r>
            <w:proofErr w:type="spellEnd"/>
          </w:p>
          <w:p w14:paraId="196568EC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push 0</w:t>
            </w:r>
          </w:p>
          <w:p w14:paraId="6276F71B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call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ExitProcess</w:t>
            </w:r>
            <w:proofErr w:type="spellEnd"/>
          </w:p>
          <w:p w14:paraId="08F2AAB1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SOMETHINGWRONG:</w:t>
            </w:r>
          </w:p>
          <w:p w14:paraId="608B00A5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push OFFSET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null_division</w:t>
            </w:r>
            <w:proofErr w:type="spellEnd"/>
          </w:p>
          <w:p w14:paraId="4FA4AA8F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push 4</w:t>
            </w:r>
          </w:p>
          <w:p w14:paraId="7B300A02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call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printss</w:t>
            </w:r>
            <w:proofErr w:type="spellEnd"/>
          </w:p>
          <w:p w14:paraId="7CFCFBAA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jmp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THEENDER</w:t>
            </w:r>
          </w:p>
          <w:p w14:paraId="104F9C3A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ERRORREAD:</w:t>
            </w:r>
          </w:p>
          <w:p w14:paraId="59290D19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push OFFSET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error_read</w:t>
            </w:r>
            <w:proofErr w:type="spellEnd"/>
          </w:p>
          <w:p w14:paraId="16E8627C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push 4</w:t>
            </w:r>
          </w:p>
          <w:p w14:paraId="6C16DFD3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call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printss</w:t>
            </w:r>
            <w:proofErr w:type="spellEnd"/>
          </w:p>
          <w:p w14:paraId="44958502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THEENDER:</w:t>
            </w:r>
          </w:p>
          <w:p w14:paraId="371C722C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call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waitPause</w:t>
            </w:r>
            <w:proofErr w:type="spellEnd"/>
          </w:p>
          <w:p w14:paraId="5954D0A8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push -1</w:t>
            </w:r>
          </w:p>
          <w:p w14:paraId="25D5B298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call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ExitProcess</w:t>
            </w:r>
            <w:proofErr w:type="spellEnd"/>
          </w:p>
          <w:p w14:paraId="12314AD6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0810B083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h PROC b</w:t>
            </w:r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_ :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real8, a_ : real8</w:t>
            </w:r>
          </w:p>
          <w:p w14:paraId="035050FC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fld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b_</w:t>
            </w:r>
          </w:p>
          <w:p w14:paraId="3B3F7A49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fld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a_</w:t>
            </w:r>
          </w:p>
          <w:p w14:paraId="0D4318D8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fadd</w:t>
            </w:r>
            <w:proofErr w:type="spellEnd"/>
          </w:p>
          <w:p w14:paraId="621CC42C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fstp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a_</w:t>
            </w:r>
          </w:p>
          <w:p w14:paraId="049EC48C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59E6EC4D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fld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a_</w:t>
            </w:r>
          </w:p>
          <w:p w14:paraId="0B041DB8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jmp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local0</w:t>
            </w:r>
          </w:p>
          <w:p w14:paraId="37F4C3DB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local0:</w:t>
            </w:r>
          </w:p>
          <w:p w14:paraId="440A823F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</w:p>
          <w:p w14:paraId="623394FC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ret</w:t>
            </w:r>
          </w:p>
          <w:p w14:paraId="6FE7692D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h ENDP</w:t>
            </w:r>
          </w:p>
          <w:p w14:paraId="1BBAD730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69DE1F62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main PROC</w:t>
            </w:r>
          </w:p>
          <w:p w14:paraId="0966CF5E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fld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L0</w:t>
            </w:r>
          </w:p>
          <w:p w14:paraId="482DF7AE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fstp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k</w:t>
            </w:r>
          </w:p>
          <w:p w14:paraId="2683A056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22AAB9B8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lea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esi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, [L1]</w:t>
            </w:r>
          </w:p>
          <w:p w14:paraId="0AA37D59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lea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edi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, [s]</w:t>
            </w:r>
          </w:p>
          <w:p w14:paraId="3D0C66F8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mov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ecx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lengthof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L1</w:t>
            </w:r>
          </w:p>
          <w:p w14:paraId="1FD7154F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rep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movsb</w:t>
            </w:r>
            <w:proofErr w:type="spellEnd"/>
          </w:p>
          <w:p w14:paraId="195929AE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0CA0B19C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INVOKE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printssln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, 4,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addr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s</w:t>
            </w:r>
          </w:p>
          <w:p w14:paraId="0BCA6665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INVOKE h, L2, k</w:t>
            </w:r>
          </w:p>
          <w:p w14:paraId="6EC6F76C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fld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L3</w:t>
            </w:r>
          </w:p>
          <w:p w14:paraId="620ED60E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fsub</w:t>
            </w:r>
            <w:proofErr w:type="spellEnd"/>
          </w:p>
          <w:p w14:paraId="6E36BF9C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fld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L4</w:t>
            </w:r>
          </w:p>
          <w:p w14:paraId="4561AC6C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fsub</w:t>
            </w:r>
            <w:proofErr w:type="spellEnd"/>
          </w:p>
          <w:p w14:paraId="4F2082AD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fstp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t</w:t>
            </w:r>
          </w:p>
          <w:p w14:paraId="2D41FFB7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57FBD34A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72E5A67B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INVOKE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printss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, 4,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addr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L5</w:t>
            </w:r>
          </w:p>
          <w:p w14:paraId="6F30AC66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3952BEAA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INVOKE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printssln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, 2,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addr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t</w:t>
            </w:r>
          </w:p>
          <w:p w14:paraId="3669521B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push L6</w:t>
            </w:r>
          </w:p>
          <w:p w14:paraId="017FA131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pop a</w:t>
            </w:r>
          </w:p>
          <w:p w14:paraId="18577DF0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6F872F4F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push a</w:t>
            </w:r>
          </w:p>
          <w:p w14:paraId="302EEE36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push L7</w:t>
            </w:r>
          </w:p>
          <w:p w14:paraId="13755D45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pop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eax</w:t>
            </w:r>
            <w:proofErr w:type="spellEnd"/>
          </w:p>
          <w:p w14:paraId="1887D6C4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pop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ebx</w:t>
            </w:r>
            <w:proofErr w:type="spellEnd"/>
          </w:p>
          <w:p w14:paraId="2E46E79C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add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eax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ebx</w:t>
            </w:r>
            <w:proofErr w:type="spellEnd"/>
          </w:p>
          <w:p w14:paraId="71300D4E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push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eax</w:t>
            </w:r>
            <w:proofErr w:type="spellEnd"/>
          </w:p>
          <w:p w14:paraId="5B7B6E08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push L8</w:t>
            </w:r>
          </w:p>
          <w:p w14:paraId="29391D1F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pop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eax</w:t>
            </w:r>
            <w:proofErr w:type="spellEnd"/>
          </w:p>
          <w:p w14:paraId="0F1EFD8A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pop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ebx</w:t>
            </w:r>
            <w:proofErr w:type="spellEnd"/>
          </w:p>
          <w:p w14:paraId="32F1515A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cmp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ebx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, 0</w:t>
            </w:r>
          </w:p>
          <w:p w14:paraId="6ECAC8B4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je SOMETHINGWRONG</w:t>
            </w:r>
          </w:p>
          <w:p w14:paraId="74828784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cdq</w:t>
            </w:r>
            <w:proofErr w:type="spellEnd"/>
          </w:p>
          <w:p w14:paraId="4E95C2F8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idiv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ebx</w:t>
            </w:r>
            <w:proofErr w:type="spellEnd"/>
          </w:p>
          <w:p w14:paraId="62659336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push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eax</w:t>
            </w:r>
            <w:proofErr w:type="spellEnd"/>
          </w:p>
          <w:p w14:paraId="6DCD66C4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push L9</w:t>
            </w:r>
          </w:p>
          <w:p w14:paraId="7BEC5979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pop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eax</w:t>
            </w:r>
            <w:proofErr w:type="spellEnd"/>
          </w:p>
          <w:p w14:paraId="353162EE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lastRenderedPageBreak/>
              <w:tab/>
              <w:t xml:space="preserve">pop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ebx</w:t>
            </w:r>
            <w:proofErr w:type="spellEnd"/>
          </w:p>
          <w:p w14:paraId="42AD148F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sub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eax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ebx</w:t>
            </w:r>
            <w:proofErr w:type="spellEnd"/>
          </w:p>
          <w:p w14:paraId="04FA9276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push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eax</w:t>
            </w:r>
            <w:proofErr w:type="spellEnd"/>
          </w:p>
          <w:p w14:paraId="1BD16A8C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pop b</w:t>
            </w:r>
          </w:p>
          <w:p w14:paraId="4BF140BE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014DA899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1B499474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INVOKE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printss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, 4,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addr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L10</w:t>
            </w:r>
          </w:p>
          <w:p w14:paraId="70D0F9AF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1C07A839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INVOKE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printssln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, 1,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addr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b</w:t>
            </w:r>
          </w:p>
          <w:p w14:paraId="6CCD5551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1C4EF0A0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INVOKE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readss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, 1,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addr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r</w:t>
            </w:r>
          </w:p>
          <w:p w14:paraId="1B71E8B1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cmp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eax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, -1</w:t>
            </w:r>
          </w:p>
          <w:p w14:paraId="7BF89B79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jz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THEENDER</w:t>
            </w:r>
          </w:p>
          <w:p w14:paraId="0B71749C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mov al, '&gt;'</w:t>
            </w:r>
          </w:p>
          <w:p w14:paraId="1A933DB2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push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eax</w:t>
            </w:r>
            <w:proofErr w:type="spellEnd"/>
          </w:p>
          <w:p w14:paraId="1DB291E9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push OFFSET b</w:t>
            </w:r>
          </w:p>
          <w:p w14:paraId="66944C9E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push 1</w:t>
            </w:r>
          </w:p>
          <w:p w14:paraId="624C3358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push OFFSET r</w:t>
            </w:r>
          </w:p>
          <w:p w14:paraId="205AB107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push 1</w:t>
            </w:r>
          </w:p>
          <w:p w14:paraId="52462F43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call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compnum</w:t>
            </w:r>
            <w:proofErr w:type="spellEnd"/>
          </w:p>
          <w:p w14:paraId="698FEF62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cmp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eax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, -1</w:t>
            </w:r>
          </w:p>
          <w:p w14:paraId="51DF7ED5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je THEENDER</w:t>
            </w:r>
          </w:p>
          <w:p w14:paraId="0611915E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cmp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eax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, 1</w:t>
            </w:r>
          </w:p>
          <w:p w14:paraId="6B026A69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je ifi0</w:t>
            </w:r>
          </w:p>
          <w:p w14:paraId="56B91EE0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cmp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eax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, 0</w:t>
            </w:r>
          </w:p>
          <w:p w14:paraId="16E26466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je elsei0</w:t>
            </w:r>
          </w:p>
          <w:p w14:paraId="06325B8C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ifi0:</w:t>
            </w:r>
          </w:p>
          <w:p w14:paraId="54EED011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68B0FD95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INVOKE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printssln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, 4,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addr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L11</w:t>
            </w:r>
          </w:p>
          <w:p w14:paraId="68FD1C10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jmp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ifEnd0</w:t>
            </w:r>
          </w:p>
          <w:p w14:paraId="512A70F9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elsei0:</w:t>
            </w:r>
          </w:p>
          <w:p w14:paraId="643CCE28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0BBDBC3C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INVOKE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printssln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, 4,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addr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L12</w:t>
            </w:r>
          </w:p>
          <w:p w14:paraId="08EB0C43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ifEnd0:</w:t>
            </w:r>
          </w:p>
          <w:p w14:paraId="3C421E3D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4F8ED0F7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INVOKE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printssln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, 4,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addr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L13</w:t>
            </w:r>
          </w:p>
          <w:p w14:paraId="34F38686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push L14</w:t>
            </w:r>
          </w:p>
          <w:p w14:paraId="7D7C80A4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pop j</w:t>
            </w:r>
          </w:p>
          <w:p w14:paraId="2C601C19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7E22C31F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while0:</w:t>
            </w:r>
          </w:p>
          <w:p w14:paraId="16A46683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mov al, '&lt;'</w:t>
            </w:r>
          </w:p>
          <w:p w14:paraId="3BFD78F2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push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eax</w:t>
            </w:r>
            <w:proofErr w:type="spellEnd"/>
          </w:p>
          <w:p w14:paraId="0615AF17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push OFFSET L15</w:t>
            </w:r>
          </w:p>
          <w:p w14:paraId="08EAAA4C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push 1</w:t>
            </w:r>
          </w:p>
          <w:p w14:paraId="2D93EE24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push OFFSET j</w:t>
            </w:r>
          </w:p>
          <w:p w14:paraId="1F23AE53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push 1</w:t>
            </w:r>
          </w:p>
          <w:p w14:paraId="36E3786D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lastRenderedPageBreak/>
              <w:tab/>
              <w:t xml:space="preserve">call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compnum</w:t>
            </w:r>
            <w:proofErr w:type="spellEnd"/>
          </w:p>
          <w:p w14:paraId="4F8FB202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cmp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eax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, -1</w:t>
            </w:r>
          </w:p>
          <w:p w14:paraId="56ACCA58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je THEENDER</w:t>
            </w:r>
          </w:p>
          <w:p w14:paraId="3DDB8715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cmp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eax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, 0</w:t>
            </w:r>
          </w:p>
          <w:p w14:paraId="29DA06CC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je notwhile0</w:t>
            </w:r>
          </w:p>
          <w:p w14:paraId="2C43959B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37CF1873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INVOKE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printssln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, 1,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addr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j</w:t>
            </w:r>
          </w:p>
          <w:p w14:paraId="1EE9D603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push L16</w:t>
            </w:r>
          </w:p>
          <w:p w14:paraId="0BC3E997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push j</w:t>
            </w:r>
          </w:p>
          <w:p w14:paraId="75E4F7AE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pop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eax</w:t>
            </w:r>
            <w:proofErr w:type="spellEnd"/>
          </w:p>
          <w:p w14:paraId="6BFEC665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pop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ebx</w:t>
            </w:r>
            <w:proofErr w:type="spellEnd"/>
          </w:p>
          <w:p w14:paraId="280DF805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add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eax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ebx</w:t>
            </w:r>
            <w:proofErr w:type="spellEnd"/>
          </w:p>
          <w:p w14:paraId="3AF09DE0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push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eax</w:t>
            </w:r>
            <w:proofErr w:type="spellEnd"/>
          </w:p>
          <w:p w14:paraId="3BE56DD8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pop j</w:t>
            </w:r>
          </w:p>
          <w:p w14:paraId="6BB3DEA5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6E713E59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jmp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while0</w:t>
            </w:r>
          </w:p>
          <w:p w14:paraId="0971D771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notwhile0:</w:t>
            </w:r>
          </w:p>
          <w:p w14:paraId="6F62CE4F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3C9198BF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 xml:space="preserve">INVOKE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printssln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, 4,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addr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L17</w:t>
            </w:r>
          </w:p>
          <w:p w14:paraId="389DAE87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  <w:t>push L18</w:t>
            </w:r>
          </w:p>
          <w:p w14:paraId="143D5467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jmp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theend</w:t>
            </w:r>
            <w:proofErr w:type="spellEnd"/>
          </w:p>
          <w:p w14:paraId="0FDBA15A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  <w:p w14:paraId="77C9BA6E" w14:textId="77777777" w:rsidR="00141D98" w:rsidRDefault="00141D98" w:rsidP="00141D98">
            <w:pPr>
              <w:keepNext/>
              <w:spacing w:after="0" w:line="24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main ENDP</w:t>
            </w:r>
          </w:p>
          <w:p w14:paraId="1E0FAD1D" w14:textId="6FA2B5D2" w:rsidR="00141D98" w:rsidRDefault="00141D98" w:rsidP="00141D98">
            <w:pPr>
              <w:keepNext/>
              <w:spacing w:after="0" w:line="240" w:lineRule="auto"/>
              <w:ind w:firstLine="709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end main</w:t>
            </w:r>
          </w:p>
        </w:tc>
      </w:tr>
    </w:tbl>
    <w:p w14:paraId="3B1024E2" w14:textId="0D62BA07" w:rsidR="009A50F5" w:rsidRDefault="009A50F5" w:rsidP="00141D98">
      <w:pPr>
        <w:keepNext/>
        <w:spacing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2BEA36E4" w14:textId="77777777" w:rsidR="00AF713E" w:rsidRDefault="00AF713E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</w:p>
    <w:sectPr w:rsidR="00AF713E" w:rsidSect="00CE1A6C">
      <w:headerReference w:type="default" r:id="rId20"/>
      <w:pgSz w:w="11906" w:h="16838"/>
      <w:pgMar w:top="1134" w:right="567" w:bottom="851" w:left="130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F89E6" w14:textId="77777777" w:rsidR="00DA7246" w:rsidRDefault="00DA7246">
      <w:pPr>
        <w:spacing w:line="240" w:lineRule="auto"/>
      </w:pPr>
      <w:r>
        <w:separator/>
      </w:r>
    </w:p>
  </w:endnote>
  <w:endnote w:type="continuationSeparator" w:id="0">
    <w:p w14:paraId="686B1CC8" w14:textId="77777777" w:rsidR="00DA7246" w:rsidRDefault="00DA7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20A96" w14:textId="77777777" w:rsidR="00DA7246" w:rsidRDefault="00DA7246">
      <w:pPr>
        <w:spacing w:after="0"/>
      </w:pPr>
      <w:r>
        <w:separator/>
      </w:r>
    </w:p>
  </w:footnote>
  <w:footnote w:type="continuationSeparator" w:id="0">
    <w:p w14:paraId="3CE886EF" w14:textId="77777777" w:rsidR="00DA7246" w:rsidRDefault="00DA724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2858664"/>
      <w:docPartObj>
        <w:docPartGallery w:val="Page Numbers (Top of Page)"/>
        <w:docPartUnique/>
      </w:docPartObj>
    </w:sdtPr>
    <w:sdtEndPr/>
    <w:sdtContent>
      <w:p w14:paraId="2746F39C" w14:textId="5C0CFB41" w:rsidR="008B4BA6" w:rsidRDefault="008B4BA6">
        <w:pPr>
          <w:pStyle w:val="a7"/>
          <w:jc w:val="right"/>
        </w:pPr>
        <w:r w:rsidRPr="008B4BA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B4BA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B4BA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B4BA6">
          <w:rPr>
            <w:rFonts w:ascii="Times New Roman" w:hAnsi="Times New Roman" w:cs="Times New Roman"/>
            <w:sz w:val="24"/>
            <w:szCs w:val="24"/>
          </w:rPr>
          <w:t>2</w:t>
        </w:r>
        <w:r w:rsidRPr="008B4BA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042E"/>
    <w:multiLevelType w:val="hybridMultilevel"/>
    <w:tmpl w:val="13284C3E"/>
    <w:lvl w:ilvl="0" w:tplc="CE2852F8">
      <w:start w:val="3"/>
      <w:numFmt w:val="bullet"/>
      <w:lvlText w:val="–"/>
      <w:lvlJc w:val="left"/>
      <w:pPr>
        <w:ind w:left="1353" w:hanging="360"/>
      </w:pPr>
      <w:rPr>
        <w:rFonts w:ascii="Times New Roman" w:eastAsiaTheme="majorEastAsia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20F64"/>
    <w:multiLevelType w:val="hybridMultilevel"/>
    <w:tmpl w:val="2FA2D2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280042"/>
    <w:multiLevelType w:val="multilevel"/>
    <w:tmpl w:val="09280042"/>
    <w:lvl w:ilvl="0">
      <w:start w:val="3"/>
      <w:numFmt w:val="bullet"/>
      <w:lvlText w:val="–"/>
      <w:lvlJc w:val="left"/>
      <w:pPr>
        <w:ind w:left="1778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EE414F"/>
    <w:multiLevelType w:val="multilevel"/>
    <w:tmpl w:val="0CEE414F"/>
    <w:lvl w:ilvl="0">
      <w:start w:val="3"/>
      <w:numFmt w:val="bullet"/>
      <w:lvlText w:val="–"/>
      <w:lvlJc w:val="left"/>
      <w:pPr>
        <w:ind w:left="1778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257AE7"/>
    <w:multiLevelType w:val="multilevel"/>
    <w:tmpl w:val="11257AE7"/>
    <w:lvl w:ilvl="0">
      <w:start w:val="3"/>
      <w:numFmt w:val="bullet"/>
      <w:lvlText w:val="–"/>
      <w:lvlJc w:val="left"/>
      <w:pPr>
        <w:ind w:left="1920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C1B5BBB"/>
    <w:multiLevelType w:val="hybridMultilevel"/>
    <w:tmpl w:val="D57C77A0"/>
    <w:lvl w:ilvl="0" w:tplc="CE2852F8">
      <w:start w:val="3"/>
      <w:numFmt w:val="bullet"/>
      <w:lvlText w:val="–"/>
      <w:lvlJc w:val="left"/>
      <w:pPr>
        <w:ind w:left="1429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356C1C"/>
    <w:multiLevelType w:val="multilevel"/>
    <w:tmpl w:val="23356C1C"/>
    <w:lvl w:ilvl="0">
      <w:start w:val="1"/>
      <w:numFmt w:val="decimal"/>
      <w:lvlText w:val="%1)"/>
      <w:lvlJc w:val="left"/>
      <w:pPr>
        <w:ind w:left="1802" w:hanging="3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2A281B"/>
    <w:multiLevelType w:val="multilevel"/>
    <w:tmpl w:val="272A281B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EE126E"/>
    <w:multiLevelType w:val="multilevel"/>
    <w:tmpl w:val="2BEE126E"/>
    <w:lvl w:ilvl="0">
      <w:start w:val="3"/>
      <w:numFmt w:val="bullet"/>
      <w:lvlText w:val="–"/>
      <w:lvlJc w:val="left"/>
      <w:pPr>
        <w:ind w:left="1778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175A9A"/>
    <w:multiLevelType w:val="hybridMultilevel"/>
    <w:tmpl w:val="98B2912E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8219F"/>
    <w:multiLevelType w:val="hybridMultilevel"/>
    <w:tmpl w:val="EDA43276"/>
    <w:lvl w:ilvl="0" w:tplc="95FC5746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385107E"/>
    <w:multiLevelType w:val="hybridMultilevel"/>
    <w:tmpl w:val="BBA07C24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509D5B48"/>
    <w:multiLevelType w:val="multilevel"/>
    <w:tmpl w:val="509D5B48"/>
    <w:lvl w:ilvl="0">
      <w:start w:val="3"/>
      <w:numFmt w:val="bullet"/>
      <w:lvlText w:val="–"/>
      <w:lvlJc w:val="left"/>
      <w:pPr>
        <w:ind w:left="1429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500B7F"/>
    <w:multiLevelType w:val="hybridMultilevel"/>
    <w:tmpl w:val="4FCA746C"/>
    <w:lvl w:ilvl="0" w:tplc="95FC574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755B3"/>
    <w:multiLevelType w:val="hybridMultilevel"/>
    <w:tmpl w:val="F9525EE8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5" w15:restartNumberingAfterBreak="0">
    <w:nsid w:val="54742173"/>
    <w:multiLevelType w:val="hybridMultilevel"/>
    <w:tmpl w:val="FDFA2498"/>
    <w:lvl w:ilvl="0" w:tplc="E7BEFB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4B90122"/>
    <w:multiLevelType w:val="hybridMultilevel"/>
    <w:tmpl w:val="6BD2BC34"/>
    <w:lvl w:ilvl="0" w:tplc="CE2852F8">
      <w:start w:val="3"/>
      <w:numFmt w:val="bullet"/>
      <w:lvlText w:val="–"/>
      <w:lvlJc w:val="left"/>
      <w:pPr>
        <w:ind w:left="1514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7" w15:restartNumberingAfterBreak="0">
    <w:nsid w:val="5CDE6905"/>
    <w:multiLevelType w:val="hybridMultilevel"/>
    <w:tmpl w:val="6CFA1EF4"/>
    <w:lvl w:ilvl="0" w:tplc="95FC574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60A15A87"/>
    <w:multiLevelType w:val="multilevel"/>
    <w:tmpl w:val="60A15A87"/>
    <w:lvl w:ilvl="0">
      <w:start w:val="3"/>
      <w:numFmt w:val="bullet"/>
      <w:lvlText w:val="–"/>
      <w:lvlJc w:val="left"/>
      <w:pPr>
        <w:ind w:left="1069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D07C4"/>
    <w:multiLevelType w:val="hybridMultilevel"/>
    <w:tmpl w:val="EE8AD934"/>
    <w:lvl w:ilvl="0" w:tplc="CE2852F8">
      <w:start w:val="3"/>
      <w:numFmt w:val="bullet"/>
      <w:lvlText w:val="–"/>
      <w:lvlJc w:val="left"/>
      <w:pPr>
        <w:ind w:left="1500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799A58BA"/>
    <w:multiLevelType w:val="multilevel"/>
    <w:tmpl w:val="799A58BA"/>
    <w:lvl w:ilvl="0">
      <w:start w:val="3"/>
      <w:numFmt w:val="bullet"/>
      <w:lvlText w:val="–"/>
      <w:lvlJc w:val="left"/>
      <w:pPr>
        <w:ind w:left="1069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BDA2BA3"/>
    <w:multiLevelType w:val="multilevel"/>
    <w:tmpl w:val="7BDA2BA3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18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21"/>
  </w:num>
  <w:num w:numId="10">
    <w:abstractNumId w:val="12"/>
  </w:num>
  <w:num w:numId="11">
    <w:abstractNumId w:val="19"/>
  </w:num>
  <w:num w:numId="12">
    <w:abstractNumId w:val="5"/>
  </w:num>
  <w:num w:numId="13">
    <w:abstractNumId w:val="15"/>
  </w:num>
  <w:num w:numId="14">
    <w:abstractNumId w:val="11"/>
  </w:num>
  <w:num w:numId="15">
    <w:abstractNumId w:val="17"/>
  </w:num>
  <w:num w:numId="16">
    <w:abstractNumId w:val="14"/>
  </w:num>
  <w:num w:numId="17">
    <w:abstractNumId w:val="16"/>
  </w:num>
  <w:num w:numId="18">
    <w:abstractNumId w:val="13"/>
  </w:num>
  <w:num w:numId="19">
    <w:abstractNumId w:val="0"/>
  </w:num>
  <w:num w:numId="20">
    <w:abstractNumId w:val="10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655"/>
    <w:rsid w:val="00001A29"/>
    <w:rsid w:val="000331DE"/>
    <w:rsid w:val="0003489E"/>
    <w:rsid w:val="0005251B"/>
    <w:rsid w:val="00054F36"/>
    <w:rsid w:val="000567AC"/>
    <w:rsid w:val="0006409D"/>
    <w:rsid w:val="00082F49"/>
    <w:rsid w:val="00093E12"/>
    <w:rsid w:val="000A279C"/>
    <w:rsid w:val="000A3D08"/>
    <w:rsid w:val="000B0F61"/>
    <w:rsid w:val="000C18A4"/>
    <w:rsid w:val="000C6655"/>
    <w:rsid w:val="000E1853"/>
    <w:rsid w:val="00100070"/>
    <w:rsid w:val="00110D7A"/>
    <w:rsid w:val="001136E1"/>
    <w:rsid w:val="00141D98"/>
    <w:rsid w:val="00143531"/>
    <w:rsid w:val="00173895"/>
    <w:rsid w:val="001B670F"/>
    <w:rsid w:val="001C0B34"/>
    <w:rsid w:val="001C4982"/>
    <w:rsid w:val="001C5D34"/>
    <w:rsid w:val="0020484D"/>
    <w:rsid w:val="0020675F"/>
    <w:rsid w:val="002158F5"/>
    <w:rsid w:val="0021738C"/>
    <w:rsid w:val="00230484"/>
    <w:rsid w:val="002510A9"/>
    <w:rsid w:val="0027085E"/>
    <w:rsid w:val="00284E0E"/>
    <w:rsid w:val="002B4D1C"/>
    <w:rsid w:val="002C3BD7"/>
    <w:rsid w:val="002E2119"/>
    <w:rsid w:val="002E71FD"/>
    <w:rsid w:val="002F100F"/>
    <w:rsid w:val="002F11B2"/>
    <w:rsid w:val="00300B4D"/>
    <w:rsid w:val="00304015"/>
    <w:rsid w:val="003272CD"/>
    <w:rsid w:val="0033231D"/>
    <w:rsid w:val="00336934"/>
    <w:rsid w:val="00336ED9"/>
    <w:rsid w:val="00337C80"/>
    <w:rsid w:val="003672B1"/>
    <w:rsid w:val="00380BA1"/>
    <w:rsid w:val="00381465"/>
    <w:rsid w:val="00385023"/>
    <w:rsid w:val="00391563"/>
    <w:rsid w:val="00392AA6"/>
    <w:rsid w:val="003A0C97"/>
    <w:rsid w:val="003A60EC"/>
    <w:rsid w:val="003C0279"/>
    <w:rsid w:val="00406161"/>
    <w:rsid w:val="00421A39"/>
    <w:rsid w:val="004227B3"/>
    <w:rsid w:val="004253FF"/>
    <w:rsid w:val="0042540A"/>
    <w:rsid w:val="0043192B"/>
    <w:rsid w:val="004341BD"/>
    <w:rsid w:val="00434550"/>
    <w:rsid w:val="004459F2"/>
    <w:rsid w:val="00450384"/>
    <w:rsid w:val="00464126"/>
    <w:rsid w:val="00467779"/>
    <w:rsid w:val="0048346E"/>
    <w:rsid w:val="00492E43"/>
    <w:rsid w:val="0049768D"/>
    <w:rsid w:val="004A06B1"/>
    <w:rsid w:val="004B59C5"/>
    <w:rsid w:val="004E14C2"/>
    <w:rsid w:val="00505BF0"/>
    <w:rsid w:val="0051082A"/>
    <w:rsid w:val="00516353"/>
    <w:rsid w:val="005236FF"/>
    <w:rsid w:val="005375AA"/>
    <w:rsid w:val="00537943"/>
    <w:rsid w:val="005B21C6"/>
    <w:rsid w:val="005B7D22"/>
    <w:rsid w:val="005D03F9"/>
    <w:rsid w:val="005F3483"/>
    <w:rsid w:val="00602730"/>
    <w:rsid w:val="00607D77"/>
    <w:rsid w:val="00620CE2"/>
    <w:rsid w:val="00633C2C"/>
    <w:rsid w:val="0064317B"/>
    <w:rsid w:val="00667181"/>
    <w:rsid w:val="0067010C"/>
    <w:rsid w:val="00675902"/>
    <w:rsid w:val="00681305"/>
    <w:rsid w:val="006837FF"/>
    <w:rsid w:val="006E129F"/>
    <w:rsid w:val="006E5639"/>
    <w:rsid w:val="007072D4"/>
    <w:rsid w:val="00711714"/>
    <w:rsid w:val="007130A2"/>
    <w:rsid w:val="00723FBC"/>
    <w:rsid w:val="0075322E"/>
    <w:rsid w:val="00762D26"/>
    <w:rsid w:val="0078164A"/>
    <w:rsid w:val="007A38D1"/>
    <w:rsid w:val="007A56EC"/>
    <w:rsid w:val="007B11D1"/>
    <w:rsid w:val="007D45FA"/>
    <w:rsid w:val="007D4DF2"/>
    <w:rsid w:val="007D55E6"/>
    <w:rsid w:val="007D7854"/>
    <w:rsid w:val="007E4FEF"/>
    <w:rsid w:val="007F3FD0"/>
    <w:rsid w:val="00823326"/>
    <w:rsid w:val="00830DF8"/>
    <w:rsid w:val="00841614"/>
    <w:rsid w:val="00847E63"/>
    <w:rsid w:val="008527A9"/>
    <w:rsid w:val="0086757E"/>
    <w:rsid w:val="00874153"/>
    <w:rsid w:val="00877684"/>
    <w:rsid w:val="00882E94"/>
    <w:rsid w:val="008A49EE"/>
    <w:rsid w:val="008B1247"/>
    <w:rsid w:val="008B126E"/>
    <w:rsid w:val="008B143A"/>
    <w:rsid w:val="008B4BA6"/>
    <w:rsid w:val="008D0304"/>
    <w:rsid w:val="008D145B"/>
    <w:rsid w:val="008D304E"/>
    <w:rsid w:val="008D769B"/>
    <w:rsid w:val="008E6A2E"/>
    <w:rsid w:val="008E767A"/>
    <w:rsid w:val="008F6C70"/>
    <w:rsid w:val="00902EBA"/>
    <w:rsid w:val="00916F61"/>
    <w:rsid w:val="00921C86"/>
    <w:rsid w:val="009467B0"/>
    <w:rsid w:val="00975C6A"/>
    <w:rsid w:val="00975C80"/>
    <w:rsid w:val="009A31A6"/>
    <w:rsid w:val="009A50F5"/>
    <w:rsid w:val="009B3F78"/>
    <w:rsid w:val="009C787F"/>
    <w:rsid w:val="009D45B0"/>
    <w:rsid w:val="009E6703"/>
    <w:rsid w:val="009F543F"/>
    <w:rsid w:val="00A019F7"/>
    <w:rsid w:val="00A1490E"/>
    <w:rsid w:val="00A20367"/>
    <w:rsid w:val="00A2636D"/>
    <w:rsid w:val="00A323A9"/>
    <w:rsid w:val="00A3260B"/>
    <w:rsid w:val="00A41EBD"/>
    <w:rsid w:val="00A44BA7"/>
    <w:rsid w:val="00A53C85"/>
    <w:rsid w:val="00A54F5A"/>
    <w:rsid w:val="00AA43AA"/>
    <w:rsid w:val="00AC57EB"/>
    <w:rsid w:val="00AD14C3"/>
    <w:rsid w:val="00AF3E9E"/>
    <w:rsid w:val="00AF713E"/>
    <w:rsid w:val="00B1256C"/>
    <w:rsid w:val="00B166DD"/>
    <w:rsid w:val="00B168AF"/>
    <w:rsid w:val="00B21AA4"/>
    <w:rsid w:val="00B26CC5"/>
    <w:rsid w:val="00B31366"/>
    <w:rsid w:val="00B36139"/>
    <w:rsid w:val="00B43486"/>
    <w:rsid w:val="00B608BA"/>
    <w:rsid w:val="00B71A88"/>
    <w:rsid w:val="00B80A95"/>
    <w:rsid w:val="00B81303"/>
    <w:rsid w:val="00B87E3E"/>
    <w:rsid w:val="00BA57AA"/>
    <w:rsid w:val="00BB0868"/>
    <w:rsid w:val="00BB2D11"/>
    <w:rsid w:val="00BB5636"/>
    <w:rsid w:val="00BD1801"/>
    <w:rsid w:val="00BD53FC"/>
    <w:rsid w:val="00BE11F6"/>
    <w:rsid w:val="00BE4F21"/>
    <w:rsid w:val="00BF2E55"/>
    <w:rsid w:val="00C04DE5"/>
    <w:rsid w:val="00C24C55"/>
    <w:rsid w:val="00C31586"/>
    <w:rsid w:val="00C45384"/>
    <w:rsid w:val="00C46CD9"/>
    <w:rsid w:val="00C47BB1"/>
    <w:rsid w:val="00C55644"/>
    <w:rsid w:val="00C70FB4"/>
    <w:rsid w:val="00C77873"/>
    <w:rsid w:val="00CA666B"/>
    <w:rsid w:val="00CC6301"/>
    <w:rsid w:val="00CD6CB0"/>
    <w:rsid w:val="00CE1A6C"/>
    <w:rsid w:val="00CE3FFD"/>
    <w:rsid w:val="00CF0283"/>
    <w:rsid w:val="00D02CFB"/>
    <w:rsid w:val="00D334F6"/>
    <w:rsid w:val="00D33E12"/>
    <w:rsid w:val="00D37E2E"/>
    <w:rsid w:val="00D54FDE"/>
    <w:rsid w:val="00D572F8"/>
    <w:rsid w:val="00D57CB6"/>
    <w:rsid w:val="00D65023"/>
    <w:rsid w:val="00D67DC5"/>
    <w:rsid w:val="00D72879"/>
    <w:rsid w:val="00D75280"/>
    <w:rsid w:val="00DA7246"/>
    <w:rsid w:val="00DB4986"/>
    <w:rsid w:val="00DC3571"/>
    <w:rsid w:val="00DD3FDF"/>
    <w:rsid w:val="00DE6663"/>
    <w:rsid w:val="00DF1318"/>
    <w:rsid w:val="00DF6991"/>
    <w:rsid w:val="00E354CE"/>
    <w:rsid w:val="00E70794"/>
    <w:rsid w:val="00E73DEE"/>
    <w:rsid w:val="00E81AEA"/>
    <w:rsid w:val="00EC57B5"/>
    <w:rsid w:val="00ED5900"/>
    <w:rsid w:val="00ED77C7"/>
    <w:rsid w:val="00EE5E2B"/>
    <w:rsid w:val="00F132DD"/>
    <w:rsid w:val="00F13AD4"/>
    <w:rsid w:val="00F21A9B"/>
    <w:rsid w:val="00F275F6"/>
    <w:rsid w:val="00F27971"/>
    <w:rsid w:val="00F33201"/>
    <w:rsid w:val="00F35486"/>
    <w:rsid w:val="00F37297"/>
    <w:rsid w:val="00F43609"/>
    <w:rsid w:val="00F64628"/>
    <w:rsid w:val="00F74BD8"/>
    <w:rsid w:val="00F9437F"/>
    <w:rsid w:val="00FB5367"/>
    <w:rsid w:val="00FC4698"/>
    <w:rsid w:val="00FC72C5"/>
    <w:rsid w:val="00FE52B6"/>
    <w:rsid w:val="00FF3A80"/>
    <w:rsid w:val="105416E9"/>
    <w:rsid w:val="117473FC"/>
    <w:rsid w:val="13F75F7C"/>
    <w:rsid w:val="170E24D3"/>
    <w:rsid w:val="20E559EB"/>
    <w:rsid w:val="231D5945"/>
    <w:rsid w:val="2EE10624"/>
    <w:rsid w:val="30327B6D"/>
    <w:rsid w:val="38345CA8"/>
    <w:rsid w:val="41895D49"/>
    <w:rsid w:val="45416B2B"/>
    <w:rsid w:val="75D9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2BD0A15B"/>
  <w15:docId w15:val="{58AE1C4A-4A7E-4EB8-92C6-1EAE82FA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qFormat/>
    <w:pPr>
      <w:tabs>
        <w:tab w:val="right" w:leader="dot" w:pos="9345"/>
      </w:tabs>
      <w:spacing w:after="0" w:line="240" w:lineRule="auto"/>
      <w:ind w:firstLine="255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13">
    <w:name w:val="1 Знак"/>
    <w:basedOn w:val="a0"/>
    <w:link w:val="14"/>
    <w:qFormat/>
    <w:locked/>
    <w:rPr>
      <w:rFonts w:ascii="Times New Roman" w:hAnsi="Times New Roman" w:cs="Times New Roman"/>
      <w:sz w:val="28"/>
    </w:rPr>
  </w:style>
  <w:style w:type="paragraph" w:customStyle="1" w:styleId="14">
    <w:name w:val="1"/>
    <w:basedOn w:val="a6"/>
    <w:link w:val="13"/>
    <w:qFormat/>
    <w:pPr>
      <w:spacing w:after="0" w:line="240" w:lineRule="auto"/>
      <w:ind w:left="0" w:firstLine="709"/>
      <w:jc w:val="both"/>
    </w:pPr>
    <w:rPr>
      <w:rFonts w:ascii="Times New Roman" w:hAnsi="Times New Roman" w:cs="Times New Roman"/>
      <w:sz w:val="28"/>
    </w:rPr>
  </w:style>
  <w:style w:type="paragraph" w:styleId="a7">
    <w:name w:val="header"/>
    <w:basedOn w:val="a"/>
    <w:link w:val="a8"/>
    <w:uiPriority w:val="99"/>
    <w:unhideWhenUsed/>
    <w:rsid w:val="008B4B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B4BA6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8B4B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B4BA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5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DA02256-92D5-428A-8D5B-7E12548C8A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2113</TotalTime>
  <Pages>72</Pages>
  <Words>15196</Words>
  <Characters>86619</Characters>
  <Application>Microsoft Office Word</Application>
  <DocSecurity>0</DocSecurity>
  <Lines>721</Lines>
  <Paragraphs>203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podsivalenkodiana@gmail.com</dc:creator>
  <cp:lastModifiedBy>podsivalenkodiana@gmail.com</cp:lastModifiedBy>
  <cp:revision>52</cp:revision>
  <dcterms:created xsi:type="dcterms:W3CDTF">2024-10-17T13:42:00Z</dcterms:created>
  <dcterms:modified xsi:type="dcterms:W3CDTF">2024-12-11T17:06:00Z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BB142B4CEDFD4565B5C051586BAB3A18_12</vt:lpwstr>
  </property>
</Properties>
</file>