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E4A784">
      <w:pPr>
        <w:pStyle w:val="6"/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8"/>
          <w:szCs w:val="28"/>
          <w:highlight w:val="yellow"/>
        </w:rPr>
      </w:pPr>
      <w:r>
        <w:rPr>
          <w:rFonts w:hint="default" w:ascii="Times New Roman" w:hAnsi="Times New Roman" w:cs="Times New Roman"/>
          <w:sz w:val="28"/>
          <w:szCs w:val="28"/>
          <w:highlight w:val="yellow"/>
        </w:rPr>
        <w:t xml:space="preserve">Перечислите основные свойства сервера </w:t>
      </w:r>
      <w:r>
        <w:rPr>
          <w:rFonts w:hint="default" w:ascii="Times New Roman" w:hAnsi="Times New Roman" w:cs="Times New Roman"/>
          <w:b/>
          <w:sz w:val="28"/>
          <w:szCs w:val="28"/>
          <w:highlight w:val="yellow"/>
          <w:lang w:val="en-US"/>
        </w:rPr>
        <w:t>NODE</w:t>
      </w:r>
      <w:r>
        <w:rPr>
          <w:rFonts w:hint="default" w:ascii="Times New Roman" w:hAnsi="Times New Roman" w:cs="Times New Roman"/>
          <w:b/>
          <w:sz w:val="28"/>
          <w:szCs w:val="28"/>
          <w:highlight w:val="yellow"/>
        </w:rPr>
        <w:t>.</w:t>
      </w:r>
      <w:r>
        <w:rPr>
          <w:rFonts w:hint="default" w:ascii="Times New Roman" w:hAnsi="Times New Roman" w:cs="Times New Roman"/>
          <w:b/>
          <w:sz w:val="28"/>
          <w:szCs w:val="28"/>
          <w:highlight w:val="yellow"/>
          <w:lang w:val="en-US"/>
        </w:rPr>
        <w:t>JS</w:t>
      </w:r>
    </w:p>
    <w:p w14:paraId="4A52F86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-363855</wp:posOffset>
            </wp:positionH>
            <wp:positionV relativeFrom="paragraph">
              <wp:posOffset>116205</wp:posOffset>
            </wp:positionV>
            <wp:extent cx="5272405" cy="4950460"/>
            <wp:effectExtent l="0" t="0" r="635" b="25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95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04F0B5">
      <w:pPr>
        <w:rPr>
          <w:rFonts w:hint="default" w:ascii="Times New Roman" w:hAnsi="Times New Roman" w:cs="Times New Roman"/>
          <w:sz w:val="28"/>
          <w:szCs w:val="28"/>
        </w:rPr>
      </w:pPr>
    </w:p>
    <w:p w14:paraId="4F04170C">
      <w:pPr>
        <w:rPr>
          <w:rFonts w:hint="default" w:ascii="Times New Roman" w:hAnsi="Times New Roman" w:cs="Times New Roman"/>
          <w:sz w:val="28"/>
          <w:szCs w:val="28"/>
        </w:rPr>
      </w:pPr>
    </w:p>
    <w:p w14:paraId="09723AF8">
      <w:pPr>
        <w:rPr>
          <w:rFonts w:hint="default" w:ascii="Times New Roman" w:hAnsi="Times New Roman" w:cs="Times New Roman"/>
          <w:sz w:val="28"/>
          <w:szCs w:val="28"/>
        </w:rPr>
      </w:pPr>
    </w:p>
    <w:p w14:paraId="1E4D3E13">
      <w:pPr>
        <w:rPr>
          <w:rFonts w:hint="default" w:ascii="Times New Roman" w:hAnsi="Times New Roman" w:cs="Times New Roman"/>
          <w:sz w:val="28"/>
          <w:szCs w:val="28"/>
        </w:rPr>
      </w:pPr>
    </w:p>
    <w:p w14:paraId="02C087ED">
      <w:pPr>
        <w:rPr>
          <w:rFonts w:hint="default" w:ascii="Times New Roman" w:hAnsi="Times New Roman" w:cs="Times New Roman"/>
          <w:sz w:val="28"/>
          <w:szCs w:val="28"/>
        </w:rPr>
      </w:pPr>
    </w:p>
    <w:p w14:paraId="644789B8">
      <w:pPr>
        <w:rPr>
          <w:rFonts w:hint="default" w:ascii="Times New Roman" w:hAnsi="Times New Roman" w:cs="Times New Roman"/>
          <w:sz w:val="28"/>
          <w:szCs w:val="28"/>
        </w:rPr>
      </w:pPr>
    </w:p>
    <w:p w14:paraId="5693C88A">
      <w:pPr>
        <w:rPr>
          <w:rFonts w:hint="default" w:ascii="Times New Roman" w:hAnsi="Times New Roman" w:cs="Times New Roman"/>
          <w:sz w:val="28"/>
          <w:szCs w:val="28"/>
        </w:rPr>
      </w:pPr>
    </w:p>
    <w:p w14:paraId="575D67EE">
      <w:pPr>
        <w:rPr>
          <w:rFonts w:hint="default" w:ascii="Times New Roman" w:hAnsi="Times New Roman" w:cs="Times New Roman"/>
          <w:sz w:val="28"/>
          <w:szCs w:val="28"/>
        </w:rPr>
      </w:pPr>
    </w:p>
    <w:p w14:paraId="72B20CEC">
      <w:pPr>
        <w:rPr>
          <w:rFonts w:hint="default" w:ascii="Times New Roman" w:hAnsi="Times New Roman" w:cs="Times New Roman"/>
          <w:sz w:val="28"/>
          <w:szCs w:val="28"/>
        </w:rPr>
      </w:pPr>
    </w:p>
    <w:p w14:paraId="6C487EF4">
      <w:pPr>
        <w:rPr>
          <w:rFonts w:hint="default" w:ascii="Times New Roman" w:hAnsi="Times New Roman" w:cs="Times New Roman"/>
          <w:sz w:val="28"/>
          <w:szCs w:val="28"/>
        </w:rPr>
      </w:pPr>
    </w:p>
    <w:p w14:paraId="598CE811">
      <w:pPr>
        <w:rPr>
          <w:rFonts w:hint="default" w:ascii="Times New Roman" w:hAnsi="Times New Roman" w:cs="Times New Roman"/>
          <w:sz w:val="28"/>
          <w:szCs w:val="28"/>
        </w:rPr>
      </w:pPr>
    </w:p>
    <w:p w14:paraId="72C8498C">
      <w:pPr>
        <w:rPr>
          <w:rFonts w:hint="default" w:ascii="Times New Roman" w:hAnsi="Times New Roman" w:cs="Times New Roman"/>
          <w:sz w:val="28"/>
          <w:szCs w:val="28"/>
        </w:rPr>
      </w:pPr>
    </w:p>
    <w:p w14:paraId="404A9FA8">
      <w:pPr>
        <w:rPr>
          <w:rFonts w:hint="default" w:ascii="Times New Roman" w:hAnsi="Times New Roman" w:cs="Times New Roman"/>
          <w:sz w:val="28"/>
          <w:szCs w:val="28"/>
        </w:rPr>
      </w:pPr>
    </w:p>
    <w:p w14:paraId="54165494">
      <w:pPr>
        <w:rPr>
          <w:rFonts w:hint="default" w:ascii="Times New Roman" w:hAnsi="Times New Roman" w:cs="Times New Roman"/>
          <w:sz w:val="28"/>
          <w:szCs w:val="28"/>
        </w:rPr>
      </w:pPr>
    </w:p>
    <w:p w14:paraId="7BEFE29A">
      <w:pPr>
        <w:rPr>
          <w:rFonts w:hint="default" w:ascii="Times New Roman" w:hAnsi="Times New Roman" w:cs="Times New Roman"/>
          <w:sz w:val="28"/>
          <w:szCs w:val="28"/>
        </w:rPr>
      </w:pPr>
    </w:p>
    <w:p w14:paraId="46B935E9">
      <w:pPr>
        <w:rPr>
          <w:rFonts w:hint="default" w:ascii="Times New Roman" w:hAnsi="Times New Roman" w:cs="Times New Roman"/>
          <w:sz w:val="28"/>
          <w:szCs w:val="28"/>
        </w:rPr>
      </w:pPr>
    </w:p>
    <w:p w14:paraId="2535BA79">
      <w:pPr>
        <w:rPr>
          <w:rFonts w:hint="default" w:ascii="Times New Roman" w:hAnsi="Times New Roman" w:cs="Times New Roman"/>
          <w:sz w:val="28"/>
          <w:szCs w:val="28"/>
        </w:rPr>
      </w:pPr>
    </w:p>
    <w:p w14:paraId="1056F66B">
      <w:pPr>
        <w:rPr>
          <w:rFonts w:hint="default" w:ascii="Times New Roman" w:hAnsi="Times New Roman" w:cs="Times New Roman"/>
          <w:sz w:val="28"/>
          <w:szCs w:val="28"/>
        </w:rPr>
      </w:pPr>
    </w:p>
    <w:p w14:paraId="2E8BA675">
      <w:pPr>
        <w:rPr>
          <w:rFonts w:hint="default" w:ascii="Times New Roman" w:hAnsi="Times New Roman" w:cs="Times New Roman"/>
          <w:sz w:val="28"/>
          <w:szCs w:val="28"/>
        </w:rPr>
      </w:pPr>
    </w:p>
    <w:p w14:paraId="0B3795F0">
      <w:pPr>
        <w:rPr>
          <w:rFonts w:hint="default" w:ascii="Times New Roman" w:hAnsi="Times New Roman" w:cs="Times New Roman"/>
          <w:sz w:val="28"/>
          <w:szCs w:val="28"/>
        </w:rPr>
      </w:pPr>
    </w:p>
    <w:p w14:paraId="49DB1B6F">
      <w:pPr>
        <w:rPr>
          <w:rFonts w:hint="default" w:ascii="Times New Roman" w:hAnsi="Times New Roman" w:cs="Times New Roman"/>
          <w:sz w:val="28"/>
          <w:szCs w:val="28"/>
        </w:rPr>
      </w:pPr>
    </w:p>
    <w:p w14:paraId="085425B0">
      <w:pPr>
        <w:rPr>
          <w:rFonts w:hint="default" w:ascii="Times New Roman" w:hAnsi="Times New Roman" w:cs="Times New Roman"/>
          <w:sz w:val="28"/>
          <w:szCs w:val="28"/>
        </w:rPr>
      </w:pPr>
    </w:p>
    <w:p w14:paraId="3C4BF77F">
      <w:pPr>
        <w:rPr>
          <w:rFonts w:hint="default" w:ascii="Times New Roman" w:hAnsi="Times New Roman" w:cs="Times New Roman"/>
          <w:sz w:val="28"/>
          <w:szCs w:val="28"/>
        </w:rPr>
      </w:pPr>
    </w:p>
    <w:p w14:paraId="035962A0">
      <w:pPr>
        <w:rPr>
          <w:rFonts w:hint="default" w:ascii="Times New Roman" w:hAnsi="Times New Roman" w:cs="Times New Roman"/>
          <w:sz w:val="28"/>
          <w:szCs w:val="28"/>
        </w:rPr>
      </w:pPr>
    </w:p>
    <w:p w14:paraId="056E2885">
      <w:pPr>
        <w:pStyle w:val="6"/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8"/>
          <w:szCs w:val="28"/>
          <w:highlight w:val="yellow"/>
        </w:rPr>
      </w:pPr>
      <w:r>
        <w:rPr>
          <w:rFonts w:hint="default" w:ascii="Times New Roman" w:hAnsi="Times New Roman" w:cs="Times New Roman"/>
          <w:sz w:val="28"/>
          <w:szCs w:val="28"/>
          <w:highlight w:val="yellow"/>
        </w:rPr>
        <w:t xml:space="preserve">Что такое </w:t>
      </w:r>
      <w:r>
        <w:rPr>
          <w:rFonts w:hint="default" w:ascii="Times New Roman" w:hAnsi="Times New Roman" w:cs="Times New Roman"/>
          <w:b/>
          <w:sz w:val="28"/>
          <w:szCs w:val="28"/>
          <w:highlight w:val="yellow"/>
          <w:lang w:val="en-US"/>
        </w:rPr>
        <w:t>npm</w:t>
      </w:r>
      <w:r>
        <w:rPr>
          <w:rFonts w:hint="default" w:ascii="Times New Roman" w:hAnsi="Times New Roman" w:cs="Times New Roman"/>
          <w:sz w:val="28"/>
          <w:szCs w:val="28"/>
          <w:highlight w:val="yellow"/>
          <w:lang w:val="en-US"/>
        </w:rPr>
        <w:t>?</w:t>
      </w:r>
    </w:p>
    <w:p w14:paraId="4171A08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npm (Node Package Manager) - это менеджер пакетов для JavaScript и среда для управления зависимостями проекта.</w:t>
      </w:r>
    </w:p>
    <w:p w14:paraId="4735F744">
      <w:pPr>
        <w:rPr>
          <w:rFonts w:hint="default" w:ascii="Times New Roman" w:hAnsi="Times New Roman" w:cs="Times New Roman"/>
          <w:sz w:val="28"/>
          <w:szCs w:val="28"/>
        </w:rPr>
      </w:pPr>
    </w:p>
    <w:p w14:paraId="5CA25B14">
      <w:pPr>
        <w:pStyle w:val="6"/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8"/>
          <w:szCs w:val="28"/>
          <w:highlight w:val="yellow"/>
        </w:rPr>
      </w:pPr>
      <w:r>
        <w:rPr>
          <w:rFonts w:hint="default" w:ascii="Times New Roman" w:hAnsi="Times New Roman" w:cs="Times New Roman"/>
          <w:sz w:val="28"/>
          <w:szCs w:val="28"/>
          <w:highlight w:val="yellow"/>
        </w:rPr>
        <w:t xml:space="preserve">Поясните назначение </w:t>
      </w:r>
      <w:r>
        <w:rPr>
          <w:rFonts w:hint="default" w:ascii="Times New Roman" w:hAnsi="Times New Roman" w:cs="Times New Roman"/>
          <w:sz w:val="28"/>
          <w:szCs w:val="28"/>
          <w:highlight w:val="yellow"/>
          <w:lang w:val="en-US"/>
        </w:rPr>
        <w:t>HTTP</w:t>
      </w:r>
      <w:r>
        <w:rPr>
          <w:rFonts w:hint="default" w:ascii="Times New Roman" w:hAnsi="Times New Roman" w:cs="Times New Roman"/>
          <w:sz w:val="28"/>
          <w:szCs w:val="28"/>
          <w:highlight w:val="yellow"/>
        </w:rPr>
        <w:t xml:space="preserve">-заголовка </w:t>
      </w:r>
      <w:r>
        <w:rPr>
          <w:rFonts w:hint="default" w:ascii="Times New Roman" w:hAnsi="Times New Roman" w:cs="Times New Roman"/>
          <w:b/>
          <w:sz w:val="28"/>
          <w:szCs w:val="28"/>
          <w:highlight w:val="yellow"/>
          <w:lang w:val="en-US"/>
        </w:rPr>
        <w:t>Content</w:t>
      </w:r>
      <w:r>
        <w:rPr>
          <w:rFonts w:hint="default" w:ascii="Times New Roman" w:hAnsi="Times New Roman" w:cs="Times New Roman"/>
          <w:b/>
          <w:sz w:val="28"/>
          <w:szCs w:val="28"/>
          <w:highlight w:val="yellow"/>
        </w:rPr>
        <w:t>-</w:t>
      </w:r>
      <w:r>
        <w:rPr>
          <w:rFonts w:hint="default" w:ascii="Times New Roman" w:hAnsi="Times New Roman" w:cs="Times New Roman"/>
          <w:b/>
          <w:sz w:val="28"/>
          <w:szCs w:val="28"/>
          <w:highlight w:val="yellow"/>
          <w:lang w:val="en-US"/>
        </w:rPr>
        <w:t>Type</w:t>
      </w:r>
      <w:r>
        <w:rPr>
          <w:rFonts w:hint="default" w:ascii="Times New Roman" w:hAnsi="Times New Roman" w:cs="Times New Roman"/>
          <w:sz w:val="28"/>
          <w:szCs w:val="28"/>
          <w:highlight w:val="yellow"/>
        </w:rPr>
        <w:t>.</w:t>
      </w:r>
    </w:p>
    <w:p w14:paraId="172C6E2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Content-Type - это один из самых важных HTTP-заголовков, который указывает тип данных, содержащихся в теле ответа или запроса.</w:t>
      </w:r>
    </w:p>
    <w:p w14:paraId="16DE5EC9">
      <w:pPr>
        <w:rPr>
          <w:rFonts w:hint="default" w:ascii="Times New Roman" w:hAnsi="Times New Roman" w:cs="Times New Roman"/>
          <w:sz w:val="28"/>
          <w:szCs w:val="28"/>
        </w:rPr>
      </w:pPr>
    </w:p>
    <w:p w14:paraId="7E1FA0B4">
      <w:pPr>
        <w:pStyle w:val="6"/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8"/>
          <w:szCs w:val="28"/>
          <w:highlight w:val="yellow"/>
        </w:rPr>
      </w:pPr>
      <w:r>
        <w:rPr>
          <w:rFonts w:hint="default" w:ascii="Times New Roman" w:hAnsi="Times New Roman" w:cs="Times New Roman"/>
          <w:sz w:val="28"/>
          <w:szCs w:val="28"/>
          <w:highlight w:val="yellow"/>
        </w:rPr>
        <w:t xml:space="preserve">Поясните назначение функции </w:t>
      </w:r>
      <w:r>
        <w:rPr>
          <w:rFonts w:hint="default" w:ascii="Times New Roman" w:hAnsi="Times New Roman" w:cs="Times New Roman"/>
          <w:b/>
          <w:sz w:val="28"/>
          <w:szCs w:val="28"/>
          <w:highlight w:val="yellow"/>
          <w:lang w:val="en-US"/>
        </w:rPr>
        <w:t>require</w:t>
      </w:r>
      <w:r>
        <w:rPr>
          <w:rFonts w:hint="default" w:ascii="Times New Roman" w:hAnsi="Times New Roman" w:cs="Times New Roman"/>
          <w:sz w:val="28"/>
          <w:szCs w:val="28"/>
          <w:highlight w:val="yellow"/>
          <w:lang w:val="en-US"/>
        </w:rPr>
        <w:t>.</w:t>
      </w:r>
    </w:p>
    <w:p w14:paraId="34FA98C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require() - это функция в Node.js для загрузки модулей и подключения зависимостей.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F9FAFB"/>
          <w:spacing w:val="0"/>
          <w:sz w:val="28"/>
          <w:szCs w:val="28"/>
          <w:shd w:val="clear" w:fill="151517"/>
        </w:rPr>
        <w:t>.</w:t>
      </w:r>
    </w:p>
    <w:p w14:paraId="12B851D6">
      <w:pPr>
        <w:rPr>
          <w:rFonts w:hint="default" w:ascii="Times New Roman" w:hAnsi="Times New Roman" w:cs="Times New Roman"/>
          <w:sz w:val="28"/>
          <w:szCs w:val="28"/>
        </w:rPr>
      </w:pPr>
    </w:p>
    <w:p w14:paraId="16E37534">
      <w:pPr>
        <w:pStyle w:val="6"/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8"/>
          <w:szCs w:val="28"/>
          <w:highlight w:val="yellow"/>
        </w:rPr>
      </w:pPr>
      <w:r>
        <w:rPr>
          <w:rFonts w:hint="default" w:ascii="Times New Roman" w:hAnsi="Times New Roman" w:cs="Times New Roman"/>
          <w:sz w:val="28"/>
          <w:szCs w:val="28"/>
          <w:highlight w:val="yellow"/>
        </w:rPr>
        <w:t>Поясните понятие «</w:t>
      </w:r>
      <w:r>
        <w:rPr>
          <w:rFonts w:hint="default" w:ascii="Times New Roman" w:hAnsi="Times New Roman" w:cs="Times New Roman"/>
          <w:b/>
          <w:sz w:val="28"/>
          <w:szCs w:val="28"/>
          <w:highlight w:val="yellow"/>
        </w:rPr>
        <w:t xml:space="preserve">Модуль </w:t>
      </w:r>
      <w:r>
        <w:rPr>
          <w:rFonts w:hint="default" w:ascii="Times New Roman" w:hAnsi="Times New Roman" w:cs="Times New Roman"/>
          <w:b/>
          <w:sz w:val="28"/>
          <w:szCs w:val="28"/>
          <w:highlight w:val="yellow"/>
          <w:lang w:val="en-US"/>
        </w:rPr>
        <w:t>Node</w:t>
      </w:r>
      <w:r>
        <w:rPr>
          <w:rFonts w:hint="default" w:ascii="Times New Roman" w:hAnsi="Times New Roman" w:cs="Times New Roman"/>
          <w:b/>
          <w:sz w:val="28"/>
          <w:szCs w:val="28"/>
          <w:highlight w:val="yellow"/>
        </w:rPr>
        <w:t>.</w:t>
      </w:r>
      <w:r>
        <w:rPr>
          <w:rFonts w:hint="default" w:ascii="Times New Roman" w:hAnsi="Times New Roman" w:cs="Times New Roman"/>
          <w:b/>
          <w:sz w:val="28"/>
          <w:szCs w:val="28"/>
          <w:highlight w:val="yellow"/>
          <w:lang w:val="en-US"/>
        </w:rPr>
        <w:t>js</w:t>
      </w:r>
      <w:r>
        <w:rPr>
          <w:rFonts w:hint="default" w:ascii="Times New Roman" w:hAnsi="Times New Roman" w:cs="Times New Roman"/>
          <w:sz w:val="28"/>
          <w:szCs w:val="28"/>
          <w:highlight w:val="yellow"/>
        </w:rPr>
        <w:t>».</w:t>
      </w:r>
    </w:p>
    <w:p w14:paraId="60FC8AE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Модуль в Node.js - это изолированный блок JavaScript-кода, который можно экспортировать и импортировать в другие части приложения.</w:t>
      </w:r>
    </w:p>
    <w:p w14:paraId="09E375A8">
      <w:pPr>
        <w:rPr>
          <w:rFonts w:hint="default" w:ascii="Times New Roman" w:hAnsi="Times New Roman" w:cs="Times New Roman"/>
          <w:sz w:val="28"/>
          <w:szCs w:val="28"/>
        </w:rPr>
      </w:pPr>
    </w:p>
    <w:p w14:paraId="3944EF1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highlight w:val="yellow"/>
          <w:lang w:val="ru-RU"/>
        </w:rPr>
        <w:t>6.</w:t>
      </w:r>
      <w:r>
        <w:rPr>
          <w:rFonts w:hint="default" w:ascii="Times New Roman" w:hAnsi="Times New Roman" w:cs="Times New Roman"/>
          <w:sz w:val="28"/>
          <w:szCs w:val="28"/>
          <w:highlight w:val="yellow"/>
        </w:rPr>
        <w:t>Поясните</w:t>
      </w:r>
      <w:r>
        <w:rPr>
          <w:rFonts w:hint="default"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highlight w:val="yellow"/>
        </w:rPr>
        <w:t>понятие</w:t>
      </w:r>
      <w:r>
        <w:rPr>
          <w:rFonts w:hint="default" w:ascii="Times New Roman" w:hAnsi="Times New Roman" w:cs="Times New Roman"/>
          <w:sz w:val="28"/>
          <w:szCs w:val="28"/>
          <w:highlight w:val="yellow"/>
          <w:lang w:val="en-US"/>
        </w:rPr>
        <w:t xml:space="preserve"> «</w:t>
      </w:r>
      <w:r>
        <w:rPr>
          <w:rFonts w:hint="default" w:ascii="Times New Roman" w:hAnsi="Times New Roman" w:cs="Times New Roman"/>
          <w:b/>
          <w:sz w:val="28"/>
          <w:szCs w:val="28"/>
          <w:highlight w:val="yellow"/>
          <w:lang w:val="en-US"/>
        </w:rPr>
        <w:t>Node.js built-in modules</w:t>
      </w:r>
      <w:r>
        <w:rPr>
          <w:rFonts w:hint="default" w:ascii="Times New Roman" w:hAnsi="Times New Roman" w:cs="Times New Roman"/>
          <w:sz w:val="28"/>
          <w:szCs w:val="28"/>
          <w:highlight w:val="yellow"/>
          <w:lang w:val="en-US"/>
        </w:rPr>
        <w:t>»  («</w:t>
      </w:r>
      <w:r>
        <w:rPr>
          <w:rFonts w:hint="default" w:ascii="Times New Roman" w:hAnsi="Times New Roman" w:cs="Times New Roman"/>
          <w:b/>
          <w:sz w:val="28"/>
          <w:szCs w:val="28"/>
          <w:highlight w:val="yellow"/>
          <w:lang w:val="en-US"/>
        </w:rPr>
        <w:t>Node.js Core modules</w:t>
      </w:r>
      <w:r>
        <w:rPr>
          <w:rFonts w:hint="default" w:ascii="Times New Roman" w:hAnsi="Times New Roman" w:cs="Times New Roman"/>
          <w:sz w:val="28"/>
          <w:szCs w:val="28"/>
          <w:highlight w:val="yellow"/>
          <w:lang w:val="en-US"/>
        </w:rPr>
        <w:t>»).</w:t>
      </w:r>
    </w:p>
    <w:p w14:paraId="6EBA04F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Node.js Built-in Modules (Core Modules) - это встроенные модули, которые поставляются вместе с Node.js и не требуют дополнительной установки.</w:t>
      </w:r>
    </w:p>
    <w:p w14:paraId="5FB1F53C">
      <w:pPr>
        <w:rPr>
          <w:rFonts w:hint="default" w:ascii="Times New Roman" w:hAnsi="Times New Roman" w:cs="Times New Roman"/>
          <w:sz w:val="28"/>
          <w:szCs w:val="28"/>
        </w:rPr>
      </w:pPr>
    </w:p>
    <w:p w14:paraId="13365296">
      <w:pPr>
        <w:pStyle w:val="6"/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8"/>
          <w:szCs w:val="28"/>
          <w:highlight w:val="yellow"/>
        </w:rPr>
      </w:pPr>
      <w:r>
        <w:rPr>
          <w:rFonts w:hint="default" w:ascii="Times New Roman" w:hAnsi="Times New Roman" w:cs="Times New Roman"/>
          <w:sz w:val="28"/>
          <w:szCs w:val="28"/>
          <w:highlight w:val="yellow"/>
        </w:rPr>
        <w:t>Какой модуль</w:t>
      </w:r>
      <w:r>
        <w:rPr>
          <w:rFonts w:hint="default" w:ascii="Times New Roman" w:hAnsi="Times New Roman" w:cs="Times New Roman"/>
          <w:b/>
          <w:sz w:val="28"/>
          <w:szCs w:val="28"/>
          <w:highlight w:val="yellow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highlight w:val="yellow"/>
          <w:lang w:val="en-US"/>
        </w:rPr>
        <w:t>NODE</w:t>
      </w:r>
      <w:r>
        <w:rPr>
          <w:rFonts w:hint="default" w:ascii="Times New Roman" w:hAnsi="Times New Roman" w:cs="Times New Roman"/>
          <w:b/>
          <w:sz w:val="28"/>
          <w:szCs w:val="28"/>
          <w:highlight w:val="yellow"/>
        </w:rPr>
        <w:t>.</w:t>
      </w:r>
      <w:r>
        <w:rPr>
          <w:rFonts w:hint="default" w:ascii="Times New Roman" w:hAnsi="Times New Roman" w:cs="Times New Roman"/>
          <w:b/>
          <w:sz w:val="28"/>
          <w:szCs w:val="28"/>
          <w:highlight w:val="yellow"/>
          <w:lang w:val="en-US"/>
        </w:rPr>
        <w:t>JS</w:t>
      </w:r>
      <w:r>
        <w:rPr>
          <w:rFonts w:hint="default" w:ascii="Times New Roman" w:hAnsi="Times New Roman" w:cs="Times New Roman"/>
          <w:sz w:val="28"/>
          <w:szCs w:val="28"/>
          <w:highlight w:val="yellow"/>
        </w:rPr>
        <w:t xml:space="preserve"> обеспечивает работу с протоколом </w:t>
      </w:r>
      <w:r>
        <w:rPr>
          <w:rFonts w:hint="default" w:ascii="Times New Roman" w:hAnsi="Times New Roman" w:cs="Times New Roman"/>
          <w:sz w:val="28"/>
          <w:szCs w:val="28"/>
          <w:highlight w:val="yellow"/>
          <w:lang w:val="en-US"/>
        </w:rPr>
        <w:t>HTTP</w:t>
      </w:r>
      <w:r>
        <w:rPr>
          <w:rFonts w:hint="default" w:ascii="Times New Roman" w:hAnsi="Times New Roman" w:cs="Times New Roman"/>
          <w:sz w:val="28"/>
          <w:szCs w:val="28"/>
          <w:highlight w:val="yellow"/>
        </w:rPr>
        <w:t>?</w:t>
      </w:r>
    </w:p>
    <w:p w14:paraId="6DC5764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var http = require('http');</w:t>
      </w:r>
    </w:p>
    <w:p w14:paraId="52627997">
      <w:pPr>
        <w:rPr>
          <w:rFonts w:hint="default" w:ascii="Times New Roman" w:hAnsi="Times New Roman" w:cs="Times New Roman"/>
          <w:sz w:val="28"/>
          <w:szCs w:val="28"/>
        </w:rPr>
      </w:pPr>
    </w:p>
    <w:p w14:paraId="3AEBC720">
      <w:pPr>
        <w:pStyle w:val="6"/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8"/>
          <w:szCs w:val="28"/>
          <w:highlight w:val="yellow"/>
        </w:rPr>
      </w:pPr>
      <w:r>
        <w:rPr>
          <w:rFonts w:hint="default" w:ascii="Times New Roman" w:hAnsi="Times New Roman" w:cs="Times New Roman"/>
          <w:sz w:val="28"/>
          <w:szCs w:val="28"/>
          <w:highlight w:val="yellow"/>
        </w:rPr>
        <w:t>Какой модуль</w:t>
      </w:r>
      <w:r>
        <w:rPr>
          <w:rFonts w:hint="default" w:ascii="Times New Roman" w:hAnsi="Times New Roman" w:cs="Times New Roman"/>
          <w:b/>
          <w:sz w:val="28"/>
          <w:szCs w:val="28"/>
          <w:highlight w:val="yellow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highlight w:val="yellow"/>
          <w:lang w:val="en-US"/>
        </w:rPr>
        <w:t>NODE</w:t>
      </w:r>
      <w:r>
        <w:rPr>
          <w:rFonts w:hint="default" w:ascii="Times New Roman" w:hAnsi="Times New Roman" w:cs="Times New Roman"/>
          <w:b/>
          <w:sz w:val="28"/>
          <w:szCs w:val="28"/>
          <w:highlight w:val="yellow"/>
        </w:rPr>
        <w:t>.</w:t>
      </w:r>
      <w:r>
        <w:rPr>
          <w:rFonts w:hint="default" w:ascii="Times New Roman" w:hAnsi="Times New Roman" w:cs="Times New Roman"/>
          <w:b/>
          <w:sz w:val="28"/>
          <w:szCs w:val="28"/>
          <w:highlight w:val="yellow"/>
          <w:lang w:val="en-US"/>
        </w:rPr>
        <w:t>JS</w:t>
      </w:r>
      <w:r>
        <w:rPr>
          <w:rFonts w:hint="default" w:ascii="Times New Roman" w:hAnsi="Times New Roman" w:cs="Times New Roman"/>
          <w:sz w:val="28"/>
          <w:szCs w:val="28"/>
          <w:highlight w:val="yellow"/>
        </w:rPr>
        <w:t xml:space="preserve"> обеспечивает работу с файловой системой?</w:t>
      </w:r>
    </w:p>
    <w:p w14:paraId="3634E70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var fs = require('fs');</w:t>
      </w:r>
    </w:p>
    <w:p w14:paraId="6F4AD878">
      <w:pPr>
        <w:rPr>
          <w:rFonts w:hint="default" w:ascii="Times New Roman" w:hAnsi="Times New Roman" w:cs="Times New Roman"/>
          <w:sz w:val="28"/>
          <w:szCs w:val="28"/>
        </w:rPr>
      </w:pPr>
    </w:p>
    <w:p w14:paraId="36AE9BDE">
      <w:pPr>
        <w:rPr>
          <w:rFonts w:hint="default" w:ascii="Times New Roman" w:hAnsi="Times New Roman" w:cs="Times New Roman"/>
          <w:sz w:val="28"/>
          <w:szCs w:val="28"/>
        </w:rPr>
      </w:pPr>
    </w:p>
    <w:p w14:paraId="325311F1">
      <w:pPr>
        <w:rPr>
          <w:rFonts w:hint="default" w:ascii="Times New Roman" w:hAnsi="Times New Roman" w:cs="Times New Roman"/>
          <w:sz w:val="28"/>
          <w:szCs w:val="28"/>
        </w:rPr>
      </w:pPr>
    </w:p>
    <w:p w14:paraId="62963C2B">
      <w:pPr>
        <w:rPr>
          <w:rFonts w:hint="default" w:ascii="Times New Roman" w:hAnsi="Times New Roman" w:cs="Times New Roman"/>
          <w:sz w:val="28"/>
          <w:szCs w:val="28"/>
        </w:rPr>
      </w:pPr>
    </w:p>
    <w:p w14:paraId="44FD2D31">
      <w:pPr>
        <w:rPr>
          <w:rFonts w:hint="default" w:ascii="Times New Roman" w:hAnsi="Times New Roman" w:cs="Times New Roman"/>
          <w:sz w:val="28"/>
          <w:szCs w:val="28"/>
        </w:rPr>
      </w:pPr>
    </w:p>
    <w:p w14:paraId="36A9CE58">
      <w:pPr>
        <w:rPr>
          <w:rFonts w:hint="default" w:ascii="Times New Roman" w:hAnsi="Times New Roman" w:cs="Times New Roman"/>
          <w:sz w:val="28"/>
          <w:szCs w:val="28"/>
        </w:rPr>
      </w:pPr>
    </w:p>
    <w:p w14:paraId="555DFF27">
      <w:pPr>
        <w:rPr>
          <w:rFonts w:hint="default" w:ascii="Times New Roman" w:hAnsi="Times New Roman" w:cs="Times New Roman"/>
          <w:sz w:val="28"/>
          <w:szCs w:val="28"/>
        </w:rPr>
      </w:pPr>
    </w:p>
    <w:p w14:paraId="0761E33D">
      <w:pPr>
        <w:rPr>
          <w:rFonts w:hint="default" w:ascii="Times New Roman" w:hAnsi="Times New Roman" w:cs="Times New Roman"/>
          <w:sz w:val="28"/>
          <w:szCs w:val="28"/>
        </w:rPr>
      </w:pPr>
    </w:p>
    <w:p w14:paraId="7C3CB2A0">
      <w:pPr>
        <w:rPr>
          <w:rFonts w:hint="default" w:ascii="Times New Roman" w:hAnsi="Times New Roman" w:cs="Times New Roman"/>
          <w:sz w:val="28"/>
          <w:szCs w:val="28"/>
        </w:rPr>
      </w:pPr>
    </w:p>
    <w:p w14:paraId="39C6FBD9">
      <w:pPr>
        <w:rPr>
          <w:rFonts w:hint="default" w:ascii="Times New Roman" w:hAnsi="Times New Roman" w:cs="Times New Roman"/>
          <w:sz w:val="28"/>
          <w:szCs w:val="28"/>
        </w:rPr>
      </w:pPr>
    </w:p>
    <w:p w14:paraId="3290EDF5">
      <w:pPr>
        <w:rPr>
          <w:rFonts w:hint="default" w:ascii="Times New Roman" w:hAnsi="Times New Roman" w:cs="Times New Roman"/>
          <w:sz w:val="28"/>
          <w:szCs w:val="28"/>
        </w:rPr>
      </w:pPr>
    </w:p>
    <w:p w14:paraId="4D67127E">
      <w:pPr>
        <w:rPr>
          <w:rFonts w:hint="default" w:ascii="Times New Roman" w:hAnsi="Times New Roman" w:cs="Times New Roman"/>
          <w:sz w:val="28"/>
          <w:szCs w:val="28"/>
        </w:rPr>
      </w:pPr>
    </w:p>
    <w:p w14:paraId="11C48DFC">
      <w:pPr>
        <w:rPr>
          <w:rFonts w:hint="default" w:ascii="Times New Roman" w:hAnsi="Times New Roman" w:cs="Times New Roman"/>
          <w:sz w:val="28"/>
          <w:szCs w:val="28"/>
        </w:rPr>
      </w:pPr>
    </w:p>
    <w:p w14:paraId="1DBB9FE9">
      <w:pPr>
        <w:rPr>
          <w:rFonts w:hint="default" w:ascii="Times New Roman" w:hAnsi="Times New Roman" w:cs="Times New Roman"/>
          <w:sz w:val="28"/>
          <w:szCs w:val="28"/>
        </w:rPr>
      </w:pPr>
    </w:p>
    <w:p w14:paraId="3BD86A06">
      <w:pPr>
        <w:rPr>
          <w:rFonts w:hint="default" w:ascii="Times New Roman" w:hAnsi="Times New Roman" w:cs="Times New Roman"/>
          <w:sz w:val="28"/>
          <w:szCs w:val="28"/>
        </w:rPr>
      </w:pPr>
    </w:p>
    <w:p w14:paraId="5DD6B035">
      <w:pPr>
        <w:rPr>
          <w:rFonts w:hint="default" w:ascii="Times New Roman" w:hAnsi="Times New Roman" w:cs="Times New Roman"/>
          <w:sz w:val="28"/>
          <w:szCs w:val="28"/>
        </w:rPr>
      </w:pPr>
    </w:p>
    <w:p w14:paraId="01C4002A">
      <w:pPr>
        <w:rPr>
          <w:rFonts w:hint="default" w:ascii="Times New Roman" w:hAnsi="Times New Roman" w:cs="Times New Roman"/>
          <w:sz w:val="28"/>
          <w:szCs w:val="28"/>
        </w:rPr>
      </w:pPr>
    </w:p>
    <w:p w14:paraId="29740F49">
      <w:pPr>
        <w:rPr>
          <w:rFonts w:hint="default" w:ascii="Times New Roman" w:hAnsi="Times New Roman" w:cs="Times New Roman"/>
          <w:sz w:val="28"/>
          <w:szCs w:val="28"/>
        </w:rPr>
      </w:pPr>
    </w:p>
    <w:p w14:paraId="469764AB">
      <w:pPr>
        <w:rPr>
          <w:rFonts w:hint="default" w:ascii="Times New Roman" w:hAnsi="Times New Roman" w:cs="Times New Roman"/>
          <w:sz w:val="28"/>
          <w:szCs w:val="28"/>
        </w:rPr>
      </w:pPr>
    </w:p>
    <w:p w14:paraId="1E7DC672">
      <w:pPr>
        <w:rPr>
          <w:rFonts w:hint="default" w:ascii="Times New Roman" w:hAnsi="Times New Roman" w:cs="Times New Roman"/>
          <w:sz w:val="28"/>
          <w:szCs w:val="28"/>
        </w:rPr>
      </w:pPr>
    </w:p>
    <w:p w14:paraId="64ECFF6F">
      <w:pPr>
        <w:rPr>
          <w:rFonts w:hint="default" w:ascii="Times New Roman" w:hAnsi="Times New Roman" w:cs="Times New Roman"/>
          <w:sz w:val="28"/>
          <w:szCs w:val="28"/>
        </w:rPr>
      </w:pPr>
    </w:p>
    <w:p w14:paraId="0F36ECF7">
      <w:pPr>
        <w:rPr>
          <w:rFonts w:hint="default" w:ascii="Times New Roman" w:hAnsi="Times New Roman" w:cs="Times New Roman"/>
          <w:sz w:val="28"/>
          <w:szCs w:val="28"/>
        </w:rPr>
      </w:pPr>
    </w:p>
    <w:p w14:paraId="7F196F60">
      <w:pPr>
        <w:rPr>
          <w:rFonts w:hint="default" w:ascii="Times New Roman" w:hAnsi="Times New Roman" w:cs="Times New Roman"/>
          <w:sz w:val="28"/>
          <w:szCs w:val="28"/>
        </w:rPr>
      </w:pPr>
    </w:p>
    <w:p w14:paraId="4CE4AFAF">
      <w:pPr>
        <w:rPr>
          <w:rFonts w:hint="default" w:ascii="Times New Roman" w:hAnsi="Times New Roman" w:cs="Times New Roman"/>
          <w:sz w:val="28"/>
          <w:szCs w:val="28"/>
        </w:rPr>
      </w:pPr>
    </w:p>
    <w:p w14:paraId="647EC3CF">
      <w:pPr>
        <w:rPr>
          <w:rFonts w:hint="default" w:ascii="Times New Roman" w:hAnsi="Times New Roman" w:cs="Times New Roman"/>
          <w:sz w:val="28"/>
          <w:szCs w:val="28"/>
        </w:rPr>
      </w:pPr>
    </w:p>
    <w:p w14:paraId="45AFC81B">
      <w:pPr>
        <w:rPr>
          <w:rFonts w:hint="default" w:ascii="Times New Roman" w:hAnsi="Times New Roman" w:cs="Times New Roman"/>
          <w:sz w:val="28"/>
          <w:szCs w:val="28"/>
        </w:rPr>
      </w:pPr>
    </w:p>
    <w:p w14:paraId="4176EC7A">
      <w:pPr>
        <w:rPr>
          <w:rFonts w:hint="default" w:ascii="Times New Roman" w:hAnsi="Times New Roman" w:cs="Times New Roman"/>
          <w:sz w:val="28"/>
          <w:szCs w:val="28"/>
        </w:rPr>
      </w:pPr>
    </w:p>
    <w:p w14:paraId="7D2E1B28">
      <w:pPr>
        <w:rPr>
          <w:rFonts w:hint="default" w:ascii="Times New Roman" w:hAnsi="Times New Roman" w:cs="Times New Roman"/>
          <w:sz w:val="28"/>
          <w:szCs w:val="28"/>
        </w:rPr>
      </w:pPr>
    </w:p>
    <w:p w14:paraId="7C725AD9">
      <w:pPr>
        <w:rPr>
          <w:rFonts w:hint="default" w:ascii="Times New Roman" w:hAnsi="Times New Roman" w:cs="Times New Roman"/>
          <w:sz w:val="28"/>
          <w:szCs w:val="28"/>
        </w:rPr>
      </w:pPr>
    </w:p>
    <w:p w14:paraId="00B68A3B">
      <w:pPr>
        <w:rPr>
          <w:rFonts w:hint="default" w:ascii="Times New Roman" w:hAnsi="Times New Roman" w:cs="Times New Roman"/>
          <w:sz w:val="28"/>
          <w:szCs w:val="28"/>
        </w:rPr>
      </w:pPr>
    </w:p>
    <w:p w14:paraId="46530165">
      <w:pPr>
        <w:rPr>
          <w:rFonts w:hint="default" w:ascii="Times New Roman" w:hAnsi="Times New Roman" w:cs="Times New Roman"/>
          <w:sz w:val="28"/>
          <w:szCs w:val="28"/>
        </w:rPr>
      </w:pPr>
    </w:p>
    <w:p w14:paraId="6E104F48">
      <w:pPr>
        <w:rPr>
          <w:rFonts w:hint="default" w:ascii="Times New Roman" w:hAnsi="Times New Roman" w:cs="Times New Roman"/>
          <w:sz w:val="28"/>
          <w:szCs w:val="28"/>
        </w:rPr>
      </w:pPr>
    </w:p>
    <w:p w14:paraId="49AF970E">
      <w:pPr>
        <w:rPr>
          <w:rFonts w:hint="default"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yellow"/>
          <w:lang w:val="ru-RU"/>
        </w:rPr>
        <w:t>Разбор кода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yellow"/>
          <w:lang w:val="en-US"/>
        </w:rPr>
        <w:t>:</w:t>
      </w:r>
    </w:p>
    <w:p w14:paraId="43BF1B76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Задание 1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91D21ED">
      <w:pPr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Подключаем модули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http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fs(http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для работы с созданием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http-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серверов и клиентов,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fs 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для работы с файловой системой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)</w:t>
      </w:r>
    </w:p>
    <w:p w14:paraId="47AE8AE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2F06E9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fs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предоставляет методы для чтения файлов(синхронное и асинхронное)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readFileSync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readFile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для записи файлов тоже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writeFileSync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writeFile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добавление в файл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appendFile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работа с директориями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создание 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mkdir,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чтение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readdir,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удаление директории 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rmdir,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получение информации о файле 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stat,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удаление файла 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unlink</w:t>
      </w:r>
    </w:p>
    <w:p w14:paraId="09E9759C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2391410</wp:posOffset>
            </wp:positionH>
            <wp:positionV relativeFrom="paragraph">
              <wp:posOffset>22225</wp:posOffset>
            </wp:positionV>
            <wp:extent cx="3038475" cy="2047875"/>
            <wp:effectExtent l="0" t="0" r="9525" b="9525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-1102995</wp:posOffset>
            </wp:positionH>
            <wp:positionV relativeFrom="paragraph">
              <wp:posOffset>30480</wp:posOffset>
            </wp:positionV>
            <wp:extent cx="3438525" cy="1838325"/>
            <wp:effectExtent l="0" t="0" r="5715" b="5715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C5F50F">
      <w:pPr>
        <w:rPr>
          <w:rFonts w:hint="default" w:ascii="Times New Roman" w:hAnsi="Times New Roman" w:cs="Times New Roman"/>
          <w:sz w:val="28"/>
          <w:szCs w:val="28"/>
        </w:rPr>
      </w:pPr>
    </w:p>
    <w:p w14:paraId="1CBB04D6">
      <w:pPr>
        <w:rPr>
          <w:rFonts w:hint="default" w:ascii="Times New Roman" w:hAnsi="Times New Roman" w:cs="Times New Roman"/>
          <w:sz w:val="28"/>
          <w:szCs w:val="28"/>
        </w:rPr>
      </w:pPr>
    </w:p>
    <w:p w14:paraId="012D12F1">
      <w:pPr>
        <w:rPr>
          <w:rFonts w:hint="default" w:ascii="Times New Roman" w:hAnsi="Times New Roman" w:cs="Times New Roman"/>
          <w:sz w:val="28"/>
          <w:szCs w:val="28"/>
        </w:rPr>
      </w:pPr>
    </w:p>
    <w:p w14:paraId="4380BA03">
      <w:pPr>
        <w:rPr>
          <w:rFonts w:hint="default" w:ascii="Times New Roman" w:hAnsi="Times New Roman" w:cs="Times New Roman"/>
          <w:sz w:val="28"/>
          <w:szCs w:val="28"/>
        </w:rPr>
      </w:pPr>
    </w:p>
    <w:p w14:paraId="51C65A43">
      <w:pPr>
        <w:rPr>
          <w:rFonts w:hint="default" w:ascii="Times New Roman" w:hAnsi="Times New Roman" w:cs="Times New Roman"/>
          <w:sz w:val="28"/>
          <w:szCs w:val="28"/>
        </w:rPr>
      </w:pPr>
    </w:p>
    <w:p w14:paraId="2C821984">
      <w:pPr>
        <w:rPr>
          <w:rFonts w:hint="default" w:ascii="Times New Roman" w:hAnsi="Times New Roman" w:cs="Times New Roman"/>
          <w:sz w:val="28"/>
          <w:szCs w:val="28"/>
        </w:rPr>
      </w:pPr>
    </w:p>
    <w:p w14:paraId="48D1D534">
      <w:pPr>
        <w:rPr>
          <w:rFonts w:hint="default" w:ascii="Times New Roman" w:hAnsi="Times New Roman" w:cs="Times New Roman"/>
          <w:sz w:val="28"/>
          <w:szCs w:val="28"/>
        </w:rPr>
      </w:pPr>
    </w:p>
    <w:p w14:paraId="67135927">
      <w:pPr>
        <w:rPr>
          <w:rFonts w:hint="default" w:ascii="Times New Roman" w:hAnsi="Times New Roman" w:cs="Times New Roman"/>
          <w:sz w:val="28"/>
          <w:szCs w:val="28"/>
        </w:rPr>
      </w:pPr>
    </w:p>
    <w:p w14:paraId="2A4A81FF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1886585</wp:posOffset>
            </wp:positionH>
            <wp:positionV relativeFrom="paragraph">
              <wp:posOffset>184150</wp:posOffset>
            </wp:positionV>
            <wp:extent cx="2600325" cy="5509895"/>
            <wp:effectExtent l="0" t="0" r="5715" b="6985"/>
            <wp:wrapNone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550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-1055370</wp:posOffset>
            </wp:positionH>
            <wp:positionV relativeFrom="paragraph">
              <wp:posOffset>17145</wp:posOffset>
            </wp:positionV>
            <wp:extent cx="2976880" cy="2314575"/>
            <wp:effectExtent l="0" t="0" r="10160" b="1905"/>
            <wp:wrapNone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688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E3CB78">
      <w:pPr>
        <w:rPr>
          <w:rFonts w:hint="default" w:ascii="Times New Roman" w:hAnsi="Times New Roman" w:cs="Times New Roman"/>
          <w:sz w:val="28"/>
          <w:szCs w:val="28"/>
        </w:rPr>
      </w:pPr>
    </w:p>
    <w:p w14:paraId="2D48004C">
      <w:pPr>
        <w:rPr>
          <w:rFonts w:hint="default" w:ascii="Times New Roman" w:hAnsi="Times New Roman" w:cs="Times New Roman"/>
          <w:sz w:val="28"/>
          <w:szCs w:val="28"/>
        </w:rPr>
      </w:pPr>
    </w:p>
    <w:p w14:paraId="709BC956">
      <w:pPr>
        <w:rPr>
          <w:rFonts w:hint="default" w:ascii="Times New Roman" w:hAnsi="Times New Roman" w:cs="Times New Roman"/>
          <w:sz w:val="28"/>
          <w:szCs w:val="28"/>
        </w:rPr>
      </w:pPr>
    </w:p>
    <w:p w14:paraId="76BC38B5">
      <w:pPr>
        <w:rPr>
          <w:rFonts w:hint="default" w:ascii="Times New Roman" w:hAnsi="Times New Roman" w:cs="Times New Roman"/>
          <w:sz w:val="28"/>
          <w:szCs w:val="28"/>
        </w:rPr>
      </w:pPr>
    </w:p>
    <w:p w14:paraId="1F112F5F">
      <w:pPr>
        <w:rPr>
          <w:rFonts w:hint="default" w:ascii="Times New Roman" w:hAnsi="Times New Roman" w:cs="Times New Roman"/>
          <w:sz w:val="28"/>
          <w:szCs w:val="28"/>
        </w:rPr>
      </w:pPr>
    </w:p>
    <w:p w14:paraId="1C2EF73A">
      <w:pPr>
        <w:rPr>
          <w:rFonts w:hint="default" w:ascii="Times New Roman" w:hAnsi="Times New Roman" w:cs="Times New Roman"/>
          <w:sz w:val="28"/>
          <w:szCs w:val="28"/>
        </w:rPr>
      </w:pPr>
    </w:p>
    <w:p w14:paraId="0168B1B4">
      <w:pPr>
        <w:rPr>
          <w:rFonts w:hint="default" w:ascii="Times New Roman" w:hAnsi="Times New Roman" w:cs="Times New Roman"/>
          <w:sz w:val="28"/>
          <w:szCs w:val="28"/>
        </w:rPr>
      </w:pPr>
    </w:p>
    <w:p w14:paraId="70F560BA">
      <w:pPr>
        <w:rPr>
          <w:rFonts w:hint="default" w:ascii="Times New Roman" w:hAnsi="Times New Roman" w:cs="Times New Roman"/>
          <w:sz w:val="28"/>
          <w:szCs w:val="28"/>
        </w:rPr>
      </w:pPr>
    </w:p>
    <w:p w14:paraId="7DFA00BC">
      <w:pPr>
        <w:rPr>
          <w:rFonts w:hint="default" w:ascii="Times New Roman" w:hAnsi="Times New Roman" w:cs="Times New Roman"/>
          <w:sz w:val="28"/>
          <w:szCs w:val="28"/>
        </w:rPr>
      </w:pPr>
    </w:p>
    <w:p w14:paraId="7031A9FE">
      <w:pPr>
        <w:rPr>
          <w:rFonts w:hint="default" w:ascii="Times New Roman" w:hAnsi="Times New Roman" w:cs="Times New Roman"/>
          <w:sz w:val="28"/>
          <w:szCs w:val="28"/>
        </w:rPr>
      </w:pPr>
    </w:p>
    <w:p w14:paraId="1B9B6996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-1101725</wp:posOffset>
            </wp:positionH>
            <wp:positionV relativeFrom="paragraph">
              <wp:posOffset>80010</wp:posOffset>
            </wp:positionV>
            <wp:extent cx="2754630" cy="3285490"/>
            <wp:effectExtent l="0" t="0" r="3810" b="6350"/>
            <wp:wrapNone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4630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C80AC7">
      <w:pPr>
        <w:rPr>
          <w:rFonts w:hint="default" w:ascii="Times New Roman" w:hAnsi="Times New Roman" w:cs="Times New Roman"/>
          <w:sz w:val="28"/>
          <w:szCs w:val="28"/>
        </w:rPr>
      </w:pPr>
    </w:p>
    <w:p w14:paraId="2B7EA768">
      <w:pPr>
        <w:rPr>
          <w:rFonts w:hint="default" w:ascii="Times New Roman" w:hAnsi="Times New Roman" w:cs="Times New Roman"/>
          <w:sz w:val="28"/>
          <w:szCs w:val="28"/>
        </w:rPr>
      </w:pPr>
    </w:p>
    <w:p w14:paraId="73976E3C">
      <w:pPr>
        <w:rPr>
          <w:rFonts w:hint="default" w:ascii="Times New Roman" w:hAnsi="Times New Roman" w:cs="Times New Roman"/>
          <w:sz w:val="28"/>
          <w:szCs w:val="28"/>
        </w:rPr>
      </w:pPr>
    </w:p>
    <w:p w14:paraId="249E6C7D">
      <w:pPr>
        <w:rPr>
          <w:rFonts w:hint="default" w:ascii="Times New Roman" w:hAnsi="Times New Roman" w:cs="Times New Roman"/>
          <w:sz w:val="28"/>
          <w:szCs w:val="28"/>
        </w:rPr>
      </w:pPr>
    </w:p>
    <w:p w14:paraId="2B10BF91">
      <w:pPr>
        <w:rPr>
          <w:rFonts w:hint="default" w:ascii="Times New Roman" w:hAnsi="Times New Roman" w:cs="Times New Roman"/>
          <w:sz w:val="28"/>
          <w:szCs w:val="28"/>
        </w:rPr>
      </w:pPr>
    </w:p>
    <w:p w14:paraId="2CD108E1">
      <w:pPr>
        <w:rPr>
          <w:rFonts w:hint="default" w:ascii="Times New Roman" w:hAnsi="Times New Roman" w:cs="Times New Roman"/>
          <w:sz w:val="28"/>
          <w:szCs w:val="28"/>
        </w:rPr>
      </w:pPr>
    </w:p>
    <w:p w14:paraId="341D8A4A">
      <w:pPr>
        <w:rPr>
          <w:rFonts w:hint="default" w:ascii="Times New Roman" w:hAnsi="Times New Roman" w:cs="Times New Roman"/>
          <w:sz w:val="28"/>
          <w:szCs w:val="28"/>
        </w:rPr>
      </w:pPr>
    </w:p>
    <w:p w14:paraId="76E567DC">
      <w:pPr>
        <w:rPr>
          <w:rFonts w:hint="default" w:ascii="Times New Roman" w:hAnsi="Times New Roman" w:cs="Times New Roman"/>
          <w:sz w:val="28"/>
          <w:szCs w:val="28"/>
        </w:rPr>
      </w:pPr>
    </w:p>
    <w:p w14:paraId="79B47311">
      <w:pPr>
        <w:rPr>
          <w:rFonts w:hint="default" w:ascii="Times New Roman" w:hAnsi="Times New Roman" w:cs="Times New Roman"/>
          <w:sz w:val="28"/>
          <w:szCs w:val="28"/>
        </w:rPr>
      </w:pPr>
    </w:p>
    <w:p w14:paraId="3B82F919">
      <w:pPr>
        <w:rPr>
          <w:rFonts w:hint="default" w:ascii="Times New Roman" w:hAnsi="Times New Roman" w:cs="Times New Roman"/>
          <w:sz w:val="28"/>
          <w:szCs w:val="28"/>
        </w:rPr>
      </w:pPr>
    </w:p>
    <w:p w14:paraId="0B9051CC">
      <w:pPr>
        <w:rPr>
          <w:rFonts w:hint="default" w:ascii="Times New Roman" w:hAnsi="Times New Roman" w:cs="Times New Roman"/>
          <w:sz w:val="28"/>
          <w:szCs w:val="28"/>
        </w:rPr>
      </w:pPr>
    </w:p>
    <w:p w14:paraId="1928AA85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2508885</wp:posOffset>
            </wp:positionH>
            <wp:positionV relativeFrom="paragraph">
              <wp:posOffset>-836295</wp:posOffset>
            </wp:positionV>
            <wp:extent cx="3671570" cy="2127250"/>
            <wp:effectExtent l="0" t="0" r="1270" b="6350"/>
            <wp:wrapNone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1570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-984885</wp:posOffset>
            </wp:positionH>
            <wp:positionV relativeFrom="paragraph">
              <wp:posOffset>-821055</wp:posOffset>
            </wp:positionV>
            <wp:extent cx="3420745" cy="2085975"/>
            <wp:effectExtent l="0" t="0" r="8255" b="1905"/>
            <wp:wrapNone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074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E6ADCE">
      <w:pPr>
        <w:rPr>
          <w:rFonts w:hint="default" w:ascii="Times New Roman" w:hAnsi="Times New Roman" w:cs="Times New Roman"/>
          <w:sz w:val="28"/>
          <w:szCs w:val="28"/>
        </w:rPr>
      </w:pPr>
    </w:p>
    <w:p w14:paraId="60B6CCFF">
      <w:pPr>
        <w:rPr>
          <w:rFonts w:hint="default" w:ascii="Times New Roman" w:hAnsi="Times New Roman" w:cs="Times New Roman"/>
          <w:sz w:val="28"/>
          <w:szCs w:val="28"/>
        </w:rPr>
      </w:pPr>
    </w:p>
    <w:p w14:paraId="5B29D89D">
      <w:pPr>
        <w:rPr>
          <w:rFonts w:hint="default" w:ascii="Times New Roman" w:hAnsi="Times New Roman" w:cs="Times New Roman"/>
          <w:sz w:val="28"/>
          <w:szCs w:val="28"/>
        </w:rPr>
      </w:pPr>
    </w:p>
    <w:p w14:paraId="16D09257">
      <w:pPr>
        <w:rPr>
          <w:rFonts w:hint="default" w:ascii="Times New Roman" w:hAnsi="Times New Roman" w:cs="Times New Roman"/>
          <w:sz w:val="28"/>
          <w:szCs w:val="28"/>
        </w:rPr>
      </w:pPr>
    </w:p>
    <w:p w14:paraId="0704BD51">
      <w:pPr>
        <w:rPr>
          <w:rFonts w:hint="default" w:ascii="Times New Roman" w:hAnsi="Times New Roman" w:cs="Times New Roman"/>
          <w:sz w:val="28"/>
          <w:szCs w:val="28"/>
        </w:rPr>
      </w:pPr>
    </w:p>
    <w:p w14:paraId="7D78BE52">
      <w:pPr>
        <w:rPr>
          <w:rFonts w:hint="default" w:ascii="Times New Roman" w:hAnsi="Times New Roman" w:cs="Times New Roman"/>
          <w:sz w:val="28"/>
          <w:szCs w:val="28"/>
        </w:rPr>
      </w:pPr>
    </w:p>
    <w:p w14:paraId="4AE404A8">
      <w:pPr>
        <w:rPr>
          <w:rFonts w:hint="default" w:ascii="Times New Roman" w:hAnsi="Times New Roman" w:cs="Times New Roman"/>
          <w:sz w:val="28"/>
          <w:szCs w:val="28"/>
        </w:rPr>
      </w:pPr>
    </w:p>
    <w:p w14:paraId="7D3BEEDE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Вызываем функцию отложенного создания сервера, подписываемся на событие обработки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request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.(Остальное как в прошлой лабе рассказать)</w:t>
      </w:r>
    </w:p>
    <w:p w14:paraId="5A3161F7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Внутри у нас проверка </w:t>
      </w:r>
      <w:r>
        <w:rPr>
          <w:rFonts w:hint="default" w:ascii="Times New Roman" w:hAnsi="Times New Roman"/>
          <w:sz w:val="28"/>
          <w:szCs w:val="28"/>
        </w:rPr>
        <w:t>request.url === '/html'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чтобы пойти на эту ветку.(Это типо как у нас в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ASP .Net Core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были точки </w:t>
      </w:r>
      <w:r>
        <w:rPr>
          <w:rFonts w:hint="default" w:ascii="Times New Roman" w:hAnsi="Times New Roman"/>
          <w:sz w:val="28"/>
          <w:szCs w:val="28"/>
          <w:lang w:val="en-US"/>
        </w:rPr>
        <w:t>MapGet</w:t>
      </w:r>
      <w:r>
        <w:rPr>
          <w:rFonts w:hint="default" w:ascii="Times New Roman" w:hAnsi="Times New Roman"/>
          <w:sz w:val="28"/>
          <w:szCs w:val="28"/>
          <w:lang w:val="ru-RU"/>
        </w:rPr>
        <w:t>)</w:t>
      </w:r>
    </w:p>
    <w:p w14:paraId="6700B0D9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Если это подошло, то мы идем внутрь. Там используется асинхронный метод модуля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fs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для чтения файла </w:t>
      </w:r>
      <w:r>
        <w:rPr>
          <w:rFonts w:hint="default" w:ascii="Times New Roman" w:hAnsi="Times New Roman"/>
          <w:sz w:val="28"/>
          <w:szCs w:val="28"/>
          <w:lang w:val="en-US"/>
        </w:rPr>
        <w:t>readFile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, который принимает путь к файлу и функцию </w:t>
      </w:r>
      <w:r>
        <w:rPr>
          <w:rFonts w:hint="default" w:ascii="Times New Roman" w:hAnsi="Times New Roman"/>
          <w:sz w:val="28"/>
          <w:szCs w:val="28"/>
          <w:lang w:val="en-US"/>
        </w:rPr>
        <w:t>callback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, в которой мы будем обрабатывать результат чтения файла. Если пришла ошибка, то мы в объект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response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записываем 500 код и и добавляем заголовок </w:t>
      </w:r>
      <w:r>
        <w:rPr>
          <w:rFonts w:hint="default" w:ascii="Times New Roman" w:hAnsi="Times New Roman"/>
          <w:sz w:val="28"/>
          <w:szCs w:val="28"/>
          <w:lang w:val="en-US"/>
        </w:rPr>
        <w:t>Content-Type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, в котором указываем, что наше содержимое ответа представлено как текст и указываем еще кодировку. Далее мы должны записать в тело сообщение об ошибке с помощью метода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end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объекта </w:t>
      </w:r>
      <w:r>
        <w:rPr>
          <w:rFonts w:hint="default" w:ascii="Times New Roman" w:hAnsi="Times New Roman"/>
          <w:sz w:val="28"/>
          <w:szCs w:val="28"/>
          <w:lang w:val="en-US"/>
        </w:rPr>
        <w:t>response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.(Эти методы синхронные, хотя и выполняются в асинхронной функции </w:t>
      </w:r>
      <w:r>
        <w:rPr>
          <w:rFonts w:hint="default" w:ascii="Times New Roman" w:hAnsi="Times New Roman"/>
          <w:sz w:val="28"/>
          <w:szCs w:val="28"/>
          <w:lang w:val="en-US"/>
        </w:rPr>
        <w:t>callback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. Кстати, они помещаются по идее сразу именно в стек </w:t>
      </w:r>
      <w:r>
        <w:rPr>
          <w:rFonts w:hint="default" w:ascii="Times New Roman" w:hAnsi="Times New Roman"/>
          <w:sz w:val="28"/>
          <w:szCs w:val="28"/>
          <w:lang w:val="en-US"/>
        </w:rPr>
        <w:t>callback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). Если же у нас не было ошибки и все прошло хорошо, то мы пойдем во вторую ветку. Там ситуация похожая, но только код 200 успешно, и у нас будет уже будет указан тип содержимого как </w:t>
      </w:r>
      <w:r>
        <w:rPr>
          <w:rFonts w:hint="default" w:ascii="Times New Roman" w:hAnsi="Times New Roman"/>
          <w:sz w:val="28"/>
          <w:szCs w:val="28"/>
          <w:lang w:val="en-US"/>
        </w:rPr>
        <w:t>html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, ну и в тело соответственно мы записываем </w:t>
      </w:r>
      <w:r>
        <w:rPr>
          <w:rFonts w:hint="default" w:ascii="Times New Roman" w:hAnsi="Times New Roman"/>
          <w:sz w:val="28"/>
          <w:szCs w:val="28"/>
          <w:lang w:val="en-US"/>
        </w:rPr>
        <w:t>html</w:t>
      </w:r>
      <w:r>
        <w:rPr>
          <w:rFonts w:hint="default" w:ascii="Times New Roman" w:hAnsi="Times New Roman"/>
          <w:sz w:val="28"/>
          <w:szCs w:val="28"/>
          <w:lang w:val="ru-RU"/>
        </w:rPr>
        <w:t>.</w:t>
      </w:r>
    </w:p>
    <w:p w14:paraId="4463DFE6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Так ну у нас мог еще быть вариант, что путь не соответствует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‘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/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html’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. В таком случае идем в другую ветку. Там можно сказать у нас просто выполняются методы записи заголовка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writeHead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end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 тут по факту сразу, синхронно.</w:t>
      </w:r>
    </w:p>
    <w:p w14:paraId="2B257E81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Метод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listen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асинхронный. Это по факту в какой-то степени создание сокета,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bind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сокета к указанному порту и ожидание входящих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request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7925D6F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Ну и по факту наверное здесь все. Но это не точно, так как не известно что по этому поводу захочет услышать Владимир Владиславович)</w:t>
      </w:r>
    </w:p>
    <w:p w14:paraId="2AF3D65D">
      <w:pPr>
        <w:rPr>
          <w:rFonts w:hint="default" w:ascii="Times New Roman" w:hAnsi="Times New Roman" w:cs="Times New Roman"/>
          <w:sz w:val="28"/>
          <w:szCs w:val="28"/>
        </w:rPr>
      </w:pPr>
    </w:p>
    <w:p w14:paraId="61FB81FB">
      <w:pPr>
        <w:rPr>
          <w:rFonts w:hint="default" w:ascii="Times New Roman" w:hAnsi="Times New Roman" w:cs="Times New Roman"/>
          <w:sz w:val="28"/>
          <w:szCs w:val="28"/>
        </w:rPr>
      </w:pPr>
    </w:p>
    <w:p w14:paraId="49AECA25">
      <w:pPr>
        <w:rPr>
          <w:rFonts w:hint="default" w:ascii="Times New Roman" w:hAnsi="Times New Roman" w:cs="Times New Roman"/>
          <w:sz w:val="28"/>
          <w:szCs w:val="28"/>
        </w:rPr>
      </w:pPr>
    </w:p>
    <w:p w14:paraId="58F287AE">
      <w:pPr>
        <w:rPr>
          <w:rFonts w:hint="default" w:ascii="Times New Roman" w:hAnsi="Times New Roman" w:cs="Times New Roman"/>
          <w:sz w:val="28"/>
          <w:szCs w:val="28"/>
        </w:rPr>
      </w:pPr>
    </w:p>
    <w:p w14:paraId="13049AC2">
      <w:pPr>
        <w:rPr>
          <w:rFonts w:hint="default" w:ascii="Times New Roman" w:hAnsi="Times New Roman" w:cs="Times New Roman"/>
          <w:sz w:val="28"/>
          <w:szCs w:val="28"/>
        </w:rPr>
      </w:pPr>
    </w:p>
    <w:p w14:paraId="4009E4F0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Задание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2:</w:t>
      </w:r>
    </w:p>
    <w:p w14:paraId="30058791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Подключаем модули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http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fs(http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для работы с созданием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http-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серверов и клиентов,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fs 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для работы с файловой системой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как и в прошлом задании</w:t>
      </w:r>
    </w:p>
    <w:p w14:paraId="3CB7B6E6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Вызываем функцию отложенного создания сервера, подписываемся на событие обработки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request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.(Остальное как в прошлой лабе рассказать)</w:t>
      </w:r>
    </w:p>
    <w:p w14:paraId="2763F423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Внутри у нас проверка </w:t>
      </w:r>
      <w:r>
        <w:rPr>
          <w:rFonts w:hint="default" w:ascii="Times New Roman" w:hAnsi="Times New Roman"/>
          <w:sz w:val="28"/>
          <w:szCs w:val="28"/>
        </w:rPr>
        <w:t>request.url === '/</w:t>
      </w:r>
      <w:r>
        <w:rPr>
          <w:rFonts w:hint="default" w:ascii="Times New Roman" w:hAnsi="Times New Roman"/>
          <w:sz w:val="28"/>
          <w:szCs w:val="28"/>
          <w:lang w:val="en-US"/>
        </w:rPr>
        <w:t>png</w:t>
      </w:r>
      <w:r>
        <w:rPr>
          <w:rFonts w:hint="default" w:ascii="Times New Roman" w:hAnsi="Times New Roman"/>
          <w:sz w:val="28"/>
          <w:szCs w:val="28"/>
        </w:rPr>
        <w:t>'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чтобы пойти на эту ветку.(Это типо как у нас в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ASP .Net Core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были точки </w:t>
      </w:r>
      <w:r>
        <w:rPr>
          <w:rFonts w:hint="default" w:ascii="Times New Roman" w:hAnsi="Times New Roman"/>
          <w:sz w:val="28"/>
          <w:szCs w:val="28"/>
          <w:lang w:val="en-US"/>
        </w:rPr>
        <w:t>MapGet</w:t>
      </w:r>
      <w:r>
        <w:rPr>
          <w:rFonts w:hint="default" w:ascii="Times New Roman" w:hAnsi="Times New Roman"/>
          <w:sz w:val="28"/>
          <w:szCs w:val="28"/>
          <w:lang w:val="ru-RU"/>
        </w:rPr>
        <w:t>)</w:t>
      </w:r>
    </w:p>
    <w:p w14:paraId="2A9ED54D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Там далее если нам подходит эта ветка, то у нас есть переменная типо как с путем к файлу. Мы вызываем функцию для асинхронного чтения </w:t>
      </w:r>
      <w:r>
        <w:rPr>
          <w:rFonts w:hint="default" w:ascii="Times New Roman" w:hAnsi="Times New Roman"/>
          <w:sz w:val="28"/>
          <w:szCs w:val="28"/>
          <w:lang w:val="en-US"/>
        </w:rPr>
        <w:t>readFile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(по факту похожая ситуация с </w:t>
      </w:r>
      <w:r>
        <w:rPr>
          <w:rFonts w:hint="default" w:ascii="Times New Roman" w:hAnsi="Times New Roman"/>
          <w:sz w:val="28"/>
          <w:szCs w:val="28"/>
          <w:lang w:val="en-US"/>
        </w:rPr>
        <w:t>createServer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, мы подписываемся на это событие и когда оно произойдет, то сервер уведомит об этом). Тут есть тоже 2 варианта событий. Если у нас ошибка, то формируем объект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response </w:t>
      </w:r>
      <w:r>
        <w:rPr>
          <w:rFonts w:hint="default" w:ascii="Times New Roman" w:hAnsi="Times New Roman"/>
          <w:sz w:val="28"/>
          <w:szCs w:val="28"/>
          <w:lang w:val="ru-RU"/>
        </w:rPr>
        <w:t>аналогичным образом, как и в первом задании. Иначе мы оформляем успешный ответ, тут у нас будет тип содержимого уже картинка. Ну и потом в тело мы записываем нашу картинку в бинарном формате.</w:t>
      </w:r>
    </w:p>
    <w:p w14:paraId="21A3F22C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Так ну или если у нас путь не совпал с </w:t>
      </w:r>
      <w:r>
        <w:rPr>
          <w:rFonts w:hint="default" w:ascii="Times New Roman" w:hAnsi="Times New Roman"/>
          <w:sz w:val="28"/>
          <w:szCs w:val="28"/>
          <w:lang w:val="en-US"/>
        </w:rPr>
        <w:t>‘/png’</w:t>
      </w:r>
      <w:r>
        <w:rPr>
          <w:rFonts w:hint="default" w:ascii="Times New Roman" w:hAnsi="Times New Roman"/>
          <w:sz w:val="28"/>
          <w:szCs w:val="28"/>
          <w:lang w:val="ru-RU"/>
        </w:rPr>
        <w:t>, то мы формируем соответствующий ответ.</w:t>
      </w:r>
    </w:p>
    <w:p w14:paraId="644D8B96">
      <w:pPr>
        <w:rPr>
          <w:rFonts w:hint="default" w:ascii="Times New Roman" w:hAnsi="Times New Roman" w:cs="Times New Roman"/>
          <w:sz w:val="28"/>
          <w:szCs w:val="28"/>
        </w:rPr>
      </w:pPr>
    </w:p>
    <w:p w14:paraId="194B8854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Задание 3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96F2FA8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Тут все аналогично предыдущим, просто формат будет текст</w:t>
      </w:r>
    </w:p>
    <w:p w14:paraId="1DD72E64">
      <w:pPr>
        <w:rPr>
          <w:rFonts w:hint="default" w:ascii="Times New Roman" w:hAnsi="Times New Roman" w:cs="Times New Roman"/>
          <w:sz w:val="28"/>
          <w:szCs w:val="28"/>
        </w:rPr>
      </w:pPr>
    </w:p>
    <w:p w14:paraId="18AAA2C6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Задание 4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5CAAE87">
      <w:pPr>
        <w:numPr>
          <w:ilvl w:val="0"/>
          <w:numId w:val="4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Сервер аналогичный</w:t>
      </w:r>
    </w:p>
    <w:p w14:paraId="11E5B5C8">
      <w:pPr>
        <w:numPr>
          <w:ilvl w:val="0"/>
          <w:numId w:val="4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А вот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html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разберем</w:t>
      </w:r>
    </w:p>
    <w:p w14:paraId="74D9EFBB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Ну тут у нас по факту отображается заголовок и есть параграф, с заданным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id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в который мы будем помещать наши полученные данные.</w:t>
      </w:r>
    </w:p>
    <w:p w14:paraId="29A70AA2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 теге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script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как раз мы создаем объект класса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XMLHttpRequest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для взаимодействия с серверами. Далее мы настраиваем маршрут с помощью метода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open()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где передаем ему метод,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URI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 режим(если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true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то асинхронный).</w:t>
      </w:r>
    </w:p>
    <w:p w14:paraId="23905403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Далее добавляем по факту типо обработчик события завершения обработки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onload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нашего запроса. Там мы проверяем код статуса. Если 200, то мы обращаемся к нашему тего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&lt;p&gt;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к его содержимому и записываем туда текст ответа, обращаясь к нашему элементу. Ну а если не 200, то добавляем туда текст про ошибку.</w:t>
      </w:r>
    </w:p>
    <w:p w14:paraId="065D94EF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Также у нас есть еще обработчик события если завершилось все с ошибкой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onerror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, где мы тоже просто помещае в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&lt;p&gt;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сообщение об ошибке.</w:t>
      </w:r>
    </w:p>
    <w:p w14:paraId="171CA16D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Ну и получается остался метод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send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()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, который по факту нужен для отправки нашего запроса на сервер для обработки</w:t>
      </w:r>
    </w:p>
    <w:p w14:paraId="7B5519EA">
      <w:pPr>
        <w:rPr>
          <w:rFonts w:hint="default" w:ascii="Times New Roman" w:hAnsi="Times New Roman" w:cs="Times New Roman"/>
          <w:sz w:val="28"/>
          <w:szCs w:val="28"/>
        </w:rPr>
      </w:pPr>
    </w:p>
    <w:p w14:paraId="0BE7776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Рассмотрим немного подробнее объект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XMLHttpRequest</w:t>
      </w:r>
    </w:p>
    <w:p w14:paraId="6B345A0B">
      <w:pPr>
        <w:numPr>
          <w:ilvl w:val="0"/>
          <w:numId w:val="5"/>
        </w:numPr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2984500</wp:posOffset>
            </wp:positionH>
            <wp:positionV relativeFrom="paragraph">
              <wp:posOffset>246380</wp:posOffset>
            </wp:positionV>
            <wp:extent cx="2616200" cy="2726055"/>
            <wp:effectExtent l="0" t="0" r="5080" b="1905"/>
            <wp:wrapNone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-1099820</wp:posOffset>
            </wp:positionH>
            <wp:positionV relativeFrom="paragraph">
              <wp:posOffset>401320</wp:posOffset>
            </wp:positionV>
            <wp:extent cx="3947160" cy="2165350"/>
            <wp:effectExtent l="0" t="0" r="0" b="13970"/>
            <wp:wrapNone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/>
          <w:sz w:val="28"/>
          <w:szCs w:val="28"/>
          <w:lang w:val="en-US"/>
        </w:rPr>
        <w:t xml:space="preserve">const xhr = new XMLHttpRequest(); - </w:t>
      </w:r>
      <w:r>
        <w:rPr>
          <w:rFonts w:hint="default" w:ascii="Times New Roman" w:hAnsi="Times New Roman"/>
          <w:sz w:val="28"/>
          <w:szCs w:val="28"/>
          <w:lang w:val="ru-RU"/>
        </w:rPr>
        <w:t>это нужно для создания нашего объекта данного класса</w:t>
      </w:r>
    </w:p>
    <w:p w14:paraId="7A9A136D">
      <w:pPr>
        <w:rPr>
          <w:rFonts w:hint="default" w:ascii="Times New Roman" w:hAnsi="Times New Roman" w:cs="Times New Roman"/>
          <w:sz w:val="28"/>
          <w:szCs w:val="28"/>
        </w:rPr>
      </w:pPr>
    </w:p>
    <w:p w14:paraId="12BE0C62">
      <w:pPr>
        <w:rPr>
          <w:rFonts w:hint="default" w:ascii="Times New Roman" w:hAnsi="Times New Roman" w:cs="Times New Roman"/>
          <w:sz w:val="28"/>
          <w:szCs w:val="28"/>
        </w:rPr>
      </w:pPr>
    </w:p>
    <w:p w14:paraId="49AD0C53">
      <w:pPr>
        <w:rPr>
          <w:rFonts w:hint="default" w:ascii="Times New Roman" w:hAnsi="Times New Roman" w:cs="Times New Roman"/>
          <w:sz w:val="28"/>
          <w:szCs w:val="28"/>
        </w:rPr>
      </w:pPr>
    </w:p>
    <w:p w14:paraId="3075AE64">
      <w:pPr>
        <w:rPr>
          <w:rFonts w:hint="default" w:ascii="Times New Roman" w:hAnsi="Times New Roman" w:cs="Times New Roman"/>
          <w:sz w:val="28"/>
          <w:szCs w:val="28"/>
        </w:rPr>
      </w:pPr>
    </w:p>
    <w:p w14:paraId="1F7D76C4">
      <w:pPr>
        <w:rPr>
          <w:rFonts w:hint="default" w:ascii="Times New Roman" w:hAnsi="Times New Roman" w:cs="Times New Roman"/>
          <w:sz w:val="28"/>
          <w:szCs w:val="28"/>
        </w:rPr>
      </w:pPr>
    </w:p>
    <w:p w14:paraId="1543FDE0">
      <w:pPr>
        <w:rPr>
          <w:rFonts w:hint="default" w:ascii="Times New Roman" w:hAnsi="Times New Roman" w:cs="Times New Roman"/>
          <w:sz w:val="28"/>
          <w:szCs w:val="28"/>
        </w:rPr>
      </w:pPr>
    </w:p>
    <w:p w14:paraId="3B062E2C">
      <w:pPr>
        <w:rPr>
          <w:rFonts w:hint="default" w:ascii="Times New Roman" w:hAnsi="Times New Roman" w:cs="Times New Roman"/>
          <w:sz w:val="28"/>
          <w:szCs w:val="28"/>
        </w:rPr>
      </w:pPr>
    </w:p>
    <w:p w14:paraId="350291E4">
      <w:pPr>
        <w:rPr>
          <w:rFonts w:hint="default" w:ascii="Times New Roman" w:hAnsi="Times New Roman" w:cs="Times New Roman"/>
          <w:sz w:val="28"/>
          <w:szCs w:val="28"/>
        </w:rPr>
      </w:pPr>
    </w:p>
    <w:p w14:paraId="740DBB2A">
      <w:pPr>
        <w:rPr>
          <w:rFonts w:hint="default" w:ascii="Times New Roman" w:hAnsi="Times New Roman" w:cs="Times New Roman"/>
          <w:sz w:val="28"/>
          <w:szCs w:val="28"/>
        </w:rPr>
      </w:pPr>
    </w:p>
    <w:p w14:paraId="5F4CA141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285274B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1579245</wp:posOffset>
            </wp:positionH>
            <wp:positionV relativeFrom="paragraph">
              <wp:posOffset>167640</wp:posOffset>
            </wp:positionV>
            <wp:extent cx="1463040" cy="1203960"/>
            <wp:effectExtent l="0" t="0" r="0" b="0"/>
            <wp:wrapNone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-1097915</wp:posOffset>
            </wp:positionH>
            <wp:positionV relativeFrom="paragraph">
              <wp:posOffset>132080</wp:posOffset>
            </wp:positionV>
            <wp:extent cx="2705100" cy="1614170"/>
            <wp:effectExtent l="0" t="0" r="7620" b="1270"/>
            <wp:wrapNone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61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CDFC36">
      <w:pPr>
        <w:rPr>
          <w:rFonts w:hint="default" w:ascii="Times New Roman" w:hAnsi="Times New Roman" w:cs="Times New Roman"/>
          <w:sz w:val="28"/>
          <w:szCs w:val="28"/>
        </w:rPr>
      </w:pPr>
    </w:p>
    <w:p w14:paraId="7288E6A9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3076575</wp:posOffset>
            </wp:positionH>
            <wp:positionV relativeFrom="paragraph">
              <wp:posOffset>135890</wp:posOffset>
            </wp:positionV>
            <wp:extent cx="2551430" cy="1083945"/>
            <wp:effectExtent l="0" t="0" r="8890" b="13335"/>
            <wp:wrapNone/>
            <wp:docPr id="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51430" cy="108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7D3C1E">
      <w:pPr>
        <w:rPr>
          <w:rFonts w:hint="default" w:ascii="Times New Roman" w:hAnsi="Times New Roman" w:cs="Times New Roman"/>
          <w:sz w:val="28"/>
          <w:szCs w:val="28"/>
        </w:rPr>
      </w:pPr>
    </w:p>
    <w:p w14:paraId="1E2251B0">
      <w:pPr>
        <w:rPr>
          <w:rFonts w:hint="default" w:ascii="Times New Roman" w:hAnsi="Times New Roman" w:cs="Times New Roman"/>
          <w:sz w:val="28"/>
          <w:szCs w:val="28"/>
        </w:rPr>
      </w:pPr>
    </w:p>
    <w:p w14:paraId="391C8D28">
      <w:pPr>
        <w:rPr>
          <w:rFonts w:hint="default" w:ascii="Times New Roman" w:hAnsi="Times New Roman" w:cs="Times New Roman"/>
          <w:sz w:val="28"/>
          <w:szCs w:val="28"/>
        </w:rPr>
      </w:pPr>
    </w:p>
    <w:p w14:paraId="20AFAE75">
      <w:pPr>
        <w:rPr>
          <w:rFonts w:hint="default" w:ascii="Times New Roman" w:hAnsi="Times New Roman" w:cs="Times New Roman"/>
          <w:sz w:val="28"/>
          <w:szCs w:val="28"/>
        </w:rPr>
      </w:pPr>
    </w:p>
    <w:p w14:paraId="5F9F9ABE">
      <w:pPr>
        <w:rPr>
          <w:rFonts w:hint="default" w:ascii="Times New Roman" w:hAnsi="Times New Roman" w:cs="Times New Roman"/>
          <w:sz w:val="28"/>
          <w:szCs w:val="28"/>
        </w:rPr>
      </w:pPr>
    </w:p>
    <w:p w14:paraId="40D6CEA0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1092835</wp:posOffset>
            </wp:positionH>
            <wp:positionV relativeFrom="paragraph">
              <wp:posOffset>121285</wp:posOffset>
            </wp:positionV>
            <wp:extent cx="2592705" cy="4578985"/>
            <wp:effectExtent l="0" t="0" r="13335" b="8255"/>
            <wp:wrapNone/>
            <wp:docPr id="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92705" cy="457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3671570</wp:posOffset>
            </wp:positionH>
            <wp:positionV relativeFrom="paragraph">
              <wp:posOffset>114300</wp:posOffset>
            </wp:positionV>
            <wp:extent cx="2758440" cy="4338955"/>
            <wp:effectExtent l="0" t="0" r="0" b="4445"/>
            <wp:wrapNone/>
            <wp:docPr id="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433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-1093470</wp:posOffset>
            </wp:positionH>
            <wp:positionV relativeFrom="paragraph">
              <wp:posOffset>125730</wp:posOffset>
            </wp:positionV>
            <wp:extent cx="2008505" cy="1424940"/>
            <wp:effectExtent l="0" t="0" r="3175" b="7620"/>
            <wp:wrapNone/>
            <wp:docPr id="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08505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E30C82">
      <w:pPr>
        <w:rPr>
          <w:rFonts w:hint="default" w:ascii="Times New Roman" w:hAnsi="Times New Roman" w:cs="Times New Roman"/>
          <w:sz w:val="28"/>
          <w:szCs w:val="28"/>
        </w:rPr>
      </w:pPr>
    </w:p>
    <w:p w14:paraId="209ED791">
      <w:pPr>
        <w:rPr>
          <w:rFonts w:hint="default" w:ascii="Times New Roman" w:hAnsi="Times New Roman" w:cs="Times New Roman"/>
          <w:sz w:val="28"/>
          <w:szCs w:val="28"/>
        </w:rPr>
      </w:pPr>
    </w:p>
    <w:p w14:paraId="1DA2DB92">
      <w:pPr>
        <w:rPr>
          <w:rFonts w:hint="default" w:ascii="Times New Roman" w:hAnsi="Times New Roman" w:cs="Times New Roman"/>
          <w:sz w:val="28"/>
          <w:szCs w:val="28"/>
        </w:rPr>
      </w:pPr>
    </w:p>
    <w:p w14:paraId="08C6998F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74251D3">
      <w:pPr>
        <w:rPr>
          <w:rFonts w:hint="default" w:ascii="Times New Roman" w:hAnsi="Times New Roman" w:cs="Times New Roman"/>
          <w:sz w:val="28"/>
          <w:szCs w:val="28"/>
        </w:rPr>
      </w:pPr>
    </w:p>
    <w:p w14:paraId="6E793508">
      <w:pPr>
        <w:rPr>
          <w:rFonts w:hint="default" w:ascii="Times New Roman" w:hAnsi="Times New Roman" w:cs="Times New Roman"/>
          <w:sz w:val="28"/>
          <w:szCs w:val="28"/>
        </w:rPr>
      </w:pPr>
    </w:p>
    <w:p w14:paraId="39960F64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-1145540</wp:posOffset>
            </wp:positionH>
            <wp:positionV relativeFrom="paragraph">
              <wp:posOffset>114935</wp:posOffset>
            </wp:positionV>
            <wp:extent cx="2278380" cy="2995295"/>
            <wp:effectExtent l="0" t="0" r="7620" b="6985"/>
            <wp:wrapNone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78380" cy="299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5F0666">
      <w:pPr>
        <w:rPr>
          <w:rFonts w:hint="default" w:ascii="Times New Roman" w:hAnsi="Times New Roman" w:cs="Times New Roman"/>
          <w:sz w:val="28"/>
          <w:szCs w:val="28"/>
        </w:rPr>
      </w:pPr>
    </w:p>
    <w:p w14:paraId="2979EBE0">
      <w:pPr>
        <w:rPr>
          <w:rFonts w:hint="default" w:ascii="Times New Roman" w:hAnsi="Times New Roman" w:cs="Times New Roman"/>
          <w:sz w:val="28"/>
          <w:szCs w:val="28"/>
        </w:rPr>
      </w:pPr>
    </w:p>
    <w:p w14:paraId="412FE20A">
      <w:pPr>
        <w:rPr>
          <w:rFonts w:hint="default" w:ascii="Times New Roman" w:hAnsi="Times New Roman" w:cs="Times New Roman"/>
          <w:sz w:val="28"/>
          <w:szCs w:val="28"/>
        </w:rPr>
      </w:pPr>
    </w:p>
    <w:p w14:paraId="0D71E828">
      <w:pPr>
        <w:rPr>
          <w:rFonts w:hint="default" w:ascii="Times New Roman" w:hAnsi="Times New Roman" w:cs="Times New Roman"/>
          <w:sz w:val="28"/>
          <w:szCs w:val="28"/>
        </w:rPr>
      </w:pPr>
    </w:p>
    <w:p w14:paraId="58E937CC">
      <w:pPr>
        <w:rPr>
          <w:rFonts w:hint="default" w:ascii="Times New Roman" w:hAnsi="Times New Roman" w:cs="Times New Roman"/>
          <w:sz w:val="28"/>
          <w:szCs w:val="28"/>
        </w:rPr>
      </w:pPr>
    </w:p>
    <w:p w14:paraId="6DA0FC7E">
      <w:pPr>
        <w:rPr>
          <w:rFonts w:hint="default" w:ascii="Times New Roman" w:hAnsi="Times New Roman" w:cs="Times New Roman"/>
          <w:sz w:val="28"/>
          <w:szCs w:val="28"/>
        </w:rPr>
      </w:pPr>
    </w:p>
    <w:p w14:paraId="1296B0B0">
      <w:pPr>
        <w:rPr>
          <w:rFonts w:hint="default" w:ascii="Times New Roman" w:hAnsi="Times New Roman" w:cs="Times New Roman"/>
          <w:sz w:val="28"/>
          <w:szCs w:val="28"/>
        </w:rPr>
      </w:pPr>
    </w:p>
    <w:p w14:paraId="6A750938">
      <w:pPr>
        <w:rPr>
          <w:rFonts w:hint="default" w:ascii="Times New Roman" w:hAnsi="Times New Roman" w:cs="Times New Roman"/>
          <w:sz w:val="28"/>
          <w:szCs w:val="28"/>
        </w:rPr>
      </w:pPr>
    </w:p>
    <w:p w14:paraId="188063F4">
      <w:pPr>
        <w:rPr>
          <w:rFonts w:hint="default" w:ascii="Times New Roman" w:hAnsi="Times New Roman" w:cs="Times New Roman"/>
          <w:sz w:val="28"/>
          <w:szCs w:val="28"/>
        </w:rPr>
      </w:pPr>
    </w:p>
    <w:p w14:paraId="32C7E528">
      <w:pPr>
        <w:rPr>
          <w:rFonts w:hint="default" w:ascii="Times New Roman" w:hAnsi="Times New Roman" w:cs="Times New Roman"/>
          <w:sz w:val="28"/>
          <w:szCs w:val="28"/>
        </w:rPr>
      </w:pPr>
    </w:p>
    <w:p w14:paraId="64FA4F05">
      <w:pPr>
        <w:rPr>
          <w:rFonts w:hint="default" w:ascii="Times New Roman" w:hAnsi="Times New Roman" w:cs="Times New Roman"/>
          <w:sz w:val="28"/>
          <w:szCs w:val="28"/>
        </w:rPr>
      </w:pPr>
    </w:p>
    <w:p w14:paraId="06753360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Задание 5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3398E22">
      <w:pPr>
        <w:numPr>
          <w:ilvl w:val="0"/>
          <w:numId w:val="6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Ну сервер здесь по факту все тоже самое.</w:t>
      </w:r>
    </w:p>
    <w:p w14:paraId="04D2A9AC">
      <w:pPr>
        <w:numPr>
          <w:ilvl w:val="0"/>
          <w:numId w:val="6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А вот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html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мы разберем</w:t>
      </w:r>
    </w:p>
    <w:p w14:paraId="12517B4B">
      <w:pPr>
        <w:numPr>
          <w:ilvl w:val="0"/>
          <w:numId w:val="6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Тут у нас, в отличие от предыдущего кода, уже используется не объект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XMLHttpRequest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а метод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fetch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которому мы передаем наш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URI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 по умолчанию у нас метод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GET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 Данный метод асинхронный и возвращает нам промис.</w:t>
      </w:r>
    </w:p>
    <w:p w14:paraId="0B7C5D2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Промис (Promise) в JavaScript</w:t>
      </w:r>
      <w:r>
        <w:rPr>
          <w:rFonts w:hint="default" w:ascii="Times New Roman" w:hAnsi="Times New Roman"/>
          <w:sz w:val="28"/>
          <w:szCs w:val="28"/>
        </w:rPr>
        <w:t xml:space="preserve"> — это объект, который представляет результат будущей асинхронной операции. Он является своего рода "обещанием" того, что операция когда-нибудь завершится, либо успешно (fulfilled), либо с ошибкой (rejected).</w:t>
      </w:r>
    </w:p>
    <w:p w14:paraId="41576981">
      <w:pPr>
        <w:numPr>
          <w:ilvl w:val="0"/>
          <w:numId w:val="6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Тут у нас есть первый обработчик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then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который сработает, если мы успешно получили объект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response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. Тут в этом методе мы проверяем, что у нас статус успех с помощью свойства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ok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. Если это так, то мы возвращаем наши полученные данные с помощью метода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text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()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объекта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response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Иначе записываем в наш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&lt;p&gt;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текст сообщения об ошибке.</w:t>
      </w:r>
    </w:p>
    <w:p w14:paraId="59B7BF67">
      <w:pPr>
        <w:numPr>
          <w:ilvl w:val="0"/>
          <w:numId w:val="6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По факту метод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text()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также возвращает нам промис, в котором мы уже получаем текст ответа. Для успешной обработки у нас есть второй метод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then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в котором мы записываем в наш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&lt;p&gt;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полученные данные.</w:t>
      </w:r>
    </w:p>
    <w:p w14:paraId="5711F68B">
      <w:pPr>
        <w:numPr>
          <w:ilvl w:val="0"/>
          <w:numId w:val="6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Ну и также у нас есть метод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catch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, который будет обрабатывать наши ошибки. То есть если у нас промис завершился неудачно.</w:t>
      </w:r>
    </w:p>
    <w:p w14:paraId="51FBDC04">
      <w:pPr>
        <w:rPr>
          <w:rFonts w:hint="default" w:ascii="Times New Roman" w:hAnsi="Times New Roman" w:cs="Times New Roman"/>
          <w:sz w:val="28"/>
          <w:szCs w:val="28"/>
        </w:rPr>
      </w:pPr>
    </w:p>
    <w:p w14:paraId="3C545BD0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1981200</wp:posOffset>
            </wp:positionH>
            <wp:positionV relativeFrom="paragraph">
              <wp:posOffset>191770</wp:posOffset>
            </wp:positionV>
            <wp:extent cx="2583180" cy="2068830"/>
            <wp:effectExtent l="0" t="0" r="7620" b="3810"/>
            <wp:wrapNone/>
            <wp:docPr id="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83180" cy="206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-1099820</wp:posOffset>
            </wp:positionH>
            <wp:positionV relativeFrom="paragraph">
              <wp:posOffset>204470</wp:posOffset>
            </wp:positionV>
            <wp:extent cx="3041650" cy="2035175"/>
            <wp:effectExtent l="0" t="0" r="6350" b="6985"/>
            <wp:wrapNone/>
            <wp:docPr id="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41650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Рассмотрим немного подробнее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fetch:</w:t>
      </w:r>
    </w:p>
    <w:p w14:paraId="558BAB4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3E7B057">
      <w:pPr>
        <w:rPr>
          <w:rFonts w:hint="default" w:ascii="Times New Roman" w:hAnsi="Times New Roman" w:cs="Times New Roman"/>
          <w:sz w:val="28"/>
          <w:szCs w:val="28"/>
        </w:rPr>
      </w:pPr>
    </w:p>
    <w:p w14:paraId="2E8BF174">
      <w:pPr>
        <w:rPr>
          <w:rFonts w:hint="default" w:ascii="Times New Roman" w:hAnsi="Times New Roman" w:cs="Times New Roman"/>
          <w:sz w:val="28"/>
          <w:szCs w:val="28"/>
        </w:rPr>
      </w:pPr>
    </w:p>
    <w:p w14:paraId="41BAFD4F">
      <w:pPr>
        <w:rPr>
          <w:rFonts w:hint="default" w:ascii="Times New Roman" w:hAnsi="Times New Roman" w:cs="Times New Roman"/>
          <w:sz w:val="28"/>
          <w:szCs w:val="28"/>
        </w:rPr>
      </w:pPr>
    </w:p>
    <w:p w14:paraId="27B619E7">
      <w:pPr>
        <w:rPr>
          <w:rFonts w:hint="default" w:ascii="Times New Roman" w:hAnsi="Times New Roman" w:cs="Times New Roman"/>
          <w:sz w:val="28"/>
          <w:szCs w:val="28"/>
        </w:rPr>
      </w:pPr>
    </w:p>
    <w:p w14:paraId="1606195E">
      <w:pPr>
        <w:rPr>
          <w:rFonts w:hint="default" w:ascii="Times New Roman" w:hAnsi="Times New Roman" w:cs="Times New Roman"/>
          <w:sz w:val="28"/>
          <w:szCs w:val="28"/>
        </w:rPr>
      </w:pPr>
    </w:p>
    <w:p w14:paraId="14B85F9E">
      <w:pPr>
        <w:rPr>
          <w:rFonts w:hint="default" w:ascii="Times New Roman" w:hAnsi="Times New Roman" w:cs="Times New Roman"/>
          <w:sz w:val="28"/>
          <w:szCs w:val="28"/>
        </w:rPr>
      </w:pPr>
    </w:p>
    <w:p w14:paraId="28B180D5">
      <w:pPr>
        <w:rPr>
          <w:rFonts w:hint="default" w:ascii="Times New Roman" w:hAnsi="Times New Roman" w:cs="Times New Roman"/>
          <w:sz w:val="28"/>
          <w:szCs w:val="28"/>
        </w:rPr>
      </w:pPr>
    </w:p>
    <w:p w14:paraId="2157AA07">
      <w:pPr>
        <w:rPr>
          <w:rFonts w:hint="default" w:ascii="Times New Roman" w:hAnsi="Times New Roman" w:cs="Times New Roman"/>
          <w:sz w:val="28"/>
          <w:szCs w:val="28"/>
        </w:rPr>
      </w:pPr>
    </w:p>
    <w:p w14:paraId="1D304A24">
      <w:pPr>
        <w:rPr>
          <w:rFonts w:hint="default" w:ascii="Times New Roman" w:hAnsi="Times New Roman" w:cs="Times New Roman"/>
          <w:sz w:val="28"/>
          <w:szCs w:val="28"/>
        </w:rPr>
      </w:pPr>
    </w:p>
    <w:p w14:paraId="40D78B5A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4373245</wp:posOffset>
            </wp:positionH>
            <wp:positionV relativeFrom="paragraph">
              <wp:posOffset>8255</wp:posOffset>
            </wp:positionV>
            <wp:extent cx="2068195" cy="1145540"/>
            <wp:effectExtent l="0" t="0" r="4445" b="12700"/>
            <wp:wrapNone/>
            <wp:docPr id="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68195" cy="114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1861820</wp:posOffset>
            </wp:positionH>
            <wp:positionV relativeFrom="paragraph">
              <wp:posOffset>5715</wp:posOffset>
            </wp:positionV>
            <wp:extent cx="2527300" cy="2008505"/>
            <wp:effectExtent l="0" t="0" r="2540" b="3175"/>
            <wp:wrapNone/>
            <wp:docPr id="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200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-1099820</wp:posOffset>
            </wp:positionH>
            <wp:positionV relativeFrom="paragraph">
              <wp:posOffset>12065</wp:posOffset>
            </wp:positionV>
            <wp:extent cx="2863850" cy="1664970"/>
            <wp:effectExtent l="0" t="0" r="1270" b="11430"/>
            <wp:wrapNone/>
            <wp:docPr id="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63850" cy="166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DB9EDB">
      <w:pPr>
        <w:rPr>
          <w:rFonts w:hint="default" w:ascii="Times New Roman" w:hAnsi="Times New Roman" w:cs="Times New Roman"/>
          <w:sz w:val="28"/>
          <w:szCs w:val="28"/>
        </w:rPr>
      </w:pPr>
    </w:p>
    <w:p w14:paraId="403C02E5">
      <w:pPr>
        <w:rPr>
          <w:rFonts w:hint="default" w:ascii="Times New Roman" w:hAnsi="Times New Roman" w:cs="Times New Roman"/>
          <w:sz w:val="28"/>
          <w:szCs w:val="28"/>
        </w:rPr>
      </w:pPr>
    </w:p>
    <w:p w14:paraId="1A257B83">
      <w:pPr>
        <w:rPr>
          <w:rFonts w:hint="default" w:ascii="Times New Roman" w:hAnsi="Times New Roman" w:cs="Times New Roman"/>
          <w:sz w:val="28"/>
          <w:szCs w:val="28"/>
        </w:rPr>
      </w:pPr>
    </w:p>
    <w:p w14:paraId="4BF16C7E">
      <w:pPr>
        <w:rPr>
          <w:rFonts w:hint="default" w:ascii="Times New Roman" w:hAnsi="Times New Roman" w:cs="Times New Roman"/>
          <w:sz w:val="28"/>
          <w:szCs w:val="28"/>
        </w:rPr>
      </w:pPr>
    </w:p>
    <w:p w14:paraId="2CC9844F">
      <w:pPr>
        <w:rPr>
          <w:rFonts w:hint="default" w:ascii="Times New Roman" w:hAnsi="Times New Roman" w:cs="Times New Roman"/>
          <w:sz w:val="28"/>
          <w:szCs w:val="28"/>
        </w:rPr>
      </w:pPr>
    </w:p>
    <w:p w14:paraId="0111624F">
      <w:pPr>
        <w:rPr>
          <w:rFonts w:hint="default" w:ascii="Times New Roman" w:hAnsi="Times New Roman" w:cs="Times New Roman"/>
          <w:sz w:val="28"/>
          <w:szCs w:val="28"/>
        </w:rPr>
      </w:pPr>
    </w:p>
    <w:p w14:paraId="2C2AB9C7">
      <w:pPr>
        <w:rPr>
          <w:rFonts w:hint="default" w:ascii="Times New Roman" w:hAnsi="Times New Roman" w:cs="Times New Roman"/>
          <w:sz w:val="28"/>
          <w:szCs w:val="28"/>
        </w:rPr>
      </w:pPr>
    </w:p>
    <w:p w14:paraId="61C58FE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1457325</wp:posOffset>
            </wp:positionH>
            <wp:positionV relativeFrom="paragraph">
              <wp:posOffset>-860425</wp:posOffset>
            </wp:positionV>
            <wp:extent cx="2021205" cy="2845435"/>
            <wp:effectExtent l="0" t="0" r="5715" b="4445"/>
            <wp:wrapNone/>
            <wp:docPr id="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21205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3684270</wp:posOffset>
            </wp:positionH>
            <wp:positionV relativeFrom="paragraph">
              <wp:posOffset>-859155</wp:posOffset>
            </wp:positionV>
            <wp:extent cx="2633980" cy="3154045"/>
            <wp:effectExtent l="0" t="0" r="2540" b="635"/>
            <wp:wrapNone/>
            <wp:docPr id="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3398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-1099820</wp:posOffset>
            </wp:positionH>
            <wp:positionV relativeFrom="paragraph">
              <wp:posOffset>-858520</wp:posOffset>
            </wp:positionV>
            <wp:extent cx="2464435" cy="2145030"/>
            <wp:effectExtent l="0" t="0" r="4445" b="3810"/>
            <wp:wrapNone/>
            <wp:docPr id="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64435" cy="214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9FE61C8">
      <w:pPr>
        <w:rPr>
          <w:rFonts w:hint="default" w:ascii="Times New Roman" w:hAnsi="Times New Roman" w:cs="Times New Roman"/>
          <w:sz w:val="28"/>
          <w:szCs w:val="28"/>
        </w:rPr>
      </w:pPr>
    </w:p>
    <w:p w14:paraId="700F1BB3">
      <w:pPr>
        <w:rPr>
          <w:rFonts w:hint="default" w:ascii="Times New Roman" w:hAnsi="Times New Roman" w:cs="Times New Roman"/>
          <w:sz w:val="28"/>
          <w:szCs w:val="28"/>
        </w:rPr>
      </w:pPr>
    </w:p>
    <w:p w14:paraId="6A7DC187">
      <w:pPr>
        <w:rPr>
          <w:rFonts w:hint="default" w:ascii="Times New Roman" w:hAnsi="Times New Roman" w:cs="Times New Roman"/>
          <w:sz w:val="28"/>
          <w:szCs w:val="28"/>
        </w:rPr>
      </w:pPr>
    </w:p>
    <w:p w14:paraId="4C459F47">
      <w:pPr>
        <w:rPr>
          <w:rFonts w:hint="default" w:ascii="Times New Roman" w:hAnsi="Times New Roman" w:cs="Times New Roman"/>
          <w:sz w:val="28"/>
          <w:szCs w:val="28"/>
        </w:rPr>
      </w:pPr>
    </w:p>
    <w:p w14:paraId="633BAD52">
      <w:pPr>
        <w:rPr>
          <w:rFonts w:hint="default" w:ascii="Times New Roman" w:hAnsi="Times New Roman" w:cs="Times New Roman"/>
          <w:sz w:val="28"/>
          <w:szCs w:val="28"/>
        </w:rPr>
      </w:pPr>
    </w:p>
    <w:p w14:paraId="1BF8D77D">
      <w:pPr>
        <w:rPr>
          <w:rFonts w:hint="default" w:ascii="Times New Roman" w:hAnsi="Times New Roman" w:cs="Times New Roman"/>
          <w:sz w:val="28"/>
          <w:szCs w:val="28"/>
        </w:rPr>
      </w:pPr>
    </w:p>
    <w:p w14:paraId="174074F9">
      <w:pPr>
        <w:rPr>
          <w:rFonts w:hint="default" w:ascii="Times New Roman" w:hAnsi="Times New Roman" w:cs="Times New Roman"/>
          <w:sz w:val="28"/>
          <w:szCs w:val="28"/>
        </w:rPr>
      </w:pPr>
    </w:p>
    <w:p w14:paraId="5377D5D0">
      <w:pPr>
        <w:rPr>
          <w:rFonts w:hint="default" w:ascii="Times New Roman" w:hAnsi="Times New Roman" w:cs="Times New Roman"/>
          <w:sz w:val="28"/>
          <w:szCs w:val="28"/>
        </w:rPr>
      </w:pPr>
    </w:p>
    <w:p w14:paraId="30D9EA88">
      <w:pPr>
        <w:rPr>
          <w:rFonts w:hint="default" w:ascii="Times New Roman" w:hAnsi="Times New Roman" w:cs="Times New Roman"/>
          <w:sz w:val="28"/>
          <w:szCs w:val="28"/>
        </w:rPr>
      </w:pPr>
    </w:p>
    <w:p w14:paraId="0DABF104">
      <w:pPr>
        <w:rPr>
          <w:rFonts w:hint="default" w:ascii="Times New Roman" w:hAnsi="Times New Roman" w:cs="Times New Roman"/>
          <w:sz w:val="28"/>
          <w:szCs w:val="28"/>
        </w:rPr>
      </w:pPr>
    </w:p>
    <w:p w14:paraId="48E7894D">
      <w:pPr>
        <w:rPr>
          <w:rFonts w:hint="default" w:ascii="Times New Roman" w:hAnsi="Times New Roman" w:cs="Times New Roman"/>
          <w:sz w:val="28"/>
          <w:szCs w:val="28"/>
        </w:rPr>
      </w:pPr>
    </w:p>
    <w:p w14:paraId="79E9DEBD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Задание 6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4EF8BF2">
      <w:pPr>
        <w:numPr>
          <w:ilvl w:val="0"/>
          <w:numId w:val="7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Ну тут опять же сервер точно такой же почти.</w:t>
      </w:r>
    </w:p>
    <w:p w14:paraId="446EBEA5">
      <w:pPr>
        <w:numPr>
          <w:ilvl w:val="0"/>
          <w:numId w:val="7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А вот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html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мы рассмотрим</w:t>
      </w:r>
    </w:p>
    <w:p w14:paraId="46F90BDF">
      <w:pPr>
        <w:numPr>
          <w:ilvl w:val="0"/>
          <w:numId w:val="7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Для начала мы должны подключить наш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jquery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. Для этого у нас в теге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&lt;head&gt;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есть тег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&lt;script&gt;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как раз для подключения.</w:t>
      </w:r>
    </w:p>
    <w:p w14:paraId="541971CC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Далее вот как раз у нас идет наш запрос. Там в параметрах мы указываем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URI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метод, тип данных и два метода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на успех и на ошибку</w:t>
      </w:r>
    </w:p>
    <w:p w14:paraId="0EB987A1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4107180</wp:posOffset>
            </wp:positionH>
            <wp:positionV relativeFrom="paragraph">
              <wp:posOffset>37465</wp:posOffset>
            </wp:positionV>
            <wp:extent cx="2259330" cy="3533140"/>
            <wp:effectExtent l="0" t="0" r="11430" b="2540"/>
            <wp:wrapNone/>
            <wp:docPr id="2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59330" cy="353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1704340</wp:posOffset>
            </wp:positionH>
            <wp:positionV relativeFrom="paragraph">
              <wp:posOffset>36830</wp:posOffset>
            </wp:positionV>
            <wp:extent cx="2366010" cy="4001770"/>
            <wp:effectExtent l="0" t="0" r="11430" b="6350"/>
            <wp:wrapNone/>
            <wp:docPr id="2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66010" cy="400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-1118870</wp:posOffset>
            </wp:positionH>
            <wp:positionV relativeFrom="paragraph">
              <wp:posOffset>16510</wp:posOffset>
            </wp:positionV>
            <wp:extent cx="2840990" cy="2552700"/>
            <wp:effectExtent l="0" t="0" r="8890" b="7620"/>
            <wp:wrapNone/>
            <wp:docPr id="2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4099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5A1CDAD">
      <w:pPr>
        <w:rPr>
          <w:rFonts w:hint="default" w:ascii="Times New Roman" w:hAnsi="Times New Roman" w:cs="Times New Roman"/>
          <w:sz w:val="28"/>
          <w:szCs w:val="28"/>
        </w:rPr>
      </w:pPr>
    </w:p>
    <w:p w14:paraId="1513611B">
      <w:pPr>
        <w:rPr>
          <w:rFonts w:hint="default" w:ascii="Times New Roman" w:hAnsi="Times New Roman" w:cs="Times New Roman"/>
          <w:sz w:val="28"/>
          <w:szCs w:val="28"/>
        </w:rPr>
      </w:pPr>
    </w:p>
    <w:p w14:paraId="763A3870">
      <w:pPr>
        <w:rPr>
          <w:rFonts w:hint="default" w:ascii="Times New Roman" w:hAnsi="Times New Roman" w:cs="Times New Roman"/>
          <w:sz w:val="28"/>
          <w:szCs w:val="28"/>
        </w:rPr>
      </w:pPr>
    </w:p>
    <w:p w14:paraId="664D1AA4">
      <w:pPr>
        <w:rPr>
          <w:rFonts w:hint="default" w:ascii="Times New Roman" w:hAnsi="Times New Roman" w:cs="Times New Roman"/>
          <w:sz w:val="28"/>
          <w:szCs w:val="28"/>
        </w:rPr>
      </w:pPr>
    </w:p>
    <w:p w14:paraId="57BA3D78">
      <w:pPr>
        <w:rPr>
          <w:rFonts w:hint="default" w:ascii="Times New Roman" w:hAnsi="Times New Roman" w:cs="Times New Roman"/>
          <w:sz w:val="28"/>
          <w:szCs w:val="28"/>
        </w:rPr>
      </w:pPr>
    </w:p>
    <w:p w14:paraId="286035FA">
      <w:pPr>
        <w:rPr>
          <w:rFonts w:hint="default" w:ascii="Times New Roman" w:hAnsi="Times New Roman" w:cs="Times New Roman"/>
          <w:sz w:val="28"/>
          <w:szCs w:val="28"/>
        </w:rPr>
      </w:pPr>
    </w:p>
    <w:p w14:paraId="4149BD70">
      <w:pPr>
        <w:rPr>
          <w:rFonts w:hint="default" w:ascii="Times New Roman" w:hAnsi="Times New Roman" w:cs="Times New Roman"/>
          <w:sz w:val="28"/>
          <w:szCs w:val="28"/>
        </w:rPr>
      </w:pPr>
    </w:p>
    <w:p w14:paraId="36ED218B">
      <w:pPr>
        <w:rPr>
          <w:rFonts w:hint="default" w:ascii="Times New Roman" w:hAnsi="Times New Roman" w:cs="Times New Roman"/>
          <w:sz w:val="28"/>
          <w:szCs w:val="28"/>
        </w:rPr>
      </w:pPr>
    </w:p>
    <w:p w14:paraId="6F9F1A82">
      <w:pPr>
        <w:rPr>
          <w:rFonts w:hint="default" w:ascii="Times New Roman" w:hAnsi="Times New Roman" w:cs="Times New Roman"/>
          <w:sz w:val="28"/>
          <w:szCs w:val="28"/>
        </w:rPr>
      </w:pPr>
    </w:p>
    <w:p w14:paraId="04A87BB0">
      <w:pPr>
        <w:rPr>
          <w:rFonts w:hint="default" w:ascii="Times New Roman" w:hAnsi="Times New Roman" w:cs="Times New Roman"/>
          <w:sz w:val="28"/>
          <w:szCs w:val="28"/>
        </w:rPr>
      </w:pPr>
    </w:p>
    <w:p w14:paraId="64731C4A">
      <w:pPr>
        <w:rPr>
          <w:rFonts w:hint="default" w:ascii="Times New Roman" w:hAnsi="Times New Roman" w:cs="Times New Roman"/>
          <w:sz w:val="28"/>
          <w:szCs w:val="28"/>
        </w:rPr>
      </w:pPr>
    </w:p>
    <w:p w14:paraId="6CD2DC97">
      <w:pPr>
        <w:rPr>
          <w:rFonts w:hint="default" w:ascii="Times New Roman" w:hAnsi="Times New Roman" w:cs="Times New Roman"/>
          <w:sz w:val="28"/>
          <w:szCs w:val="28"/>
        </w:rPr>
      </w:pPr>
    </w:p>
    <w:p w14:paraId="5F5BF13D">
      <w:pPr>
        <w:rPr>
          <w:rFonts w:hint="default" w:ascii="Times New Roman" w:hAnsi="Times New Roman" w:cs="Times New Roman"/>
          <w:sz w:val="28"/>
          <w:szCs w:val="28"/>
        </w:rPr>
      </w:pPr>
    </w:p>
    <w:p w14:paraId="088AF96F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-1158240</wp:posOffset>
            </wp:positionH>
            <wp:positionV relativeFrom="paragraph">
              <wp:posOffset>138430</wp:posOffset>
            </wp:positionV>
            <wp:extent cx="2783840" cy="2249805"/>
            <wp:effectExtent l="0" t="0" r="5080" b="5715"/>
            <wp:wrapNone/>
            <wp:docPr id="2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83840" cy="224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874A1ED">
      <w:pPr>
        <w:rPr>
          <w:rFonts w:hint="default" w:ascii="Times New Roman" w:hAnsi="Times New Roman" w:cs="Times New Roman"/>
          <w:sz w:val="28"/>
          <w:szCs w:val="28"/>
        </w:rPr>
      </w:pPr>
    </w:p>
    <w:p w14:paraId="76F453E1">
      <w:pPr>
        <w:rPr>
          <w:rFonts w:hint="default" w:ascii="Times New Roman" w:hAnsi="Times New Roman" w:cs="Times New Roman"/>
          <w:sz w:val="28"/>
          <w:szCs w:val="28"/>
        </w:rPr>
      </w:pPr>
    </w:p>
    <w:p w14:paraId="50D64F26">
      <w:pPr>
        <w:rPr>
          <w:rFonts w:hint="default" w:ascii="Times New Roman" w:hAnsi="Times New Roman" w:cs="Times New Roman"/>
          <w:sz w:val="28"/>
          <w:szCs w:val="28"/>
        </w:rPr>
      </w:pPr>
    </w:p>
    <w:p w14:paraId="4F4C2320">
      <w:pPr>
        <w:rPr>
          <w:rFonts w:hint="default" w:ascii="Times New Roman" w:hAnsi="Times New Roman" w:cs="Times New Roman"/>
          <w:sz w:val="28"/>
          <w:szCs w:val="28"/>
        </w:rPr>
      </w:pPr>
    </w:p>
    <w:p w14:paraId="073CBDE7">
      <w:pPr>
        <w:rPr>
          <w:rFonts w:hint="default" w:ascii="Times New Roman" w:hAnsi="Times New Roman" w:cs="Times New Roman"/>
          <w:sz w:val="28"/>
          <w:szCs w:val="28"/>
        </w:rPr>
      </w:pPr>
    </w:p>
    <w:p w14:paraId="29D25A1A">
      <w:pPr>
        <w:rPr>
          <w:rFonts w:hint="default" w:ascii="Times New Roman" w:hAnsi="Times New Roman" w:cs="Times New Roman"/>
          <w:sz w:val="28"/>
          <w:szCs w:val="28"/>
        </w:rPr>
      </w:pPr>
    </w:p>
    <w:p w14:paraId="44A1CEAB">
      <w:pPr>
        <w:rPr>
          <w:rFonts w:hint="default" w:ascii="Times New Roman" w:hAnsi="Times New Roman" w:cs="Times New Roman"/>
          <w:sz w:val="28"/>
          <w:szCs w:val="28"/>
        </w:rPr>
      </w:pPr>
    </w:p>
    <w:p w14:paraId="42C6FA79">
      <w:pPr>
        <w:rPr>
          <w:rFonts w:hint="default" w:ascii="Times New Roman" w:hAnsi="Times New Roman" w:cs="Times New Roman"/>
          <w:sz w:val="28"/>
          <w:szCs w:val="28"/>
        </w:rPr>
      </w:pPr>
    </w:p>
    <w:p w14:paraId="1B209149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2889250</wp:posOffset>
            </wp:positionH>
            <wp:positionV relativeFrom="paragraph">
              <wp:posOffset>-821690</wp:posOffset>
            </wp:positionV>
            <wp:extent cx="3343275" cy="5657850"/>
            <wp:effectExtent l="0" t="0" r="9525" b="11430"/>
            <wp:wrapNone/>
            <wp:docPr id="3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565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-1118235</wp:posOffset>
            </wp:positionH>
            <wp:positionV relativeFrom="paragraph">
              <wp:posOffset>-840740</wp:posOffset>
            </wp:positionV>
            <wp:extent cx="3945255" cy="3265170"/>
            <wp:effectExtent l="0" t="0" r="1905" b="11430"/>
            <wp:wrapNone/>
            <wp:docPr id="3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45255" cy="326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7FE3D0A">
      <w:pPr>
        <w:rPr>
          <w:rFonts w:hint="default" w:ascii="Times New Roman" w:hAnsi="Times New Roman" w:cs="Times New Roman"/>
          <w:sz w:val="28"/>
          <w:szCs w:val="28"/>
        </w:rPr>
      </w:pPr>
    </w:p>
    <w:p w14:paraId="7E108D69">
      <w:pPr>
        <w:rPr>
          <w:rFonts w:hint="default" w:ascii="Times New Roman" w:hAnsi="Times New Roman" w:cs="Times New Roman"/>
          <w:sz w:val="28"/>
          <w:szCs w:val="28"/>
        </w:rPr>
      </w:pPr>
    </w:p>
    <w:p w14:paraId="2493420E">
      <w:pPr>
        <w:rPr>
          <w:rFonts w:hint="default" w:ascii="Times New Roman" w:hAnsi="Times New Roman" w:cs="Times New Roman"/>
          <w:sz w:val="28"/>
          <w:szCs w:val="28"/>
        </w:rPr>
      </w:pPr>
    </w:p>
    <w:p w14:paraId="34EB40A3">
      <w:pPr>
        <w:rPr>
          <w:rFonts w:hint="default" w:ascii="Times New Roman" w:hAnsi="Times New Roman" w:cs="Times New Roman"/>
          <w:sz w:val="28"/>
          <w:szCs w:val="28"/>
        </w:rPr>
      </w:pPr>
    </w:p>
    <w:p w14:paraId="4A8BF73F">
      <w:pPr>
        <w:rPr>
          <w:rFonts w:hint="default" w:ascii="Times New Roman" w:hAnsi="Times New Roman" w:cs="Times New Roman"/>
          <w:sz w:val="28"/>
          <w:szCs w:val="28"/>
        </w:rPr>
      </w:pPr>
    </w:p>
    <w:p w14:paraId="1237EC6C">
      <w:pPr>
        <w:rPr>
          <w:rFonts w:hint="default" w:ascii="Times New Roman" w:hAnsi="Times New Roman" w:cs="Times New Roman"/>
          <w:sz w:val="28"/>
          <w:szCs w:val="28"/>
        </w:rPr>
      </w:pPr>
    </w:p>
    <w:p w14:paraId="03F343E0">
      <w:pPr>
        <w:rPr>
          <w:rFonts w:hint="default" w:ascii="Times New Roman" w:hAnsi="Times New Roman" w:cs="Times New Roman"/>
          <w:sz w:val="28"/>
          <w:szCs w:val="28"/>
        </w:rPr>
      </w:pPr>
    </w:p>
    <w:p w14:paraId="6C063A1C">
      <w:pPr>
        <w:rPr>
          <w:rFonts w:hint="default" w:ascii="Times New Roman" w:hAnsi="Times New Roman" w:cs="Times New Roman"/>
          <w:sz w:val="28"/>
          <w:szCs w:val="28"/>
        </w:rPr>
      </w:pPr>
    </w:p>
    <w:p w14:paraId="7A72A907">
      <w:pPr>
        <w:rPr>
          <w:rFonts w:hint="default" w:ascii="Times New Roman" w:hAnsi="Times New Roman" w:cs="Times New Roman"/>
          <w:sz w:val="28"/>
          <w:szCs w:val="28"/>
        </w:rPr>
      </w:pPr>
    </w:p>
    <w:p w14:paraId="4322A671">
      <w:pPr>
        <w:rPr>
          <w:rFonts w:hint="default" w:ascii="Times New Roman" w:hAnsi="Times New Roman" w:cs="Times New Roman"/>
          <w:sz w:val="28"/>
          <w:szCs w:val="28"/>
        </w:rPr>
      </w:pPr>
    </w:p>
    <w:p w14:paraId="2180AD12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-1088390</wp:posOffset>
            </wp:positionH>
            <wp:positionV relativeFrom="paragraph">
              <wp:posOffset>156210</wp:posOffset>
            </wp:positionV>
            <wp:extent cx="3657600" cy="6477000"/>
            <wp:effectExtent l="0" t="0" r="0" b="0"/>
            <wp:wrapNone/>
            <wp:docPr id="3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0CC1C30">
      <w:pPr>
        <w:rPr>
          <w:rFonts w:hint="default" w:ascii="Times New Roman" w:hAnsi="Times New Roman" w:cs="Times New Roman"/>
          <w:sz w:val="28"/>
          <w:szCs w:val="28"/>
        </w:rPr>
      </w:pPr>
    </w:p>
    <w:p w14:paraId="3F6E2D7B">
      <w:pPr>
        <w:rPr>
          <w:rFonts w:hint="default" w:ascii="Times New Roman" w:hAnsi="Times New Roman" w:cs="Times New Roman"/>
          <w:sz w:val="28"/>
          <w:szCs w:val="28"/>
        </w:rPr>
      </w:pPr>
    </w:p>
    <w:p w14:paraId="031E447F">
      <w:pPr>
        <w:rPr>
          <w:rFonts w:hint="default" w:ascii="Times New Roman" w:hAnsi="Times New Roman" w:cs="Times New Roman"/>
          <w:sz w:val="28"/>
          <w:szCs w:val="28"/>
        </w:rPr>
      </w:pPr>
    </w:p>
    <w:p w14:paraId="13933AA7">
      <w:pPr>
        <w:rPr>
          <w:rFonts w:hint="default" w:ascii="Times New Roman" w:hAnsi="Times New Roman" w:cs="Times New Roman"/>
          <w:sz w:val="28"/>
          <w:szCs w:val="28"/>
        </w:rPr>
      </w:pPr>
    </w:p>
    <w:p w14:paraId="551E4E86">
      <w:pPr>
        <w:rPr>
          <w:rFonts w:hint="default" w:ascii="Times New Roman" w:hAnsi="Times New Roman" w:cs="Times New Roman"/>
          <w:sz w:val="28"/>
          <w:szCs w:val="28"/>
        </w:rPr>
      </w:pPr>
    </w:p>
    <w:p w14:paraId="0418BEE6">
      <w:pPr>
        <w:rPr>
          <w:rFonts w:hint="default" w:ascii="Times New Roman" w:hAnsi="Times New Roman" w:cs="Times New Roman"/>
          <w:sz w:val="28"/>
          <w:szCs w:val="28"/>
        </w:rPr>
      </w:pPr>
    </w:p>
    <w:p w14:paraId="6209B143">
      <w:pPr>
        <w:rPr>
          <w:rFonts w:hint="default" w:ascii="Times New Roman" w:hAnsi="Times New Roman" w:cs="Times New Roman"/>
          <w:sz w:val="28"/>
          <w:szCs w:val="28"/>
        </w:rPr>
      </w:pPr>
    </w:p>
    <w:p w14:paraId="50C77677">
      <w:pPr>
        <w:rPr>
          <w:rFonts w:hint="default" w:ascii="Times New Roman" w:hAnsi="Times New Roman" w:cs="Times New Roman"/>
          <w:sz w:val="28"/>
          <w:szCs w:val="28"/>
        </w:rPr>
      </w:pPr>
    </w:p>
    <w:p w14:paraId="3C3A9F59">
      <w:pPr>
        <w:rPr>
          <w:rFonts w:hint="default" w:ascii="Times New Roman" w:hAnsi="Times New Roman" w:cs="Times New Roman"/>
          <w:sz w:val="28"/>
          <w:szCs w:val="28"/>
        </w:rPr>
      </w:pPr>
    </w:p>
    <w:p w14:paraId="5F1C60B5">
      <w:pPr>
        <w:rPr>
          <w:rFonts w:hint="default" w:ascii="Times New Roman" w:hAnsi="Times New Roman" w:cs="Times New Roman"/>
          <w:sz w:val="28"/>
          <w:szCs w:val="28"/>
        </w:rPr>
      </w:pPr>
    </w:p>
    <w:p w14:paraId="4577C5EE">
      <w:pPr>
        <w:rPr>
          <w:rFonts w:hint="default" w:ascii="Times New Roman" w:hAnsi="Times New Roman" w:cs="Times New Roman"/>
          <w:sz w:val="28"/>
          <w:szCs w:val="28"/>
        </w:rPr>
      </w:pPr>
    </w:p>
    <w:p w14:paraId="05B14CEB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2612390</wp:posOffset>
            </wp:positionH>
            <wp:positionV relativeFrom="paragraph">
              <wp:posOffset>191135</wp:posOffset>
            </wp:positionV>
            <wp:extent cx="2914650" cy="1047750"/>
            <wp:effectExtent l="0" t="0" r="11430" b="3810"/>
            <wp:wrapNone/>
            <wp:docPr id="3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5C4233">
      <w:pPr>
        <w:rPr>
          <w:rFonts w:hint="default" w:ascii="Times New Roman" w:hAnsi="Times New Roman" w:cs="Times New Roman"/>
          <w:sz w:val="28"/>
          <w:szCs w:val="28"/>
        </w:rPr>
      </w:pPr>
    </w:p>
    <w:p w14:paraId="443F1243">
      <w:pPr>
        <w:rPr>
          <w:rFonts w:hint="default" w:ascii="Times New Roman" w:hAnsi="Times New Roman" w:cs="Times New Roman"/>
          <w:sz w:val="28"/>
          <w:szCs w:val="28"/>
        </w:rPr>
      </w:pPr>
    </w:p>
    <w:p w14:paraId="2934B29F">
      <w:pPr>
        <w:rPr>
          <w:rFonts w:hint="default" w:ascii="Times New Roman" w:hAnsi="Times New Roman" w:cs="Times New Roman"/>
          <w:sz w:val="28"/>
          <w:szCs w:val="28"/>
        </w:rPr>
      </w:pPr>
    </w:p>
    <w:p w14:paraId="28365CC6">
      <w:pPr>
        <w:rPr>
          <w:rFonts w:hint="default" w:ascii="Times New Roman" w:hAnsi="Times New Roman" w:cs="Times New Roman"/>
          <w:sz w:val="28"/>
          <w:szCs w:val="28"/>
        </w:rPr>
      </w:pPr>
    </w:p>
    <w:p w14:paraId="30DDE2CE">
      <w:pPr>
        <w:rPr>
          <w:rFonts w:hint="default" w:ascii="Times New Roman" w:hAnsi="Times New Roman" w:cs="Times New Roman"/>
          <w:sz w:val="28"/>
          <w:szCs w:val="28"/>
        </w:rPr>
      </w:pPr>
    </w:p>
    <w:p w14:paraId="04471EF1">
      <w:pPr>
        <w:rPr>
          <w:rFonts w:hint="default" w:ascii="Times New Roman" w:hAnsi="Times New Roman" w:cs="Times New Roman"/>
          <w:sz w:val="28"/>
          <w:szCs w:val="28"/>
        </w:rPr>
      </w:pPr>
    </w:p>
    <w:p w14:paraId="2289FECD">
      <w:pPr>
        <w:rPr>
          <w:rFonts w:hint="default" w:ascii="Times New Roman" w:hAnsi="Times New Roman" w:cs="Times New Roman"/>
          <w:sz w:val="28"/>
          <w:szCs w:val="28"/>
        </w:rPr>
      </w:pPr>
    </w:p>
    <w:p w14:paraId="6B5E9F77">
      <w:pPr>
        <w:rPr>
          <w:rFonts w:hint="default" w:ascii="Times New Roman" w:hAnsi="Times New Roman" w:cs="Times New Roman"/>
          <w:sz w:val="28"/>
          <w:szCs w:val="28"/>
        </w:rPr>
      </w:pPr>
    </w:p>
    <w:p w14:paraId="0D097B9D">
      <w:pPr>
        <w:rPr>
          <w:rFonts w:hint="default" w:ascii="Times New Roman" w:hAnsi="Times New Roman" w:cs="Times New Roman"/>
          <w:sz w:val="28"/>
          <w:szCs w:val="28"/>
        </w:rPr>
      </w:pPr>
    </w:p>
    <w:p w14:paraId="161BD0F6">
      <w:pPr>
        <w:rPr>
          <w:rFonts w:hint="default" w:ascii="Times New Roman" w:hAnsi="Times New Roman" w:cs="Times New Roman"/>
          <w:sz w:val="28"/>
          <w:szCs w:val="28"/>
        </w:rPr>
      </w:pPr>
    </w:p>
    <w:p w14:paraId="663C32C6">
      <w:pPr>
        <w:rPr>
          <w:rFonts w:hint="default" w:ascii="Times New Roman" w:hAnsi="Times New Roman" w:cs="Times New Roman"/>
          <w:sz w:val="28"/>
          <w:szCs w:val="28"/>
        </w:rPr>
      </w:pPr>
    </w:p>
    <w:p w14:paraId="7D90156B">
      <w:pPr>
        <w:rPr>
          <w:rFonts w:hint="default" w:ascii="Times New Roman" w:hAnsi="Times New Roman" w:cs="Times New Roman"/>
          <w:sz w:val="28"/>
          <w:szCs w:val="28"/>
        </w:rPr>
      </w:pPr>
    </w:p>
    <w:p w14:paraId="06162E4E">
      <w:pPr>
        <w:rPr>
          <w:rFonts w:hint="default" w:ascii="Times New Roman" w:hAnsi="Times New Roman" w:cs="Times New Roman"/>
          <w:sz w:val="28"/>
          <w:szCs w:val="28"/>
        </w:rPr>
      </w:pPr>
    </w:p>
    <w:p w14:paraId="0F331F75">
      <w:pPr>
        <w:rPr>
          <w:rFonts w:hint="default" w:ascii="Times New Roman" w:hAnsi="Times New Roman" w:cs="Times New Roman"/>
          <w:sz w:val="28"/>
          <w:szCs w:val="28"/>
        </w:rPr>
      </w:pPr>
    </w:p>
    <w:p w14:paraId="23676773">
      <w:pPr>
        <w:rPr>
          <w:rFonts w:hint="default" w:ascii="Times New Roman" w:hAnsi="Times New Roman" w:cs="Times New Roman"/>
          <w:sz w:val="28"/>
          <w:szCs w:val="28"/>
        </w:rPr>
      </w:pPr>
    </w:p>
    <w:p w14:paraId="2F17BF9A">
      <w:pPr>
        <w:rPr>
          <w:rFonts w:hint="default" w:ascii="Times New Roman" w:hAnsi="Times New Roman" w:cs="Times New Roman"/>
          <w:sz w:val="28"/>
          <w:szCs w:val="28"/>
        </w:rPr>
      </w:pPr>
    </w:p>
    <w:p w14:paraId="337552C2">
      <w:pPr>
        <w:rPr>
          <w:rFonts w:hint="default" w:ascii="Times New Roman" w:hAnsi="Times New Roman" w:cs="Times New Roman"/>
          <w:sz w:val="28"/>
          <w:szCs w:val="28"/>
        </w:rPr>
      </w:pPr>
    </w:p>
    <w:p w14:paraId="48F80A23">
      <w:pPr>
        <w:rPr>
          <w:rFonts w:hint="default" w:ascii="Times New Roman" w:hAnsi="Times New Roman" w:cs="Times New Roman"/>
          <w:sz w:val="28"/>
          <w:szCs w:val="28"/>
        </w:rPr>
      </w:pPr>
    </w:p>
    <w:p w14:paraId="081414CC">
      <w:pPr>
        <w:rPr>
          <w:rFonts w:hint="default" w:ascii="Times New Roman" w:hAnsi="Times New Roman" w:cs="Times New Roman"/>
          <w:sz w:val="28"/>
          <w:szCs w:val="28"/>
        </w:rPr>
      </w:pPr>
    </w:p>
    <w:p w14:paraId="6650E9E4">
      <w:pPr>
        <w:rPr>
          <w:rFonts w:hint="default"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yellow"/>
          <w:lang w:val="ru-RU"/>
        </w:rPr>
        <w:t xml:space="preserve">Объекты 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yellow"/>
          <w:lang w:val="en-US"/>
        </w:rPr>
        <w:t>BOM</w:t>
      </w:r>
    </w:p>
    <w:p w14:paraId="64FA24F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2.2. navigator - Информация о браузере</w:t>
      </w:r>
    </w:p>
    <w:p w14:paraId="1157F8A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javascript</w:t>
      </w:r>
    </w:p>
    <w:p w14:paraId="3AD0276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// navigator - информация о браузере и ОС</w:t>
      </w:r>
    </w:p>
    <w:p w14:paraId="6058D0C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console.log(navigator.userAgent);      // User Agent строка</w:t>
      </w:r>
    </w:p>
    <w:p w14:paraId="37C4051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console.log(navigator.platform);       // Платформа (Windows, Linux, etc.)</w:t>
      </w:r>
    </w:p>
    <w:p w14:paraId="18E5FB2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console.log(navigator.language);       // Язык браузера</w:t>
      </w:r>
    </w:p>
    <w:p w14:paraId="3ACBF2E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console.log(navigator.onLine);         // Онлайн статус</w:t>
      </w:r>
    </w:p>
    <w:p w14:paraId="0730D7F0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B1EE51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// Современные API через navigator</w:t>
      </w:r>
    </w:p>
    <w:p w14:paraId="5794ACB6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navigator.geolocation.getCurrentPosition(pos =&gt; {</w:t>
      </w:r>
    </w:p>
    <w:p w14:paraId="72342A2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console.log('Широта:', pos.coords.latitude);</w:t>
      </w:r>
    </w:p>
    <w:p w14:paraId="4B54AA18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console.log('Долгота:', pos.coords.longitude);</w:t>
      </w:r>
    </w:p>
    <w:p w14:paraId="608701C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});</w:t>
      </w:r>
    </w:p>
    <w:p w14:paraId="7F5EB6B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navigator.clipboard.writeText('Текст для буфера обмена');</w:t>
      </w:r>
    </w:p>
    <w:p w14:paraId="23DF139B">
      <w:pPr>
        <w:rPr>
          <w:rFonts w:hint="default" w:ascii="Times New Roman" w:hAnsi="Times New Roman" w:cs="Times New Roman"/>
          <w:sz w:val="28"/>
          <w:szCs w:val="28"/>
        </w:rPr>
      </w:pPr>
    </w:p>
    <w:p w14:paraId="6EDDD605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2.3. screen - Информация об экране</w:t>
      </w:r>
    </w:p>
    <w:p w14:paraId="63A5EF28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javascript</w:t>
      </w:r>
    </w:p>
    <w:p w14:paraId="3D7A37B6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// screen - свойства экрана пользователя</w:t>
      </w:r>
    </w:p>
    <w:p w14:paraId="13D7F32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console.log(screen.width);        // Ширина экрана</w:t>
      </w:r>
    </w:p>
    <w:p w14:paraId="029173C0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console.log(screen.height);       // Высота экрана</w:t>
      </w:r>
    </w:p>
    <w:p w14:paraId="24666141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console.log(screen.availWidth);   // Доступная ширина (без панели задач)</w:t>
      </w:r>
    </w:p>
    <w:p w14:paraId="06E8F94D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console.log(screen.availHeight);  // Доступная высота</w:t>
      </w:r>
    </w:p>
    <w:p w14:paraId="5E4C02C8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console.log(screen.colorDepth);   // Глубина цвета (бит на пиксель)</w:t>
      </w:r>
    </w:p>
    <w:p w14:paraId="42E584B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console.log(screen.pixelDepth);   // Глубина пикселя</w:t>
      </w:r>
    </w:p>
    <w:p w14:paraId="1B839B96">
      <w:pPr>
        <w:rPr>
          <w:rFonts w:hint="default" w:ascii="Times New Roman" w:hAnsi="Times New Roman" w:cs="Times New Roman"/>
          <w:sz w:val="28"/>
          <w:szCs w:val="28"/>
        </w:rPr>
      </w:pPr>
    </w:p>
    <w:p w14:paraId="6A65661C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2.4. history - Управление историей браузера</w:t>
      </w:r>
    </w:p>
    <w:p w14:paraId="638A8CD7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javascript</w:t>
      </w:r>
    </w:p>
    <w:p w14:paraId="2A1EBAF4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// history - навигация по истории</w:t>
      </w:r>
    </w:p>
    <w:p w14:paraId="77A6D931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history.length;                   // Количество записей в истории</w:t>
      </w:r>
    </w:p>
    <w:p w14:paraId="0D139441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history.back();                   // Назад (как кнопка браузера)</w:t>
      </w:r>
    </w:p>
    <w:p w14:paraId="144747A2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history.forward();                // Вперед</w:t>
      </w:r>
    </w:p>
    <w:p w14:paraId="68206081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history.go(-2);                   // Перейти на 2 страницы назад</w:t>
      </w:r>
    </w:p>
    <w:p w14:paraId="2CAC8524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history.go(1);                    // Перейти на 1 страницу вперед</w:t>
      </w:r>
    </w:p>
    <w:p w14:paraId="59340625">
      <w:pPr>
        <w:rPr>
          <w:rFonts w:hint="default" w:ascii="Times New Roman" w:hAnsi="Times New Roman"/>
          <w:sz w:val="28"/>
          <w:szCs w:val="28"/>
        </w:rPr>
      </w:pPr>
    </w:p>
    <w:p w14:paraId="0285EDE2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// Modern History API</w:t>
      </w:r>
    </w:p>
    <w:p w14:paraId="02231CDD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history.pushState({page: 1}, "Title 1", "/page1"); // Добавить запись</w:t>
      </w:r>
    </w:p>
    <w:p w14:paraId="31EFEBF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history.replaceState({page: 2}, "Title 2", "/page2"); // Заменить текущую запись</w:t>
      </w:r>
    </w:p>
    <w:p w14:paraId="5ED4B410">
      <w:pPr>
        <w:rPr>
          <w:rFonts w:hint="default" w:ascii="Times New Roman" w:hAnsi="Times New Roman" w:cs="Times New Roman"/>
          <w:sz w:val="28"/>
          <w:szCs w:val="28"/>
        </w:rPr>
      </w:pPr>
    </w:p>
    <w:p w14:paraId="6631E37F">
      <w:pPr>
        <w:rPr>
          <w:rFonts w:hint="default" w:ascii="Times New Roman" w:hAnsi="Times New Roman" w:cs="Times New Roman"/>
          <w:sz w:val="28"/>
          <w:szCs w:val="28"/>
        </w:rPr>
      </w:pPr>
    </w:p>
    <w:p w14:paraId="59E923C9">
      <w:pPr>
        <w:rPr>
          <w:rFonts w:hint="default" w:ascii="Times New Roman" w:hAnsi="Times New Roman" w:cs="Times New Roman"/>
          <w:sz w:val="28"/>
          <w:szCs w:val="28"/>
        </w:rPr>
      </w:pPr>
    </w:p>
    <w:p w14:paraId="78128744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2.5. location - Работа с URL</w:t>
      </w:r>
    </w:p>
    <w:p w14:paraId="1E95C333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javascript</w:t>
      </w:r>
    </w:p>
    <w:p w14:paraId="392C70B3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// location - информация о текущем URL</w:t>
      </w:r>
    </w:p>
    <w:p w14:paraId="09888DAB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console.log(location.href);       // Полный URL</w:t>
      </w:r>
    </w:p>
    <w:p w14:paraId="07955CCB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console.log(location.protocol);   // Протокол (http:, https:)</w:t>
      </w:r>
    </w:p>
    <w:p w14:paraId="2E0B4049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console.log(location.host);       // Хост (example.com:8080)</w:t>
      </w:r>
    </w:p>
    <w:p w14:paraId="43D6CD3C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console.log(location.hostname);   // Имя хоста (example.com)</w:t>
      </w:r>
    </w:p>
    <w:p w14:paraId="6686AB8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console.log(location.port);       // Порт</w:t>
      </w:r>
    </w:p>
    <w:p w14:paraId="29BD3A79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console.log(location.pathname);   // Путь (/path/to/page)</w:t>
      </w:r>
    </w:p>
    <w:p w14:paraId="389D3B1D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console.log(location.search);     // Параметры запроса (?id=123)</w:t>
      </w:r>
    </w:p>
    <w:p w14:paraId="756D17D1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console.log(location.hash);       // Якорь (#section)</w:t>
      </w:r>
    </w:p>
    <w:p w14:paraId="5C5FC26E">
      <w:pPr>
        <w:rPr>
          <w:rFonts w:hint="default" w:ascii="Times New Roman" w:hAnsi="Times New Roman"/>
          <w:sz w:val="28"/>
          <w:szCs w:val="28"/>
        </w:rPr>
      </w:pPr>
    </w:p>
    <w:p w14:paraId="004056F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// Методы location</w:t>
      </w:r>
    </w:p>
    <w:p w14:paraId="3C489E4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location.assign('https://new-url.com');  // Перейти по новому URL</w:t>
      </w:r>
    </w:p>
    <w:p w14:paraId="0178D16B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location.replace('https://new-url.com'); // Заменить текущую страницу</w:t>
      </w:r>
    </w:p>
    <w:p w14:paraId="03BE96C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location.reload();                       // Перезагрузить страницу</w:t>
      </w:r>
    </w:p>
    <w:p w14:paraId="0B42EF4F">
      <w:pPr>
        <w:rPr>
          <w:rFonts w:hint="default" w:ascii="Times New Roman" w:hAnsi="Times New Roman" w:cs="Times New Roman"/>
          <w:sz w:val="28"/>
          <w:szCs w:val="28"/>
        </w:rPr>
      </w:pPr>
    </w:p>
    <w:p w14:paraId="6CC08BFC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1. BOM: Объект window.frames</w:t>
      </w:r>
    </w:p>
    <w:p w14:paraId="24B75D53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BOM (Browser Object Model) — это набор объектов, предоставляемых браузером для работы с самим браузерным окном и его элементами. Это не стандартизированная спецификация (в отличие от DOM), поэтому поведение может немного отличаться, но основные объекты одинаковы.</w:t>
      </w:r>
    </w:p>
    <w:p w14:paraId="76EA7555">
      <w:pPr>
        <w:rPr>
          <w:rFonts w:hint="default" w:ascii="Times New Roman" w:hAnsi="Times New Roman"/>
          <w:sz w:val="28"/>
          <w:szCs w:val="28"/>
        </w:rPr>
      </w:pPr>
    </w:p>
    <w:p w14:paraId="580B582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window.frames — это свойство объекта window, которое представляет собой коллекцию всех подокон (фреймов) и iframe'ов на текущей странице.</w:t>
      </w:r>
    </w:p>
    <w:p w14:paraId="3CFB35CD">
      <w:pPr>
        <w:rPr>
          <w:rFonts w:hint="default" w:ascii="Times New Roman" w:hAnsi="Times New Roman"/>
          <w:sz w:val="28"/>
          <w:szCs w:val="28"/>
        </w:rPr>
      </w:pPr>
    </w:p>
    <w:p w14:paraId="7B379F98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Ключевые моменты:</w:t>
      </w:r>
    </w:p>
    <w:p w14:paraId="6A5C5D32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Доступ к фреймам:</w:t>
      </w:r>
    </w:p>
    <w:p w14:paraId="467AF6FC">
      <w:pPr>
        <w:rPr>
          <w:rFonts w:hint="default" w:ascii="Times New Roman" w:hAnsi="Times New Roman"/>
          <w:sz w:val="28"/>
          <w:szCs w:val="28"/>
        </w:rPr>
      </w:pPr>
    </w:p>
    <w:p w14:paraId="2F777BE3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window.frames — это псевдо-массив (коллекция) всех дочерних фреймов.</w:t>
      </w:r>
    </w:p>
    <w:p w14:paraId="26099163">
      <w:pPr>
        <w:rPr>
          <w:rFonts w:hint="default" w:ascii="Times New Roman" w:hAnsi="Times New Roman"/>
          <w:sz w:val="28"/>
          <w:szCs w:val="28"/>
        </w:rPr>
      </w:pPr>
    </w:p>
    <w:p w14:paraId="666A5506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К фреймам можно обращаться по индексу или по имени (атрибуты name или id тега &lt;iframe&gt;).</w:t>
      </w:r>
    </w:p>
    <w:p w14:paraId="16969EB5">
      <w:pPr>
        <w:rPr>
          <w:rFonts w:hint="default" w:ascii="Times New Roman" w:hAnsi="Times New Roman"/>
          <w:sz w:val="28"/>
          <w:szCs w:val="28"/>
        </w:rPr>
      </w:pPr>
    </w:p>
    <w:p w14:paraId="1209B53F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html</w:t>
      </w:r>
    </w:p>
    <w:p w14:paraId="3251124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&lt;!-- HTML --&gt;</w:t>
      </w:r>
    </w:p>
    <w:p w14:paraId="670BA218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&lt;iframe name="myFrame" src="page.html"&gt;&lt;/iframe&gt;</w:t>
      </w:r>
    </w:p>
    <w:p w14:paraId="247F3C03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javascript</w:t>
      </w:r>
    </w:p>
    <w:p w14:paraId="18E77777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// JavaScript</w:t>
      </w:r>
    </w:p>
    <w:p w14:paraId="04A278B9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// Доступ по индексу (с нуля)</w:t>
      </w:r>
    </w:p>
    <w:p w14:paraId="76A908ED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let firstFrame = window.frames[0];</w:t>
      </w:r>
    </w:p>
    <w:p w14:paraId="55B0E34A">
      <w:pPr>
        <w:rPr>
          <w:rFonts w:hint="default" w:ascii="Times New Roman" w:hAnsi="Times New Roman"/>
          <w:sz w:val="28"/>
          <w:szCs w:val="28"/>
        </w:rPr>
      </w:pPr>
    </w:p>
    <w:p w14:paraId="24F03B51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// Доступ по имени</w:t>
      </w:r>
    </w:p>
    <w:p w14:paraId="77E56F71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let sameFrame = window.frames['myFrame'];</w:t>
      </w:r>
    </w:p>
    <w:p w14:paraId="61EE8CF0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let sameFrameAnotherWay = window.myFrame; // Также работает!</w:t>
      </w:r>
    </w:p>
    <w:p w14:paraId="542347A8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Взаимодействие с содержимым фрейма:</w:t>
      </w:r>
    </w:p>
    <w:p w14:paraId="0DA36026">
      <w:pPr>
        <w:rPr>
          <w:rFonts w:hint="default" w:ascii="Times New Roman" w:hAnsi="Times New Roman"/>
          <w:sz w:val="28"/>
          <w:szCs w:val="28"/>
        </w:rPr>
      </w:pPr>
    </w:p>
    <w:p w14:paraId="4B81515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Получив ссылку на объект window фрейма, вы можете получить доступ к его DOM и другим свойствам.</w:t>
      </w:r>
    </w:p>
    <w:p w14:paraId="2A31B5A2">
      <w:pPr>
        <w:rPr>
          <w:rFonts w:hint="default" w:ascii="Times New Roman" w:hAnsi="Times New Roman"/>
          <w:sz w:val="28"/>
          <w:szCs w:val="28"/>
        </w:rPr>
      </w:pPr>
    </w:p>
    <w:p w14:paraId="7580CAC9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Важное ограничение: Политика одинакового источника (Same-Origin Policy). Если содержимое фрейма загружено с другого домена, порта или протокола, чем основная страница, браузер заблокирует доступ к его DOM и большинству свойств для безопасности.</w:t>
      </w:r>
    </w:p>
    <w:p w14:paraId="415DB7E8">
      <w:pPr>
        <w:rPr>
          <w:rFonts w:hint="default" w:ascii="Times New Roman" w:hAnsi="Times New Roman"/>
          <w:sz w:val="28"/>
          <w:szCs w:val="28"/>
        </w:rPr>
      </w:pPr>
    </w:p>
    <w:p w14:paraId="6D669001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javascript</w:t>
      </w:r>
    </w:p>
    <w:p w14:paraId="13576B82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// Если фрейм с того же источника</w:t>
      </w:r>
    </w:p>
    <w:p w14:paraId="54FFB02B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let frameDocument = frames['myFrame'].document;</w:t>
      </w:r>
    </w:p>
    <w:p w14:paraId="1974E6B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let headingInFrame = frameDocument.querySelector('h1');</w:t>
      </w:r>
    </w:p>
    <w:p w14:paraId="26199ABF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console.log(headingInFrame.textContent);</w:t>
      </w:r>
    </w:p>
    <w:p w14:paraId="4674ACF3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Навигация и управление:</w:t>
      </w:r>
    </w:p>
    <w:p w14:paraId="1800F040">
      <w:pPr>
        <w:rPr>
          <w:rFonts w:hint="default" w:ascii="Times New Roman" w:hAnsi="Times New Roman"/>
          <w:sz w:val="28"/>
          <w:szCs w:val="28"/>
        </w:rPr>
      </w:pPr>
    </w:p>
    <w:p w14:paraId="5D045D69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Через объект window фрейма можно управлять его навигацией.</w:t>
      </w:r>
    </w:p>
    <w:p w14:paraId="238EBA89">
      <w:pPr>
        <w:rPr>
          <w:rFonts w:hint="default" w:ascii="Times New Roman" w:hAnsi="Times New Roman"/>
          <w:sz w:val="28"/>
          <w:szCs w:val="28"/>
        </w:rPr>
      </w:pPr>
    </w:p>
    <w:p w14:paraId="72408B8F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javascript</w:t>
      </w:r>
    </w:p>
    <w:p w14:paraId="51E27B87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// Перезагрузить фрейм</w:t>
      </w:r>
    </w:p>
    <w:p w14:paraId="55F3683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frames['myFrame'].location.reload();</w:t>
      </w:r>
    </w:p>
    <w:p w14:paraId="2BF3D6C4">
      <w:pPr>
        <w:rPr>
          <w:rFonts w:hint="default" w:ascii="Times New Roman" w:hAnsi="Times New Roman"/>
          <w:sz w:val="28"/>
          <w:szCs w:val="28"/>
        </w:rPr>
      </w:pPr>
    </w:p>
    <w:p w14:paraId="3AC0C832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// Изменить URL фрейма</w:t>
      </w:r>
    </w:p>
    <w:p w14:paraId="7BFBC8D2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frames['myFrame'].location.href = 'newpage.html';</w:t>
      </w:r>
    </w:p>
    <w:p w14:paraId="747E951D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Обратный доступ:</w:t>
      </w:r>
    </w:p>
    <w:p w14:paraId="505F6C26">
      <w:pPr>
        <w:rPr>
          <w:rFonts w:hint="default" w:ascii="Times New Roman" w:hAnsi="Times New Roman"/>
          <w:sz w:val="28"/>
          <w:szCs w:val="28"/>
        </w:rPr>
      </w:pPr>
    </w:p>
    <w:p w14:paraId="4AFEB23C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Код внутри фрейма может получить доступ к родительскому окну через window.parent.</w:t>
      </w:r>
    </w:p>
    <w:p w14:paraId="3F39811C">
      <w:pPr>
        <w:rPr>
          <w:rFonts w:hint="default" w:ascii="Times New Roman" w:hAnsi="Times New Roman"/>
          <w:sz w:val="28"/>
          <w:szCs w:val="28"/>
        </w:rPr>
      </w:pPr>
    </w:p>
    <w:p w14:paraId="48EF1467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Если фрейм вложен в другой фрейм, можно добраться до самого верхнего окна с помощью window.top.</w:t>
      </w:r>
    </w:p>
    <w:p w14:paraId="21CD25E7">
      <w:pPr>
        <w:rPr>
          <w:rFonts w:hint="default" w:ascii="Times New Roman" w:hAnsi="Times New Roman"/>
          <w:sz w:val="28"/>
          <w:szCs w:val="28"/>
        </w:rPr>
      </w:pPr>
    </w:p>
    <w:p w14:paraId="02E86B6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javascript</w:t>
      </w:r>
    </w:p>
    <w:p w14:paraId="184D5AB4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// Код внутри фрейма:</w:t>
      </w:r>
    </w:p>
    <w:p w14:paraId="073AC24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let variableInParent = window.parent.someVariable;</w:t>
      </w:r>
    </w:p>
    <w:p w14:paraId="0D6C53CD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// Изменить стиль в родительском документе (с соблюдением Same-Origin Policy)</w:t>
      </w:r>
    </w:p>
    <w:p w14:paraId="283AD901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window.parent.document.body.style.backgroundColor = 'red';</w:t>
      </w:r>
    </w:p>
    <w:p w14:paraId="6400A65C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Современное использование: Сегодня использование &lt;iframe&gt; несколько уменьшилось в обычных SPA (Single Page Applications), но они по-прежнему критически важны для встраивания стороннего контента (например, YouTube-видео, карты Google), создания виджетов и, в некоторой степени, для микрофронтендов.</w:t>
      </w:r>
    </w:p>
    <w:p w14:paraId="217515FE">
      <w:pPr>
        <w:rPr>
          <w:rFonts w:hint="default" w:ascii="Times New Roman" w:hAnsi="Times New Roman"/>
          <w:sz w:val="28"/>
          <w:szCs w:val="28"/>
        </w:rPr>
      </w:pPr>
    </w:p>
    <w:p w14:paraId="2CEB0BA8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2. XMLHttpRequest (XHR)</w:t>
      </w:r>
    </w:p>
    <w:p w14:paraId="619DC0D6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Это фундаментальный объект в JavaScript, который позволил совершать асинхронные HTTP-запросы к серверу без перезагрузки страницы. Эта технология стала основой для подхода AJAX (Asynchronous JavaScript and XML) и революционизировала веб, позволив создавать динамические и интерактивные приложения.</w:t>
      </w:r>
    </w:p>
    <w:p w14:paraId="6AE09CD5">
      <w:pPr>
        <w:rPr>
          <w:rFonts w:hint="default" w:ascii="Times New Roman" w:hAnsi="Times New Roman"/>
          <w:sz w:val="28"/>
          <w:szCs w:val="28"/>
        </w:rPr>
      </w:pPr>
    </w:p>
    <w:p w14:paraId="2A0686A4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Ключевые моменты:</w:t>
      </w:r>
    </w:p>
    <w:p w14:paraId="06E057C0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Создание и отправка запроса:</w:t>
      </w:r>
    </w:p>
    <w:p w14:paraId="139C8ACF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Основной workflow состоит из нескольких шагов.</w:t>
      </w:r>
    </w:p>
    <w:p w14:paraId="74B7A552">
      <w:pPr>
        <w:rPr>
          <w:rFonts w:hint="default" w:ascii="Times New Roman" w:hAnsi="Times New Roman"/>
          <w:sz w:val="28"/>
          <w:szCs w:val="28"/>
        </w:rPr>
      </w:pPr>
    </w:p>
    <w:p w14:paraId="763B89C1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javascript</w:t>
      </w:r>
    </w:p>
    <w:p w14:paraId="7C7C689F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// 1. Создание объекта</w:t>
      </w:r>
    </w:p>
    <w:p w14:paraId="7A02BAD9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const xhr = new XMLHttpRequest();</w:t>
      </w:r>
    </w:p>
    <w:p w14:paraId="3059C57D">
      <w:pPr>
        <w:rPr>
          <w:rFonts w:hint="default" w:ascii="Times New Roman" w:hAnsi="Times New Roman"/>
          <w:sz w:val="28"/>
          <w:szCs w:val="28"/>
        </w:rPr>
      </w:pPr>
    </w:p>
    <w:p w14:paraId="55EDD2A9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// 2. Настройка запроса (метод, URL, асинхронность)</w:t>
      </w:r>
    </w:p>
    <w:p w14:paraId="1E21D504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xhr.open('GET', 'https://api.example.com/data', true); // true - асинхронный</w:t>
      </w:r>
    </w:p>
    <w:p w14:paraId="7E0E15A6">
      <w:pPr>
        <w:rPr>
          <w:rFonts w:hint="default" w:ascii="Times New Roman" w:hAnsi="Times New Roman"/>
          <w:sz w:val="28"/>
          <w:szCs w:val="28"/>
        </w:rPr>
      </w:pPr>
    </w:p>
    <w:p w14:paraId="24BB03D4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// 3. Установка обработчиков событий</w:t>
      </w:r>
    </w:p>
    <w:p w14:paraId="1EC6C811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xhr.onload = function() {</w:t>
      </w:r>
    </w:p>
    <w:p w14:paraId="69CD8F48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// Эта функция выполнится, когда запрос завершится (даже с ошибкой 404, 500)</w:t>
      </w:r>
    </w:p>
    <w:p w14:paraId="68BA4ED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if (xhr.status &gt;= 200 &amp;&amp; xhr.status &lt; 300) {</w:t>
      </w:r>
    </w:p>
    <w:p w14:paraId="3505D8C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// Успех! Обрабатываем ответ</w:t>
      </w:r>
    </w:p>
    <w:p w14:paraId="2370C410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console.log('Успех! Данные:', xhr.responseText);</w:t>
      </w:r>
    </w:p>
    <w:p w14:paraId="3DB22D2F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const data = JSON.parse(xhr.responseText); // Если ответ в формате JSON</w:t>
      </w:r>
    </w:p>
    <w:p w14:paraId="57DE0B0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} else {</w:t>
      </w:r>
    </w:p>
    <w:p w14:paraId="2D218511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// Запрос завершился с HTTP-ошибкой</w:t>
      </w:r>
    </w:p>
    <w:p w14:paraId="0EB5486F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console.error('Ошибка сервера:', xhr.status, xhr.statusText);</w:t>
      </w:r>
    </w:p>
    <w:p w14:paraId="255C5908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}</w:t>
      </w:r>
    </w:p>
    <w:p w14:paraId="330D7662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};</w:t>
      </w:r>
    </w:p>
    <w:p w14:paraId="61241E0D">
      <w:pPr>
        <w:rPr>
          <w:rFonts w:hint="default" w:ascii="Times New Roman" w:hAnsi="Times New Roman"/>
          <w:sz w:val="28"/>
          <w:szCs w:val="28"/>
        </w:rPr>
      </w:pPr>
    </w:p>
    <w:p w14:paraId="49820777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xhr.onerror = function() {</w:t>
      </w:r>
    </w:p>
    <w:p w14:paraId="5036722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// Срабатывает, если запрос не удалось выполнить (например, нет сети)</w:t>
      </w:r>
    </w:p>
    <w:p w14:paraId="7169A67C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console.error('Ошибка сети');</w:t>
      </w:r>
    </w:p>
    <w:p w14:paraId="6A5F705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};</w:t>
      </w:r>
    </w:p>
    <w:p w14:paraId="3DB8C154">
      <w:pPr>
        <w:rPr>
          <w:rFonts w:hint="default" w:ascii="Times New Roman" w:hAnsi="Times New Roman"/>
          <w:sz w:val="28"/>
          <w:szCs w:val="28"/>
        </w:rPr>
      </w:pPr>
    </w:p>
    <w:p w14:paraId="5E19CE70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// Можно было использовать onreadystatechange (более старый способ)</w:t>
      </w:r>
    </w:p>
    <w:p w14:paraId="73A180AB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// xhr.onreadystatechange = function() {</w:t>
      </w:r>
    </w:p>
    <w:p w14:paraId="38FACE56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//   if (xhr.readyState === 4) { // 4 = Запрос завершен</w:t>
      </w:r>
    </w:p>
    <w:p w14:paraId="524DBBF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//     if (xhr.status === 200) {</w:t>
      </w:r>
    </w:p>
    <w:p w14:paraId="3482038B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//       console.log(xhr.responseText);</w:t>
      </w:r>
    </w:p>
    <w:p w14:paraId="62C8119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//     }</w:t>
      </w:r>
    </w:p>
    <w:p w14:paraId="67AD55E0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//   }</w:t>
      </w:r>
    </w:p>
    <w:p w14:paraId="1EAC751B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// };</w:t>
      </w:r>
    </w:p>
    <w:p w14:paraId="65E42475">
      <w:pPr>
        <w:rPr>
          <w:rFonts w:hint="default" w:ascii="Times New Roman" w:hAnsi="Times New Roman"/>
          <w:sz w:val="28"/>
          <w:szCs w:val="28"/>
        </w:rPr>
      </w:pPr>
    </w:p>
    <w:p w14:paraId="356C6E1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// 4. Отправка запроса</w:t>
      </w:r>
    </w:p>
    <w:p w14:paraId="6B880017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xhr.send(); // Для GET-запросов тело не нужно</w:t>
      </w:r>
    </w:p>
    <w:p w14:paraId="59372771">
      <w:pPr>
        <w:rPr>
          <w:rFonts w:hint="default" w:ascii="Times New Roman" w:hAnsi="Times New Roman"/>
          <w:sz w:val="28"/>
          <w:szCs w:val="28"/>
        </w:rPr>
      </w:pPr>
    </w:p>
    <w:p w14:paraId="7EFF1E89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// Для POST-запроса с данными в формате JSON:</w:t>
      </w:r>
    </w:p>
    <w:p w14:paraId="1A04802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// xhr.open('POST', '/api/user', true);</w:t>
      </w:r>
    </w:p>
    <w:p w14:paraId="7690DAE3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// xhr.setRequestHeader('Content-Type', 'application/json');</w:t>
      </w:r>
    </w:p>
    <w:p w14:paraId="2AE32C3F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// xhr.send(JSON.stringify({ name: 'John', age: 30 }));</w:t>
      </w:r>
    </w:p>
    <w:p w14:paraId="138B14E7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Свойства и события:</w:t>
      </w:r>
    </w:p>
    <w:p w14:paraId="66B2C822">
      <w:pPr>
        <w:rPr>
          <w:rFonts w:hint="default" w:ascii="Times New Roman" w:hAnsi="Times New Roman"/>
          <w:sz w:val="28"/>
          <w:szCs w:val="28"/>
        </w:rPr>
      </w:pPr>
    </w:p>
    <w:p w14:paraId="73D07498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readyState: Отслеживает состояние запроса (0-UNSENT, 1-OPENED, 2-HEADERS_RECEIVED, 3-LOADING, 4-DONE).</w:t>
      </w:r>
    </w:p>
    <w:p w14:paraId="501EE6F7">
      <w:pPr>
        <w:rPr>
          <w:rFonts w:hint="default" w:ascii="Times New Roman" w:hAnsi="Times New Roman"/>
          <w:sz w:val="28"/>
          <w:szCs w:val="28"/>
        </w:rPr>
      </w:pPr>
    </w:p>
    <w:p w14:paraId="3E506AD8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status и statusText: HTTP-код ответа и его текстовое описание (например, 200 "OK").</w:t>
      </w:r>
    </w:p>
    <w:p w14:paraId="61A1DE67">
      <w:pPr>
        <w:rPr>
          <w:rFonts w:hint="default" w:ascii="Times New Roman" w:hAnsi="Times New Roman"/>
          <w:sz w:val="28"/>
          <w:szCs w:val="28"/>
        </w:rPr>
      </w:pPr>
    </w:p>
    <w:p w14:paraId="53457633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responseText: Ответ сервера в виде текста.</w:t>
      </w:r>
    </w:p>
    <w:p w14:paraId="3C8361B0">
      <w:pPr>
        <w:rPr>
          <w:rFonts w:hint="default" w:ascii="Times New Roman" w:hAnsi="Times New Roman"/>
          <w:sz w:val="28"/>
          <w:szCs w:val="28"/>
        </w:rPr>
      </w:pPr>
    </w:p>
    <w:p w14:paraId="505BAF38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responseType и response: Позволяют указать ожидаемый тип ответа (например, 'json') и получить его в уже распарсенном виде.</w:t>
      </w:r>
    </w:p>
    <w:p w14:paraId="1EC5C24F">
      <w:pPr>
        <w:rPr>
          <w:rFonts w:hint="default" w:ascii="Times New Roman" w:hAnsi="Times New Roman"/>
          <w:sz w:val="28"/>
          <w:szCs w:val="28"/>
        </w:rPr>
      </w:pPr>
    </w:p>
    <w:p w14:paraId="6C5AC5A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События: load, error, progress (для отслеживания загрузки).</w:t>
      </w:r>
    </w:p>
    <w:p w14:paraId="66CEBBFE">
      <w:pPr>
        <w:rPr>
          <w:rFonts w:hint="default" w:ascii="Times New Roman" w:hAnsi="Times New Roman"/>
          <w:sz w:val="28"/>
          <w:szCs w:val="28"/>
        </w:rPr>
      </w:pPr>
    </w:p>
    <w:p w14:paraId="28A6C35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Политика одинакового источника (CORS):</w:t>
      </w:r>
    </w:p>
    <w:p w14:paraId="4C84F512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Как и с фреймами, XHR-запросы к доменам, отличным от исходного, ограничены. Для их разрешения сервер должен отправлять правильные CORS-заголовки (например, Access-Control-Allow-Origin).</w:t>
      </w:r>
    </w:p>
    <w:p w14:paraId="45E66EB8">
      <w:pPr>
        <w:rPr>
          <w:rFonts w:hint="default" w:ascii="Times New Roman" w:hAnsi="Times New Roman"/>
          <w:sz w:val="28"/>
          <w:szCs w:val="28"/>
        </w:rPr>
      </w:pPr>
    </w:p>
    <w:p w14:paraId="4BF5BC7B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Современная альтернатива: Fetch API</w:t>
      </w:r>
    </w:p>
    <w:p w14:paraId="0F8837D0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На смену XMLHttpRequest пришел более современный, удобный и мощный Fetch API.</w:t>
      </w:r>
    </w:p>
    <w:p w14:paraId="43AF6F85">
      <w:pPr>
        <w:rPr>
          <w:rFonts w:hint="default" w:ascii="Times New Roman" w:hAnsi="Times New Roman"/>
          <w:sz w:val="28"/>
          <w:szCs w:val="28"/>
        </w:rPr>
      </w:pPr>
    </w:p>
    <w:p w14:paraId="370DEFC2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Сравнение XHR и Fetch:</w:t>
      </w:r>
    </w:p>
    <w:p w14:paraId="2AA579F8">
      <w:pPr>
        <w:rPr>
          <w:rFonts w:hint="default" w:ascii="Times New Roman" w:hAnsi="Times New Roman"/>
          <w:sz w:val="28"/>
          <w:szCs w:val="28"/>
        </w:rPr>
      </w:pPr>
    </w:p>
    <w:p w14:paraId="5149D9C1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Параметр</w:t>
      </w:r>
      <w:r>
        <w:rPr>
          <w:rFonts w:hint="default" w:ascii="Times New Roman" w:hAnsi="Times New Roman"/>
          <w:sz w:val="28"/>
          <w:szCs w:val="28"/>
        </w:rPr>
        <w:tab/>
      </w:r>
      <w:r>
        <w:rPr>
          <w:rFonts w:hint="default" w:ascii="Times New Roman" w:hAnsi="Times New Roman"/>
          <w:sz w:val="28"/>
          <w:szCs w:val="28"/>
        </w:rPr>
        <w:t>XMLHttpRequest</w:t>
      </w:r>
      <w:r>
        <w:rPr>
          <w:rFonts w:hint="default" w:ascii="Times New Roman" w:hAnsi="Times New Roman"/>
          <w:sz w:val="28"/>
          <w:szCs w:val="28"/>
        </w:rPr>
        <w:tab/>
      </w:r>
      <w:r>
        <w:rPr>
          <w:rFonts w:hint="default" w:ascii="Times New Roman" w:hAnsi="Times New Roman"/>
          <w:sz w:val="28"/>
          <w:szCs w:val="28"/>
        </w:rPr>
        <w:t>Fetch API</w:t>
      </w:r>
    </w:p>
    <w:p w14:paraId="41B549AD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Синтаксис</w:t>
      </w:r>
      <w:r>
        <w:rPr>
          <w:rFonts w:hint="default" w:ascii="Times New Roman" w:hAnsi="Times New Roman"/>
          <w:sz w:val="28"/>
          <w:szCs w:val="28"/>
        </w:rPr>
        <w:tab/>
      </w:r>
      <w:r>
        <w:rPr>
          <w:rFonts w:hint="default" w:ascii="Times New Roman" w:hAnsi="Times New Roman"/>
          <w:sz w:val="28"/>
          <w:szCs w:val="28"/>
        </w:rPr>
        <w:t>Громоздкий, на событиях (callback-based).</w:t>
      </w:r>
      <w:r>
        <w:rPr>
          <w:rFonts w:hint="default" w:ascii="Times New Roman" w:hAnsi="Times New Roman"/>
          <w:sz w:val="28"/>
          <w:szCs w:val="28"/>
        </w:rPr>
        <w:tab/>
      </w:r>
      <w:r>
        <w:rPr>
          <w:rFonts w:hint="default" w:ascii="Times New Roman" w:hAnsi="Times New Roman"/>
          <w:sz w:val="28"/>
          <w:szCs w:val="28"/>
        </w:rPr>
        <w:t>Чище, на Промисах (Promise-based).</w:t>
      </w:r>
    </w:p>
    <w:p w14:paraId="0FA2729B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Разбор JSON</w:t>
      </w:r>
      <w:r>
        <w:rPr>
          <w:rFonts w:hint="default" w:ascii="Times New Roman" w:hAnsi="Times New Roman"/>
          <w:sz w:val="28"/>
          <w:szCs w:val="28"/>
        </w:rPr>
        <w:tab/>
      </w:r>
      <w:r>
        <w:rPr>
          <w:rFonts w:hint="default" w:ascii="Times New Roman" w:hAnsi="Times New Roman"/>
          <w:sz w:val="28"/>
          <w:szCs w:val="28"/>
        </w:rPr>
        <w:t>Вручную: JSON.parse(xhr.responseText).</w:t>
      </w:r>
      <w:r>
        <w:rPr>
          <w:rFonts w:hint="default" w:ascii="Times New Roman" w:hAnsi="Times New Roman"/>
          <w:sz w:val="28"/>
          <w:szCs w:val="28"/>
        </w:rPr>
        <w:tab/>
      </w:r>
      <w:r>
        <w:rPr>
          <w:rFonts w:hint="default" w:ascii="Times New Roman" w:hAnsi="Times New Roman"/>
          <w:sz w:val="28"/>
          <w:szCs w:val="28"/>
        </w:rPr>
        <w:t>Автоматически: response.json().</w:t>
      </w:r>
    </w:p>
    <w:p w14:paraId="73A3D876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Отмена запроса</w:t>
      </w:r>
      <w:r>
        <w:rPr>
          <w:rFonts w:hint="default" w:ascii="Times New Roman" w:hAnsi="Times New Roman"/>
          <w:sz w:val="28"/>
          <w:szCs w:val="28"/>
        </w:rPr>
        <w:tab/>
      </w:r>
      <w:r>
        <w:rPr>
          <w:rFonts w:hint="default" w:ascii="Times New Roman" w:hAnsi="Times New Roman"/>
          <w:sz w:val="28"/>
          <w:szCs w:val="28"/>
        </w:rPr>
        <w:t>xhr.abort().</w:t>
      </w:r>
      <w:r>
        <w:rPr>
          <w:rFonts w:hint="default" w:ascii="Times New Roman" w:hAnsi="Times New Roman"/>
          <w:sz w:val="28"/>
          <w:szCs w:val="28"/>
        </w:rPr>
        <w:tab/>
      </w:r>
      <w:r>
        <w:rPr>
          <w:rFonts w:hint="default" w:ascii="Times New Roman" w:hAnsi="Times New Roman"/>
          <w:sz w:val="28"/>
          <w:szCs w:val="28"/>
        </w:rPr>
        <w:t>Использование AbortController.</w:t>
      </w:r>
    </w:p>
    <w:p w14:paraId="67D74424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По умолчанию</w:t>
      </w:r>
      <w:r>
        <w:rPr>
          <w:rFonts w:hint="default" w:ascii="Times New Roman" w:hAnsi="Times New Roman"/>
          <w:sz w:val="28"/>
          <w:szCs w:val="28"/>
        </w:rPr>
        <w:tab/>
      </w:r>
      <w:r>
        <w:rPr>
          <w:rFonts w:hint="default" w:ascii="Times New Roman" w:hAnsi="Times New Roman"/>
          <w:sz w:val="28"/>
          <w:szCs w:val="28"/>
        </w:rPr>
        <w:t>Отправляет cookies.</w:t>
      </w:r>
      <w:r>
        <w:rPr>
          <w:rFonts w:hint="default" w:ascii="Times New Roman" w:hAnsi="Times New Roman"/>
          <w:sz w:val="28"/>
          <w:szCs w:val="28"/>
        </w:rPr>
        <w:tab/>
      </w:r>
      <w:r>
        <w:rPr>
          <w:rFonts w:hint="default" w:ascii="Times New Roman" w:hAnsi="Times New Roman"/>
          <w:sz w:val="28"/>
          <w:szCs w:val="28"/>
        </w:rPr>
        <w:t>Не отправляет cookies (требует опции credentials: 'include').</w:t>
      </w:r>
    </w:p>
    <w:p w14:paraId="3485E4E6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Обработка ошибок</w:t>
      </w:r>
      <w:r>
        <w:rPr>
          <w:rFonts w:hint="default" w:ascii="Times New Roman" w:hAnsi="Times New Roman"/>
          <w:sz w:val="28"/>
          <w:szCs w:val="28"/>
        </w:rPr>
        <w:tab/>
      </w:r>
      <w:r>
        <w:rPr>
          <w:rFonts w:hint="default" w:ascii="Times New Roman" w:hAnsi="Times New Roman"/>
          <w:sz w:val="28"/>
          <w:szCs w:val="28"/>
        </w:rPr>
        <w:t>HTTP-ошибки (404, 500) не вызывают onerror, только onload. Нужно проверять status.</w:t>
      </w:r>
      <w:r>
        <w:rPr>
          <w:rFonts w:hint="default" w:ascii="Times New Roman" w:hAnsi="Times New Roman"/>
          <w:sz w:val="28"/>
          <w:szCs w:val="28"/>
        </w:rPr>
        <w:tab/>
      </w:r>
      <w:r>
        <w:rPr>
          <w:rFonts w:hint="default" w:ascii="Times New Roman" w:hAnsi="Times New Roman"/>
          <w:sz w:val="28"/>
          <w:szCs w:val="28"/>
        </w:rPr>
        <w:t>fetch отклоняет Промис только при сетевой ошибке. Для HTTP-ошибок нужно проверять response.ok.</w:t>
      </w:r>
    </w:p>
    <w:p w14:paraId="1EA02A19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Пример на Fetch (для сравнения):</w:t>
      </w:r>
    </w:p>
    <w:p w14:paraId="5E60542E">
      <w:pPr>
        <w:rPr>
          <w:rFonts w:hint="default" w:ascii="Times New Roman" w:hAnsi="Times New Roman"/>
          <w:sz w:val="28"/>
          <w:szCs w:val="28"/>
        </w:rPr>
      </w:pPr>
    </w:p>
    <w:p w14:paraId="61F4D83D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javascript</w:t>
      </w:r>
    </w:p>
    <w:p w14:paraId="17AC561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// Тот же запрос, что и выше, но с использованием Fetch API</w:t>
      </w:r>
    </w:p>
    <w:p w14:paraId="02BFBB8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fetch('https://api.example.com/data')</w:t>
      </w:r>
    </w:p>
    <w:p w14:paraId="4389BA0B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.then(response =&gt; {</w:t>
      </w:r>
    </w:p>
    <w:p w14:paraId="19D2FED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if (!response.ok) {</w:t>
      </w:r>
    </w:p>
    <w:p w14:paraId="250F7A7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throw new Error(`Ошибка HTTP: ${response.status}`);</w:t>
      </w:r>
    </w:p>
    <w:p w14:paraId="5FD644C0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}</w:t>
      </w:r>
    </w:p>
    <w:p w14:paraId="15D8A32B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return response.json(); // Парсим JSON из ответа</w:t>
      </w:r>
    </w:p>
    <w:p w14:paraId="26B9B766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})</w:t>
      </w:r>
    </w:p>
    <w:p w14:paraId="29BC36FD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.then(data =&gt; {</w:t>
      </w:r>
    </w:p>
    <w:p w14:paraId="34DCAFBD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console.log('Успех! Данные:', data);</w:t>
      </w:r>
    </w:p>
    <w:p w14:paraId="2B02BFA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})</w:t>
      </w:r>
    </w:p>
    <w:p w14:paraId="41FE3024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.catch(error =&gt; {</w:t>
      </w:r>
    </w:p>
    <w:p w14:paraId="4A93341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console.error('Произошла ошибка:', error);</w:t>
      </w:r>
    </w:p>
    <w:p w14:paraId="012A0FD8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});</w:t>
      </w:r>
    </w:p>
    <w:p w14:paraId="746B651C">
      <w:pPr>
        <w:rPr>
          <w:rFonts w:hint="default" w:ascii="Times New Roman" w:hAnsi="Times New Roman"/>
          <w:sz w:val="28"/>
          <w:szCs w:val="28"/>
        </w:rPr>
      </w:pPr>
    </w:p>
    <w:p w14:paraId="1A768458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// Или с использованием async/await</w:t>
      </w:r>
    </w:p>
    <w:p w14:paraId="60A6D321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async function fetchData() {</w:t>
      </w:r>
    </w:p>
    <w:p w14:paraId="4EF1349C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try {</w:t>
      </w:r>
    </w:p>
    <w:p w14:paraId="363EA4D8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const response = await fetch('https://api.example.com/data');</w:t>
      </w:r>
    </w:p>
    <w:p w14:paraId="74D4E0C8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if (!response.ok) {</w:t>
      </w:r>
    </w:p>
    <w:p w14:paraId="4EC1C7E7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throw new Error(`Ошибка HTTP: ${response.status}`);</w:t>
      </w:r>
    </w:p>
    <w:p w14:paraId="3FC74A27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}</w:t>
      </w:r>
    </w:p>
    <w:p w14:paraId="5C62D30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const data = await response.json();</w:t>
      </w:r>
    </w:p>
    <w:p w14:paraId="47823AD8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console.log('Успех! Данные:', data);</w:t>
      </w:r>
    </w:p>
    <w:p w14:paraId="71314E89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} catch (error) {</w:t>
      </w:r>
    </w:p>
    <w:p w14:paraId="58D41507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console.error('Произошла ошибка:', error);</w:t>
      </w:r>
    </w:p>
    <w:p w14:paraId="4F46D809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}</w:t>
      </w:r>
    </w:p>
    <w:p w14:paraId="1851FB83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}</w:t>
      </w:r>
    </w:p>
    <w:p w14:paraId="6CAB69F3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Итог</w:t>
      </w:r>
    </w:p>
    <w:p w14:paraId="364C3ED0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frames — это часть BOM для работы с вложенными окнами (&lt;iframe&gt;). Ключевая проблема — политика безопасности Same-Origin.</w:t>
      </w:r>
    </w:p>
    <w:p w14:paraId="72D1405C">
      <w:pPr>
        <w:rPr>
          <w:rFonts w:hint="default" w:ascii="Times New Roman" w:hAnsi="Times New Roman"/>
          <w:sz w:val="28"/>
          <w:szCs w:val="28"/>
        </w:rPr>
      </w:pPr>
    </w:p>
    <w:p w14:paraId="7658BAE9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XMLHttpRequest (XHR) — это устаревающий, но все еще поддерживаемый способ делать HTTP-запросы. Он был основой AJAX.</w:t>
      </w:r>
    </w:p>
    <w:p w14:paraId="3748E165">
      <w:pPr>
        <w:rPr>
          <w:rFonts w:hint="default" w:ascii="Times New Roman" w:hAnsi="Times New Roman"/>
          <w:sz w:val="28"/>
          <w:szCs w:val="28"/>
        </w:rPr>
      </w:pPr>
    </w:p>
    <w:p w14:paraId="3B621060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Fetch API — это современная, более элегантная замена XHR, использующая Промисы.</w:t>
      </w:r>
    </w:p>
    <w:p w14:paraId="14E2624B">
      <w:pPr>
        <w:rPr>
          <w:rFonts w:hint="default" w:ascii="Times New Roman" w:hAnsi="Times New Roman"/>
          <w:sz w:val="28"/>
          <w:szCs w:val="28"/>
        </w:rPr>
      </w:pPr>
    </w:p>
    <w:p w14:paraId="7E56E61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Знать о XMLHttpRequest важно для поддержки старого кода и понимания истории веба, но для новых проектов рекомендуется использовать Fetch API или библиотеки (например, axios), которые предоставляют еще более удобный интерфейс.</w:t>
      </w:r>
    </w:p>
    <w:p w14:paraId="46BF47C0">
      <w:pPr>
        <w:rPr>
          <w:rFonts w:hint="default" w:ascii="Times New Roman" w:hAnsi="Times New Roman"/>
          <w:sz w:val="28"/>
          <w:szCs w:val="28"/>
        </w:rPr>
      </w:pPr>
      <w:r>
        <w:drawing>
          <wp:inline distT="0" distB="0" distL="114300" distR="114300">
            <wp:extent cx="4638675" cy="3752850"/>
            <wp:effectExtent l="0" t="0" r="9525" b="11430"/>
            <wp:docPr id="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B8A61">
      <w:pPr>
        <w:rPr>
          <w:rFonts w:hint="default" w:ascii="Times New Roman" w:hAnsi="Times New Roman" w:cs="Times New Roman"/>
          <w:sz w:val="28"/>
          <w:szCs w:val="28"/>
        </w:rPr>
      </w:pPr>
    </w:p>
    <w:p w14:paraId="47C4219B">
      <w:pPr>
        <w:rPr>
          <w:rFonts w:hint="default" w:ascii="Times New Roman" w:hAnsi="Times New Roman" w:cs="Times New Roman"/>
          <w:sz w:val="28"/>
          <w:szCs w:val="28"/>
        </w:rPr>
      </w:pPr>
    </w:p>
    <w:p w14:paraId="02D37393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Что такое замыкание?</w:t>
      </w:r>
    </w:p>
    <w:p w14:paraId="73B5FB5F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Замыкание — это функция, которая запоминает внешние переменные, которые были доступны в момент её создания, и имеет к ним доступ даже после того, как внешняя функция завершила свое выполнение.</w:t>
      </w:r>
    </w:p>
    <w:p w14:paraId="2902E076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Замыкание — это комбинац</w:t>
      </w:r>
      <w:bookmarkStart w:id="0" w:name="_GoBack"/>
      <w:bookmarkEnd w:id="0"/>
      <w:r>
        <w:rPr>
          <w:rFonts w:hint="default" w:ascii="Times New Roman" w:hAnsi="Times New Roman"/>
          <w:sz w:val="28"/>
          <w:szCs w:val="28"/>
        </w:rPr>
        <w:t>ия функции и лексического окружения, в котором эта функция была определена. Другими словами, замыкание даёт вам доступ к Scope внешней функции из внутренней функции. В JavaScript замыкания создаются каждый раз при создании функции, во время её создания.</w:t>
      </w:r>
    </w:p>
    <w:p w14:paraId="6358DB52">
      <w:pPr>
        <w:rPr>
          <w:rFonts w:hint="default" w:ascii="Times New Roman" w:hAnsi="Times New Roman"/>
          <w:sz w:val="28"/>
          <w:szCs w:val="28"/>
        </w:rPr>
      </w:pPr>
    </w:p>
    <w:p w14:paraId="6CDE7422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Проще говоря: функция + её лексическое окружение = замыкание.</w:t>
      </w:r>
    </w:p>
    <w:p w14:paraId="5B9EEA36">
      <w:pPr>
        <w:rPr>
          <w:rFonts w:hint="default" w:ascii="Times New Roman" w:hAnsi="Times New Roman"/>
          <w:sz w:val="28"/>
          <w:szCs w:val="28"/>
        </w:rPr>
      </w:pPr>
    </w:p>
    <w:p w14:paraId="72F2B1B7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Как создаются замыкания?</w:t>
      </w:r>
    </w:p>
    <w:p w14:paraId="428921ED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Базовый пример</w:t>
      </w:r>
    </w:p>
    <w:p w14:paraId="0D08B0BF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javascript</w:t>
      </w:r>
    </w:p>
    <w:p w14:paraId="20FA379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function createCounter() {</w:t>
      </w:r>
    </w:p>
    <w:p w14:paraId="71C599E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let count = 0; // Внешняя переменная</w:t>
      </w:r>
    </w:p>
    <w:p w14:paraId="7951056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</w:t>
      </w:r>
    </w:p>
    <w:p w14:paraId="0C8A3E2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return function() {</w:t>
      </w:r>
    </w:p>
    <w:p w14:paraId="486DC8C0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count++; // Внутренняя функция имеет доступ к count</w:t>
      </w:r>
    </w:p>
    <w:p w14:paraId="07835BD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return count;</w:t>
      </w:r>
    </w:p>
    <w:p w14:paraId="41ECC05F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};</w:t>
      </w:r>
    </w:p>
    <w:p w14:paraId="369E4CF2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}</w:t>
      </w:r>
    </w:p>
    <w:p w14:paraId="6F52B88A">
      <w:pPr>
        <w:rPr>
          <w:rFonts w:hint="default" w:ascii="Times New Roman" w:hAnsi="Times New Roman"/>
          <w:sz w:val="28"/>
          <w:szCs w:val="28"/>
        </w:rPr>
      </w:pPr>
    </w:p>
    <w:p w14:paraId="7597F4CB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const counter = createCounter();</w:t>
      </w:r>
    </w:p>
    <w:p w14:paraId="3EE5ED46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console.log(counter()); // 1</w:t>
      </w:r>
    </w:p>
    <w:p w14:paraId="12D02297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console.log(counter()); // 2</w:t>
      </w:r>
    </w:p>
    <w:p w14:paraId="104FD10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console.log(counter()); // 3</w:t>
      </w:r>
    </w:p>
    <w:p w14:paraId="67B362D4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Что здесь происходит:</w:t>
      </w:r>
    </w:p>
    <w:p w14:paraId="3C18794F">
      <w:pPr>
        <w:rPr>
          <w:rFonts w:hint="default" w:ascii="Times New Roman" w:hAnsi="Times New Roman"/>
          <w:sz w:val="28"/>
          <w:szCs w:val="28"/>
        </w:rPr>
      </w:pPr>
    </w:p>
    <w:p w14:paraId="51AF1EB2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Функция createCounter создает переменную count = 0</w:t>
      </w:r>
    </w:p>
    <w:p w14:paraId="4F8662C6">
      <w:pPr>
        <w:rPr>
          <w:rFonts w:hint="default" w:ascii="Times New Roman" w:hAnsi="Times New Roman"/>
          <w:sz w:val="28"/>
          <w:szCs w:val="28"/>
        </w:rPr>
      </w:pPr>
    </w:p>
    <w:p w14:paraId="2443D314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Она возвращает внутреннюю функцию, которая использует count</w:t>
      </w:r>
    </w:p>
    <w:p w14:paraId="735990CD">
      <w:pPr>
        <w:rPr>
          <w:rFonts w:hint="default" w:ascii="Times New Roman" w:hAnsi="Times New Roman"/>
          <w:sz w:val="28"/>
          <w:szCs w:val="28"/>
        </w:rPr>
      </w:pPr>
    </w:p>
    <w:p w14:paraId="08D4FBA7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После вызова createCounter() её контекст выполнения "должен бы" уничтожиться</w:t>
      </w:r>
    </w:p>
    <w:p w14:paraId="0E5EA28B">
      <w:pPr>
        <w:rPr>
          <w:rFonts w:hint="default" w:ascii="Times New Roman" w:hAnsi="Times New Roman"/>
          <w:sz w:val="28"/>
          <w:szCs w:val="28"/>
        </w:rPr>
      </w:pPr>
    </w:p>
    <w:p w14:paraId="3BD5317B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Но внутренняя функция "замыкает" на себе переменную count, сохраняя доступ к ней</w:t>
      </w:r>
    </w:p>
    <w:p w14:paraId="16660025">
      <w:pPr>
        <w:rPr>
          <w:rFonts w:hint="default" w:ascii="Times New Roman" w:hAnsi="Times New Roman"/>
          <w:sz w:val="28"/>
          <w:szCs w:val="28"/>
        </w:rPr>
      </w:pPr>
    </w:p>
    <w:p w14:paraId="675DAD19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Лексическое окружение (Lexical Environment)</w:t>
      </w:r>
    </w:p>
    <w:p w14:paraId="0E20A569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Чтобы понять замыкания, нужно понимать как JavaScript хранит переменные:</w:t>
      </w:r>
    </w:p>
    <w:p w14:paraId="35FFA1BE">
      <w:pPr>
        <w:rPr>
          <w:rFonts w:hint="default" w:ascii="Times New Roman" w:hAnsi="Times New Roman"/>
          <w:sz w:val="28"/>
          <w:szCs w:val="28"/>
        </w:rPr>
      </w:pPr>
    </w:p>
    <w:p w14:paraId="2791FDA8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javascript</w:t>
      </w:r>
    </w:p>
    <w:p w14:paraId="79B2B524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function outer() {</w:t>
      </w:r>
    </w:p>
    <w:p w14:paraId="57849152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let outerVar = "Я снаружи";</w:t>
      </w:r>
    </w:p>
    <w:p w14:paraId="4FCBE9C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</w:t>
      </w:r>
    </w:p>
    <w:p w14:paraId="33AD4702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function inner() {</w:t>
      </w:r>
    </w:p>
    <w:p w14:paraId="3F60F0DB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let innerVar = "Я внутри";</w:t>
      </w:r>
    </w:p>
    <w:p w14:paraId="0F465BF3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console.log(outerVar); // Имеет доступ к outerVar</w:t>
      </w:r>
    </w:p>
    <w:p w14:paraId="464CEB8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}</w:t>
      </w:r>
    </w:p>
    <w:p w14:paraId="4850FC5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</w:t>
      </w:r>
    </w:p>
    <w:p w14:paraId="5E8F3234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inner();</w:t>
      </w:r>
    </w:p>
    <w:p w14:paraId="40FB37A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}</w:t>
      </w:r>
    </w:p>
    <w:p w14:paraId="62620DD9">
      <w:pPr>
        <w:rPr>
          <w:rFonts w:hint="default" w:ascii="Times New Roman" w:hAnsi="Times New Roman"/>
          <w:sz w:val="28"/>
          <w:szCs w:val="28"/>
        </w:rPr>
      </w:pPr>
    </w:p>
    <w:p w14:paraId="3F3B33B4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outer(); // Выведет: "Я снаружи"</w:t>
      </w:r>
    </w:p>
    <w:p w14:paraId="09FD518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Каждая функция при создании получает ссылку на своё лексическое окружение (место, где она была создана).</w:t>
      </w:r>
    </w:p>
    <w:p w14:paraId="5C4B3933">
      <w:pPr>
        <w:rPr>
          <w:rFonts w:hint="default" w:ascii="Times New Roman" w:hAnsi="Times New Roman"/>
          <w:sz w:val="28"/>
          <w:szCs w:val="28"/>
        </w:rPr>
      </w:pPr>
    </w:p>
    <w:p w14:paraId="0A46BCBD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Практические примеры замыканий</w:t>
      </w:r>
    </w:p>
    <w:p w14:paraId="136E34AB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1. Создание приватных переменных</w:t>
      </w:r>
    </w:p>
    <w:p w14:paraId="360C8FD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javascript</w:t>
      </w:r>
    </w:p>
    <w:p w14:paraId="283DC260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function createBankAccount(initialBalance) {</w:t>
      </w:r>
    </w:p>
    <w:p w14:paraId="403E168C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let balance = initialBalance; // "Приватная" переменная</w:t>
      </w:r>
    </w:p>
    <w:p w14:paraId="3016C326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</w:t>
      </w:r>
    </w:p>
    <w:p w14:paraId="785C682C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return {</w:t>
      </w:r>
    </w:p>
    <w:p w14:paraId="51D5513F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deposit: function(amount) {</w:t>
      </w:r>
    </w:p>
    <w:p w14:paraId="76459914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balance += amount;</w:t>
      </w:r>
    </w:p>
    <w:p w14:paraId="39A83B03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return balance;</w:t>
      </w:r>
    </w:p>
    <w:p w14:paraId="489F4912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},</w:t>
      </w:r>
    </w:p>
    <w:p w14:paraId="797E4286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withdraw: function(amount) {</w:t>
      </w:r>
    </w:p>
    <w:p w14:paraId="217D47CD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if (amount &lt;= balance) {</w:t>
      </w:r>
    </w:p>
    <w:p w14:paraId="4BD30FC8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balance -= amount;</w:t>
      </w:r>
    </w:p>
    <w:p w14:paraId="7E4ABE41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return balance;</w:t>
      </w:r>
    </w:p>
    <w:p w14:paraId="103B710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}</w:t>
      </w:r>
    </w:p>
    <w:p w14:paraId="6D3731E0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return "Недостаточно средств";</w:t>
      </w:r>
    </w:p>
    <w:p w14:paraId="1091A2AF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},</w:t>
      </w:r>
    </w:p>
    <w:p w14:paraId="49DF6CD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getBalance: function() {</w:t>
      </w:r>
    </w:p>
    <w:p w14:paraId="4C1B60C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return balance;</w:t>
      </w:r>
    </w:p>
    <w:p w14:paraId="098BC17C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}</w:t>
      </w:r>
    </w:p>
    <w:p w14:paraId="1544BF51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};</w:t>
      </w:r>
    </w:p>
    <w:p w14:paraId="45913666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}</w:t>
      </w:r>
    </w:p>
    <w:p w14:paraId="36B8C893">
      <w:pPr>
        <w:rPr>
          <w:rFonts w:hint="default" w:ascii="Times New Roman" w:hAnsi="Times New Roman"/>
          <w:sz w:val="28"/>
          <w:szCs w:val="28"/>
        </w:rPr>
      </w:pPr>
    </w:p>
    <w:p w14:paraId="55D3B982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const account = createBankAccount(1000);</w:t>
      </w:r>
    </w:p>
    <w:p w14:paraId="13941612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console.log(account.getBalance()); // 1000</w:t>
      </w:r>
    </w:p>
    <w:p w14:paraId="24723EE2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console.log(account.deposit(500)); // 1500</w:t>
      </w:r>
    </w:p>
    <w:p w14:paraId="526D2A20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console.log(account.withdraw(200)); // 1300</w:t>
      </w:r>
    </w:p>
    <w:p w14:paraId="7E23B0CD">
      <w:pPr>
        <w:rPr>
          <w:rFonts w:hint="default" w:ascii="Times New Roman" w:hAnsi="Times New Roman"/>
          <w:sz w:val="28"/>
          <w:szCs w:val="28"/>
        </w:rPr>
      </w:pPr>
    </w:p>
    <w:p w14:paraId="5B887E99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// Прямого доступа к balance нет - она приватная</w:t>
      </w:r>
    </w:p>
    <w:p w14:paraId="6E06C641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console.log(account.balance); // undefined</w:t>
      </w:r>
    </w:p>
    <w:p w14:paraId="42A70770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2. Каррирование (Currying)</w:t>
      </w:r>
    </w:p>
    <w:p w14:paraId="0133064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javascript</w:t>
      </w:r>
    </w:p>
    <w:p w14:paraId="43262E44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function multiply(a) {</w:t>
      </w:r>
    </w:p>
    <w:p w14:paraId="3196E7F6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return function(b) {</w:t>
      </w:r>
    </w:p>
    <w:p w14:paraId="7AEAB384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return a * b;</w:t>
      </w:r>
    </w:p>
    <w:p w14:paraId="424E0207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};</w:t>
      </w:r>
    </w:p>
    <w:p w14:paraId="5BEE56A7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}</w:t>
      </w:r>
    </w:p>
    <w:p w14:paraId="6FA94331">
      <w:pPr>
        <w:rPr>
          <w:rFonts w:hint="default" w:ascii="Times New Roman" w:hAnsi="Times New Roman"/>
          <w:sz w:val="28"/>
          <w:szCs w:val="28"/>
        </w:rPr>
      </w:pPr>
    </w:p>
    <w:p w14:paraId="3687186D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const multiplyByTwo = multiply(2);</w:t>
      </w:r>
    </w:p>
    <w:p w14:paraId="43B5376F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const multiplyByFive = multiply(5);</w:t>
      </w:r>
    </w:p>
    <w:p w14:paraId="22205FD5">
      <w:pPr>
        <w:rPr>
          <w:rFonts w:hint="default" w:ascii="Times New Roman" w:hAnsi="Times New Roman"/>
          <w:sz w:val="28"/>
          <w:szCs w:val="28"/>
        </w:rPr>
      </w:pPr>
    </w:p>
    <w:p w14:paraId="72FC02F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console.log(multiplyByTwo(10)); // 20</w:t>
      </w:r>
    </w:p>
    <w:p w14:paraId="33B8EC91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console.log(multiplyByFive(10)); // 50</w:t>
      </w:r>
    </w:p>
    <w:p w14:paraId="0060963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console.log(multiply(2)(3)); // 6</w:t>
      </w:r>
    </w:p>
    <w:p w14:paraId="226092A9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3. Функции с памятью</w:t>
      </w:r>
    </w:p>
    <w:p w14:paraId="0D55C62C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javascript</w:t>
      </w:r>
    </w:p>
    <w:p w14:paraId="144B468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function createIdGenerator(prefix) {</w:t>
      </w:r>
    </w:p>
    <w:p w14:paraId="6018984D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let id = 0;</w:t>
      </w:r>
    </w:p>
    <w:p w14:paraId="4663EAE6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</w:t>
      </w:r>
    </w:p>
    <w:p w14:paraId="0A707C7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return function() {</w:t>
      </w:r>
    </w:p>
    <w:p w14:paraId="4556A70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id++;</w:t>
      </w:r>
    </w:p>
    <w:p w14:paraId="30157213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return `${prefix}${id}`;</w:t>
      </w:r>
    </w:p>
    <w:p w14:paraId="28AD85AF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};</w:t>
      </w:r>
    </w:p>
    <w:p w14:paraId="74AFA25B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}</w:t>
      </w:r>
    </w:p>
    <w:p w14:paraId="7AE13CD2">
      <w:pPr>
        <w:rPr>
          <w:rFonts w:hint="default" w:ascii="Times New Roman" w:hAnsi="Times New Roman"/>
          <w:sz w:val="28"/>
          <w:szCs w:val="28"/>
        </w:rPr>
      </w:pPr>
    </w:p>
    <w:p w14:paraId="2BE7F2AC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const generateUserId = createIdGenerator("user_");</w:t>
      </w:r>
    </w:p>
    <w:p w14:paraId="38ACC63B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const generateProductId = createIdGenerator("product_");</w:t>
      </w:r>
    </w:p>
    <w:p w14:paraId="07EA6CA9">
      <w:pPr>
        <w:rPr>
          <w:rFonts w:hint="default" w:ascii="Times New Roman" w:hAnsi="Times New Roman"/>
          <w:sz w:val="28"/>
          <w:szCs w:val="28"/>
        </w:rPr>
      </w:pPr>
    </w:p>
    <w:p w14:paraId="24DD5424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console.log(generateUserId()); // "user_1"</w:t>
      </w:r>
    </w:p>
    <w:p w14:paraId="750FE751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console.log(generateUserId()); // "user_2"</w:t>
      </w:r>
    </w:p>
    <w:p w14:paraId="190DC666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console.log(generateProductId()); // "product_1"</w:t>
      </w:r>
    </w:p>
    <w:p w14:paraId="08186B56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Замыкания в циклах - распространенная проблема</w:t>
      </w:r>
    </w:p>
    <w:p w14:paraId="28D66597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Проблема:</w:t>
      </w:r>
    </w:p>
    <w:p w14:paraId="38DA4FC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javascript</w:t>
      </w:r>
    </w:p>
    <w:p w14:paraId="729ECD5F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for (var i = 0; i &lt; 5; i++) {</w:t>
      </w:r>
    </w:p>
    <w:p w14:paraId="2B673BBC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setTimeout(function() {</w:t>
      </w:r>
    </w:p>
    <w:p w14:paraId="1572BF06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console.log(i); // Всегда выводит 5!</w:t>
      </w:r>
    </w:p>
    <w:p w14:paraId="71347136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}, 100);</w:t>
      </w:r>
    </w:p>
    <w:p w14:paraId="46F9B02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}</w:t>
      </w:r>
    </w:p>
    <w:p w14:paraId="496533C6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// Результат: 5, 5, 5, 5, 5</w:t>
      </w:r>
    </w:p>
    <w:p w14:paraId="56A62C18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Почему так происходит?</w:t>
      </w:r>
    </w:p>
    <w:p w14:paraId="0E0DB657">
      <w:pPr>
        <w:rPr>
          <w:rFonts w:hint="default" w:ascii="Times New Roman" w:hAnsi="Times New Roman"/>
          <w:sz w:val="28"/>
          <w:szCs w:val="28"/>
        </w:rPr>
      </w:pPr>
    </w:p>
    <w:p w14:paraId="3294A3A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var имеет функциональную область видимости</w:t>
      </w:r>
    </w:p>
    <w:p w14:paraId="5A5D6CCA">
      <w:pPr>
        <w:rPr>
          <w:rFonts w:hint="default" w:ascii="Times New Roman" w:hAnsi="Times New Roman"/>
          <w:sz w:val="28"/>
          <w:szCs w:val="28"/>
        </w:rPr>
      </w:pPr>
    </w:p>
    <w:p w14:paraId="6AD0759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Все функции setTimeout используют одну и ту же переменную i</w:t>
      </w:r>
    </w:p>
    <w:p w14:paraId="69208622">
      <w:pPr>
        <w:rPr>
          <w:rFonts w:hint="default" w:ascii="Times New Roman" w:hAnsi="Times New Roman"/>
          <w:sz w:val="28"/>
          <w:szCs w:val="28"/>
        </w:rPr>
      </w:pPr>
    </w:p>
    <w:p w14:paraId="49F706FB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К моменту выполнения цикла i уже равна 5</w:t>
      </w:r>
    </w:p>
    <w:p w14:paraId="351659E0">
      <w:pPr>
        <w:rPr>
          <w:rFonts w:hint="default" w:ascii="Times New Roman" w:hAnsi="Times New Roman"/>
          <w:sz w:val="28"/>
          <w:szCs w:val="28"/>
        </w:rPr>
      </w:pPr>
    </w:p>
    <w:p w14:paraId="528A16B0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Решения:</w:t>
      </w:r>
    </w:p>
    <w:p w14:paraId="53021CF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1. Использование IIFE (Immediately Invoked Function Expression)</w:t>
      </w:r>
    </w:p>
    <w:p w14:paraId="4D17A5F2">
      <w:pPr>
        <w:rPr>
          <w:rFonts w:hint="default" w:ascii="Times New Roman" w:hAnsi="Times New Roman"/>
          <w:sz w:val="28"/>
          <w:szCs w:val="28"/>
        </w:rPr>
      </w:pPr>
    </w:p>
    <w:p w14:paraId="0D06BD5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javascript</w:t>
      </w:r>
    </w:p>
    <w:p w14:paraId="002BE80F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for (var i = 0; i &lt; 5; i++) {</w:t>
      </w:r>
    </w:p>
    <w:p w14:paraId="77C3E299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(function(j) {</w:t>
      </w:r>
    </w:p>
    <w:p w14:paraId="5F6134C9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setTimeout(function() {</w:t>
      </w:r>
    </w:p>
    <w:p w14:paraId="5ED232E2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console.log(j); // 0, 1, 2, 3, 4</w:t>
      </w:r>
    </w:p>
    <w:p w14:paraId="09FE1271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}, 100);</w:t>
      </w:r>
    </w:p>
    <w:p w14:paraId="01A0078B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})(i);</w:t>
      </w:r>
    </w:p>
    <w:p w14:paraId="5CF97B9F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}</w:t>
      </w:r>
    </w:p>
    <w:p w14:paraId="25439447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2. Использование let (блоковая область видимости)</w:t>
      </w:r>
    </w:p>
    <w:p w14:paraId="0734278D">
      <w:pPr>
        <w:rPr>
          <w:rFonts w:hint="default" w:ascii="Times New Roman" w:hAnsi="Times New Roman"/>
          <w:sz w:val="28"/>
          <w:szCs w:val="28"/>
        </w:rPr>
      </w:pPr>
    </w:p>
    <w:p w14:paraId="68929A62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javascript</w:t>
      </w:r>
    </w:p>
    <w:p w14:paraId="129C12DB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for (let i = 0; i &lt; 5; i++) {</w:t>
      </w:r>
    </w:p>
    <w:p w14:paraId="2D1C2C28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setTimeout(function() {</w:t>
      </w:r>
    </w:p>
    <w:p w14:paraId="17DF55E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console.log(i); // 0, 1, 2, 3, 4</w:t>
      </w:r>
    </w:p>
    <w:p w14:paraId="5059431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}, 100);</w:t>
      </w:r>
    </w:p>
    <w:p w14:paraId="6799FCAD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}</w:t>
      </w:r>
    </w:p>
    <w:p w14:paraId="560592A8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3. Использование bind</w:t>
      </w:r>
    </w:p>
    <w:p w14:paraId="1EEABBE3">
      <w:pPr>
        <w:rPr>
          <w:rFonts w:hint="default" w:ascii="Times New Roman" w:hAnsi="Times New Roman"/>
          <w:sz w:val="28"/>
          <w:szCs w:val="28"/>
        </w:rPr>
      </w:pPr>
    </w:p>
    <w:p w14:paraId="19E11D0D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javascript</w:t>
      </w:r>
    </w:p>
    <w:p w14:paraId="03478C0C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for (var i = 0; i &lt; 5; i++) {</w:t>
      </w:r>
    </w:p>
    <w:p w14:paraId="678B6913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setTimeout(function(j) {</w:t>
      </w:r>
    </w:p>
    <w:p w14:paraId="11685D3C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console.log(j);</w:t>
      </w:r>
    </w:p>
    <w:p w14:paraId="0C78FFBF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}.bind(null, i), 100);</w:t>
      </w:r>
    </w:p>
    <w:p w14:paraId="50B1805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}</w:t>
      </w:r>
    </w:p>
    <w:p w14:paraId="28A7E031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Более сложные примеры</w:t>
      </w:r>
    </w:p>
    <w:p w14:paraId="6568E2F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Модульный паттерн</w:t>
      </w:r>
    </w:p>
    <w:p w14:paraId="2391E4ED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javascript</w:t>
      </w:r>
    </w:p>
    <w:p w14:paraId="738D06F4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const calculator = (function() {</w:t>
      </w:r>
    </w:p>
    <w:p w14:paraId="75F93EAD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let memory = 0;</w:t>
      </w:r>
    </w:p>
    <w:p w14:paraId="567F004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</w:t>
      </w:r>
    </w:p>
    <w:p w14:paraId="7C695877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function add(a, b) {</w:t>
      </w:r>
    </w:p>
    <w:p w14:paraId="650A9B34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return a + b;</w:t>
      </w:r>
    </w:p>
    <w:p w14:paraId="2EAFB75D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}</w:t>
      </w:r>
    </w:p>
    <w:p w14:paraId="538978F9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</w:t>
      </w:r>
    </w:p>
    <w:p w14:paraId="1BF23921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function subtract(a, b) {</w:t>
      </w:r>
    </w:p>
    <w:p w14:paraId="38641F57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return a - b;</w:t>
      </w:r>
    </w:p>
    <w:p w14:paraId="11F53D54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}</w:t>
      </w:r>
    </w:p>
    <w:p w14:paraId="1524426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</w:t>
      </w:r>
    </w:p>
    <w:p w14:paraId="253001F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function store(value) {</w:t>
      </w:r>
    </w:p>
    <w:p w14:paraId="2008DF46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memory = value;</w:t>
      </w:r>
    </w:p>
    <w:p w14:paraId="4ED70586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}</w:t>
      </w:r>
    </w:p>
    <w:p w14:paraId="3F601CAF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</w:t>
      </w:r>
    </w:p>
    <w:p w14:paraId="2B1B5310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function recall() {</w:t>
      </w:r>
    </w:p>
    <w:p w14:paraId="38546DA8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return memory;</w:t>
      </w:r>
    </w:p>
    <w:p w14:paraId="2AF4EE2F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}</w:t>
      </w:r>
    </w:p>
    <w:p w14:paraId="4A0B53EC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</w:t>
      </w:r>
    </w:p>
    <w:p w14:paraId="5B8A463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// Публичный API</w:t>
      </w:r>
    </w:p>
    <w:p w14:paraId="79C8D604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return {</w:t>
      </w:r>
    </w:p>
    <w:p w14:paraId="0AE8291D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add,</w:t>
      </w:r>
    </w:p>
    <w:p w14:paraId="7839D3A2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subtract,</w:t>
      </w:r>
    </w:p>
    <w:p w14:paraId="5873F95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store,</w:t>
      </w:r>
    </w:p>
    <w:p w14:paraId="3D2D68F8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recall</w:t>
      </w:r>
    </w:p>
    <w:p w14:paraId="50CE4B6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};</w:t>
      </w:r>
    </w:p>
    <w:p w14:paraId="37F64758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})();</w:t>
      </w:r>
    </w:p>
    <w:p w14:paraId="4A1C1686">
      <w:pPr>
        <w:rPr>
          <w:rFonts w:hint="default" w:ascii="Times New Roman" w:hAnsi="Times New Roman"/>
          <w:sz w:val="28"/>
          <w:szCs w:val="28"/>
        </w:rPr>
      </w:pPr>
    </w:p>
    <w:p w14:paraId="13D99DD9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console.log(calculator.add(5, 3)); // 8</w:t>
      </w:r>
    </w:p>
    <w:p w14:paraId="2EBDE14F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calculator.store(10);</w:t>
      </w:r>
    </w:p>
    <w:p w14:paraId="2F2DC3E6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console.log(calculator.recall()); // 10</w:t>
      </w:r>
    </w:p>
    <w:p w14:paraId="57251942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// memory недоступна извне - она приватная</w:t>
      </w:r>
    </w:p>
    <w:p w14:paraId="3C57D998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Замыкания с параметрами по умолчанию</w:t>
      </w:r>
    </w:p>
    <w:p w14:paraId="22EFF9D8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javascript</w:t>
      </w:r>
    </w:p>
    <w:p w14:paraId="0760E33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function createLogger(prefix = "LOG") {</w:t>
      </w:r>
    </w:p>
    <w:p w14:paraId="11E82320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return function(message, level = "info") {</w:t>
      </w:r>
    </w:p>
    <w:p w14:paraId="1E35BC9B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const timestamp = new Date().toISOString();</w:t>
      </w:r>
    </w:p>
    <w:p w14:paraId="454E6151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console.log(`[${timestamp}] ${prefix} [${level}]: ${message}`);</w:t>
      </w:r>
    </w:p>
    <w:p w14:paraId="683148B4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};</w:t>
      </w:r>
    </w:p>
    <w:p w14:paraId="68472D0F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}</w:t>
      </w:r>
    </w:p>
    <w:p w14:paraId="41BACA28">
      <w:pPr>
        <w:rPr>
          <w:rFonts w:hint="default" w:ascii="Times New Roman" w:hAnsi="Times New Roman"/>
          <w:sz w:val="28"/>
          <w:szCs w:val="28"/>
        </w:rPr>
      </w:pPr>
    </w:p>
    <w:p w14:paraId="490FB619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const appLogger = createLogger("APP");</w:t>
      </w:r>
    </w:p>
    <w:p w14:paraId="08B62960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const dbLogger = createLogger("DATABASE");</w:t>
      </w:r>
    </w:p>
    <w:p w14:paraId="346F0D4E">
      <w:pPr>
        <w:rPr>
          <w:rFonts w:hint="default" w:ascii="Times New Roman" w:hAnsi="Times New Roman"/>
          <w:sz w:val="28"/>
          <w:szCs w:val="28"/>
        </w:rPr>
      </w:pPr>
    </w:p>
    <w:p w14:paraId="44F601DF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appLogger("Приложение запущено", "success");</w:t>
      </w:r>
    </w:p>
    <w:p w14:paraId="52D548C9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// [2024-01-15T10:30:00.000Z] APP [success]: Приложение запущено</w:t>
      </w:r>
    </w:p>
    <w:p w14:paraId="6E302FC2">
      <w:pPr>
        <w:rPr>
          <w:rFonts w:hint="default" w:ascii="Times New Roman" w:hAnsi="Times New Roman"/>
          <w:sz w:val="28"/>
          <w:szCs w:val="28"/>
        </w:rPr>
      </w:pPr>
    </w:p>
    <w:p w14:paraId="5E6E0E6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dbLogger("Подключение к базе установлено");</w:t>
      </w:r>
    </w:p>
    <w:p w14:paraId="610F3BF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// [2024-01-15T10:30:01.000Z] DATABASE [info]: Подключение к базе установлено</w:t>
      </w:r>
    </w:p>
    <w:p w14:paraId="439B734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Особенности и подводные камни</w:t>
      </w:r>
    </w:p>
    <w:p w14:paraId="60814B12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1. Память</w:t>
      </w:r>
    </w:p>
    <w:p w14:paraId="5F4EF85C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Замыкания могут приводить к утечкам памяти, так как они сохраняют ссылки на внешние переменные:</w:t>
      </w:r>
    </w:p>
    <w:p w14:paraId="7876D4B2">
      <w:pPr>
        <w:rPr>
          <w:rFonts w:hint="default" w:ascii="Times New Roman" w:hAnsi="Times New Roman"/>
          <w:sz w:val="28"/>
          <w:szCs w:val="28"/>
        </w:rPr>
      </w:pPr>
    </w:p>
    <w:p w14:paraId="5FDCB70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javascript</w:t>
      </w:r>
    </w:p>
    <w:p w14:paraId="211FDFF2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function createHeavyObject() {</w:t>
      </w:r>
    </w:p>
    <w:p w14:paraId="70145A2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const largeArray = new Array(1000000).fill("data");</w:t>
      </w:r>
    </w:p>
    <w:p w14:paraId="74C4758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</w:t>
      </w:r>
    </w:p>
    <w:p w14:paraId="22E93297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return function() {</w:t>
      </w:r>
    </w:p>
    <w:p w14:paraId="04DFFC51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// largeArray сохраняется в памяти, даже если мы используем только маленькую часть</w:t>
      </w:r>
    </w:p>
    <w:p w14:paraId="618B2899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return largeArray[0];</w:t>
      </w:r>
    </w:p>
    <w:p w14:paraId="02F489D8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};</w:t>
      </w:r>
    </w:p>
    <w:p w14:paraId="606DCB5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}</w:t>
      </w:r>
    </w:p>
    <w:p w14:paraId="7ED2327B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2. Производительность</w:t>
      </w:r>
    </w:p>
    <w:p w14:paraId="5807A59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Доступ к замыканиям может быть немного медленнее, чем к локальным переменным, но в современных браузерах разница обычно незначительна.</w:t>
      </w:r>
    </w:p>
    <w:p w14:paraId="4A8B8187">
      <w:pPr>
        <w:rPr>
          <w:rFonts w:hint="default" w:ascii="Times New Roman" w:hAnsi="Times New Roman"/>
          <w:sz w:val="28"/>
          <w:szCs w:val="28"/>
        </w:rPr>
      </w:pPr>
    </w:p>
    <w:p w14:paraId="742A8E09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Когда использовать замыкания?</w:t>
      </w:r>
    </w:p>
    <w:p w14:paraId="55300AB1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✅ Хорошие случаи:</w:t>
      </w:r>
    </w:p>
    <w:p w14:paraId="7086CB1D">
      <w:pPr>
        <w:rPr>
          <w:rFonts w:hint="default" w:ascii="Times New Roman" w:hAnsi="Times New Roman"/>
          <w:sz w:val="28"/>
          <w:szCs w:val="28"/>
        </w:rPr>
      </w:pPr>
    </w:p>
    <w:p w14:paraId="1BC081C9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Создание приватных переменных</w:t>
      </w:r>
    </w:p>
    <w:p w14:paraId="30E52D56">
      <w:pPr>
        <w:rPr>
          <w:rFonts w:hint="default" w:ascii="Times New Roman" w:hAnsi="Times New Roman"/>
          <w:sz w:val="28"/>
          <w:szCs w:val="28"/>
        </w:rPr>
      </w:pPr>
    </w:p>
    <w:p w14:paraId="503BECED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Каррирование и частичное применение функций</w:t>
      </w:r>
    </w:p>
    <w:p w14:paraId="1F0717B0">
      <w:pPr>
        <w:rPr>
          <w:rFonts w:hint="default" w:ascii="Times New Roman" w:hAnsi="Times New Roman"/>
          <w:sz w:val="28"/>
          <w:szCs w:val="28"/>
        </w:rPr>
      </w:pPr>
    </w:p>
    <w:p w14:paraId="1953250D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Колбэки с сохранением состояния</w:t>
      </w:r>
    </w:p>
    <w:p w14:paraId="2E86A641">
      <w:pPr>
        <w:rPr>
          <w:rFonts w:hint="default" w:ascii="Times New Roman" w:hAnsi="Times New Roman"/>
          <w:sz w:val="28"/>
          <w:szCs w:val="28"/>
        </w:rPr>
      </w:pPr>
    </w:p>
    <w:p w14:paraId="6426D4C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Создание фабрик функций</w:t>
      </w:r>
    </w:p>
    <w:p w14:paraId="1C9A0FF4">
      <w:pPr>
        <w:rPr>
          <w:rFonts w:hint="default" w:ascii="Times New Roman" w:hAnsi="Times New Roman"/>
          <w:sz w:val="28"/>
          <w:szCs w:val="28"/>
        </w:rPr>
      </w:pPr>
    </w:p>
    <w:p w14:paraId="3062466D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Реализация модулей</w:t>
      </w:r>
    </w:p>
    <w:p w14:paraId="44261B95">
      <w:pPr>
        <w:rPr>
          <w:rFonts w:hint="default" w:ascii="Times New Roman" w:hAnsi="Times New Roman"/>
          <w:sz w:val="28"/>
          <w:szCs w:val="28"/>
        </w:rPr>
      </w:pPr>
    </w:p>
    <w:p w14:paraId="0D6DF1DB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❌ Осторожно:</w:t>
      </w:r>
    </w:p>
    <w:p w14:paraId="258EB25F">
      <w:pPr>
        <w:rPr>
          <w:rFonts w:hint="default" w:ascii="Times New Roman" w:hAnsi="Times New Roman"/>
          <w:sz w:val="28"/>
          <w:szCs w:val="28"/>
        </w:rPr>
      </w:pPr>
    </w:p>
    <w:p w14:paraId="1E74D141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В циклах с асинхронными операциями</w:t>
      </w:r>
    </w:p>
    <w:p w14:paraId="29C62158">
      <w:pPr>
        <w:rPr>
          <w:rFonts w:hint="default" w:ascii="Times New Roman" w:hAnsi="Times New Roman"/>
          <w:sz w:val="28"/>
          <w:szCs w:val="28"/>
        </w:rPr>
      </w:pPr>
    </w:p>
    <w:p w14:paraId="6469D04D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Когда нужно освободить большие объемы памяти</w:t>
      </w:r>
    </w:p>
    <w:p w14:paraId="0446B715">
      <w:pPr>
        <w:rPr>
          <w:rFonts w:hint="default" w:ascii="Times New Roman" w:hAnsi="Times New Roman"/>
          <w:sz w:val="28"/>
          <w:szCs w:val="28"/>
        </w:rPr>
      </w:pPr>
    </w:p>
    <w:p w14:paraId="6792C61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В высокопроизводительных вычислениях</w:t>
      </w:r>
    </w:p>
    <w:p w14:paraId="2999F26E">
      <w:pPr>
        <w:rPr>
          <w:rFonts w:hint="default" w:ascii="Times New Roman" w:hAnsi="Times New Roman" w:cs="Times New Roman"/>
          <w:sz w:val="28"/>
          <w:szCs w:val="28"/>
        </w:rPr>
      </w:pPr>
    </w:p>
    <w:p w14:paraId="2B7276D8">
      <w:pPr>
        <w:rPr>
          <w:rFonts w:hint="default" w:ascii="Times New Roman" w:hAnsi="Times New Roman" w:cs="Times New Roman"/>
          <w:sz w:val="28"/>
          <w:szCs w:val="28"/>
        </w:rPr>
      </w:pPr>
    </w:p>
    <w:p w14:paraId="0FE92CEA">
      <w:pPr>
        <w:rPr>
          <w:rFonts w:hint="default" w:ascii="Times New Roman" w:hAnsi="Times New Roman" w:cs="Times New Roman"/>
          <w:sz w:val="28"/>
          <w:szCs w:val="28"/>
        </w:rPr>
      </w:pPr>
    </w:p>
    <w:p w14:paraId="0B292ED5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2842260</wp:posOffset>
            </wp:positionH>
            <wp:positionV relativeFrom="paragraph">
              <wp:posOffset>-878205</wp:posOffset>
            </wp:positionV>
            <wp:extent cx="3534410" cy="2978150"/>
            <wp:effectExtent l="0" t="0" r="1270" b="8890"/>
            <wp:wrapNone/>
            <wp:docPr id="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3441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-1143000</wp:posOffset>
            </wp:positionH>
            <wp:positionV relativeFrom="paragraph">
              <wp:posOffset>-883920</wp:posOffset>
            </wp:positionV>
            <wp:extent cx="3962400" cy="3876675"/>
            <wp:effectExtent l="0" t="0" r="0" b="9525"/>
            <wp:wrapNone/>
            <wp:docPr id="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19415F6">
      <w:pPr>
        <w:rPr>
          <w:rFonts w:hint="default" w:ascii="Times New Roman" w:hAnsi="Times New Roman" w:cs="Times New Roman"/>
          <w:sz w:val="28"/>
          <w:szCs w:val="28"/>
        </w:rPr>
      </w:pPr>
    </w:p>
    <w:p w14:paraId="4D0CC3BE">
      <w:pPr>
        <w:rPr>
          <w:rFonts w:hint="default" w:ascii="Times New Roman" w:hAnsi="Times New Roman" w:cs="Times New Roman"/>
          <w:sz w:val="28"/>
          <w:szCs w:val="28"/>
        </w:rPr>
      </w:pPr>
    </w:p>
    <w:p w14:paraId="4BC01AA5">
      <w:pPr>
        <w:rPr>
          <w:rFonts w:hint="default" w:ascii="Times New Roman" w:hAnsi="Times New Roman" w:cs="Times New Roman"/>
          <w:sz w:val="28"/>
          <w:szCs w:val="28"/>
        </w:rPr>
      </w:pPr>
    </w:p>
    <w:p w14:paraId="166D0A1E">
      <w:pPr>
        <w:rPr>
          <w:rFonts w:hint="default" w:ascii="Times New Roman" w:hAnsi="Times New Roman" w:cs="Times New Roman"/>
          <w:sz w:val="28"/>
          <w:szCs w:val="28"/>
        </w:rPr>
      </w:pPr>
    </w:p>
    <w:p w14:paraId="750FE3B5">
      <w:pPr>
        <w:rPr>
          <w:rFonts w:hint="default" w:ascii="Times New Roman" w:hAnsi="Times New Roman" w:cs="Times New Roman"/>
          <w:sz w:val="28"/>
          <w:szCs w:val="28"/>
        </w:rPr>
      </w:pPr>
    </w:p>
    <w:p w14:paraId="37EC56E3">
      <w:pPr>
        <w:rPr>
          <w:rFonts w:hint="default" w:ascii="Times New Roman" w:hAnsi="Times New Roman" w:cs="Times New Roman"/>
          <w:sz w:val="28"/>
          <w:szCs w:val="28"/>
        </w:rPr>
      </w:pPr>
    </w:p>
    <w:p w14:paraId="19DA48C8">
      <w:pPr>
        <w:rPr>
          <w:rFonts w:hint="default" w:ascii="Times New Roman" w:hAnsi="Times New Roman" w:cs="Times New Roman"/>
          <w:sz w:val="28"/>
          <w:szCs w:val="28"/>
        </w:rPr>
      </w:pPr>
    </w:p>
    <w:p w14:paraId="1432FD68">
      <w:pPr>
        <w:rPr>
          <w:rFonts w:hint="default" w:ascii="Times New Roman" w:hAnsi="Times New Roman" w:cs="Times New Roman"/>
          <w:sz w:val="28"/>
          <w:szCs w:val="28"/>
        </w:rPr>
      </w:pPr>
    </w:p>
    <w:p w14:paraId="18EE7906">
      <w:pPr>
        <w:rPr>
          <w:rFonts w:hint="default" w:ascii="Times New Roman" w:hAnsi="Times New Roman" w:cs="Times New Roman"/>
          <w:sz w:val="28"/>
          <w:szCs w:val="28"/>
        </w:rPr>
      </w:pPr>
    </w:p>
    <w:p w14:paraId="631298ED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2857500</wp:posOffset>
            </wp:positionH>
            <wp:positionV relativeFrom="paragraph">
              <wp:posOffset>69850</wp:posOffset>
            </wp:positionV>
            <wp:extent cx="3521710" cy="4136390"/>
            <wp:effectExtent l="0" t="0" r="13970" b="8890"/>
            <wp:wrapNone/>
            <wp:docPr id="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21710" cy="413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B6AD35">
      <w:pPr>
        <w:rPr>
          <w:rFonts w:hint="default" w:ascii="Times New Roman" w:hAnsi="Times New Roman" w:cs="Times New Roman"/>
          <w:sz w:val="28"/>
          <w:szCs w:val="28"/>
        </w:rPr>
      </w:pPr>
    </w:p>
    <w:p w14:paraId="3CF5F8A8">
      <w:pPr>
        <w:rPr>
          <w:rFonts w:hint="default" w:ascii="Times New Roman" w:hAnsi="Times New Roman" w:cs="Times New Roman"/>
          <w:sz w:val="28"/>
          <w:szCs w:val="28"/>
        </w:rPr>
      </w:pPr>
    </w:p>
    <w:p w14:paraId="4775E7B0">
      <w:pPr>
        <w:rPr>
          <w:rFonts w:hint="default" w:ascii="Times New Roman" w:hAnsi="Times New Roman" w:cs="Times New Roman"/>
          <w:sz w:val="28"/>
          <w:szCs w:val="28"/>
        </w:rPr>
      </w:pPr>
    </w:p>
    <w:p w14:paraId="561A50C6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-1120140</wp:posOffset>
            </wp:positionH>
            <wp:positionV relativeFrom="paragraph">
              <wp:posOffset>143510</wp:posOffset>
            </wp:positionV>
            <wp:extent cx="3949065" cy="1386205"/>
            <wp:effectExtent l="0" t="0" r="13335" b="635"/>
            <wp:wrapNone/>
            <wp:docPr id="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49065" cy="138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5BBCBF">
      <w:pPr>
        <w:rPr>
          <w:rFonts w:hint="default" w:ascii="Times New Roman" w:hAnsi="Times New Roman" w:cs="Times New Roman"/>
          <w:sz w:val="28"/>
          <w:szCs w:val="28"/>
        </w:rPr>
      </w:pPr>
    </w:p>
    <w:p w14:paraId="1A11C370">
      <w:pPr>
        <w:rPr>
          <w:rFonts w:hint="default" w:ascii="Times New Roman" w:hAnsi="Times New Roman" w:cs="Times New Roman"/>
          <w:sz w:val="28"/>
          <w:szCs w:val="28"/>
        </w:rPr>
      </w:pPr>
    </w:p>
    <w:p w14:paraId="2F234998">
      <w:pPr>
        <w:rPr>
          <w:rFonts w:hint="default" w:ascii="Times New Roman" w:hAnsi="Times New Roman" w:cs="Times New Roman"/>
          <w:sz w:val="28"/>
          <w:szCs w:val="28"/>
        </w:rPr>
      </w:pPr>
    </w:p>
    <w:p w14:paraId="2DC71A25">
      <w:pPr>
        <w:rPr>
          <w:rFonts w:hint="default" w:ascii="Times New Roman" w:hAnsi="Times New Roman" w:cs="Times New Roman"/>
          <w:sz w:val="28"/>
          <w:szCs w:val="28"/>
        </w:rPr>
      </w:pPr>
    </w:p>
    <w:p w14:paraId="261FF124">
      <w:pPr>
        <w:rPr>
          <w:rFonts w:hint="default" w:ascii="Times New Roman" w:hAnsi="Times New Roman" w:cs="Times New Roman"/>
          <w:sz w:val="28"/>
          <w:szCs w:val="28"/>
        </w:rPr>
      </w:pPr>
    </w:p>
    <w:p w14:paraId="0763359A">
      <w:pPr>
        <w:rPr>
          <w:rFonts w:hint="default" w:ascii="Times New Roman" w:hAnsi="Times New Roman" w:cs="Times New Roman"/>
          <w:sz w:val="28"/>
          <w:szCs w:val="28"/>
        </w:rPr>
      </w:pPr>
    </w:p>
    <w:p w14:paraId="083B4158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-1028700</wp:posOffset>
            </wp:positionH>
            <wp:positionV relativeFrom="paragraph">
              <wp:posOffset>103505</wp:posOffset>
            </wp:positionV>
            <wp:extent cx="3469640" cy="5274945"/>
            <wp:effectExtent l="0" t="0" r="5080" b="13335"/>
            <wp:wrapNone/>
            <wp:docPr id="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69640" cy="527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E7C712">
      <w:pPr>
        <w:rPr>
          <w:rFonts w:hint="default" w:ascii="Times New Roman" w:hAnsi="Times New Roman" w:cs="Times New Roman"/>
          <w:sz w:val="28"/>
          <w:szCs w:val="28"/>
        </w:rPr>
      </w:pPr>
    </w:p>
    <w:p w14:paraId="66F29A39">
      <w:pPr>
        <w:rPr>
          <w:rFonts w:hint="default" w:ascii="Times New Roman" w:hAnsi="Times New Roman" w:cs="Times New Roman"/>
          <w:sz w:val="28"/>
          <w:szCs w:val="28"/>
        </w:rPr>
      </w:pPr>
    </w:p>
    <w:p w14:paraId="7EE6CC55">
      <w:pPr>
        <w:rPr>
          <w:rFonts w:hint="default" w:ascii="Times New Roman" w:hAnsi="Times New Roman" w:cs="Times New Roman"/>
          <w:sz w:val="28"/>
          <w:szCs w:val="28"/>
        </w:rPr>
      </w:pPr>
    </w:p>
    <w:p w14:paraId="719488B2">
      <w:pPr>
        <w:rPr>
          <w:rFonts w:hint="default" w:ascii="Times New Roman" w:hAnsi="Times New Roman" w:cs="Times New Roman"/>
          <w:sz w:val="28"/>
          <w:szCs w:val="28"/>
        </w:rPr>
      </w:pPr>
    </w:p>
    <w:p w14:paraId="5292F625">
      <w:pPr>
        <w:rPr>
          <w:rFonts w:hint="default" w:ascii="Times New Roman" w:hAnsi="Times New Roman" w:cs="Times New Roman"/>
          <w:sz w:val="28"/>
          <w:szCs w:val="28"/>
        </w:rPr>
      </w:pPr>
    </w:p>
    <w:p w14:paraId="557283C2">
      <w:pPr>
        <w:rPr>
          <w:rFonts w:hint="default" w:ascii="Times New Roman" w:hAnsi="Times New Roman" w:cs="Times New Roman"/>
          <w:sz w:val="28"/>
          <w:szCs w:val="28"/>
        </w:rPr>
      </w:pPr>
    </w:p>
    <w:p w14:paraId="3613C698">
      <w:pPr>
        <w:rPr>
          <w:rFonts w:hint="default" w:ascii="Times New Roman" w:hAnsi="Times New Roman" w:cs="Times New Roman"/>
          <w:sz w:val="28"/>
          <w:szCs w:val="28"/>
        </w:rPr>
      </w:pPr>
    </w:p>
    <w:p w14:paraId="71D9CDDD">
      <w:pPr>
        <w:rPr>
          <w:rFonts w:hint="default" w:ascii="Times New Roman" w:hAnsi="Times New Roman" w:cs="Times New Roman"/>
          <w:sz w:val="28"/>
          <w:szCs w:val="28"/>
        </w:rPr>
      </w:pPr>
    </w:p>
    <w:p w14:paraId="509C0FF0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2628900</wp:posOffset>
            </wp:positionH>
            <wp:positionV relativeFrom="paragraph">
              <wp:posOffset>97155</wp:posOffset>
            </wp:positionV>
            <wp:extent cx="3086100" cy="3462020"/>
            <wp:effectExtent l="0" t="0" r="7620" b="12700"/>
            <wp:wrapNone/>
            <wp:docPr id="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346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B0768BC">
      <w:pPr>
        <w:rPr>
          <w:rFonts w:hint="default" w:ascii="Times New Roman" w:hAnsi="Times New Roman" w:cs="Times New Roman"/>
          <w:sz w:val="28"/>
          <w:szCs w:val="28"/>
        </w:rPr>
      </w:pPr>
    </w:p>
    <w:p w14:paraId="65AEBE23">
      <w:pPr>
        <w:rPr>
          <w:rFonts w:hint="default" w:ascii="Times New Roman" w:hAnsi="Times New Roman" w:cs="Times New Roman"/>
          <w:sz w:val="28"/>
          <w:szCs w:val="28"/>
        </w:rPr>
      </w:pPr>
    </w:p>
    <w:p w14:paraId="24D56DEF">
      <w:pPr>
        <w:rPr>
          <w:rFonts w:hint="default" w:ascii="Times New Roman" w:hAnsi="Times New Roman" w:cs="Times New Roman"/>
          <w:sz w:val="28"/>
          <w:szCs w:val="28"/>
        </w:rPr>
      </w:pPr>
    </w:p>
    <w:p w14:paraId="35EAA1EB">
      <w:pPr>
        <w:rPr>
          <w:rFonts w:hint="default" w:ascii="Times New Roman" w:hAnsi="Times New Roman" w:cs="Times New Roman"/>
          <w:sz w:val="28"/>
          <w:szCs w:val="28"/>
        </w:rPr>
      </w:pPr>
    </w:p>
    <w:p w14:paraId="243EFFF0">
      <w:pPr>
        <w:rPr>
          <w:rFonts w:hint="default" w:ascii="Times New Roman" w:hAnsi="Times New Roman" w:cs="Times New Roman"/>
          <w:sz w:val="28"/>
          <w:szCs w:val="28"/>
        </w:rPr>
      </w:pPr>
    </w:p>
    <w:p w14:paraId="3D8D85FD">
      <w:pPr>
        <w:rPr>
          <w:rFonts w:hint="default" w:ascii="Times New Roman" w:hAnsi="Times New Roman" w:cs="Times New Roman"/>
          <w:sz w:val="28"/>
          <w:szCs w:val="28"/>
        </w:rPr>
      </w:pPr>
    </w:p>
    <w:p w14:paraId="0C051A15">
      <w:pPr>
        <w:rPr>
          <w:rFonts w:hint="default" w:ascii="Times New Roman" w:hAnsi="Times New Roman" w:cs="Times New Roman"/>
          <w:sz w:val="28"/>
          <w:szCs w:val="28"/>
        </w:rPr>
      </w:pPr>
    </w:p>
    <w:p w14:paraId="49351917">
      <w:pPr>
        <w:rPr>
          <w:rFonts w:hint="default" w:ascii="Times New Roman" w:hAnsi="Times New Roman" w:cs="Times New Roman"/>
          <w:sz w:val="28"/>
          <w:szCs w:val="28"/>
        </w:rPr>
      </w:pPr>
    </w:p>
    <w:p w14:paraId="397D6556">
      <w:pPr>
        <w:rPr>
          <w:rFonts w:hint="default" w:ascii="Times New Roman" w:hAnsi="Times New Roman" w:cs="Times New Roman"/>
          <w:sz w:val="28"/>
          <w:szCs w:val="28"/>
        </w:rPr>
      </w:pPr>
    </w:p>
    <w:p w14:paraId="74F324B6">
      <w:pPr>
        <w:rPr>
          <w:rFonts w:hint="default" w:ascii="Times New Roman" w:hAnsi="Times New Roman" w:cs="Times New Roman"/>
          <w:sz w:val="28"/>
          <w:szCs w:val="28"/>
        </w:rPr>
      </w:pPr>
    </w:p>
    <w:p w14:paraId="5B4C6E0F">
      <w:pPr>
        <w:rPr>
          <w:rFonts w:hint="default" w:ascii="Times New Roman" w:hAnsi="Times New Roman" w:cs="Times New Roman"/>
          <w:sz w:val="28"/>
          <w:szCs w:val="28"/>
        </w:rPr>
      </w:pPr>
    </w:p>
    <w:p w14:paraId="0069A1B6">
      <w:pPr>
        <w:rPr>
          <w:rFonts w:hint="default" w:ascii="Times New Roman" w:hAnsi="Times New Roman" w:cs="Times New Roman"/>
          <w:sz w:val="28"/>
          <w:szCs w:val="28"/>
        </w:rPr>
      </w:pPr>
    </w:p>
    <w:p w14:paraId="79BCC75F">
      <w:pPr>
        <w:rPr>
          <w:rFonts w:hint="default" w:ascii="Times New Roman" w:hAnsi="Times New Roman" w:cs="Times New Roman"/>
          <w:sz w:val="28"/>
          <w:szCs w:val="28"/>
        </w:rPr>
      </w:pPr>
    </w:p>
    <w:p w14:paraId="253D1F24">
      <w:pPr>
        <w:rPr>
          <w:rFonts w:hint="default" w:ascii="Times New Roman" w:hAnsi="Times New Roman" w:cs="Times New Roman"/>
          <w:sz w:val="28"/>
          <w:szCs w:val="28"/>
        </w:rPr>
      </w:pPr>
    </w:p>
    <w:p w14:paraId="439B01D2">
      <w:pPr>
        <w:rPr>
          <w:rFonts w:hint="default" w:ascii="Times New Roman" w:hAnsi="Times New Roman" w:cs="Times New Roman"/>
          <w:sz w:val="28"/>
          <w:szCs w:val="28"/>
        </w:rPr>
      </w:pPr>
    </w:p>
    <w:p w14:paraId="140EDBA6">
      <w:pPr>
        <w:rPr>
          <w:rFonts w:hint="default" w:ascii="Times New Roman" w:hAnsi="Times New Roman" w:cs="Times New Roman"/>
          <w:sz w:val="28"/>
          <w:szCs w:val="28"/>
        </w:rPr>
      </w:pPr>
    </w:p>
    <w:p w14:paraId="1D219BD5">
      <w:pPr>
        <w:rPr>
          <w:rFonts w:hint="default" w:ascii="Times New Roman" w:hAnsi="Times New Roman" w:cs="Times New Roman"/>
          <w:sz w:val="28"/>
          <w:szCs w:val="28"/>
        </w:rPr>
      </w:pPr>
    </w:p>
    <w:p w14:paraId="0CF27938">
      <w:pPr>
        <w:rPr>
          <w:rFonts w:hint="default" w:ascii="Times New Roman" w:hAnsi="Times New Roman" w:cs="Times New Roman"/>
          <w:sz w:val="28"/>
          <w:szCs w:val="28"/>
        </w:rPr>
      </w:pPr>
    </w:p>
    <w:p w14:paraId="6D4B212A">
      <w:pPr>
        <w:rPr>
          <w:rFonts w:hint="default" w:ascii="Times New Roman" w:hAnsi="Times New Roman" w:cs="Times New Roman"/>
          <w:sz w:val="28"/>
          <w:szCs w:val="28"/>
        </w:rPr>
      </w:pPr>
    </w:p>
    <w:p w14:paraId="6CC6DD0F">
      <w:pPr>
        <w:rPr>
          <w:rFonts w:hint="default" w:ascii="Times New Roman" w:hAnsi="Times New Roman" w:cs="Times New Roman"/>
          <w:sz w:val="28"/>
          <w:szCs w:val="28"/>
        </w:rPr>
      </w:pPr>
    </w:p>
    <w:p w14:paraId="1D4DF0BB">
      <w:pPr>
        <w:rPr>
          <w:rFonts w:hint="default" w:ascii="Times New Roman" w:hAnsi="Times New Roman" w:cs="Times New Roman"/>
          <w:sz w:val="28"/>
          <w:szCs w:val="28"/>
        </w:rPr>
      </w:pPr>
    </w:p>
    <w:p w14:paraId="264FA2BE">
      <w:pPr>
        <w:rPr>
          <w:rFonts w:hint="default" w:ascii="Times New Roman" w:hAnsi="Times New Roman" w:cs="Times New Roman"/>
          <w:sz w:val="28"/>
          <w:szCs w:val="28"/>
        </w:rPr>
      </w:pPr>
    </w:p>
    <w:p w14:paraId="4ED73C1D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18F6F0"/>
    <w:multiLevelType w:val="singleLevel"/>
    <w:tmpl w:val="9718F6F0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1">
    <w:nsid w:val="BF63313E"/>
    <w:multiLevelType w:val="singleLevel"/>
    <w:tmpl w:val="BF63313E"/>
    <w:lvl w:ilvl="0" w:tentative="0">
      <w:start w:val="1"/>
      <w:numFmt w:val="decimal"/>
      <w:suff w:val="space"/>
      <w:lvlText w:val="%1)"/>
      <w:lvlJc w:val="left"/>
    </w:lvl>
  </w:abstractNum>
  <w:abstractNum w:abstractNumId="2">
    <w:nsid w:val="CC3A3688"/>
    <w:multiLevelType w:val="singleLevel"/>
    <w:tmpl w:val="CC3A3688"/>
    <w:lvl w:ilvl="0" w:tentative="0">
      <w:start w:val="1"/>
      <w:numFmt w:val="decimal"/>
      <w:suff w:val="space"/>
      <w:lvlText w:val="%1)"/>
      <w:lvlJc w:val="left"/>
    </w:lvl>
  </w:abstractNum>
  <w:abstractNum w:abstractNumId="3">
    <w:nsid w:val="CFA88C7F"/>
    <w:multiLevelType w:val="singleLevel"/>
    <w:tmpl w:val="CFA88C7F"/>
    <w:lvl w:ilvl="0" w:tentative="0">
      <w:start w:val="1"/>
      <w:numFmt w:val="decimal"/>
      <w:suff w:val="space"/>
      <w:lvlText w:val="%1)"/>
      <w:lvlJc w:val="left"/>
    </w:lvl>
  </w:abstractNum>
  <w:abstractNum w:abstractNumId="4">
    <w:nsid w:val="E927EA64"/>
    <w:multiLevelType w:val="singleLevel"/>
    <w:tmpl w:val="E927EA64"/>
    <w:lvl w:ilvl="0" w:tentative="0">
      <w:start w:val="1"/>
      <w:numFmt w:val="decimal"/>
      <w:suff w:val="space"/>
      <w:lvlText w:val="%1)"/>
      <w:lvlJc w:val="left"/>
    </w:lvl>
  </w:abstractNum>
  <w:abstractNum w:abstractNumId="5">
    <w:nsid w:val="08770E91"/>
    <w:multiLevelType w:val="singleLevel"/>
    <w:tmpl w:val="08770E91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6">
    <w:nsid w:val="12C42D87"/>
    <w:multiLevelType w:val="multilevel"/>
    <w:tmpl w:val="12C42D87"/>
    <w:lvl w:ilvl="0" w:tentative="0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B31E09"/>
    <w:rsid w:val="2A7B5595"/>
    <w:rsid w:val="36521695"/>
    <w:rsid w:val="373142D2"/>
    <w:rsid w:val="3A5F3DF0"/>
    <w:rsid w:val="461801AA"/>
    <w:rsid w:val="756350E8"/>
    <w:rsid w:val="76990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5" Type="http://schemas.openxmlformats.org/officeDocument/2006/relationships/fontTable" Target="fontTable.xml"/><Relationship Id="rId44" Type="http://schemas.openxmlformats.org/officeDocument/2006/relationships/numbering" Target="numbering.xml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177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2025-09-07T12:12:00Z</dcterms:created>
  <dc:creator>USER</dc:creator>
  <cp:lastModifiedBy>Диана Подшивале�</cp:lastModifiedBy>
  <dcterms:modified xsi:type="dcterms:W3CDTF">2025-09-24T07:57:22Z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F119E93DA142430B9AEC051F16F4E36C_12</vt:lpwstr>
  </property>
</Properties>
</file>