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1187F" w:rsidRPr="00B71701" w:rsidTr="00805ABD">
        <w:tc>
          <w:tcPr>
            <w:tcW w:w="9641" w:type="dxa"/>
          </w:tcPr>
          <w:p w:rsidR="0031187F" w:rsidRPr="00B71701" w:rsidRDefault="0031187F" w:rsidP="00805A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1701">
              <w:rPr>
                <w:noProof/>
              </w:rPr>
              <w:drawing>
                <wp:inline distT="0" distB="0" distL="0" distR="0" wp14:anchorId="2C238166" wp14:editId="6927E96A">
                  <wp:extent cx="5924550" cy="10953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87F" w:rsidRPr="00B71701" w:rsidTr="00805ABD">
        <w:tc>
          <w:tcPr>
            <w:tcW w:w="9641" w:type="dxa"/>
          </w:tcPr>
          <w:p w:rsidR="0031187F" w:rsidRPr="00B71701" w:rsidRDefault="0031187F" w:rsidP="00805AB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B7170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(наименование образовательного учреждения)</w:t>
            </w:r>
          </w:p>
        </w:tc>
      </w:tr>
    </w:tbl>
    <w:tbl>
      <w:tblPr>
        <w:tblStyle w:val="1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31187F" w:rsidRPr="00B71701" w:rsidTr="00805ABD">
        <w:tc>
          <w:tcPr>
            <w:tcW w:w="10065" w:type="dxa"/>
          </w:tcPr>
          <w:p w:rsidR="0031187F" w:rsidRPr="00B71701" w:rsidRDefault="0031187F" w:rsidP="0031187F">
            <w:pPr>
              <w:keepLines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31187F" w:rsidRPr="00B71701" w:rsidRDefault="0031187F" w:rsidP="00805ABD">
            <w:pPr>
              <w:keepLines/>
              <w:jc w:val="righ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717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ДОПУСКАЮ К ЗАЩИТЕ</w:t>
            </w:r>
          </w:p>
        </w:tc>
      </w:tr>
      <w:tr w:rsidR="0031187F" w:rsidRPr="00B71701" w:rsidTr="00805ABD">
        <w:tc>
          <w:tcPr>
            <w:tcW w:w="10065" w:type="dxa"/>
          </w:tcPr>
          <w:p w:rsidR="0031187F" w:rsidRPr="00B71701" w:rsidRDefault="0031187F" w:rsidP="00805ABD">
            <w:pPr>
              <w:keepLines/>
              <w:jc w:val="righ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717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_______________________</w:t>
            </w:r>
          </w:p>
        </w:tc>
      </w:tr>
      <w:tr w:rsidR="0031187F" w:rsidRPr="00B71701" w:rsidTr="00805ABD">
        <w:tc>
          <w:tcPr>
            <w:tcW w:w="10065" w:type="dxa"/>
          </w:tcPr>
          <w:p w:rsidR="0031187F" w:rsidRPr="00B71701" w:rsidRDefault="0031187F" w:rsidP="00805ABD">
            <w:pPr>
              <w:keepLines/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Заместитель директора по </w:t>
            </w:r>
          </w:p>
          <w:p w:rsidR="0031187F" w:rsidRPr="00B71701" w:rsidRDefault="0031187F" w:rsidP="00805ABD">
            <w:pPr>
              <w:keepLines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8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УПР </w:t>
            </w:r>
            <w:proofErr w:type="spellStart"/>
            <w:r w:rsidRPr="00B71701">
              <w:rPr>
                <w:rFonts w:ascii="Times New Roman" w:hAnsi="Times New Roman" w:cs="Times New Roman"/>
                <w:i/>
                <w:color w:val="000000"/>
                <w:sz w:val="24"/>
                <w:szCs w:val="28"/>
              </w:rPr>
              <w:t>О.В.Корешков</w:t>
            </w:r>
            <w:proofErr w:type="spellEnd"/>
          </w:p>
          <w:p w:rsidR="0031187F" w:rsidRPr="00B71701" w:rsidRDefault="0031187F" w:rsidP="00805ABD">
            <w:pPr>
              <w:keepLines/>
              <w:jc w:val="righ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7170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_________________</w:t>
            </w:r>
          </w:p>
        </w:tc>
      </w:tr>
      <w:tr w:rsidR="0031187F" w:rsidRPr="00B71701" w:rsidTr="00805ABD">
        <w:tc>
          <w:tcPr>
            <w:tcW w:w="10065" w:type="dxa"/>
          </w:tcPr>
          <w:p w:rsidR="0031187F" w:rsidRPr="00B71701" w:rsidRDefault="0031187F" w:rsidP="00805ABD">
            <w:pPr>
              <w:keepLines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(дата)</w:t>
            </w:r>
          </w:p>
        </w:tc>
      </w:tr>
      <w:tr w:rsidR="0031187F" w:rsidRPr="00B71701" w:rsidTr="00805ABD">
        <w:tc>
          <w:tcPr>
            <w:tcW w:w="10065" w:type="dxa"/>
          </w:tcPr>
          <w:p w:rsidR="0031187F" w:rsidRPr="00B71701" w:rsidRDefault="0031187F" w:rsidP="00805ABD">
            <w:pPr>
              <w:keepLines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31187F" w:rsidRPr="00B71701" w:rsidRDefault="0031187F" w:rsidP="0031187F">
      <w:pPr>
        <w:ind w:firstLine="851"/>
        <w:jc w:val="center"/>
        <w:rPr>
          <w:b/>
          <w:color w:val="000000"/>
          <w:sz w:val="28"/>
          <w:szCs w:val="28"/>
        </w:rPr>
      </w:pPr>
      <w:r w:rsidRPr="00B71701">
        <w:rPr>
          <w:b/>
          <w:color w:val="000000"/>
          <w:sz w:val="28"/>
          <w:szCs w:val="28"/>
        </w:rPr>
        <w:t>ВЫПУСКНАЯ КВАЛИФИКАЦИОННАЯ РАБОТА</w:t>
      </w:r>
    </w:p>
    <w:p w:rsidR="0031187F" w:rsidRPr="00B71701" w:rsidRDefault="0031187F" w:rsidP="0031187F">
      <w:pPr>
        <w:keepLines/>
        <w:suppressLineNumbers/>
        <w:suppressAutoHyphens/>
        <w:jc w:val="center"/>
        <w:rPr>
          <w:color w:val="000000"/>
          <w:sz w:val="28"/>
          <w:szCs w:val="28"/>
          <w:u w:val="single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64"/>
        <w:gridCol w:w="763"/>
        <w:gridCol w:w="2225"/>
        <w:gridCol w:w="519"/>
        <w:gridCol w:w="3884"/>
      </w:tblGrid>
      <w:tr w:rsidR="0031187F" w:rsidRPr="00B71701" w:rsidTr="00805ABD">
        <w:tc>
          <w:tcPr>
            <w:tcW w:w="9912" w:type="dxa"/>
            <w:gridSpan w:val="5"/>
            <w:tcBorders>
              <w:top w:val="nil"/>
              <w:left w:val="nil"/>
              <w:right w:val="nil"/>
            </w:tcBorders>
          </w:tcPr>
          <w:p w:rsidR="0031187F" w:rsidRPr="00B71701" w:rsidRDefault="0031187F" w:rsidP="0031187F">
            <w:pPr>
              <w:keepLines/>
              <w:suppressLineNumbers/>
              <w:suppressAutoHyphens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автоматизированной информационной системы учета товаров складского помещения</w:t>
            </w:r>
          </w:p>
        </w:tc>
      </w:tr>
      <w:tr w:rsidR="0031187F" w:rsidRPr="00B71701" w:rsidTr="00805ABD">
        <w:tc>
          <w:tcPr>
            <w:tcW w:w="9912" w:type="dxa"/>
            <w:gridSpan w:val="5"/>
            <w:tcBorders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(тема)</w:t>
            </w:r>
          </w:p>
        </w:tc>
      </w:tr>
      <w:tr w:rsidR="0031187F" w:rsidRPr="00B71701" w:rsidTr="00805ABD">
        <w:tc>
          <w:tcPr>
            <w:tcW w:w="99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Выпускная квалификационная работа должна быть выполнена в виде:</w:t>
            </w:r>
          </w:p>
        </w:tc>
      </w:tr>
      <w:tr w:rsidR="0031187F" w:rsidRPr="00B71701" w:rsidTr="00805ABD">
        <w:tc>
          <w:tcPr>
            <w:tcW w:w="9912" w:type="dxa"/>
            <w:gridSpan w:val="5"/>
            <w:tcBorders>
              <w:top w:val="nil"/>
              <w:left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дипломной работы и демонстрационного экзамена</w:t>
            </w:r>
          </w:p>
        </w:tc>
      </w:tr>
      <w:tr w:rsidR="0031187F" w:rsidRPr="00B71701" w:rsidTr="00805ABD">
        <w:tc>
          <w:tcPr>
            <w:tcW w:w="2830" w:type="dxa"/>
            <w:gridSpan w:val="2"/>
            <w:tcBorders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студентом группы</w:t>
            </w:r>
          </w:p>
        </w:tc>
        <w:tc>
          <w:tcPr>
            <w:tcW w:w="7082" w:type="dxa"/>
            <w:gridSpan w:val="3"/>
            <w:tcBorders>
              <w:left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ИСП9-4</w:t>
            </w:r>
          </w:p>
        </w:tc>
      </w:tr>
      <w:tr w:rsidR="0031187F" w:rsidRPr="00B71701" w:rsidTr="00805ABD"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7082" w:type="dxa"/>
            <w:gridSpan w:val="3"/>
            <w:tcBorders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(номер группы)</w:t>
            </w:r>
          </w:p>
        </w:tc>
      </w:tr>
      <w:tr w:rsidR="0031187F" w:rsidRPr="00B71701" w:rsidTr="00805ABD">
        <w:tc>
          <w:tcPr>
            <w:tcW w:w="5665" w:type="dxa"/>
            <w:gridSpan w:val="4"/>
            <w:tcBorders>
              <w:top w:val="nil"/>
              <w:left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Дианой </w:t>
            </w:r>
            <w:proofErr w:type="spellStart"/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Илшатовной</w:t>
            </w:r>
            <w:proofErr w:type="spellEnd"/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Абдулкадировой</w:t>
            </w:r>
            <w:proofErr w:type="spellEnd"/>
          </w:p>
        </w:tc>
        <w:tc>
          <w:tcPr>
            <w:tcW w:w="4247" w:type="dxa"/>
            <w:tcBorders>
              <w:top w:val="nil"/>
              <w:left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1187F" w:rsidRPr="00B71701" w:rsidTr="00805ABD">
        <w:tc>
          <w:tcPr>
            <w:tcW w:w="5665" w:type="dxa"/>
            <w:gridSpan w:val="4"/>
            <w:tcBorders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(И. О. Фамилия)</w:t>
            </w:r>
          </w:p>
        </w:tc>
        <w:tc>
          <w:tcPr>
            <w:tcW w:w="4247" w:type="dxa"/>
            <w:tcBorders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(подпись, дата)</w:t>
            </w:r>
          </w:p>
        </w:tc>
      </w:tr>
      <w:tr w:rsidR="0031187F" w:rsidRPr="00B71701" w:rsidTr="00805ABD">
        <w:tc>
          <w:tcPr>
            <w:tcW w:w="9912" w:type="dxa"/>
            <w:gridSpan w:val="5"/>
            <w:tcBorders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Основная профессиональная образовательная программа по специальности</w:t>
            </w:r>
          </w:p>
        </w:tc>
      </w:tr>
      <w:tr w:rsidR="0031187F" w:rsidRPr="00B71701" w:rsidTr="00805ABD">
        <w:tc>
          <w:tcPr>
            <w:tcW w:w="9912" w:type="dxa"/>
            <w:gridSpan w:val="5"/>
            <w:tcBorders>
              <w:top w:val="nil"/>
              <w:left w:val="nil"/>
              <w:right w:val="nil"/>
            </w:tcBorders>
          </w:tcPr>
          <w:p w:rsidR="0031187F" w:rsidRPr="00B71701" w:rsidRDefault="0031187F" w:rsidP="0031187F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09.02.07 Информационные системы и программирование (квалификация – администратор баз данных)</w:t>
            </w:r>
          </w:p>
        </w:tc>
      </w:tr>
      <w:tr w:rsidR="0031187F" w:rsidRPr="00B71701" w:rsidTr="00805ABD">
        <w:tc>
          <w:tcPr>
            <w:tcW w:w="9912" w:type="dxa"/>
            <w:gridSpan w:val="5"/>
            <w:tcBorders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(шифр и наименование специальности)</w:t>
            </w:r>
          </w:p>
        </w:tc>
      </w:tr>
      <w:tr w:rsidR="0031187F" w:rsidRPr="00B71701" w:rsidTr="00805ABD"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Форма обучения</w:t>
            </w:r>
          </w:p>
        </w:tc>
        <w:tc>
          <w:tcPr>
            <w:tcW w:w="7082" w:type="dxa"/>
            <w:gridSpan w:val="3"/>
            <w:tcBorders>
              <w:top w:val="nil"/>
              <w:left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очная</w:t>
            </w:r>
          </w:p>
        </w:tc>
      </w:tr>
      <w:tr w:rsidR="0031187F" w:rsidRPr="00B71701" w:rsidTr="00805ABD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47" w:type="dxa"/>
            <w:tcBorders>
              <w:left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Анастасия Николаевна </w:t>
            </w:r>
            <w:proofErr w:type="spellStart"/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Виеру</w:t>
            </w:r>
            <w:proofErr w:type="spellEnd"/>
          </w:p>
        </w:tc>
      </w:tr>
      <w:tr w:rsidR="0031187F" w:rsidRPr="00B71701" w:rsidTr="00805ABD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pStyle w:val="aa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71701">
              <w:rPr>
                <w:rFonts w:ascii="Times New Roman" w:hAnsi="Times New Roman" w:cs="Times New Roman"/>
                <w:sz w:val="28"/>
                <w:vertAlign w:val="superscript"/>
                <w:lang w:eastAsia="ru-RU"/>
              </w:rPr>
              <w:t>(ученая степень, должность, И. О. Фамилия)</w:t>
            </w:r>
          </w:p>
        </w:tc>
        <w:tc>
          <w:tcPr>
            <w:tcW w:w="4247" w:type="dxa"/>
            <w:tcBorders>
              <w:left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1187F" w:rsidRPr="00B71701" w:rsidTr="00805ABD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4247" w:type="dxa"/>
            <w:tcBorders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(подпись, дата)</w:t>
            </w:r>
          </w:p>
        </w:tc>
      </w:tr>
      <w:tr w:rsidR="0031187F" w:rsidRPr="00B71701" w:rsidTr="00805ABD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мастер п. о.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Анастасия Николаевна </w:t>
            </w:r>
            <w:proofErr w:type="spellStart"/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Виеру</w:t>
            </w:r>
            <w:proofErr w:type="spellEnd"/>
          </w:p>
        </w:tc>
      </w:tr>
      <w:tr w:rsidR="0031187F" w:rsidRPr="00B71701" w:rsidTr="00805ABD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1701">
              <w:rPr>
                <w:rFonts w:ascii="Times New Roman" w:hAnsi="Times New Roman" w:cs="Times New Roman"/>
                <w:sz w:val="28"/>
                <w:vertAlign w:val="superscript"/>
              </w:rPr>
              <w:t>(ученая степень, должность, И. О. Фамилия)</w:t>
            </w:r>
          </w:p>
        </w:tc>
        <w:tc>
          <w:tcPr>
            <w:tcW w:w="4247" w:type="dxa"/>
            <w:tcBorders>
              <w:left w:val="nil"/>
              <w:bottom w:val="single" w:sz="4" w:space="0" w:color="auto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1187F" w:rsidRPr="00B71701" w:rsidTr="00805ABD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(подпись, дата)</w:t>
            </w:r>
          </w:p>
        </w:tc>
      </w:tr>
      <w:tr w:rsidR="0031187F" w:rsidRPr="00B71701" w:rsidTr="00805ABD">
        <w:tc>
          <w:tcPr>
            <w:tcW w:w="99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предметной(междисциплинарной, модульной) комиссии</w:t>
            </w:r>
          </w:p>
        </w:tc>
      </w:tr>
      <w:tr w:rsidR="0031187F" w:rsidRPr="00B71701" w:rsidTr="00805ABD">
        <w:tc>
          <w:tcPr>
            <w:tcW w:w="50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1701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</w:rPr>
              <w:t xml:space="preserve">Кирилл Михайлович </w:t>
            </w:r>
            <w:proofErr w:type="spellStart"/>
            <w:r w:rsidRPr="00B71701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</w:rPr>
              <w:t>Бастрыкин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1187F" w:rsidRPr="00B71701" w:rsidTr="00805ABD">
        <w:tc>
          <w:tcPr>
            <w:tcW w:w="509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(И. О. Фамилия)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187F" w:rsidRPr="00B71701" w:rsidRDefault="0031187F" w:rsidP="00805ABD">
            <w:pPr>
              <w:keepLines/>
              <w:suppressLineNumbers/>
              <w:suppressAutoHyphens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B7170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(подпись, дата)</w:t>
            </w:r>
          </w:p>
        </w:tc>
      </w:tr>
    </w:tbl>
    <w:p w:rsidR="0031187F" w:rsidRPr="00B71701" w:rsidRDefault="0031187F" w:rsidP="0031187F">
      <w:pPr>
        <w:keepLines/>
        <w:suppressLineNumbers/>
        <w:suppressAutoHyphens/>
        <w:jc w:val="center"/>
        <w:rPr>
          <w:color w:val="000000"/>
          <w:sz w:val="28"/>
          <w:szCs w:val="28"/>
        </w:rPr>
      </w:pPr>
      <w:r w:rsidRPr="00B71701">
        <w:rPr>
          <w:color w:val="000000"/>
          <w:sz w:val="28"/>
          <w:szCs w:val="28"/>
        </w:rPr>
        <w:t>Москва</w:t>
      </w:r>
    </w:p>
    <w:p w:rsidR="0031187F" w:rsidRDefault="0031187F" w:rsidP="0031187F">
      <w:pPr>
        <w:keepLines/>
        <w:suppressLineNumbers/>
        <w:suppressAutoHyphens/>
        <w:jc w:val="center"/>
        <w:rPr>
          <w:color w:val="000000"/>
          <w:sz w:val="28"/>
          <w:szCs w:val="28"/>
        </w:rPr>
      </w:pPr>
      <w:r w:rsidRPr="00B71701">
        <w:rPr>
          <w:color w:val="000000"/>
          <w:sz w:val="28"/>
          <w:szCs w:val="28"/>
        </w:rPr>
        <w:t>2022</w:t>
      </w:r>
    </w:p>
    <w:p w:rsidR="00F209EE" w:rsidRDefault="00F209EE" w:rsidP="0031187F">
      <w:pPr>
        <w:keepLines/>
        <w:suppressLineNumbers/>
        <w:suppressAutoHyphens/>
        <w:jc w:val="center"/>
        <w:rPr>
          <w:color w:val="000000"/>
          <w:sz w:val="28"/>
          <w:szCs w:val="28"/>
        </w:rPr>
      </w:pPr>
    </w:p>
    <w:p w:rsidR="00F209EE" w:rsidRDefault="00F209EE" w:rsidP="0031187F">
      <w:pPr>
        <w:keepLines/>
        <w:suppressLineNumbers/>
        <w:suppressAutoHyphens/>
        <w:jc w:val="center"/>
        <w:rPr>
          <w:color w:val="000000"/>
          <w:sz w:val="28"/>
          <w:szCs w:val="28"/>
        </w:rPr>
      </w:pPr>
    </w:p>
    <w:tbl>
      <w:tblPr>
        <w:tblW w:w="0" w:type="auto"/>
        <w:tblBorders>
          <w:bottom w:val="single" w:sz="6" w:space="0" w:color="000000"/>
          <w:insideH w:val="single" w:sz="6" w:space="0" w:color="000000"/>
          <w:insideV w:val="doub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55"/>
      </w:tblGrid>
      <w:tr w:rsidR="00F209EE" w:rsidRPr="00F209EE" w:rsidTr="00F94A8F">
        <w:tc>
          <w:tcPr>
            <w:tcW w:w="935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rPr>
                <w:color w:val="000000"/>
                <w:sz w:val="24"/>
              </w:rPr>
            </w:pPr>
            <w:r w:rsidRPr="00F209EE">
              <w:rPr>
                <w:noProof/>
                <w:color w:val="000000"/>
                <w:sz w:val="24"/>
              </w:rPr>
              <w:lastRenderedPageBreak/>
              <w:drawing>
                <wp:inline distT="0" distB="0" distL="0" distR="0" wp14:anchorId="1D30B3BA" wp14:editId="706B977F">
                  <wp:extent cx="5937885" cy="1084580"/>
                  <wp:effectExtent l="0" t="0" r="0" b="0"/>
                  <wp:docPr id="5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937885" cy="108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09EE" w:rsidRPr="00F209EE" w:rsidRDefault="00F209EE" w:rsidP="00F209EE">
      <w:pPr>
        <w:keepNext/>
        <w:widowControl/>
        <w:autoSpaceDE/>
        <w:autoSpaceDN/>
        <w:adjustRightInd/>
        <w:spacing w:line="360" w:lineRule="auto"/>
        <w:jc w:val="center"/>
        <w:rPr>
          <w:color w:val="000000"/>
          <w:sz w:val="24"/>
          <w:vertAlign w:val="superscript"/>
        </w:rPr>
      </w:pPr>
      <w:r w:rsidRPr="00F209EE">
        <w:rPr>
          <w:color w:val="000000"/>
          <w:sz w:val="24"/>
          <w:vertAlign w:val="superscript"/>
        </w:rPr>
        <w:t>полное название образовательного учреждения</w:t>
      </w:r>
    </w:p>
    <w:tbl>
      <w:tblPr>
        <w:tblStyle w:val="23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9355"/>
      </w:tblGrid>
      <w:tr w:rsidR="00F209EE" w:rsidRPr="00F209EE" w:rsidTr="00F94A8F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/>
                <w:b/>
                <w:sz w:val="28"/>
              </w:rPr>
            </w:pPr>
            <w:r w:rsidRPr="00F209EE">
              <w:rPr>
                <w:rFonts w:ascii="Times New Roman" w:hAnsi="Times New Roman"/>
                <w:b/>
                <w:sz w:val="28"/>
              </w:rPr>
              <w:t>УТВЕРЖДАЮ</w:t>
            </w:r>
          </w:p>
        </w:tc>
      </w:tr>
      <w:tr w:rsidR="00F209EE" w:rsidRPr="00F209EE" w:rsidTr="00F94A8F">
        <w:trPr>
          <w:trHeight w:val="330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/>
                <w:b/>
                <w:sz w:val="28"/>
              </w:rPr>
            </w:pPr>
            <w:r w:rsidRPr="00F209EE">
              <w:rPr>
                <w:rFonts w:ascii="Times New Roman" w:hAnsi="Times New Roman"/>
                <w:b/>
                <w:sz w:val="28"/>
              </w:rPr>
              <w:t>_______________________</w:t>
            </w:r>
          </w:p>
        </w:tc>
      </w:tr>
      <w:tr w:rsidR="00F209EE" w:rsidRPr="00F209EE" w:rsidTr="00F94A8F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/>
                <w:i/>
                <w:sz w:val="28"/>
              </w:rPr>
            </w:pPr>
            <w:r w:rsidRPr="00F209EE">
              <w:rPr>
                <w:rFonts w:ascii="Times New Roman" w:hAnsi="Times New Roman"/>
                <w:sz w:val="28"/>
              </w:rPr>
              <w:t>Заместитель директора по УПР О.В. Корешков</w:t>
            </w:r>
          </w:p>
          <w:p w:rsidR="00F209EE" w:rsidRPr="00F209EE" w:rsidRDefault="00F209EE" w:rsidP="00F209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/>
                <w:b/>
                <w:sz w:val="28"/>
                <w:u w:val="single"/>
              </w:rPr>
            </w:pPr>
            <w:r w:rsidRPr="00F209EE">
              <w:rPr>
                <w:rFonts w:ascii="Times New Roman" w:hAnsi="Times New Roman"/>
                <w:sz w:val="28"/>
                <w:u w:val="single"/>
              </w:rPr>
              <w:t>13 апреля 2022 года</w:t>
            </w:r>
          </w:p>
        </w:tc>
      </w:tr>
      <w:tr w:rsidR="00F209EE" w:rsidRPr="00F209EE" w:rsidTr="00F94A8F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/>
              </w:rPr>
            </w:pPr>
            <w:r w:rsidRPr="00F209EE">
              <w:rPr>
                <w:rFonts w:ascii="Times New Roman" w:hAnsi="Times New Roman"/>
              </w:rPr>
              <w:t xml:space="preserve">                                                                                                                                       (дата)</w:t>
            </w:r>
          </w:p>
        </w:tc>
      </w:tr>
      <w:tr w:rsidR="00F209EE" w:rsidRPr="00F209EE" w:rsidTr="00F94A8F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/>
                <w:b/>
                <w:sz w:val="28"/>
              </w:rPr>
            </w:pPr>
            <w:r w:rsidRPr="00F209EE">
              <w:rPr>
                <w:rFonts w:ascii="Times New Roman" w:hAnsi="Times New Roman"/>
                <w:b/>
                <w:sz w:val="28"/>
              </w:rPr>
              <w:t>ЗАДАНИЕ НА ВЫПУСКНУЮ КВАЛИФИКАЦИОННУЮ РАБОТУ</w:t>
            </w:r>
          </w:p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/>
                <w:b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676"/>
              <w:gridCol w:w="117"/>
              <w:gridCol w:w="1923"/>
              <w:gridCol w:w="3863"/>
            </w:tblGrid>
            <w:tr w:rsidR="00F209EE" w:rsidRPr="00F209EE" w:rsidTr="00F94A8F">
              <w:tc>
                <w:tcPr>
                  <w:tcW w:w="1559" w:type="dxa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24"/>
                    </w:rPr>
                  </w:pPr>
                  <w:r w:rsidRPr="00F209EE">
                    <w:rPr>
                      <w:color w:val="000000"/>
                      <w:sz w:val="24"/>
                    </w:rPr>
                    <w:t>Студенту</w:t>
                  </w:r>
                </w:p>
              </w:tc>
              <w:tc>
                <w:tcPr>
                  <w:tcW w:w="7579" w:type="dxa"/>
                  <w:gridSpan w:val="4"/>
                  <w:tcBorders>
                    <w:bottom w:val="single" w:sz="4" w:space="0" w:color="000000"/>
                  </w:tcBorders>
                  <w:vAlign w:val="bottom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jc w:val="center"/>
                    <w:rPr>
                      <w:i/>
                      <w:color w:val="000000"/>
                      <w:sz w:val="24"/>
                    </w:rPr>
                  </w:pPr>
                  <w:proofErr w:type="spellStart"/>
                  <w:r w:rsidRPr="00F209EE">
                    <w:rPr>
                      <w:i/>
                      <w:color w:val="000000"/>
                      <w:sz w:val="24"/>
                    </w:rPr>
                    <w:t>Абдулкадировой</w:t>
                  </w:r>
                  <w:proofErr w:type="spellEnd"/>
                  <w:r w:rsidRPr="00F209EE">
                    <w:rPr>
                      <w:i/>
                      <w:color w:val="000000"/>
                      <w:sz w:val="24"/>
                    </w:rPr>
                    <w:t xml:space="preserve"> Диане </w:t>
                  </w:r>
                  <w:proofErr w:type="spellStart"/>
                  <w:r w:rsidRPr="00F209EE">
                    <w:rPr>
                      <w:i/>
                      <w:color w:val="000000"/>
                      <w:sz w:val="24"/>
                    </w:rPr>
                    <w:t>Илшатовне</w:t>
                  </w:r>
                  <w:proofErr w:type="spellEnd"/>
                  <w:r w:rsidRPr="00F209EE">
                    <w:rPr>
                      <w:i/>
                      <w:color w:val="000000"/>
                      <w:sz w:val="24"/>
                    </w:rPr>
                    <w:t xml:space="preserve">   </w:t>
                  </w:r>
                </w:p>
              </w:tc>
            </w:tr>
            <w:tr w:rsidR="00F209EE" w:rsidRPr="00F209EE" w:rsidTr="00F94A8F">
              <w:trPr>
                <w:trHeight w:val="341"/>
              </w:trPr>
              <w:tc>
                <w:tcPr>
                  <w:tcW w:w="9138" w:type="dxa"/>
                  <w:gridSpan w:val="5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jc w:val="center"/>
                    <w:rPr>
                      <w:color w:val="000000"/>
                      <w:sz w:val="24"/>
                    </w:rPr>
                  </w:pPr>
                  <w:r w:rsidRPr="00F209EE">
                    <w:rPr>
                      <w:color w:val="000000"/>
                      <w:sz w:val="24"/>
                    </w:rPr>
                    <w:t>(фамилия, имя, отчество полностью)</w:t>
                  </w:r>
                </w:p>
              </w:tc>
            </w:tr>
            <w:tr w:rsidR="00F209EE" w:rsidRPr="00F209EE" w:rsidTr="00F94A8F">
              <w:tc>
                <w:tcPr>
                  <w:tcW w:w="3352" w:type="dxa"/>
                  <w:gridSpan w:val="3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24"/>
                    </w:rPr>
                  </w:pPr>
                  <w:r w:rsidRPr="00F209EE">
                    <w:rPr>
                      <w:color w:val="000000"/>
                      <w:sz w:val="24"/>
                    </w:rPr>
                    <w:t xml:space="preserve">I. Тема выпускной квалификационной работы              </w:t>
                  </w:r>
                </w:p>
              </w:tc>
              <w:tc>
                <w:tcPr>
                  <w:tcW w:w="5786" w:type="dxa"/>
                  <w:gridSpan w:val="2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i/>
                      <w:color w:val="000000"/>
                      <w:sz w:val="24"/>
                    </w:rPr>
                  </w:pPr>
                  <w:r w:rsidRPr="00F209EE">
                    <w:rPr>
                      <w:i/>
                      <w:color w:val="000000"/>
                      <w:sz w:val="24"/>
                    </w:rPr>
                    <w:t>Разработка автоматизированной информационной системы учета товаров складского помещения</w:t>
                  </w:r>
                </w:p>
              </w:tc>
            </w:tr>
            <w:tr w:rsidR="00F209EE" w:rsidRPr="00F209EE" w:rsidTr="00F94A8F">
              <w:tc>
                <w:tcPr>
                  <w:tcW w:w="5275" w:type="dxa"/>
                  <w:gridSpan w:val="4"/>
                  <w:tcBorders>
                    <w:top w:val="single" w:sz="4" w:space="0" w:color="000000"/>
                  </w:tcBorders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24"/>
                    </w:rPr>
                  </w:pPr>
                  <w:r w:rsidRPr="00F209EE">
                    <w:rPr>
                      <w:color w:val="000000"/>
                      <w:sz w:val="24"/>
                    </w:rPr>
                    <w:t>II. Срок сдачи студентом законченной работы</w:t>
                  </w:r>
                </w:p>
              </w:tc>
              <w:tc>
                <w:tcPr>
                  <w:tcW w:w="3863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jc w:val="center"/>
                    <w:rPr>
                      <w:color w:val="000000"/>
                      <w:sz w:val="24"/>
                    </w:rPr>
                  </w:pPr>
                  <w:r w:rsidRPr="00F209EE">
                    <w:rPr>
                      <w:color w:val="000000"/>
                      <w:sz w:val="24"/>
                    </w:rPr>
                    <w:t>07 июня 2022 г.</w:t>
                  </w:r>
                </w:p>
              </w:tc>
            </w:tr>
            <w:tr w:rsidR="00F209EE" w:rsidRPr="00F209EE" w:rsidTr="00F94A8F">
              <w:tc>
                <w:tcPr>
                  <w:tcW w:w="3235" w:type="dxa"/>
                  <w:gridSpan w:val="2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24"/>
                    </w:rPr>
                  </w:pPr>
                  <w:r w:rsidRPr="00F209EE">
                    <w:rPr>
                      <w:color w:val="000000"/>
                      <w:sz w:val="24"/>
                    </w:rPr>
                    <w:t xml:space="preserve">III. Исходные данные </w:t>
                  </w:r>
                </w:p>
              </w:tc>
              <w:tc>
                <w:tcPr>
                  <w:tcW w:w="5903" w:type="dxa"/>
                  <w:gridSpan w:val="3"/>
                  <w:tcBorders>
                    <w:bottom w:val="single" w:sz="4" w:space="0" w:color="000000"/>
                  </w:tcBorders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i/>
                      <w:color w:val="000000"/>
                      <w:sz w:val="24"/>
                    </w:rPr>
                  </w:pPr>
                  <w:r w:rsidRPr="00F209EE">
                    <w:rPr>
                      <w:i/>
                      <w:color w:val="000000"/>
                      <w:sz w:val="24"/>
                    </w:rPr>
                    <w:t xml:space="preserve">Программные средства: </w:t>
                  </w:r>
                  <w:proofErr w:type="spellStart"/>
                  <w:r w:rsidRPr="00F209EE">
                    <w:rPr>
                      <w:i/>
                      <w:color w:val="000000"/>
                      <w:sz w:val="24"/>
                    </w:rPr>
                    <w:t>Microsoft</w:t>
                  </w:r>
                  <w:proofErr w:type="spellEnd"/>
                  <w:r w:rsidRPr="00F209EE">
                    <w:rPr>
                      <w:i/>
                      <w:color w:val="000000"/>
                      <w:sz w:val="24"/>
                    </w:rPr>
                    <w:t xml:space="preserve"> </w:t>
                  </w:r>
                  <w:proofErr w:type="spellStart"/>
                  <w:r w:rsidRPr="00F209EE">
                    <w:rPr>
                      <w:i/>
                      <w:color w:val="000000"/>
                      <w:sz w:val="24"/>
                    </w:rPr>
                    <w:t>Office</w:t>
                  </w:r>
                  <w:proofErr w:type="spellEnd"/>
                  <w:r w:rsidRPr="00F209EE">
                    <w:rPr>
                      <w:i/>
                      <w:color w:val="000000"/>
                      <w:sz w:val="24"/>
                    </w:rPr>
                    <w:t xml:space="preserve"> </w:t>
                  </w:r>
                  <w:proofErr w:type="spellStart"/>
                  <w:r w:rsidRPr="00F209EE">
                    <w:rPr>
                      <w:i/>
                      <w:color w:val="000000"/>
                      <w:sz w:val="24"/>
                    </w:rPr>
                    <w:t>Visio</w:t>
                  </w:r>
                  <w:proofErr w:type="spellEnd"/>
                  <w:r w:rsidRPr="00F209EE">
                    <w:rPr>
                      <w:i/>
                      <w:color w:val="000000"/>
                      <w:sz w:val="24"/>
                    </w:rPr>
                    <w:t xml:space="preserve"> 2019,</w:t>
                  </w:r>
                </w:p>
              </w:tc>
            </w:tr>
            <w:tr w:rsidR="00F209EE" w:rsidRPr="00F209EE" w:rsidTr="00F94A8F">
              <w:tc>
                <w:tcPr>
                  <w:tcW w:w="9138" w:type="dxa"/>
                  <w:gridSpan w:val="5"/>
                  <w:tcBorders>
                    <w:bottom w:val="single" w:sz="4" w:space="0" w:color="000000"/>
                  </w:tcBorders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i/>
                      <w:color w:val="000000"/>
                      <w:sz w:val="24"/>
                      <w:lang w:val="en-US"/>
                    </w:rPr>
                  </w:pPr>
                  <w:r w:rsidRPr="00F209EE">
                    <w:rPr>
                      <w:i/>
                      <w:color w:val="000000"/>
                      <w:sz w:val="24"/>
                    </w:rPr>
                    <w:t>СУБД</w:t>
                  </w:r>
                  <w:r w:rsidRPr="00F209EE">
                    <w:rPr>
                      <w:i/>
                      <w:color w:val="000000"/>
                      <w:sz w:val="24"/>
                      <w:lang w:val="en-US"/>
                    </w:rPr>
                    <w:t xml:space="preserve"> MS SQL Server 2022, </w:t>
                  </w:r>
                  <w:r w:rsidRPr="00F209EE">
                    <w:rPr>
                      <w:i/>
                      <w:color w:val="000000"/>
                      <w:sz w:val="24"/>
                    </w:rPr>
                    <w:t>среда</w:t>
                  </w:r>
                  <w:r w:rsidRPr="00F209EE">
                    <w:rPr>
                      <w:i/>
                      <w:color w:val="000000"/>
                      <w:sz w:val="24"/>
                      <w:lang w:val="en-US"/>
                    </w:rPr>
                    <w:t xml:space="preserve"> </w:t>
                  </w:r>
                  <w:r w:rsidRPr="00F209EE">
                    <w:rPr>
                      <w:i/>
                      <w:color w:val="000000"/>
                      <w:sz w:val="24"/>
                    </w:rPr>
                    <w:t>разработки</w:t>
                  </w:r>
                  <w:r w:rsidRPr="00F209EE">
                    <w:rPr>
                      <w:i/>
                      <w:color w:val="000000"/>
                      <w:sz w:val="24"/>
                      <w:lang w:val="en-US"/>
                    </w:rPr>
                    <w:t xml:space="preserve"> Visual Studio 2022, Android Studio 2022</w:t>
                  </w:r>
                  <w:r w:rsidRPr="00F209EE">
                    <w:rPr>
                      <w:i/>
                      <w:color w:val="000000"/>
                      <w:sz w:val="24"/>
                      <w:lang w:val="en-US"/>
                    </w:rPr>
                    <w:t>,</w:t>
                  </w:r>
                  <w:r>
                    <w:rPr>
                      <w:i/>
                      <w:color w:val="000000"/>
                      <w:sz w:val="24"/>
                      <w:lang w:val="en-US"/>
                    </w:rPr>
                    <w:t xml:space="preserve"> </w:t>
                  </w:r>
                  <w:r w:rsidRPr="00F209EE">
                    <w:rPr>
                      <w:i/>
                      <w:color w:val="000000"/>
                      <w:sz w:val="24"/>
                      <w:highlight w:val="yellow"/>
                      <w:lang w:val="en-US"/>
                    </w:rPr>
                    <w:t>Firebase</w:t>
                  </w:r>
                  <w:r w:rsidRPr="00F209EE">
                    <w:rPr>
                      <w:i/>
                      <w:color w:val="000000"/>
                      <w:sz w:val="24"/>
                      <w:lang w:val="en-US"/>
                    </w:rPr>
                    <w:t xml:space="preserve"> </w:t>
                  </w:r>
                </w:p>
              </w:tc>
            </w:tr>
          </w:tbl>
          <w:p w:rsidR="00F209EE" w:rsidRPr="00F209EE" w:rsidRDefault="00F209EE" w:rsidP="00F209EE">
            <w:pPr>
              <w:widowControl/>
              <w:autoSpaceDE/>
              <w:autoSpaceDN/>
              <w:adjustRightInd/>
              <w:rPr>
                <w:rFonts w:ascii="Times New Roman" w:hAnsi="Times New Roman"/>
                <w:b/>
                <w:lang w:val="en-US"/>
              </w:rPr>
            </w:pPr>
          </w:p>
          <w:p w:rsidR="00F209EE" w:rsidRPr="00F209EE" w:rsidRDefault="00F209EE" w:rsidP="00F209EE">
            <w:pPr>
              <w:widowControl/>
              <w:autoSpaceDE/>
              <w:autoSpaceDN/>
              <w:adjustRightInd/>
              <w:rPr>
                <w:rFonts w:ascii="Times New Roman" w:hAnsi="Times New Roman"/>
              </w:rPr>
            </w:pPr>
            <w:r w:rsidRPr="00F209EE">
              <w:rPr>
                <w:rFonts w:ascii="Times New Roman" w:hAnsi="Times New Roman"/>
                <w:sz w:val="24"/>
              </w:rPr>
              <w:t>IV. Перечень подлежащих разработке вопросов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1"/>
              <w:gridCol w:w="8627"/>
            </w:tblGrid>
            <w:tr w:rsidR="00F209EE" w:rsidRPr="00F209EE" w:rsidTr="00F94A8F">
              <w:trPr>
                <w:trHeight w:val="183"/>
              </w:trPr>
              <w:tc>
                <w:tcPr>
                  <w:tcW w:w="511" w:type="dxa"/>
                  <w:vAlign w:val="bottom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24"/>
                    </w:rPr>
                  </w:pPr>
                  <w:r w:rsidRPr="00F209EE">
                    <w:rPr>
                      <w:color w:val="000000"/>
                      <w:sz w:val="24"/>
                    </w:rPr>
                    <w:t>1.</w:t>
                  </w:r>
                </w:p>
              </w:tc>
              <w:tc>
                <w:tcPr>
                  <w:tcW w:w="8627" w:type="dxa"/>
                  <w:tcBorders>
                    <w:bottom w:val="single" w:sz="4" w:space="0" w:color="000000"/>
                  </w:tcBorders>
                  <w:vAlign w:val="bottom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i/>
                      <w:color w:val="000000"/>
                      <w:sz w:val="24"/>
                    </w:rPr>
                  </w:pPr>
                  <w:r w:rsidRPr="00F209EE">
                    <w:rPr>
                      <w:i/>
                      <w:color w:val="000000"/>
                      <w:sz w:val="24"/>
                    </w:rPr>
                    <w:t>Анализ особенностей предметной области</w:t>
                  </w:r>
                </w:p>
              </w:tc>
            </w:tr>
            <w:tr w:rsidR="00F209EE" w:rsidRPr="00F209EE" w:rsidTr="00F94A8F">
              <w:trPr>
                <w:trHeight w:val="227"/>
              </w:trPr>
              <w:tc>
                <w:tcPr>
                  <w:tcW w:w="511" w:type="dxa"/>
                  <w:vAlign w:val="bottom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24"/>
                    </w:rPr>
                  </w:pPr>
                  <w:r w:rsidRPr="00F209EE">
                    <w:rPr>
                      <w:color w:val="000000"/>
                      <w:sz w:val="24"/>
                    </w:rPr>
                    <w:t>2.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bottom w:val="single" w:sz="4" w:space="0" w:color="000000"/>
                  </w:tcBorders>
                  <w:vAlign w:val="bottom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i/>
                      <w:color w:val="000000"/>
                      <w:sz w:val="24"/>
                    </w:rPr>
                  </w:pPr>
                  <w:r w:rsidRPr="00F209EE">
                    <w:rPr>
                      <w:i/>
                      <w:color w:val="000000"/>
                      <w:sz w:val="24"/>
                    </w:rPr>
                    <w:t>Сравнительный анализ программных средств</w:t>
                  </w:r>
                </w:p>
              </w:tc>
            </w:tr>
            <w:tr w:rsidR="00F209EE" w:rsidRPr="00F209EE" w:rsidTr="00F94A8F">
              <w:trPr>
                <w:trHeight w:val="227"/>
              </w:trPr>
              <w:tc>
                <w:tcPr>
                  <w:tcW w:w="511" w:type="dxa"/>
                  <w:vAlign w:val="bottom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24"/>
                    </w:rPr>
                  </w:pPr>
                  <w:r w:rsidRPr="00F209EE">
                    <w:rPr>
                      <w:color w:val="000000"/>
                      <w:sz w:val="24"/>
                    </w:rPr>
                    <w:t>3.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bottom w:val="single" w:sz="4" w:space="0" w:color="000000"/>
                  </w:tcBorders>
                  <w:vAlign w:val="bottom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i/>
                      <w:color w:val="000000"/>
                      <w:sz w:val="24"/>
                    </w:rPr>
                  </w:pPr>
                  <w:r w:rsidRPr="00F209EE">
                    <w:rPr>
                      <w:i/>
                      <w:color w:val="000000"/>
                      <w:sz w:val="24"/>
                    </w:rPr>
                    <w:t xml:space="preserve">Проектирование автоматизированной информационной системы учета товаров складского помещения (создание </w:t>
                  </w:r>
                  <w:proofErr w:type="spellStart"/>
                  <w:r w:rsidRPr="00F209EE">
                    <w:rPr>
                      <w:i/>
                      <w:color w:val="000000"/>
                      <w:sz w:val="24"/>
                    </w:rPr>
                    <w:t>Use</w:t>
                  </w:r>
                  <w:proofErr w:type="spellEnd"/>
                  <w:r w:rsidRPr="00F209EE">
                    <w:rPr>
                      <w:i/>
                      <w:color w:val="000000"/>
                      <w:sz w:val="24"/>
                    </w:rPr>
                    <w:t xml:space="preserve"> </w:t>
                  </w:r>
                  <w:proofErr w:type="spellStart"/>
                  <w:r w:rsidRPr="00F209EE">
                    <w:rPr>
                      <w:i/>
                      <w:color w:val="000000"/>
                      <w:sz w:val="24"/>
                    </w:rPr>
                    <w:t>Case</w:t>
                  </w:r>
                  <w:proofErr w:type="spellEnd"/>
                  <w:r w:rsidRPr="00F209EE">
                    <w:rPr>
                      <w:i/>
                      <w:color w:val="000000"/>
                      <w:sz w:val="24"/>
                    </w:rPr>
                    <w:t xml:space="preserve"> диаграммы, ER диаграммы, прототипа настольного и мобильного приложений)</w:t>
                  </w:r>
                </w:p>
              </w:tc>
            </w:tr>
            <w:tr w:rsidR="00F209EE" w:rsidRPr="00F209EE" w:rsidTr="00F94A8F">
              <w:trPr>
                <w:trHeight w:val="227"/>
              </w:trPr>
              <w:tc>
                <w:tcPr>
                  <w:tcW w:w="511" w:type="dxa"/>
                  <w:vAlign w:val="bottom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24"/>
                    </w:rPr>
                  </w:pPr>
                  <w:r w:rsidRPr="00F209EE">
                    <w:rPr>
                      <w:color w:val="000000"/>
                      <w:sz w:val="24"/>
                    </w:rPr>
                    <w:t>4.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bottom w:val="single" w:sz="4" w:space="0" w:color="000000"/>
                  </w:tcBorders>
                  <w:vAlign w:val="bottom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i/>
                      <w:color w:val="000000"/>
                      <w:sz w:val="24"/>
                    </w:rPr>
                  </w:pPr>
                  <w:r w:rsidRPr="00F209EE">
                    <w:rPr>
                      <w:i/>
                      <w:color w:val="000000"/>
                      <w:sz w:val="24"/>
                    </w:rPr>
                    <w:t xml:space="preserve">Разработка автоматизированной информационной системы учета товаров складского помещения (создание базы данных в СУБД MS SQL </w:t>
                  </w:r>
                  <w:proofErr w:type="spellStart"/>
                  <w:r w:rsidRPr="00F209EE">
                    <w:rPr>
                      <w:i/>
                      <w:color w:val="000000"/>
                      <w:sz w:val="24"/>
                    </w:rPr>
                    <w:t>Server</w:t>
                  </w:r>
                  <w:proofErr w:type="spellEnd"/>
                  <w:r w:rsidRPr="00F209EE">
                    <w:rPr>
                      <w:i/>
                      <w:color w:val="000000"/>
                      <w:sz w:val="24"/>
                    </w:rPr>
                    <w:t xml:space="preserve">, настольного приложения на языке программирования C# в </w:t>
                  </w:r>
                  <w:proofErr w:type="spellStart"/>
                  <w:r w:rsidRPr="00F209EE">
                    <w:rPr>
                      <w:i/>
                      <w:color w:val="000000"/>
                      <w:sz w:val="24"/>
                    </w:rPr>
                    <w:t>Visual</w:t>
                  </w:r>
                  <w:proofErr w:type="spellEnd"/>
                  <w:r w:rsidRPr="00F209EE">
                    <w:rPr>
                      <w:i/>
                      <w:color w:val="000000"/>
                      <w:sz w:val="24"/>
                    </w:rPr>
                    <w:t xml:space="preserve"> </w:t>
                  </w:r>
                  <w:proofErr w:type="spellStart"/>
                  <w:r w:rsidRPr="00F209EE">
                    <w:rPr>
                      <w:i/>
                      <w:color w:val="000000"/>
                      <w:sz w:val="24"/>
                    </w:rPr>
                    <w:t>Studio</w:t>
                  </w:r>
                  <w:proofErr w:type="spellEnd"/>
                  <w:r w:rsidRPr="00F209EE">
                    <w:rPr>
                      <w:i/>
                      <w:color w:val="000000"/>
                      <w:sz w:val="24"/>
                    </w:rPr>
                    <w:t xml:space="preserve">, мобильного приложения на языке </w:t>
                  </w:r>
                  <w:proofErr w:type="spellStart"/>
                  <w:r w:rsidRPr="00F209EE">
                    <w:rPr>
                      <w:i/>
                      <w:color w:val="000000"/>
                      <w:sz w:val="24"/>
                    </w:rPr>
                    <w:t>Kotlin</w:t>
                  </w:r>
                  <w:proofErr w:type="spellEnd"/>
                  <w:r w:rsidRPr="00F209EE">
                    <w:rPr>
                      <w:i/>
                      <w:color w:val="000000"/>
                      <w:sz w:val="24"/>
                    </w:rPr>
                    <w:t xml:space="preserve"> в </w:t>
                  </w:r>
                  <w:proofErr w:type="spellStart"/>
                  <w:r w:rsidRPr="00F209EE">
                    <w:rPr>
                      <w:i/>
                      <w:color w:val="000000"/>
                      <w:sz w:val="24"/>
                    </w:rPr>
                    <w:t>Android</w:t>
                  </w:r>
                  <w:proofErr w:type="spellEnd"/>
                  <w:r w:rsidRPr="00F209EE">
                    <w:rPr>
                      <w:i/>
                      <w:color w:val="000000"/>
                      <w:sz w:val="24"/>
                    </w:rPr>
                    <w:t xml:space="preserve"> </w:t>
                  </w:r>
                  <w:proofErr w:type="spellStart"/>
                  <w:r w:rsidRPr="00F209EE">
                    <w:rPr>
                      <w:i/>
                      <w:color w:val="000000"/>
                      <w:sz w:val="24"/>
                    </w:rPr>
                    <w:t>Studio</w:t>
                  </w:r>
                  <w:proofErr w:type="spellEnd"/>
                  <w:r w:rsidRPr="00F209EE">
                    <w:rPr>
                      <w:i/>
                      <w:color w:val="000000"/>
                      <w:sz w:val="24"/>
                    </w:rPr>
                    <w:t>)</w:t>
                  </w:r>
                </w:p>
              </w:tc>
            </w:tr>
          </w:tbl>
          <w:p w:rsidR="00F209EE" w:rsidRPr="00F209EE" w:rsidRDefault="00F209EE" w:rsidP="00F209EE">
            <w:pPr>
              <w:widowControl/>
              <w:autoSpaceDE/>
              <w:autoSpaceDN/>
              <w:adjustRightInd/>
              <w:rPr>
                <w:rFonts w:ascii="Times New Roman" w:hAnsi="Times New Roman"/>
                <w:b/>
              </w:rPr>
            </w:pPr>
          </w:p>
          <w:p w:rsidR="00F209EE" w:rsidRPr="00F209EE" w:rsidRDefault="00F209EE" w:rsidP="00F209EE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4"/>
              </w:rPr>
            </w:pPr>
            <w:r w:rsidRPr="00F209EE">
              <w:rPr>
                <w:rFonts w:ascii="Times New Roman" w:hAnsi="Times New Roman"/>
                <w:sz w:val="24"/>
              </w:rPr>
              <w:t>V. Перечень графического/иллюстрационного материала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1"/>
              <w:gridCol w:w="8627"/>
            </w:tblGrid>
            <w:tr w:rsidR="00F209EE" w:rsidRPr="00F209EE" w:rsidTr="00F94A8F">
              <w:trPr>
                <w:trHeight w:val="183"/>
              </w:trPr>
              <w:tc>
                <w:tcPr>
                  <w:tcW w:w="511" w:type="dxa"/>
                  <w:vAlign w:val="bottom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24"/>
                    </w:rPr>
                  </w:pPr>
                  <w:r w:rsidRPr="00F209EE">
                    <w:rPr>
                      <w:color w:val="000000"/>
                      <w:sz w:val="24"/>
                    </w:rPr>
                    <w:t>1.</w:t>
                  </w:r>
                </w:p>
              </w:tc>
              <w:tc>
                <w:tcPr>
                  <w:tcW w:w="8627" w:type="dxa"/>
                  <w:tcBorders>
                    <w:bottom w:val="single" w:sz="4" w:space="0" w:color="000000"/>
                  </w:tcBorders>
                  <w:vAlign w:val="bottom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i/>
                      <w:color w:val="000000"/>
                      <w:sz w:val="24"/>
                    </w:rPr>
                  </w:pPr>
                  <w:proofErr w:type="spellStart"/>
                  <w:r w:rsidRPr="00F209EE">
                    <w:rPr>
                      <w:i/>
                      <w:color w:val="000000"/>
                      <w:sz w:val="24"/>
                    </w:rPr>
                    <w:t>Use</w:t>
                  </w:r>
                  <w:proofErr w:type="spellEnd"/>
                  <w:r w:rsidRPr="00F209EE">
                    <w:rPr>
                      <w:i/>
                      <w:color w:val="000000"/>
                      <w:sz w:val="24"/>
                    </w:rPr>
                    <w:t xml:space="preserve"> </w:t>
                  </w:r>
                  <w:proofErr w:type="spellStart"/>
                  <w:r w:rsidRPr="00F209EE">
                    <w:rPr>
                      <w:i/>
                      <w:color w:val="000000"/>
                      <w:sz w:val="24"/>
                    </w:rPr>
                    <w:t>Case</w:t>
                  </w:r>
                  <w:proofErr w:type="spellEnd"/>
                  <w:r w:rsidRPr="00F209EE">
                    <w:rPr>
                      <w:i/>
                      <w:color w:val="000000"/>
                      <w:sz w:val="24"/>
                    </w:rPr>
                    <w:t xml:space="preserve"> диаграмма</w:t>
                  </w:r>
                </w:p>
              </w:tc>
            </w:tr>
            <w:tr w:rsidR="00F209EE" w:rsidRPr="00F209EE" w:rsidTr="00F94A8F">
              <w:trPr>
                <w:trHeight w:val="183"/>
              </w:trPr>
              <w:tc>
                <w:tcPr>
                  <w:tcW w:w="511" w:type="dxa"/>
                  <w:vAlign w:val="bottom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24"/>
                    </w:rPr>
                  </w:pPr>
                  <w:r w:rsidRPr="00F209EE">
                    <w:rPr>
                      <w:color w:val="000000"/>
                      <w:sz w:val="24"/>
                    </w:rPr>
                    <w:t>2.</w:t>
                  </w:r>
                </w:p>
              </w:tc>
              <w:tc>
                <w:tcPr>
                  <w:tcW w:w="8627" w:type="dxa"/>
                  <w:tcBorders>
                    <w:bottom w:val="single" w:sz="4" w:space="0" w:color="000000"/>
                  </w:tcBorders>
                  <w:vAlign w:val="bottom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i/>
                      <w:color w:val="000000"/>
                      <w:sz w:val="24"/>
                    </w:rPr>
                  </w:pPr>
                  <w:r w:rsidRPr="00F209EE">
                    <w:rPr>
                      <w:i/>
                      <w:color w:val="000000"/>
                      <w:sz w:val="24"/>
                    </w:rPr>
                    <w:t xml:space="preserve">ER диаграмма базы данных, разработанная в </w:t>
                  </w:r>
                  <w:proofErr w:type="spellStart"/>
                  <w:r w:rsidRPr="00F209EE">
                    <w:rPr>
                      <w:i/>
                      <w:color w:val="000000"/>
                      <w:sz w:val="24"/>
                    </w:rPr>
                    <w:t>Microsoft</w:t>
                  </w:r>
                  <w:proofErr w:type="spellEnd"/>
                  <w:r w:rsidRPr="00F209EE">
                    <w:rPr>
                      <w:i/>
                      <w:color w:val="000000"/>
                      <w:sz w:val="24"/>
                    </w:rPr>
                    <w:t xml:space="preserve"> </w:t>
                  </w:r>
                  <w:proofErr w:type="spellStart"/>
                  <w:r w:rsidRPr="00F209EE">
                    <w:rPr>
                      <w:i/>
                      <w:color w:val="000000"/>
                      <w:sz w:val="24"/>
                    </w:rPr>
                    <w:t>Office</w:t>
                  </w:r>
                  <w:proofErr w:type="spellEnd"/>
                  <w:r w:rsidRPr="00F209EE">
                    <w:rPr>
                      <w:i/>
                      <w:color w:val="000000"/>
                      <w:sz w:val="24"/>
                    </w:rPr>
                    <w:t xml:space="preserve"> </w:t>
                  </w:r>
                  <w:proofErr w:type="spellStart"/>
                  <w:r w:rsidRPr="00F209EE">
                    <w:rPr>
                      <w:i/>
                      <w:color w:val="000000"/>
                      <w:sz w:val="24"/>
                    </w:rPr>
                    <w:t>Visio</w:t>
                  </w:r>
                  <w:proofErr w:type="spellEnd"/>
                </w:p>
              </w:tc>
            </w:tr>
            <w:tr w:rsidR="00F209EE" w:rsidRPr="00F209EE" w:rsidTr="00F94A8F">
              <w:trPr>
                <w:trHeight w:val="227"/>
              </w:trPr>
              <w:tc>
                <w:tcPr>
                  <w:tcW w:w="511" w:type="dxa"/>
                  <w:vAlign w:val="bottom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24"/>
                    </w:rPr>
                  </w:pPr>
                  <w:r w:rsidRPr="00F209EE">
                    <w:rPr>
                      <w:color w:val="000000"/>
                      <w:sz w:val="24"/>
                    </w:rPr>
                    <w:t>3.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bottom w:val="single" w:sz="4" w:space="0" w:color="000000"/>
                  </w:tcBorders>
                  <w:vAlign w:val="bottom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i/>
                      <w:color w:val="000000"/>
                      <w:sz w:val="24"/>
                    </w:rPr>
                  </w:pPr>
                  <w:r w:rsidRPr="00F209EE">
                    <w:rPr>
                      <w:i/>
                      <w:color w:val="000000"/>
                      <w:sz w:val="24"/>
                    </w:rPr>
                    <w:t xml:space="preserve">Диаграмма базы данных, разработанная в СУБД MS SQL </w:t>
                  </w:r>
                  <w:proofErr w:type="spellStart"/>
                  <w:r w:rsidRPr="00F209EE">
                    <w:rPr>
                      <w:i/>
                      <w:color w:val="000000"/>
                      <w:sz w:val="24"/>
                    </w:rPr>
                    <w:t>Server</w:t>
                  </w:r>
                  <w:proofErr w:type="spellEnd"/>
                </w:p>
              </w:tc>
            </w:tr>
            <w:tr w:rsidR="00F209EE" w:rsidRPr="00F209EE" w:rsidTr="00F94A8F">
              <w:trPr>
                <w:trHeight w:val="227"/>
              </w:trPr>
              <w:tc>
                <w:tcPr>
                  <w:tcW w:w="511" w:type="dxa"/>
                  <w:vAlign w:val="bottom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24"/>
                    </w:rPr>
                  </w:pPr>
                  <w:r w:rsidRPr="00F209EE">
                    <w:rPr>
                      <w:color w:val="000000"/>
                      <w:sz w:val="24"/>
                    </w:rPr>
                    <w:t>4.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bottom w:val="single" w:sz="4" w:space="0" w:color="000000"/>
                  </w:tcBorders>
                  <w:vAlign w:val="bottom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i/>
                      <w:color w:val="000000"/>
                      <w:sz w:val="24"/>
                    </w:rPr>
                  </w:pPr>
                  <w:r w:rsidRPr="00F209EE">
                    <w:rPr>
                      <w:i/>
                      <w:color w:val="000000"/>
                      <w:sz w:val="24"/>
                    </w:rPr>
                    <w:t>Скриншоты экрана разработанного настольного и мобильного приложений</w:t>
                  </w:r>
                </w:p>
              </w:tc>
            </w:tr>
            <w:tr w:rsidR="00F209EE" w:rsidRPr="00F209EE" w:rsidTr="00F94A8F">
              <w:trPr>
                <w:trHeight w:val="227"/>
              </w:trPr>
              <w:tc>
                <w:tcPr>
                  <w:tcW w:w="511" w:type="dxa"/>
                  <w:vAlign w:val="bottom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24"/>
                    </w:rPr>
                  </w:pPr>
                  <w:r w:rsidRPr="00F209EE">
                    <w:rPr>
                      <w:color w:val="000000"/>
                      <w:sz w:val="24"/>
                    </w:rPr>
                    <w:t>5.</w:t>
                  </w:r>
                </w:p>
              </w:tc>
              <w:tc>
                <w:tcPr>
                  <w:tcW w:w="8627" w:type="dxa"/>
                  <w:tcBorders>
                    <w:top w:val="single" w:sz="4" w:space="0" w:color="000000"/>
                    <w:bottom w:val="single" w:sz="4" w:space="0" w:color="000000"/>
                  </w:tcBorders>
                  <w:vAlign w:val="bottom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i/>
                      <w:color w:val="000000"/>
                      <w:sz w:val="24"/>
                    </w:rPr>
                  </w:pPr>
                  <w:r w:rsidRPr="00F209EE">
                    <w:rPr>
                      <w:i/>
                      <w:color w:val="000000"/>
                      <w:sz w:val="24"/>
                    </w:rPr>
                    <w:t>Презентация</w:t>
                  </w:r>
                </w:p>
              </w:tc>
            </w:tr>
          </w:tbl>
          <w:p w:rsidR="00F209EE" w:rsidRPr="00F209EE" w:rsidRDefault="00F209EE" w:rsidP="00F209EE">
            <w:pPr>
              <w:widowControl/>
              <w:autoSpaceDE/>
              <w:autoSpaceDN/>
              <w:adjustRightInd/>
              <w:rPr>
                <w:rFonts w:ascii="Times New Roman" w:hAnsi="Times New Roman"/>
                <w:b/>
              </w:rPr>
            </w:pPr>
          </w:p>
          <w:p w:rsidR="00F209EE" w:rsidRPr="00F209EE" w:rsidRDefault="00F209EE" w:rsidP="00F209EE">
            <w:pPr>
              <w:widowControl/>
              <w:autoSpaceDE/>
              <w:autoSpaceDN/>
              <w:adjustRightInd/>
              <w:rPr>
                <w:rFonts w:ascii="Times New Roman" w:hAnsi="Times New Roman"/>
                <w:b/>
              </w:rPr>
            </w:pPr>
          </w:p>
          <w:p w:rsidR="00F209EE" w:rsidRPr="00F209EE" w:rsidRDefault="00F209EE" w:rsidP="00F209EE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4"/>
              </w:rPr>
            </w:pPr>
            <w:r w:rsidRPr="00F209EE">
              <w:rPr>
                <w:rFonts w:ascii="Times New Roman" w:hAnsi="Times New Roman"/>
                <w:sz w:val="24"/>
              </w:rPr>
              <w:t>VI. Дата выдачи задания «13» апреля 2022 г.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11"/>
              <w:gridCol w:w="1333"/>
              <w:gridCol w:w="1165"/>
              <w:gridCol w:w="1273"/>
              <w:gridCol w:w="2156"/>
            </w:tblGrid>
            <w:tr w:rsidR="00F209EE" w:rsidRPr="00F209EE" w:rsidTr="00F94A8F">
              <w:tc>
                <w:tcPr>
                  <w:tcW w:w="4544" w:type="dxa"/>
                  <w:gridSpan w:val="2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24"/>
                    </w:rPr>
                  </w:pPr>
                </w:p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24"/>
                    </w:rPr>
                  </w:pPr>
                  <w:r w:rsidRPr="00F209EE">
                    <w:rPr>
                      <w:color w:val="000000"/>
                      <w:sz w:val="24"/>
                    </w:rPr>
                    <w:t xml:space="preserve">Руководитель </w:t>
                  </w:r>
                </w:p>
              </w:tc>
              <w:tc>
                <w:tcPr>
                  <w:tcW w:w="2438" w:type="dxa"/>
                  <w:gridSpan w:val="2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2156" w:type="dxa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24"/>
                    </w:rPr>
                  </w:pPr>
                </w:p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24"/>
                    </w:rPr>
                  </w:pPr>
                  <w:proofErr w:type="spellStart"/>
                  <w:r w:rsidRPr="00F209EE">
                    <w:rPr>
                      <w:color w:val="000000"/>
                      <w:sz w:val="24"/>
                    </w:rPr>
                    <w:t>Виеру</w:t>
                  </w:r>
                  <w:proofErr w:type="spellEnd"/>
                  <w:r w:rsidRPr="00F209EE">
                    <w:rPr>
                      <w:color w:val="000000"/>
                      <w:sz w:val="24"/>
                    </w:rPr>
                    <w:t xml:space="preserve"> А.Н.</w:t>
                  </w:r>
                </w:p>
              </w:tc>
            </w:tr>
            <w:tr w:rsidR="00F209EE" w:rsidRPr="00F209EE" w:rsidTr="00F94A8F">
              <w:tc>
                <w:tcPr>
                  <w:tcW w:w="5709" w:type="dxa"/>
                  <w:gridSpan w:val="3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273" w:type="dxa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18"/>
                    </w:rPr>
                  </w:pPr>
                  <w:r w:rsidRPr="00F209EE">
                    <w:rPr>
                      <w:color w:val="000000"/>
                      <w:sz w:val="18"/>
                    </w:rPr>
                    <w:t>(подпись)</w:t>
                  </w:r>
                </w:p>
              </w:tc>
              <w:tc>
                <w:tcPr>
                  <w:tcW w:w="2156" w:type="dxa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b/>
                      <w:color w:val="000000"/>
                      <w:sz w:val="24"/>
                    </w:rPr>
                  </w:pPr>
                </w:p>
              </w:tc>
            </w:tr>
            <w:tr w:rsidR="00F209EE" w:rsidRPr="00F209EE" w:rsidTr="00F94A8F">
              <w:tc>
                <w:tcPr>
                  <w:tcW w:w="3211" w:type="dxa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24"/>
                    </w:rPr>
                  </w:pPr>
                  <w:r w:rsidRPr="00F209EE">
                    <w:rPr>
                      <w:color w:val="000000"/>
                      <w:sz w:val="24"/>
                    </w:rPr>
                    <w:t>Задание принял к исполнению</w:t>
                  </w:r>
                </w:p>
              </w:tc>
              <w:tc>
                <w:tcPr>
                  <w:tcW w:w="3771" w:type="dxa"/>
                  <w:gridSpan w:val="3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18"/>
                    </w:rPr>
                  </w:pPr>
                </w:p>
              </w:tc>
              <w:tc>
                <w:tcPr>
                  <w:tcW w:w="2156" w:type="dxa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24"/>
                    </w:rPr>
                  </w:pPr>
                </w:p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22"/>
                    </w:rPr>
                  </w:pPr>
                  <w:proofErr w:type="spellStart"/>
                  <w:r w:rsidRPr="00F209EE">
                    <w:rPr>
                      <w:color w:val="000000"/>
                      <w:sz w:val="22"/>
                    </w:rPr>
                    <w:t>Абдулкадирова</w:t>
                  </w:r>
                  <w:proofErr w:type="spellEnd"/>
                  <w:r w:rsidRPr="00F209EE">
                    <w:rPr>
                      <w:color w:val="000000"/>
                      <w:sz w:val="22"/>
                    </w:rPr>
                    <w:t xml:space="preserve"> Д.И.</w:t>
                  </w:r>
                </w:p>
              </w:tc>
            </w:tr>
            <w:tr w:rsidR="00F209EE" w:rsidRPr="00F209EE" w:rsidTr="00F94A8F">
              <w:tc>
                <w:tcPr>
                  <w:tcW w:w="5709" w:type="dxa"/>
                  <w:gridSpan w:val="3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273" w:type="dxa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color w:val="000000"/>
                      <w:sz w:val="18"/>
                    </w:rPr>
                  </w:pPr>
                  <w:r w:rsidRPr="00F209EE">
                    <w:rPr>
                      <w:color w:val="000000"/>
                      <w:sz w:val="18"/>
                    </w:rPr>
                    <w:t>(подпись)</w:t>
                  </w:r>
                </w:p>
              </w:tc>
              <w:tc>
                <w:tcPr>
                  <w:tcW w:w="2156" w:type="dxa"/>
                </w:tcPr>
                <w:p w:rsidR="00F209EE" w:rsidRPr="00F209EE" w:rsidRDefault="00F209EE" w:rsidP="00F209EE">
                  <w:pPr>
                    <w:widowControl/>
                    <w:autoSpaceDE/>
                    <w:autoSpaceDN/>
                    <w:adjustRightInd/>
                    <w:rPr>
                      <w:b/>
                      <w:color w:val="000000"/>
                      <w:sz w:val="24"/>
                    </w:rPr>
                  </w:pPr>
                </w:p>
              </w:tc>
            </w:tr>
          </w:tbl>
          <w:p w:rsidR="00F209EE" w:rsidRPr="00F209EE" w:rsidRDefault="00F209EE" w:rsidP="00F209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/>
              </w:rPr>
            </w:pPr>
            <w:r w:rsidRPr="00F209EE">
              <w:rPr>
                <w:rFonts w:ascii="Times New Roman" w:hAnsi="Times New Roman"/>
                <w:sz w:val="24"/>
              </w:rPr>
              <w:t xml:space="preserve"> «13» апреля 2022 г.</w:t>
            </w:r>
          </w:p>
        </w:tc>
      </w:tr>
    </w:tbl>
    <w:p w:rsidR="00F209EE" w:rsidRPr="00F209EE" w:rsidRDefault="00F209EE" w:rsidP="00F209EE">
      <w:pPr>
        <w:widowControl/>
        <w:autoSpaceDE/>
        <w:autoSpaceDN/>
        <w:adjustRightInd/>
        <w:jc w:val="center"/>
        <w:rPr>
          <w:rFonts w:eastAsia="SimSun"/>
          <w:bCs/>
          <w:sz w:val="28"/>
          <w:szCs w:val="28"/>
        </w:rPr>
      </w:pPr>
      <w:r w:rsidRPr="00F209EE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137F72CF" wp14:editId="1B641FFB">
            <wp:extent cx="5937885" cy="1084580"/>
            <wp:effectExtent l="19050" t="0" r="5715" b="0"/>
            <wp:docPr id="56" name="Рисунок 1" descr="титу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титул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9EE" w:rsidRPr="00F209EE" w:rsidRDefault="00F209EE" w:rsidP="00F209EE">
      <w:pPr>
        <w:widowControl/>
        <w:autoSpaceDE/>
        <w:autoSpaceDN/>
        <w:adjustRightInd/>
        <w:rPr>
          <w:rFonts w:eastAsia="SimSun"/>
          <w:bCs/>
          <w:sz w:val="28"/>
          <w:szCs w:val="28"/>
        </w:rPr>
      </w:pPr>
    </w:p>
    <w:p w:rsidR="00F209EE" w:rsidRPr="00F209EE" w:rsidRDefault="00F209EE" w:rsidP="00F209EE">
      <w:pPr>
        <w:widowControl/>
        <w:autoSpaceDE/>
        <w:autoSpaceDN/>
        <w:adjustRightInd/>
        <w:jc w:val="center"/>
        <w:rPr>
          <w:rFonts w:eastAsia="SimSun"/>
          <w:bCs/>
          <w:sz w:val="26"/>
          <w:szCs w:val="26"/>
        </w:rPr>
      </w:pPr>
      <w:r w:rsidRPr="00F209EE">
        <w:rPr>
          <w:rFonts w:eastAsia="SimSun"/>
          <w:bCs/>
          <w:sz w:val="26"/>
          <w:szCs w:val="26"/>
        </w:rPr>
        <w:t>КАЛЕНДАРНЫЙ ПЛАН ВКР</w:t>
      </w:r>
    </w:p>
    <w:p w:rsidR="00F209EE" w:rsidRPr="00F209EE" w:rsidRDefault="00F209EE" w:rsidP="00F209EE">
      <w:pPr>
        <w:widowControl/>
        <w:autoSpaceDE/>
        <w:autoSpaceDN/>
        <w:adjustRightInd/>
        <w:jc w:val="center"/>
        <w:rPr>
          <w:rFonts w:eastAsia="SimSun"/>
          <w:bCs/>
          <w:sz w:val="26"/>
          <w:szCs w:val="26"/>
        </w:rPr>
      </w:pPr>
      <w:r w:rsidRPr="00F209EE">
        <w:rPr>
          <w:rFonts w:eastAsia="SimSun"/>
          <w:bCs/>
          <w:sz w:val="26"/>
          <w:szCs w:val="26"/>
        </w:rPr>
        <w:t>для специальности 09.02.07 Информационные системы и программирование</w:t>
      </w:r>
    </w:p>
    <w:p w:rsidR="00F209EE" w:rsidRPr="00F209EE" w:rsidRDefault="00F209EE" w:rsidP="00F209EE">
      <w:pPr>
        <w:widowControl/>
        <w:autoSpaceDE/>
        <w:autoSpaceDN/>
        <w:adjustRightInd/>
        <w:jc w:val="center"/>
        <w:rPr>
          <w:rFonts w:eastAsia="SimSun"/>
          <w:bCs/>
          <w:sz w:val="26"/>
          <w:szCs w:val="26"/>
        </w:rPr>
      </w:pPr>
      <w:r w:rsidRPr="00F209EE">
        <w:rPr>
          <w:rFonts w:eastAsia="SimSun"/>
          <w:bCs/>
          <w:sz w:val="26"/>
          <w:szCs w:val="26"/>
        </w:rPr>
        <w:t xml:space="preserve"> (группа </w:t>
      </w:r>
      <w:r w:rsidR="00143C8C">
        <w:rPr>
          <w:rFonts w:eastAsia="SimSun"/>
          <w:bCs/>
          <w:sz w:val="26"/>
          <w:szCs w:val="26"/>
        </w:rPr>
        <w:t>4ИСП9-4</w:t>
      </w:r>
      <w:r w:rsidRPr="00F209EE">
        <w:rPr>
          <w:rFonts w:eastAsia="SimSun"/>
          <w:bCs/>
          <w:sz w:val="26"/>
          <w:szCs w:val="26"/>
        </w:rPr>
        <w:t>)</w:t>
      </w:r>
    </w:p>
    <w:p w:rsidR="00F209EE" w:rsidRPr="00F209EE" w:rsidRDefault="00F209EE" w:rsidP="00F209EE">
      <w:pPr>
        <w:widowControl/>
        <w:autoSpaceDE/>
        <w:autoSpaceDN/>
        <w:adjustRightInd/>
        <w:jc w:val="center"/>
        <w:rPr>
          <w:rFonts w:eastAsia="SimSun"/>
          <w:bCs/>
          <w:sz w:val="28"/>
          <w:szCs w:val="28"/>
          <w:vertAlign w:val="superscript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323"/>
        <w:gridCol w:w="3028"/>
      </w:tblGrid>
      <w:tr w:rsidR="00F209EE" w:rsidRPr="00F209EE" w:rsidTr="00F94A8F">
        <w:trPr>
          <w:cantSplit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rPr>
                <w:rFonts w:eastAsia="SimSun"/>
                <w:b/>
                <w:sz w:val="26"/>
                <w:szCs w:val="26"/>
              </w:rPr>
            </w:pPr>
            <w:r w:rsidRPr="00F209EE">
              <w:rPr>
                <w:rFonts w:eastAsia="SimSun"/>
                <w:b/>
                <w:sz w:val="26"/>
                <w:szCs w:val="26"/>
              </w:rPr>
              <w:t>Сроки преддипломной практики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eastAsia="SimSun"/>
                <w:color w:val="FF0000"/>
                <w:sz w:val="26"/>
                <w:szCs w:val="26"/>
                <w:highlight w:val="yellow"/>
              </w:rPr>
            </w:pPr>
            <w:r w:rsidRPr="00F209EE">
              <w:rPr>
                <w:rFonts w:eastAsia="SimSun"/>
                <w:color w:val="FF0000"/>
                <w:sz w:val="26"/>
                <w:szCs w:val="26"/>
                <w:highlight w:val="yellow"/>
              </w:rPr>
              <w:t>4 недели</w:t>
            </w:r>
          </w:p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color w:val="FF0000"/>
                <w:sz w:val="26"/>
                <w:szCs w:val="26"/>
                <w:highlight w:val="yellow"/>
              </w:rPr>
            </w:pPr>
            <w:r w:rsidRPr="00F209EE">
              <w:rPr>
                <w:color w:val="FF0000"/>
                <w:sz w:val="26"/>
                <w:szCs w:val="26"/>
                <w:highlight w:val="yellow"/>
              </w:rPr>
              <w:t>с 12.04.21 по 30.04.21</w:t>
            </w:r>
          </w:p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eastAsia="SimSun"/>
                <w:color w:val="FF0000"/>
                <w:sz w:val="26"/>
                <w:szCs w:val="26"/>
                <w:highlight w:val="yellow"/>
              </w:rPr>
            </w:pPr>
            <w:r w:rsidRPr="00F209EE">
              <w:rPr>
                <w:color w:val="FF0000"/>
                <w:sz w:val="14"/>
                <w:szCs w:val="24"/>
                <w:highlight w:val="yellow"/>
                <w:shd w:val="clear" w:color="auto" w:fill="FFFFFF"/>
              </w:rPr>
              <w:t>Согласно указа Президента РФ от 23 апреля 2021 г. № 242</w:t>
            </w:r>
          </w:p>
        </w:tc>
      </w:tr>
      <w:tr w:rsidR="00F209EE" w:rsidRPr="00F209EE" w:rsidTr="00F94A8F">
        <w:trPr>
          <w:cantSplit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rPr>
                <w:rFonts w:eastAsia="SimSun"/>
                <w:sz w:val="26"/>
                <w:szCs w:val="26"/>
              </w:rPr>
            </w:pPr>
            <w:r w:rsidRPr="00F209EE">
              <w:rPr>
                <w:rFonts w:eastAsia="SimSun"/>
                <w:sz w:val="26"/>
                <w:szCs w:val="26"/>
              </w:rPr>
              <w:t>Выбор темы, руководителя, оформление заявления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eastAsia="SimSun"/>
                <w:color w:val="FF0000"/>
                <w:sz w:val="26"/>
                <w:szCs w:val="26"/>
                <w:highlight w:val="yellow"/>
              </w:rPr>
            </w:pPr>
            <w:r w:rsidRPr="00F209EE">
              <w:rPr>
                <w:rFonts w:eastAsia="SimSun"/>
                <w:color w:val="FF0000"/>
                <w:sz w:val="26"/>
                <w:szCs w:val="26"/>
                <w:highlight w:val="yellow"/>
              </w:rPr>
              <w:t>с 12.04.21 по 17.04.21</w:t>
            </w:r>
          </w:p>
        </w:tc>
      </w:tr>
      <w:tr w:rsidR="00F209EE" w:rsidRPr="00F209EE" w:rsidTr="00F94A8F">
        <w:trPr>
          <w:cantSplit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rPr>
                <w:rFonts w:eastAsia="SimSun"/>
                <w:sz w:val="26"/>
                <w:szCs w:val="26"/>
              </w:rPr>
            </w:pPr>
            <w:r w:rsidRPr="00F209EE">
              <w:rPr>
                <w:rFonts w:eastAsia="SimSun"/>
                <w:sz w:val="26"/>
                <w:szCs w:val="26"/>
              </w:rPr>
              <w:t>Утверждение темы ВКР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eastAsia="SimSun"/>
                <w:color w:val="FF0000"/>
                <w:sz w:val="26"/>
                <w:szCs w:val="26"/>
                <w:highlight w:val="yellow"/>
              </w:rPr>
            </w:pPr>
            <w:r w:rsidRPr="00F209EE">
              <w:rPr>
                <w:rFonts w:eastAsia="SimSun"/>
                <w:color w:val="FF0000"/>
                <w:sz w:val="26"/>
                <w:szCs w:val="26"/>
                <w:highlight w:val="yellow"/>
              </w:rPr>
              <w:t>19.04.21</w:t>
            </w:r>
          </w:p>
        </w:tc>
      </w:tr>
      <w:tr w:rsidR="00F209EE" w:rsidRPr="00F209EE" w:rsidTr="00F94A8F">
        <w:trPr>
          <w:cantSplit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rPr>
                <w:rFonts w:eastAsia="SimSun"/>
                <w:sz w:val="26"/>
                <w:szCs w:val="26"/>
              </w:rPr>
            </w:pPr>
            <w:r w:rsidRPr="00F209EE">
              <w:rPr>
                <w:rFonts w:eastAsia="SimSun"/>
                <w:sz w:val="26"/>
                <w:szCs w:val="26"/>
              </w:rPr>
              <w:t xml:space="preserve">Выполнение задания по теме ВКР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eastAsia="SimSun"/>
                <w:color w:val="FF0000"/>
                <w:sz w:val="26"/>
                <w:szCs w:val="26"/>
                <w:highlight w:val="yellow"/>
              </w:rPr>
            </w:pPr>
            <w:r w:rsidRPr="00F209EE">
              <w:rPr>
                <w:rFonts w:eastAsia="SimSun"/>
                <w:color w:val="FF0000"/>
                <w:sz w:val="26"/>
                <w:szCs w:val="26"/>
                <w:highlight w:val="yellow"/>
              </w:rPr>
              <w:t>с 20.04.21 по 24.04.21</w:t>
            </w:r>
          </w:p>
        </w:tc>
      </w:tr>
      <w:tr w:rsidR="00F209EE" w:rsidRPr="00F209EE" w:rsidTr="00F94A8F">
        <w:trPr>
          <w:cantSplit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rPr>
                <w:rFonts w:eastAsia="SimSun"/>
                <w:sz w:val="26"/>
                <w:szCs w:val="26"/>
              </w:rPr>
            </w:pPr>
            <w:r w:rsidRPr="00F209EE">
              <w:rPr>
                <w:rFonts w:eastAsia="SimSun"/>
                <w:sz w:val="26"/>
                <w:szCs w:val="26"/>
              </w:rPr>
              <w:t>Предоставление отчета по практике руководителю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eastAsia="SimSun"/>
                <w:color w:val="FF0000"/>
                <w:sz w:val="26"/>
                <w:szCs w:val="26"/>
                <w:highlight w:val="yellow"/>
              </w:rPr>
            </w:pPr>
            <w:r w:rsidRPr="00F209EE">
              <w:rPr>
                <w:rFonts w:eastAsia="SimSun"/>
                <w:color w:val="FF0000"/>
                <w:sz w:val="26"/>
                <w:szCs w:val="26"/>
                <w:highlight w:val="yellow"/>
              </w:rPr>
              <w:t>с 26.04.21 по 30.04.21</w:t>
            </w:r>
          </w:p>
        </w:tc>
      </w:tr>
      <w:tr w:rsidR="00F209EE" w:rsidRPr="00F209EE" w:rsidTr="00F94A8F">
        <w:trPr>
          <w:cantSplit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rPr>
                <w:rFonts w:eastAsia="SimSun"/>
                <w:sz w:val="26"/>
                <w:szCs w:val="26"/>
              </w:rPr>
            </w:pPr>
            <w:r w:rsidRPr="00F209EE">
              <w:rPr>
                <w:rFonts w:eastAsia="SimSun"/>
                <w:sz w:val="26"/>
                <w:szCs w:val="26"/>
              </w:rPr>
              <w:t>Аттестация по практике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eastAsia="SimSun"/>
                <w:color w:val="FF0000"/>
                <w:sz w:val="26"/>
                <w:szCs w:val="26"/>
                <w:highlight w:val="yellow"/>
              </w:rPr>
            </w:pPr>
            <w:r w:rsidRPr="00F209EE">
              <w:rPr>
                <w:rFonts w:eastAsia="SimSun"/>
                <w:color w:val="FF0000"/>
                <w:sz w:val="26"/>
                <w:szCs w:val="26"/>
                <w:highlight w:val="yellow"/>
              </w:rPr>
              <w:t>30.04.21</w:t>
            </w:r>
          </w:p>
        </w:tc>
      </w:tr>
      <w:tr w:rsidR="00F209EE" w:rsidRPr="00F209EE" w:rsidTr="00F94A8F">
        <w:trPr>
          <w:cantSplit/>
          <w:trHeight w:val="776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rPr>
                <w:rFonts w:eastAsia="SimSun"/>
                <w:b/>
                <w:sz w:val="26"/>
                <w:szCs w:val="26"/>
              </w:rPr>
            </w:pPr>
            <w:r w:rsidRPr="00F209EE">
              <w:rPr>
                <w:rFonts w:eastAsia="SimSun"/>
                <w:b/>
                <w:sz w:val="26"/>
                <w:szCs w:val="26"/>
              </w:rPr>
              <w:t>Подготовка ВКР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eastAsia="SimSun"/>
                <w:color w:val="FF0000"/>
                <w:sz w:val="26"/>
                <w:szCs w:val="26"/>
                <w:highlight w:val="yellow"/>
              </w:rPr>
            </w:pPr>
            <w:r w:rsidRPr="00F209EE">
              <w:rPr>
                <w:rFonts w:eastAsia="SimSun"/>
                <w:color w:val="FF0000"/>
                <w:sz w:val="26"/>
                <w:szCs w:val="26"/>
                <w:highlight w:val="yellow"/>
              </w:rPr>
              <w:t>4 недели</w:t>
            </w:r>
          </w:p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color w:val="FF0000"/>
                <w:sz w:val="26"/>
                <w:szCs w:val="26"/>
                <w:highlight w:val="yellow"/>
              </w:rPr>
            </w:pPr>
            <w:r w:rsidRPr="00F209EE">
              <w:rPr>
                <w:color w:val="FF0000"/>
                <w:sz w:val="26"/>
                <w:szCs w:val="26"/>
                <w:highlight w:val="yellow"/>
              </w:rPr>
              <w:t>с 18.05.21 по 14.06.21</w:t>
            </w:r>
          </w:p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eastAsia="SimSun"/>
                <w:color w:val="FF0000"/>
                <w:sz w:val="26"/>
                <w:szCs w:val="26"/>
                <w:highlight w:val="yellow"/>
              </w:rPr>
            </w:pPr>
            <w:r w:rsidRPr="00F209EE">
              <w:rPr>
                <w:color w:val="FF0000"/>
                <w:sz w:val="14"/>
                <w:szCs w:val="26"/>
                <w:highlight w:val="yellow"/>
              </w:rPr>
              <w:t>согласно учебному плану</w:t>
            </w:r>
          </w:p>
        </w:tc>
      </w:tr>
      <w:tr w:rsidR="00F209EE" w:rsidRPr="00F209EE" w:rsidTr="00F94A8F">
        <w:trPr>
          <w:cantSplit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rPr>
                <w:rFonts w:eastAsia="SimSun"/>
                <w:sz w:val="26"/>
                <w:szCs w:val="26"/>
              </w:rPr>
            </w:pPr>
            <w:r w:rsidRPr="00F209EE">
              <w:rPr>
                <w:rFonts w:eastAsia="SimSun"/>
                <w:sz w:val="26"/>
                <w:szCs w:val="26"/>
              </w:rPr>
              <w:t>Утверждение задания на ВКР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eastAsia="SimSun"/>
                <w:color w:val="FF0000"/>
                <w:sz w:val="26"/>
                <w:szCs w:val="26"/>
                <w:highlight w:val="yellow"/>
              </w:rPr>
            </w:pPr>
            <w:r w:rsidRPr="00F209EE">
              <w:rPr>
                <w:rFonts w:eastAsia="SimSun"/>
                <w:color w:val="FF0000"/>
                <w:sz w:val="26"/>
                <w:szCs w:val="26"/>
                <w:highlight w:val="yellow"/>
              </w:rPr>
              <w:t>1 неделя</w:t>
            </w:r>
          </w:p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eastAsia="SimSun"/>
                <w:color w:val="FF0000"/>
                <w:sz w:val="26"/>
                <w:szCs w:val="26"/>
                <w:highlight w:val="yellow"/>
              </w:rPr>
            </w:pPr>
            <w:r w:rsidRPr="00F209EE">
              <w:rPr>
                <w:rFonts w:eastAsia="SimSun"/>
                <w:color w:val="FF0000"/>
                <w:sz w:val="26"/>
                <w:szCs w:val="26"/>
                <w:highlight w:val="yellow"/>
              </w:rPr>
              <w:t>с 18.05.21 по 22.05.21</w:t>
            </w:r>
          </w:p>
        </w:tc>
      </w:tr>
      <w:tr w:rsidR="00F209EE" w:rsidRPr="00F209EE" w:rsidTr="00F94A8F">
        <w:trPr>
          <w:cantSplit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rPr>
                <w:rFonts w:eastAsia="SimSun"/>
                <w:sz w:val="26"/>
                <w:szCs w:val="26"/>
              </w:rPr>
            </w:pPr>
            <w:r w:rsidRPr="00F209EE">
              <w:rPr>
                <w:rFonts w:eastAsia="SimSun"/>
                <w:sz w:val="26"/>
                <w:szCs w:val="26"/>
              </w:rPr>
              <w:t xml:space="preserve">Подбор и анализ исходной информации </w:t>
            </w:r>
          </w:p>
        </w:tc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eastAsia="SimSun"/>
                <w:color w:val="FF0000"/>
                <w:sz w:val="26"/>
                <w:szCs w:val="26"/>
                <w:highlight w:val="yellow"/>
              </w:rPr>
            </w:pPr>
          </w:p>
        </w:tc>
      </w:tr>
      <w:tr w:rsidR="00F209EE" w:rsidRPr="00F209EE" w:rsidTr="00F94A8F">
        <w:trPr>
          <w:cantSplit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rPr>
                <w:rFonts w:eastAsia="SimSun"/>
                <w:sz w:val="26"/>
                <w:szCs w:val="26"/>
              </w:rPr>
            </w:pPr>
            <w:r w:rsidRPr="00F209EE">
              <w:rPr>
                <w:rFonts w:eastAsia="SimSun"/>
                <w:sz w:val="26"/>
                <w:szCs w:val="26"/>
              </w:rPr>
              <w:t>Подготовка и утверждение плана (оглавления) ВКР</w:t>
            </w:r>
          </w:p>
        </w:tc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eastAsia="SimSun"/>
                <w:color w:val="FF0000"/>
                <w:sz w:val="26"/>
                <w:szCs w:val="26"/>
                <w:highlight w:val="yellow"/>
              </w:rPr>
            </w:pPr>
          </w:p>
        </w:tc>
      </w:tr>
      <w:tr w:rsidR="00F209EE" w:rsidRPr="00F209EE" w:rsidTr="00F94A8F">
        <w:trPr>
          <w:cantSplit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rPr>
                <w:rFonts w:eastAsia="SimSun"/>
                <w:sz w:val="26"/>
                <w:szCs w:val="26"/>
              </w:rPr>
            </w:pPr>
            <w:r w:rsidRPr="00F209EE">
              <w:rPr>
                <w:rFonts w:eastAsia="SimSun"/>
                <w:sz w:val="26"/>
                <w:szCs w:val="26"/>
              </w:rPr>
              <w:t>Работа над разделами (главами) и устранение замечаний руководителя ВКР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eastAsia="SimSun"/>
                <w:color w:val="FF0000"/>
                <w:sz w:val="26"/>
                <w:szCs w:val="26"/>
                <w:highlight w:val="yellow"/>
              </w:rPr>
            </w:pPr>
            <w:r w:rsidRPr="00F209EE">
              <w:rPr>
                <w:rFonts w:eastAsia="SimSun"/>
                <w:color w:val="FF0000"/>
                <w:sz w:val="26"/>
                <w:szCs w:val="26"/>
                <w:highlight w:val="yellow"/>
              </w:rPr>
              <w:t>1 неделя</w:t>
            </w:r>
          </w:p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eastAsia="SimSun"/>
                <w:color w:val="FF0000"/>
                <w:sz w:val="26"/>
                <w:szCs w:val="26"/>
                <w:highlight w:val="yellow"/>
              </w:rPr>
            </w:pPr>
            <w:r w:rsidRPr="00F209EE">
              <w:rPr>
                <w:rFonts w:eastAsia="SimSun"/>
                <w:color w:val="FF0000"/>
                <w:sz w:val="26"/>
                <w:szCs w:val="26"/>
                <w:highlight w:val="yellow"/>
              </w:rPr>
              <w:t>с 24.05.21 по 29.05.21</w:t>
            </w:r>
          </w:p>
        </w:tc>
      </w:tr>
      <w:tr w:rsidR="00F209EE" w:rsidRPr="00F209EE" w:rsidTr="00F94A8F">
        <w:trPr>
          <w:cantSplit/>
          <w:trHeight w:val="326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rPr>
                <w:rFonts w:eastAsia="SimSun"/>
                <w:sz w:val="26"/>
                <w:szCs w:val="26"/>
              </w:rPr>
            </w:pPr>
            <w:r w:rsidRPr="00F209EE">
              <w:rPr>
                <w:rFonts w:eastAsia="SimSun"/>
                <w:sz w:val="26"/>
                <w:szCs w:val="26"/>
              </w:rPr>
              <w:t>Согласование содержания ВКР, устранение замечаний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eastAsia="SimSun"/>
                <w:color w:val="FF0000"/>
                <w:sz w:val="26"/>
                <w:szCs w:val="26"/>
                <w:highlight w:val="yellow"/>
              </w:rPr>
            </w:pPr>
            <w:r w:rsidRPr="00F209EE">
              <w:rPr>
                <w:rFonts w:eastAsia="SimSun"/>
                <w:color w:val="FF0000"/>
                <w:sz w:val="26"/>
                <w:szCs w:val="26"/>
                <w:highlight w:val="yellow"/>
              </w:rPr>
              <w:t>1 неделя</w:t>
            </w:r>
          </w:p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eastAsia="SimSun"/>
                <w:color w:val="FF0000"/>
                <w:sz w:val="26"/>
                <w:szCs w:val="26"/>
                <w:highlight w:val="yellow"/>
              </w:rPr>
            </w:pPr>
            <w:r w:rsidRPr="00F209EE">
              <w:rPr>
                <w:rFonts w:eastAsia="SimSun"/>
                <w:color w:val="FF0000"/>
                <w:sz w:val="26"/>
                <w:szCs w:val="26"/>
                <w:highlight w:val="yellow"/>
              </w:rPr>
              <w:t>с 31.06.21 по 05.06.21</w:t>
            </w:r>
          </w:p>
        </w:tc>
      </w:tr>
      <w:tr w:rsidR="00F209EE" w:rsidRPr="00F209EE" w:rsidTr="00F94A8F">
        <w:trPr>
          <w:cantSplit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rPr>
                <w:rFonts w:eastAsia="SimSun"/>
                <w:b/>
                <w:sz w:val="26"/>
                <w:szCs w:val="26"/>
              </w:rPr>
            </w:pPr>
            <w:r w:rsidRPr="00F209EE">
              <w:rPr>
                <w:rFonts w:eastAsia="SimSun"/>
                <w:b/>
                <w:sz w:val="26"/>
                <w:szCs w:val="26"/>
              </w:rPr>
              <w:t xml:space="preserve">Оформление и представление руководителю полного текста работы. Получение отзыва руководителя ВКР 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eastAsia="SimSun"/>
                <w:color w:val="FF0000"/>
                <w:sz w:val="26"/>
                <w:szCs w:val="26"/>
                <w:highlight w:val="yellow"/>
              </w:rPr>
            </w:pPr>
            <w:r w:rsidRPr="00F209EE">
              <w:rPr>
                <w:rFonts w:eastAsia="SimSun"/>
                <w:color w:val="FF0000"/>
                <w:sz w:val="26"/>
                <w:szCs w:val="26"/>
                <w:highlight w:val="yellow"/>
              </w:rPr>
              <w:t>07.06.21</w:t>
            </w:r>
          </w:p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eastAsia="SimSun"/>
                <w:color w:val="FF0000"/>
                <w:sz w:val="26"/>
                <w:szCs w:val="26"/>
                <w:highlight w:val="yellow"/>
              </w:rPr>
            </w:pPr>
          </w:p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eastAsia="SimSun"/>
                <w:color w:val="FF0000"/>
                <w:sz w:val="26"/>
                <w:szCs w:val="26"/>
                <w:highlight w:val="yellow"/>
              </w:rPr>
            </w:pPr>
            <w:r w:rsidRPr="00F209EE">
              <w:rPr>
                <w:rFonts w:eastAsia="SimSun"/>
                <w:color w:val="FF0000"/>
                <w:sz w:val="26"/>
                <w:szCs w:val="26"/>
                <w:highlight w:val="yellow"/>
              </w:rPr>
              <w:t>08.06.21</w:t>
            </w:r>
          </w:p>
        </w:tc>
      </w:tr>
      <w:tr w:rsidR="00F209EE" w:rsidRPr="00F209EE" w:rsidTr="00F94A8F">
        <w:trPr>
          <w:cantSplit/>
          <w:trHeight w:val="399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rPr>
                <w:rFonts w:eastAsia="SimSun"/>
                <w:b/>
                <w:sz w:val="26"/>
                <w:szCs w:val="26"/>
              </w:rPr>
            </w:pPr>
            <w:r w:rsidRPr="00F209EE">
              <w:rPr>
                <w:rFonts w:eastAsia="SimSun"/>
                <w:b/>
                <w:sz w:val="26"/>
                <w:szCs w:val="26"/>
              </w:rPr>
              <w:t>Предоставление студентом готовой ВКР рецензенту</w:t>
            </w:r>
          </w:p>
        </w:tc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eastAsia="SimSun"/>
                <w:color w:val="FF0000"/>
                <w:sz w:val="26"/>
                <w:szCs w:val="26"/>
                <w:highlight w:val="yellow"/>
              </w:rPr>
            </w:pPr>
          </w:p>
        </w:tc>
      </w:tr>
      <w:tr w:rsidR="00F209EE" w:rsidRPr="00F209EE" w:rsidTr="00F94A8F">
        <w:trPr>
          <w:cantSplit/>
          <w:trHeight w:val="342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rPr>
                <w:rFonts w:eastAsia="SimSun"/>
                <w:b/>
                <w:sz w:val="26"/>
                <w:szCs w:val="26"/>
              </w:rPr>
            </w:pPr>
            <w:r w:rsidRPr="00F209EE">
              <w:rPr>
                <w:rFonts w:eastAsia="SimSun"/>
                <w:b/>
                <w:sz w:val="26"/>
                <w:szCs w:val="26"/>
              </w:rPr>
              <w:t>Сдача демонстрационного экзамена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eastAsia="SimSun"/>
                <w:color w:val="FF0000"/>
                <w:sz w:val="26"/>
                <w:szCs w:val="26"/>
                <w:highlight w:val="yellow"/>
              </w:rPr>
            </w:pPr>
            <w:r w:rsidRPr="00F209EE">
              <w:rPr>
                <w:rFonts w:eastAsia="SimSun"/>
                <w:color w:val="FF0000"/>
                <w:sz w:val="26"/>
                <w:szCs w:val="26"/>
                <w:highlight w:val="yellow"/>
              </w:rPr>
              <w:t>Согласно отдельному графику</w:t>
            </w:r>
          </w:p>
        </w:tc>
      </w:tr>
      <w:tr w:rsidR="00F209EE" w:rsidRPr="00F209EE" w:rsidTr="00F94A8F">
        <w:trPr>
          <w:cantSplit/>
          <w:trHeight w:val="342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rPr>
                <w:rFonts w:eastAsia="SimSun"/>
                <w:b/>
                <w:sz w:val="26"/>
                <w:szCs w:val="26"/>
              </w:rPr>
            </w:pPr>
            <w:r w:rsidRPr="00F209EE">
              <w:rPr>
                <w:rFonts w:eastAsia="SimSun"/>
                <w:b/>
                <w:sz w:val="26"/>
                <w:szCs w:val="26"/>
              </w:rPr>
              <w:t xml:space="preserve">Предзащита ВКР 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9EE" w:rsidRPr="00F209EE" w:rsidRDefault="00F209EE" w:rsidP="00F209EE">
            <w:pPr>
              <w:widowControl/>
              <w:autoSpaceDE/>
              <w:autoSpaceDN/>
              <w:adjustRightInd/>
              <w:jc w:val="center"/>
              <w:rPr>
                <w:rFonts w:eastAsia="SimSun"/>
                <w:color w:val="FF0000"/>
                <w:sz w:val="26"/>
                <w:szCs w:val="26"/>
                <w:highlight w:val="yellow"/>
              </w:rPr>
            </w:pPr>
            <w:r w:rsidRPr="00F209EE">
              <w:rPr>
                <w:rFonts w:eastAsia="SimSun"/>
                <w:color w:val="FF0000"/>
                <w:sz w:val="26"/>
                <w:szCs w:val="26"/>
                <w:highlight w:val="yellow"/>
              </w:rPr>
              <w:t>09.06.21-14.06.21</w:t>
            </w:r>
          </w:p>
        </w:tc>
      </w:tr>
    </w:tbl>
    <w:p w:rsidR="00F209EE" w:rsidRPr="00F209EE" w:rsidRDefault="00F209EE" w:rsidP="00F209EE">
      <w:pPr>
        <w:widowControl/>
        <w:autoSpaceDE/>
        <w:autoSpaceDN/>
        <w:adjustRightInd/>
        <w:rPr>
          <w:b/>
          <w:color w:val="FF0000"/>
          <w:sz w:val="24"/>
          <w:szCs w:val="24"/>
        </w:rPr>
      </w:pPr>
      <w:r w:rsidRPr="00F209EE">
        <w:rPr>
          <w:b/>
          <w:color w:val="FF0000"/>
          <w:sz w:val="24"/>
          <w:szCs w:val="24"/>
          <w:highlight w:val="yellow"/>
        </w:rPr>
        <w:t>Даты прошлогодние. Позже будут известны правильные. Вставить по образу и подобию</w:t>
      </w:r>
    </w:p>
    <w:p w:rsidR="00F209EE" w:rsidRPr="00F209EE" w:rsidRDefault="00F209EE" w:rsidP="00F209EE">
      <w:pPr>
        <w:widowControl/>
        <w:autoSpaceDE/>
        <w:autoSpaceDN/>
        <w:adjustRightInd/>
        <w:rPr>
          <w:b/>
          <w:sz w:val="24"/>
          <w:szCs w:val="24"/>
        </w:rPr>
      </w:pPr>
    </w:p>
    <w:p w:rsidR="00F209EE" w:rsidRDefault="00F209EE" w:rsidP="00F209EE">
      <w:pPr>
        <w:widowControl/>
        <w:autoSpaceDE/>
        <w:autoSpaceDN/>
        <w:adjustRightInd/>
        <w:rPr>
          <w:b/>
          <w:sz w:val="26"/>
          <w:szCs w:val="26"/>
        </w:rPr>
      </w:pPr>
      <w:r w:rsidRPr="00F209EE">
        <w:rPr>
          <w:b/>
          <w:sz w:val="26"/>
          <w:szCs w:val="26"/>
        </w:rPr>
        <w:t>Руководитель ____________________</w:t>
      </w:r>
      <w:r w:rsidR="00143C8C">
        <w:rPr>
          <w:b/>
          <w:sz w:val="26"/>
          <w:szCs w:val="26"/>
        </w:rPr>
        <w:t xml:space="preserve">А.Н. </w:t>
      </w:r>
      <w:proofErr w:type="spellStart"/>
      <w:r w:rsidR="00143C8C">
        <w:rPr>
          <w:b/>
          <w:sz w:val="26"/>
          <w:szCs w:val="26"/>
        </w:rPr>
        <w:t>Виеру</w:t>
      </w:r>
      <w:proofErr w:type="spellEnd"/>
    </w:p>
    <w:p w:rsidR="00143C8C" w:rsidRPr="00F209EE" w:rsidRDefault="00143C8C" w:rsidP="00F209EE">
      <w:pPr>
        <w:widowControl/>
        <w:autoSpaceDE/>
        <w:autoSpaceDN/>
        <w:adjustRightInd/>
        <w:rPr>
          <w:b/>
          <w:sz w:val="26"/>
          <w:szCs w:val="26"/>
        </w:rPr>
      </w:pPr>
    </w:p>
    <w:p w:rsidR="00F209EE" w:rsidRDefault="00F209EE" w:rsidP="00F209EE">
      <w:pPr>
        <w:widowControl/>
        <w:autoSpaceDE/>
        <w:autoSpaceDN/>
        <w:adjustRightInd/>
        <w:rPr>
          <w:color w:val="FF0000"/>
          <w:sz w:val="26"/>
          <w:szCs w:val="26"/>
        </w:rPr>
      </w:pPr>
      <w:r w:rsidRPr="00F209EE">
        <w:rPr>
          <w:color w:val="FF0000"/>
          <w:sz w:val="26"/>
          <w:szCs w:val="26"/>
          <w:highlight w:val="yellow"/>
        </w:rPr>
        <w:t>План принял к исполнению «12» апреля 2021 г.</w:t>
      </w:r>
    </w:p>
    <w:p w:rsidR="00143C8C" w:rsidRPr="00F209EE" w:rsidRDefault="00143C8C" w:rsidP="00F209EE">
      <w:pPr>
        <w:widowControl/>
        <w:autoSpaceDE/>
        <w:autoSpaceDN/>
        <w:adjustRightInd/>
        <w:rPr>
          <w:rFonts w:eastAsia="Calibri"/>
          <w:color w:val="FF0000"/>
          <w:sz w:val="26"/>
          <w:szCs w:val="26"/>
        </w:rPr>
      </w:pPr>
    </w:p>
    <w:p w:rsidR="00F209EE" w:rsidRDefault="00F209EE" w:rsidP="00F209EE">
      <w:pPr>
        <w:keepLines/>
        <w:widowControl/>
        <w:suppressLineNumbers/>
        <w:suppressAutoHyphens/>
        <w:autoSpaceDE/>
        <w:autoSpaceDN/>
        <w:adjustRightInd/>
        <w:jc w:val="right"/>
        <w:rPr>
          <w:sz w:val="24"/>
          <w:szCs w:val="24"/>
        </w:rPr>
      </w:pPr>
      <w:r w:rsidRPr="00F209EE">
        <w:rPr>
          <w:sz w:val="26"/>
          <w:szCs w:val="26"/>
        </w:rPr>
        <w:t xml:space="preserve">___________________ </w:t>
      </w:r>
      <w:proofErr w:type="spellStart"/>
      <w:r w:rsidR="00143C8C">
        <w:rPr>
          <w:sz w:val="24"/>
          <w:szCs w:val="24"/>
        </w:rPr>
        <w:t>Д.И.Абдулкадирова</w:t>
      </w:r>
      <w:proofErr w:type="spellEnd"/>
    </w:p>
    <w:p w:rsidR="00A0763A" w:rsidRDefault="00A0763A" w:rsidP="00F209EE">
      <w:pPr>
        <w:keepLines/>
        <w:widowControl/>
        <w:suppressLineNumbers/>
        <w:suppressAutoHyphens/>
        <w:autoSpaceDE/>
        <w:autoSpaceDN/>
        <w:adjustRightInd/>
        <w:jc w:val="right"/>
        <w:rPr>
          <w:sz w:val="24"/>
          <w:szCs w:val="24"/>
        </w:rPr>
      </w:pPr>
    </w:p>
    <w:p w:rsidR="00A0763A" w:rsidRPr="00F209EE" w:rsidRDefault="00A0763A" w:rsidP="00F209EE">
      <w:pPr>
        <w:keepLines/>
        <w:widowControl/>
        <w:suppressLineNumbers/>
        <w:suppressAutoHyphens/>
        <w:autoSpaceDE/>
        <w:autoSpaceDN/>
        <w:adjustRightInd/>
        <w:jc w:val="right"/>
        <w:rPr>
          <w:sz w:val="26"/>
          <w:szCs w:val="26"/>
        </w:rPr>
      </w:pPr>
    </w:p>
    <w:p w:rsidR="00F209EE" w:rsidRDefault="00F209EE" w:rsidP="0031187F">
      <w:pPr>
        <w:rPr>
          <w:rFonts w:eastAsia="SimSun"/>
          <w:bCs/>
          <w:sz w:val="28"/>
          <w:szCs w:val="28"/>
          <w:lang w:eastAsia="zh-CN"/>
        </w:rPr>
      </w:pPr>
    </w:p>
    <w:p w:rsidR="003559EB" w:rsidRPr="00B71701" w:rsidRDefault="003559EB" w:rsidP="0031187F">
      <w:pPr>
        <w:rPr>
          <w:b/>
          <w:sz w:val="26"/>
          <w:szCs w:val="26"/>
        </w:rPr>
        <w:sectPr w:rsidR="003559EB" w:rsidRPr="00B71701" w:rsidSect="003559EB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1187F" w:rsidRPr="00B71701" w:rsidRDefault="0031187F" w:rsidP="0031187F">
      <w:pPr>
        <w:rPr>
          <w:sz w:val="26"/>
          <w:szCs w:val="26"/>
        </w:rPr>
      </w:pPr>
    </w:p>
    <w:sdt>
      <w:sdtPr>
        <w:rPr>
          <w:rFonts w:eastAsia="Times New Roman"/>
          <w:sz w:val="20"/>
          <w:szCs w:val="20"/>
          <w:lang w:eastAsia="ru-RU"/>
        </w:rPr>
        <w:id w:val="1875198240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sz w:val="28"/>
          <w:szCs w:val="28"/>
          <w:lang w:eastAsia="zh-CN"/>
        </w:rPr>
      </w:sdtEndPr>
      <w:sdtContent>
        <w:p w:rsidR="00A0763A" w:rsidRPr="00A0763A" w:rsidRDefault="00A0763A" w:rsidP="00A0763A">
          <w:pPr>
            <w:pStyle w:val="af2"/>
            <w:rPr>
              <w:rFonts w:eastAsia="Times New Roman"/>
              <w:lang w:eastAsia="en-US"/>
            </w:rPr>
          </w:pPr>
          <w:r w:rsidRPr="00A0763A">
            <w:rPr>
              <w:rFonts w:eastAsia="Times New Roman"/>
              <w:lang w:eastAsia="en-US"/>
            </w:rPr>
            <w:t xml:space="preserve">ОГЛАВЛЕНИЕ </w:t>
          </w:r>
          <w:r w:rsidRPr="00A0763A">
            <w:rPr>
              <w:rFonts w:eastAsia="Times New Roman"/>
              <w:color w:val="FF0000"/>
              <w:highlight w:val="yellow"/>
              <w:lang w:eastAsia="en-US"/>
            </w:rPr>
            <w:t xml:space="preserve">так должно выглядеть </w:t>
          </w:r>
          <w:proofErr w:type="gramStart"/>
          <w:r w:rsidRPr="00A0763A">
            <w:rPr>
              <w:rFonts w:eastAsia="Times New Roman"/>
              <w:color w:val="FF0000"/>
              <w:highlight w:val="yellow"/>
              <w:lang w:eastAsia="en-US"/>
            </w:rPr>
            <w:t>содержание</w:t>
          </w:r>
          <w:r w:rsidRPr="00A0763A">
            <w:rPr>
              <w:rFonts w:eastAsia="Times New Roman"/>
              <w:color w:val="FF0000"/>
              <w:lang w:eastAsia="en-US"/>
            </w:rPr>
            <w:t xml:space="preserve"> </w:t>
          </w:r>
          <w:r w:rsidRPr="00A0763A">
            <w:rPr>
              <w:rFonts w:eastAsia="Times New Roman"/>
              <w:color w:val="FF0000"/>
              <w:highlight w:val="yellow"/>
              <w:lang w:eastAsia="en-US"/>
            </w:rPr>
            <w:t>.</w:t>
          </w:r>
          <w:proofErr w:type="gramEnd"/>
          <w:r w:rsidRPr="00A0763A">
            <w:rPr>
              <w:rFonts w:eastAsia="Times New Roman"/>
              <w:color w:val="FF0000"/>
              <w:highlight w:val="yellow"/>
              <w:lang w:eastAsia="en-US"/>
            </w:rPr>
            <w:t xml:space="preserve"> </w:t>
          </w:r>
          <w:proofErr w:type="spellStart"/>
          <w:r w:rsidRPr="00A0763A">
            <w:rPr>
              <w:rFonts w:eastAsia="Times New Roman"/>
              <w:color w:val="FF0000"/>
              <w:highlight w:val="yellow"/>
              <w:lang w:eastAsia="en-US"/>
            </w:rPr>
            <w:t>Офомить</w:t>
          </w:r>
          <w:proofErr w:type="spellEnd"/>
          <w:r w:rsidRPr="00A0763A">
            <w:rPr>
              <w:rFonts w:eastAsia="Times New Roman"/>
              <w:color w:val="FF0000"/>
              <w:highlight w:val="yellow"/>
              <w:lang w:eastAsia="en-US"/>
            </w:rPr>
            <w:t xml:space="preserve"> оглавление </w:t>
          </w:r>
          <w:proofErr w:type="spellStart"/>
          <w:r w:rsidRPr="00A0763A">
            <w:rPr>
              <w:rFonts w:eastAsia="Times New Roman"/>
              <w:color w:val="FF0000"/>
              <w:highlight w:val="yellow"/>
              <w:lang w:eastAsia="en-US"/>
            </w:rPr>
            <w:t>ссылочно</w:t>
          </w:r>
          <w:proofErr w:type="spellEnd"/>
          <w:r w:rsidRPr="00A0763A">
            <w:rPr>
              <w:rFonts w:eastAsia="Times New Roman"/>
              <w:color w:val="FF0000"/>
              <w:highlight w:val="yellow"/>
              <w:lang w:eastAsia="en-US"/>
            </w:rPr>
            <w:t>, оно должно обновляться</w:t>
          </w:r>
          <w:r>
            <w:rPr>
              <w:rFonts w:eastAsia="Times New Roman"/>
              <w:color w:val="FF0000"/>
              <w:lang w:eastAsia="en-US"/>
            </w:rPr>
            <w:t xml:space="preserve"> </w:t>
          </w:r>
        </w:p>
        <w:p w:rsidR="00A0763A" w:rsidRPr="00A0763A" w:rsidRDefault="00A0763A" w:rsidP="00A0763A">
          <w:pPr>
            <w:widowControl/>
            <w:autoSpaceDE/>
            <w:autoSpaceDN/>
            <w:adjustRightInd/>
            <w:jc w:val="both"/>
            <w:rPr>
              <w:sz w:val="28"/>
              <w:szCs w:val="24"/>
              <w:lang w:eastAsia="zh-CN"/>
            </w:rPr>
          </w:pPr>
        </w:p>
        <w:tbl>
          <w:tblPr>
            <w:tblStyle w:val="31"/>
            <w:tblW w:w="978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9067"/>
            <w:gridCol w:w="714"/>
          </w:tblGrid>
          <w:tr w:rsidR="00A0763A" w:rsidRPr="00A0763A" w:rsidTr="00F94A8F">
            <w:tc>
              <w:tcPr>
                <w:tcW w:w="9067" w:type="dxa"/>
              </w:tcPr>
              <w:p w:rsidR="00A0763A" w:rsidRPr="00A0763A" w:rsidRDefault="00A0763A" w:rsidP="00A0763A">
                <w:pPr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both"/>
                  <w:rPr>
                    <w:sz w:val="28"/>
                    <w:szCs w:val="28"/>
                    <w:lang w:eastAsia="zh-CN"/>
                  </w:rPr>
                </w:pPr>
                <w:r w:rsidRPr="00A0763A">
                  <w:rPr>
                    <w:sz w:val="28"/>
                    <w:szCs w:val="28"/>
                    <w:lang w:eastAsia="zh-CN"/>
                  </w:rPr>
                  <w:t>Введение…………………….............................................................................</w:t>
                </w:r>
              </w:p>
            </w:tc>
            <w:tc>
              <w:tcPr>
                <w:tcW w:w="714" w:type="dxa"/>
              </w:tcPr>
              <w:p w:rsidR="00A0763A" w:rsidRPr="00A0763A" w:rsidRDefault="00A0763A" w:rsidP="00A0763A">
                <w:pPr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center"/>
                  <w:rPr>
                    <w:sz w:val="28"/>
                    <w:szCs w:val="28"/>
                    <w:lang w:eastAsia="zh-CN"/>
                  </w:rPr>
                </w:pPr>
                <w:r w:rsidRPr="00A0763A">
                  <w:rPr>
                    <w:sz w:val="28"/>
                    <w:szCs w:val="28"/>
                    <w:lang w:eastAsia="zh-CN"/>
                  </w:rPr>
                  <w:t>5</w:t>
                </w:r>
              </w:p>
            </w:tc>
          </w:tr>
          <w:tr w:rsidR="00A0763A" w:rsidRPr="00A0763A" w:rsidTr="00F94A8F">
            <w:trPr>
              <w:trHeight w:val="459"/>
            </w:trPr>
            <w:tc>
              <w:tcPr>
                <w:tcW w:w="9067" w:type="dxa"/>
              </w:tcPr>
              <w:p w:rsidR="00A0763A" w:rsidRPr="00A0763A" w:rsidRDefault="00A0763A" w:rsidP="00A0763A">
                <w:pPr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both"/>
                  <w:rPr>
                    <w:color w:val="FF0000"/>
                    <w:sz w:val="28"/>
                    <w:szCs w:val="28"/>
                    <w:lang w:eastAsia="zh-CN"/>
                  </w:rPr>
                </w:pPr>
                <w:r w:rsidRPr="00A0763A">
                  <w:rPr>
                    <w:sz w:val="28"/>
                    <w:szCs w:val="28"/>
                    <w:lang w:eastAsia="zh-CN"/>
                  </w:rPr>
                  <w:t xml:space="preserve">Глава </w:t>
                </w:r>
                <w:r w:rsidRPr="00A0763A">
                  <w:rPr>
                    <w:sz w:val="28"/>
                    <w:szCs w:val="28"/>
                    <w:lang w:val="en-US" w:eastAsia="zh-CN"/>
                  </w:rPr>
                  <w:t>I</w:t>
                </w:r>
                <w:r w:rsidRPr="00A0763A">
                  <w:rPr>
                    <w:sz w:val="28"/>
                    <w:szCs w:val="28"/>
                    <w:lang w:eastAsia="zh-CN"/>
                  </w:rPr>
                  <w:t>. АНАЛИЗ ПРЕДМЕТНОЙ ОБЛАСТИ И ПРИМЕНЯЕМЫХ ПРОГРАММНЫХ СРЕДСТВ</w:t>
                </w:r>
              </w:p>
            </w:tc>
            <w:tc>
              <w:tcPr>
                <w:tcW w:w="714" w:type="dxa"/>
              </w:tcPr>
              <w:p w:rsidR="00A0763A" w:rsidRPr="00A0763A" w:rsidRDefault="00A0763A" w:rsidP="00A0763A">
                <w:pPr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center"/>
                  <w:rPr>
                    <w:sz w:val="28"/>
                    <w:szCs w:val="28"/>
                    <w:lang w:eastAsia="zh-CN"/>
                  </w:rPr>
                </w:pPr>
                <w:r w:rsidRPr="00A0763A">
                  <w:rPr>
                    <w:sz w:val="28"/>
                    <w:szCs w:val="28"/>
                    <w:lang w:eastAsia="zh-CN"/>
                  </w:rPr>
                  <w:t>0</w:t>
                </w:r>
              </w:p>
            </w:tc>
          </w:tr>
          <w:tr w:rsidR="00A0763A" w:rsidRPr="00A0763A" w:rsidTr="00F94A8F">
            <w:trPr>
              <w:trHeight w:val="467"/>
            </w:trPr>
            <w:tc>
              <w:tcPr>
                <w:tcW w:w="9067" w:type="dxa"/>
              </w:tcPr>
              <w:p w:rsidR="00A0763A" w:rsidRPr="00A0763A" w:rsidRDefault="00A0763A" w:rsidP="00A0763A">
                <w:pPr>
                  <w:widowControl/>
                  <w:autoSpaceDE/>
                  <w:autoSpaceDN/>
                  <w:adjustRightInd/>
                  <w:spacing w:line="360" w:lineRule="auto"/>
                  <w:jc w:val="both"/>
                  <w:rPr>
                    <w:sz w:val="28"/>
                    <w:szCs w:val="28"/>
                    <w:lang w:eastAsia="zh-CN"/>
                  </w:rPr>
                </w:pPr>
                <w:r w:rsidRPr="00A0763A">
                  <w:rPr>
                    <w:bCs/>
                    <w:color w:val="000000"/>
                    <w:sz w:val="28"/>
                    <w:szCs w:val="28"/>
                    <w:lang w:eastAsia="zh-CN"/>
                  </w:rPr>
                  <w:t>1.1</w:t>
                </w:r>
                <w:r w:rsidRPr="00A0763A">
                  <w:rPr>
                    <w:color w:val="000000"/>
                    <w:sz w:val="28"/>
                    <w:szCs w:val="24"/>
                    <w:lang w:eastAsia="zh-CN"/>
                  </w:rPr>
                  <w:t xml:space="preserve"> Анализ </w:t>
                </w:r>
                <w:r w:rsidRPr="00A0763A">
                  <w:rPr>
                    <w:color w:val="000000"/>
                    <w:sz w:val="28"/>
                    <w:szCs w:val="28"/>
                    <w:lang w:eastAsia="zh-CN"/>
                  </w:rPr>
                  <w:t>особенностей предметной области</w:t>
                </w:r>
              </w:p>
            </w:tc>
            <w:tc>
              <w:tcPr>
                <w:tcW w:w="714" w:type="dxa"/>
              </w:tcPr>
              <w:p w:rsidR="00A0763A" w:rsidRPr="00A0763A" w:rsidRDefault="00A0763A" w:rsidP="00A0763A">
                <w:pPr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center"/>
                  <w:rPr>
                    <w:sz w:val="28"/>
                    <w:szCs w:val="28"/>
                    <w:lang w:eastAsia="zh-CN"/>
                  </w:rPr>
                </w:pPr>
                <w:r w:rsidRPr="00A0763A">
                  <w:rPr>
                    <w:sz w:val="28"/>
                    <w:szCs w:val="28"/>
                    <w:lang w:eastAsia="zh-CN"/>
                  </w:rPr>
                  <w:t>0</w:t>
                </w:r>
              </w:p>
            </w:tc>
          </w:tr>
          <w:tr w:rsidR="00A0763A" w:rsidRPr="00A0763A" w:rsidTr="00F94A8F">
            <w:trPr>
              <w:trHeight w:val="467"/>
            </w:trPr>
            <w:tc>
              <w:tcPr>
                <w:tcW w:w="9067" w:type="dxa"/>
              </w:tcPr>
              <w:p w:rsidR="00A0763A" w:rsidRPr="00A0763A" w:rsidRDefault="00A0763A" w:rsidP="00A0763A">
                <w:pPr>
                  <w:keepNext/>
                  <w:keepLines/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both"/>
                  <w:outlineLvl w:val="1"/>
                  <w:rPr>
                    <w:color w:val="000000"/>
                    <w:sz w:val="28"/>
                    <w:szCs w:val="28"/>
                    <w:lang w:eastAsia="zh-CN"/>
                  </w:rPr>
                </w:pPr>
                <w:r w:rsidRPr="00A0763A">
                  <w:rPr>
                    <w:sz w:val="28"/>
                    <w:szCs w:val="28"/>
                    <w:shd w:val="clear" w:color="auto" w:fill="FFFFFF"/>
                    <w:lang w:eastAsia="zh-CN"/>
                  </w:rPr>
                  <w:t xml:space="preserve">1.2 Сравнительный анализ </w:t>
                </w:r>
                <w:r w:rsidRPr="00A0763A">
                  <w:rPr>
                    <w:color w:val="000000"/>
                    <w:sz w:val="28"/>
                    <w:szCs w:val="28"/>
                    <w:lang w:eastAsia="zh-CN"/>
                  </w:rPr>
                  <w:t>используемых программных средств</w:t>
                </w:r>
              </w:p>
              <w:p w:rsidR="00A0763A" w:rsidRPr="00A0763A" w:rsidRDefault="00A0763A" w:rsidP="00A0763A">
                <w:pPr>
                  <w:keepNext/>
                  <w:keepLines/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both"/>
                  <w:outlineLvl w:val="1"/>
                  <w:rPr>
                    <w:color w:val="000000"/>
                    <w:sz w:val="28"/>
                    <w:szCs w:val="28"/>
                    <w:lang w:eastAsia="zh-CN"/>
                  </w:rPr>
                </w:pPr>
                <w:r w:rsidRPr="00A0763A">
                  <w:rPr>
                    <w:color w:val="000000"/>
                    <w:sz w:val="28"/>
                    <w:szCs w:val="28"/>
                    <w:lang w:eastAsia="zh-CN"/>
                  </w:rPr>
                  <w:t xml:space="preserve">      1.2.1 Анализ базы данных </w:t>
                </w:r>
                <w:r w:rsidRPr="00A0763A">
                  <w:rPr>
                    <w:color w:val="000000"/>
                    <w:sz w:val="28"/>
                    <w:szCs w:val="28"/>
                    <w:lang w:val="en-US" w:eastAsia="zh-CN"/>
                  </w:rPr>
                  <w:t>firebase</w:t>
                </w:r>
              </w:p>
              <w:p w:rsidR="00A0763A" w:rsidRPr="00A0763A" w:rsidRDefault="00A0763A" w:rsidP="00A0763A">
                <w:pPr>
                  <w:keepNext/>
                  <w:keepLines/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both"/>
                  <w:outlineLvl w:val="1"/>
                  <w:rPr>
                    <w:color w:val="000000"/>
                    <w:sz w:val="28"/>
                    <w:szCs w:val="28"/>
                    <w:lang w:eastAsia="zh-CN"/>
                  </w:rPr>
                </w:pPr>
                <w:r w:rsidRPr="00A0763A">
                  <w:rPr>
                    <w:color w:val="000000"/>
                    <w:sz w:val="28"/>
                    <w:szCs w:val="28"/>
                    <w:lang w:eastAsia="zh-CN"/>
                  </w:rPr>
                  <w:t xml:space="preserve">      1.2.2 Анализ объектно-ориентированного языка программирования </w:t>
                </w:r>
                <w:r w:rsidRPr="00A0763A">
                  <w:rPr>
                    <w:color w:val="000000"/>
                    <w:sz w:val="28"/>
                    <w:szCs w:val="28"/>
                    <w:lang w:val="en-US" w:eastAsia="zh-CN"/>
                  </w:rPr>
                  <w:t>Java</w:t>
                </w:r>
              </w:p>
              <w:p w:rsidR="00A0763A" w:rsidRPr="00A0763A" w:rsidRDefault="00A0763A" w:rsidP="00A0763A">
                <w:pPr>
                  <w:keepNext/>
                  <w:keepLines/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both"/>
                  <w:outlineLvl w:val="1"/>
                  <w:rPr>
                    <w:sz w:val="28"/>
                    <w:szCs w:val="28"/>
                    <w:shd w:val="clear" w:color="auto" w:fill="FFFFFF"/>
                    <w:lang w:eastAsia="zh-CN"/>
                  </w:rPr>
                </w:pPr>
                <w:r w:rsidRPr="00A0763A">
                  <w:rPr>
                    <w:color w:val="000000"/>
                    <w:sz w:val="28"/>
                    <w:szCs w:val="28"/>
                    <w:lang w:eastAsia="zh-CN"/>
                  </w:rPr>
                  <w:t xml:space="preserve">      1.2.3 Анализ среды разработки </w:t>
                </w:r>
                <w:r w:rsidRPr="00A0763A">
                  <w:rPr>
                    <w:color w:val="000000"/>
                    <w:sz w:val="28"/>
                    <w:szCs w:val="28"/>
                    <w:lang w:val="en-US" w:eastAsia="zh-CN"/>
                  </w:rPr>
                  <w:t>Android</w:t>
                </w:r>
                <w:r w:rsidRPr="00A0763A">
                  <w:rPr>
                    <w:color w:val="000000"/>
                    <w:sz w:val="28"/>
                    <w:szCs w:val="28"/>
                    <w:lang w:eastAsia="zh-CN"/>
                  </w:rPr>
                  <w:t xml:space="preserve"> </w:t>
                </w:r>
                <w:r w:rsidRPr="00A0763A">
                  <w:rPr>
                    <w:color w:val="000000"/>
                    <w:sz w:val="28"/>
                    <w:szCs w:val="28"/>
                    <w:lang w:val="en-US" w:eastAsia="zh-CN"/>
                  </w:rPr>
                  <w:t>Studio</w:t>
                </w:r>
                <w:r w:rsidRPr="00A0763A">
                  <w:rPr>
                    <w:color w:val="000000"/>
                    <w:sz w:val="28"/>
                    <w:szCs w:val="28"/>
                    <w:lang w:eastAsia="zh-CN"/>
                  </w:rPr>
                  <w:t xml:space="preserve"> 2022</w:t>
                </w:r>
              </w:p>
            </w:tc>
            <w:tc>
              <w:tcPr>
                <w:tcW w:w="714" w:type="dxa"/>
              </w:tcPr>
              <w:p w:rsidR="00A0763A" w:rsidRPr="00A0763A" w:rsidRDefault="00A0763A" w:rsidP="00A0763A">
                <w:pPr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center"/>
                  <w:rPr>
                    <w:sz w:val="28"/>
                    <w:szCs w:val="28"/>
                    <w:lang w:eastAsia="zh-CN"/>
                  </w:rPr>
                </w:pPr>
                <w:r w:rsidRPr="00A0763A">
                  <w:rPr>
                    <w:sz w:val="28"/>
                    <w:szCs w:val="28"/>
                    <w:lang w:eastAsia="zh-CN"/>
                  </w:rPr>
                  <w:t>00</w:t>
                </w:r>
              </w:p>
            </w:tc>
          </w:tr>
          <w:tr w:rsidR="00A0763A" w:rsidRPr="00A0763A" w:rsidTr="00F94A8F">
            <w:trPr>
              <w:trHeight w:val="467"/>
            </w:trPr>
            <w:tc>
              <w:tcPr>
                <w:tcW w:w="9067" w:type="dxa"/>
              </w:tcPr>
              <w:p w:rsidR="00A0763A" w:rsidRPr="00A0763A" w:rsidRDefault="00A0763A" w:rsidP="00A0763A">
                <w:pPr>
                  <w:keepNext/>
                  <w:keepLines/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both"/>
                  <w:outlineLvl w:val="1"/>
                  <w:rPr>
                    <w:sz w:val="28"/>
                    <w:szCs w:val="28"/>
                  </w:rPr>
                </w:pPr>
              </w:p>
            </w:tc>
            <w:tc>
              <w:tcPr>
                <w:tcW w:w="714" w:type="dxa"/>
              </w:tcPr>
              <w:p w:rsidR="00A0763A" w:rsidRPr="00A0763A" w:rsidRDefault="00A0763A" w:rsidP="00A0763A">
                <w:pPr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center"/>
                  <w:rPr>
                    <w:sz w:val="28"/>
                    <w:szCs w:val="28"/>
                    <w:lang w:eastAsia="zh-CN"/>
                  </w:rPr>
                </w:pPr>
                <w:r w:rsidRPr="00A0763A">
                  <w:rPr>
                    <w:sz w:val="28"/>
                    <w:szCs w:val="28"/>
                    <w:lang w:eastAsia="zh-CN"/>
                  </w:rPr>
                  <w:t>00</w:t>
                </w:r>
              </w:p>
            </w:tc>
          </w:tr>
          <w:tr w:rsidR="00A0763A" w:rsidRPr="00A0763A" w:rsidTr="00F94A8F">
            <w:trPr>
              <w:trHeight w:val="376"/>
            </w:trPr>
            <w:tc>
              <w:tcPr>
                <w:tcW w:w="9067" w:type="dxa"/>
              </w:tcPr>
              <w:p w:rsidR="00A0763A" w:rsidRPr="00A0763A" w:rsidRDefault="00A0763A" w:rsidP="00A0763A">
                <w:pPr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both"/>
                  <w:rPr>
                    <w:sz w:val="28"/>
                    <w:szCs w:val="28"/>
                    <w:shd w:val="clear" w:color="auto" w:fill="FFFFFF"/>
                    <w:lang w:eastAsia="zh-CN"/>
                  </w:rPr>
                </w:pPr>
                <w:r w:rsidRPr="00A0763A">
                  <w:rPr>
                    <w:bCs/>
                    <w:sz w:val="28"/>
                    <w:szCs w:val="28"/>
                    <w:lang w:eastAsia="zh-CN"/>
                  </w:rPr>
                  <w:t>Выводы</w:t>
                </w:r>
              </w:p>
            </w:tc>
            <w:tc>
              <w:tcPr>
                <w:tcW w:w="714" w:type="dxa"/>
              </w:tcPr>
              <w:p w:rsidR="00A0763A" w:rsidRPr="00A0763A" w:rsidRDefault="00A0763A" w:rsidP="00A0763A">
                <w:pPr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center"/>
                  <w:rPr>
                    <w:sz w:val="28"/>
                    <w:szCs w:val="28"/>
                    <w:lang w:eastAsia="zh-CN"/>
                  </w:rPr>
                </w:pPr>
                <w:r w:rsidRPr="00A0763A">
                  <w:rPr>
                    <w:sz w:val="28"/>
                    <w:szCs w:val="28"/>
                    <w:lang w:eastAsia="zh-CN"/>
                  </w:rPr>
                  <w:t>00</w:t>
                </w:r>
              </w:p>
            </w:tc>
          </w:tr>
          <w:tr w:rsidR="00A0763A" w:rsidRPr="00A0763A" w:rsidTr="00F94A8F">
            <w:trPr>
              <w:trHeight w:val="383"/>
            </w:trPr>
            <w:tc>
              <w:tcPr>
                <w:tcW w:w="9067" w:type="dxa"/>
              </w:tcPr>
              <w:p w:rsidR="00A0763A" w:rsidRPr="00A0763A" w:rsidRDefault="00A0763A" w:rsidP="00A0763A">
                <w:pPr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both"/>
                  <w:rPr>
                    <w:bCs/>
                    <w:sz w:val="28"/>
                    <w:szCs w:val="28"/>
                    <w:lang w:eastAsia="zh-CN"/>
                  </w:rPr>
                </w:pPr>
                <w:r w:rsidRPr="00A0763A">
                  <w:rPr>
                    <w:bCs/>
                    <w:sz w:val="28"/>
                    <w:szCs w:val="28"/>
                    <w:lang w:eastAsia="zh-CN"/>
                  </w:rPr>
                  <w:t xml:space="preserve">Глава </w:t>
                </w:r>
                <w:r w:rsidRPr="00A0763A">
                  <w:rPr>
                    <w:bCs/>
                    <w:sz w:val="28"/>
                    <w:szCs w:val="28"/>
                    <w:lang w:val="en-US" w:eastAsia="zh-CN"/>
                  </w:rPr>
                  <w:t>II</w:t>
                </w:r>
                <w:r w:rsidRPr="00A0763A">
                  <w:rPr>
                    <w:bCs/>
                    <w:sz w:val="28"/>
                    <w:szCs w:val="28"/>
                    <w:lang w:eastAsia="zh-CN"/>
                  </w:rPr>
                  <w:t xml:space="preserve">. </w:t>
                </w:r>
                <w:r w:rsidRPr="00A0763A">
                  <w:rPr>
                    <w:bCs/>
                    <w:color w:val="000000"/>
                    <w:sz w:val="28"/>
                    <w:szCs w:val="28"/>
                    <w:lang w:eastAsia="zh-CN"/>
                  </w:rPr>
                  <w:t>Разработка и внедрение программного продукта</w:t>
                </w:r>
              </w:p>
            </w:tc>
            <w:tc>
              <w:tcPr>
                <w:tcW w:w="714" w:type="dxa"/>
              </w:tcPr>
              <w:p w:rsidR="00A0763A" w:rsidRPr="00A0763A" w:rsidRDefault="00A0763A" w:rsidP="00A0763A">
                <w:pPr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center"/>
                  <w:rPr>
                    <w:sz w:val="28"/>
                    <w:szCs w:val="28"/>
                    <w:lang w:eastAsia="zh-CN"/>
                  </w:rPr>
                </w:pPr>
                <w:r w:rsidRPr="00A0763A">
                  <w:rPr>
                    <w:sz w:val="28"/>
                    <w:szCs w:val="28"/>
                    <w:lang w:eastAsia="zh-CN"/>
                  </w:rPr>
                  <w:t>00</w:t>
                </w:r>
              </w:p>
            </w:tc>
          </w:tr>
          <w:tr w:rsidR="00A0763A" w:rsidRPr="00A0763A" w:rsidTr="00F94A8F">
            <w:trPr>
              <w:trHeight w:val="460"/>
            </w:trPr>
            <w:tc>
              <w:tcPr>
                <w:tcW w:w="9067" w:type="dxa"/>
              </w:tcPr>
              <w:p w:rsidR="00A0763A" w:rsidRPr="00A0763A" w:rsidRDefault="00A0763A" w:rsidP="00A0763A">
                <w:pPr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both"/>
                  <w:rPr>
                    <w:bCs/>
                    <w:sz w:val="28"/>
                    <w:szCs w:val="28"/>
                    <w:lang w:eastAsia="zh-CN"/>
                  </w:rPr>
                </w:pPr>
                <w:r w:rsidRPr="00A0763A">
                  <w:rPr>
                    <w:bCs/>
                    <w:sz w:val="28"/>
                    <w:szCs w:val="28"/>
                    <w:lang w:eastAsia="zh-CN"/>
                  </w:rPr>
                  <w:t>2.1 Создание USE CASE диаграммы</w:t>
                </w:r>
              </w:p>
            </w:tc>
            <w:tc>
              <w:tcPr>
                <w:tcW w:w="714" w:type="dxa"/>
              </w:tcPr>
              <w:p w:rsidR="00A0763A" w:rsidRPr="00A0763A" w:rsidRDefault="00A0763A" w:rsidP="00A0763A">
                <w:pPr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center"/>
                  <w:rPr>
                    <w:sz w:val="28"/>
                    <w:szCs w:val="28"/>
                    <w:lang w:eastAsia="zh-CN"/>
                  </w:rPr>
                </w:pPr>
                <w:r w:rsidRPr="00A0763A">
                  <w:rPr>
                    <w:sz w:val="28"/>
                    <w:szCs w:val="28"/>
                    <w:lang w:eastAsia="zh-CN"/>
                  </w:rPr>
                  <w:t>00</w:t>
                </w:r>
              </w:p>
            </w:tc>
          </w:tr>
          <w:tr w:rsidR="00A0763A" w:rsidRPr="00A0763A" w:rsidTr="00F94A8F">
            <w:trPr>
              <w:trHeight w:val="460"/>
            </w:trPr>
            <w:tc>
              <w:tcPr>
                <w:tcW w:w="9067" w:type="dxa"/>
              </w:tcPr>
              <w:p w:rsidR="00A0763A" w:rsidRPr="00A0763A" w:rsidRDefault="00A0763A" w:rsidP="00A0763A">
                <w:pPr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both"/>
                  <w:rPr>
                    <w:bCs/>
                    <w:sz w:val="28"/>
                    <w:szCs w:val="28"/>
                    <w:lang w:eastAsia="zh-CN"/>
                  </w:rPr>
                </w:pPr>
                <w:r w:rsidRPr="00A0763A">
                  <w:rPr>
                    <w:bCs/>
                    <w:sz w:val="28"/>
                    <w:szCs w:val="28"/>
                    <w:lang w:eastAsia="zh-CN"/>
                  </w:rPr>
                  <w:t>2.2 Проектирование и разработка базы данных.</w:t>
                </w:r>
              </w:p>
            </w:tc>
            <w:tc>
              <w:tcPr>
                <w:tcW w:w="714" w:type="dxa"/>
              </w:tcPr>
              <w:p w:rsidR="00A0763A" w:rsidRPr="00A0763A" w:rsidRDefault="00A0763A" w:rsidP="00A0763A">
                <w:pPr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center"/>
                  <w:rPr>
                    <w:sz w:val="28"/>
                    <w:szCs w:val="28"/>
                    <w:lang w:eastAsia="zh-CN"/>
                  </w:rPr>
                </w:pPr>
                <w:r w:rsidRPr="00A0763A">
                  <w:rPr>
                    <w:sz w:val="28"/>
                    <w:szCs w:val="28"/>
                    <w:lang w:eastAsia="zh-CN"/>
                  </w:rPr>
                  <w:t>00</w:t>
                </w:r>
              </w:p>
            </w:tc>
          </w:tr>
          <w:tr w:rsidR="00A0763A" w:rsidRPr="00A0763A" w:rsidTr="00F94A8F">
            <w:trPr>
              <w:trHeight w:val="80"/>
            </w:trPr>
            <w:tc>
              <w:tcPr>
                <w:tcW w:w="9067" w:type="dxa"/>
              </w:tcPr>
              <w:p w:rsidR="00A0763A" w:rsidRPr="00A0763A" w:rsidRDefault="00A0763A" w:rsidP="00A0763A">
                <w:pPr>
                  <w:keepNext/>
                  <w:keepLines/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both"/>
                  <w:outlineLvl w:val="1"/>
                  <w:rPr>
                    <w:sz w:val="28"/>
                    <w:szCs w:val="28"/>
                    <w:lang w:eastAsia="zh-CN"/>
                  </w:rPr>
                </w:pPr>
                <w:r w:rsidRPr="00A0763A">
                  <w:rPr>
                    <w:sz w:val="28"/>
                    <w:szCs w:val="28"/>
                    <w:lang w:eastAsia="zh-CN"/>
                  </w:rPr>
                  <w:t>2.3 Разработка функционала мобильного приложения</w:t>
                </w:r>
              </w:p>
            </w:tc>
            <w:tc>
              <w:tcPr>
                <w:tcW w:w="714" w:type="dxa"/>
              </w:tcPr>
              <w:p w:rsidR="00A0763A" w:rsidRPr="00A0763A" w:rsidRDefault="00A0763A" w:rsidP="00A0763A">
                <w:pPr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center"/>
                  <w:rPr>
                    <w:sz w:val="28"/>
                    <w:szCs w:val="28"/>
                    <w:lang w:eastAsia="zh-CN"/>
                  </w:rPr>
                </w:pPr>
                <w:r w:rsidRPr="00A0763A">
                  <w:rPr>
                    <w:sz w:val="28"/>
                    <w:szCs w:val="28"/>
                    <w:lang w:eastAsia="zh-CN"/>
                  </w:rPr>
                  <w:t>00</w:t>
                </w:r>
              </w:p>
            </w:tc>
          </w:tr>
          <w:tr w:rsidR="00A0763A" w:rsidRPr="00A0763A" w:rsidTr="00F94A8F">
            <w:tc>
              <w:tcPr>
                <w:tcW w:w="9067" w:type="dxa"/>
              </w:tcPr>
              <w:p w:rsidR="00A0763A" w:rsidRPr="00A0763A" w:rsidRDefault="00A0763A" w:rsidP="00A0763A">
                <w:pPr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both"/>
                  <w:rPr>
                    <w:sz w:val="28"/>
                    <w:szCs w:val="28"/>
                    <w:lang w:eastAsia="zh-CN"/>
                  </w:rPr>
                </w:pPr>
                <w:r w:rsidRPr="00A0763A">
                  <w:rPr>
                    <w:sz w:val="28"/>
                    <w:szCs w:val="28"/>
                    <w:lang w:eastAsia="zh-CN"/>
                  </w:rPr>
                  <w:t xml:space="preserve">Выводы </w:t>
                </w:r>
              </w:p>
            </w:tc>
            <w:tc>
              <w:tcPr>
                <w:tcW w:w="714" w:type="dxa"/>
              </w:tcPr>
              <w:p w:rsidR="00A0763A" w:rsidRPr="00A0763A" w:rsidRDefault="00A0763A" w:rsidP="00A0763A">
                <w:pPr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center"/>
                  <w:rPr>
                    <w:sz w:val="28"/>
                    <w:szCs w:val="28"/>
                    <w:lang w:eastAsia="zh-CN"/>
                  </w:rPr>
                </w:pPr>
                <w:r w:rsidRPr="00A0763A">
                  <w:rPr>
                    <w:sz w:val="28"/>
                    <w:szCs w:val="28"/>
                    <w:lang w:eastAsia="zh-CN"/>
                  </w:rPr>
                  <w:t>00</w:t>
                </w:r>
              </w:p>
            </w:tc>
          </w:tr>
          <w:tr w:rsidR="00A0763A" w:rsidRPr="00A0763A" w:rsidTr="00F94A8F">
            <w:tc>
              <w:tcPr>
                <w:tcW w:w="9067" w:type="dxa"/>
              </w:tcPr>
              <w:p w:rsidR="00A0763A" w:rsidRPr="00A0763A" w:rsidRDefault="00A0763A" w:rsidP="00A0763A">
                <w:pPr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both"/>
                  <w:rPr>
                    <w:sz w:val="28"/>
                    <w:szCs w:val="28"/>
                    <w:lang w:eastAsia="zh-CN"/>
                  </w:rPr>
                </w:pPr>
                <w:r w:rsidRPr="00A0763A">
                  <w:rPr>
                    <w:sz w:val="28"/>
                    <w:szCs w:val="28"/>
                    <w:lang w:eastAsia="zh-CN"/>
                  </w:rPr>
                  <w:t>Заключение.........................................................................................................</w:t>
                </w:r>
              </w:p>
            </w:tc>
            <w:tc>
              <w:tcPr>
                <w:tcW w:w="714" w:type="dxa"/>
              </w:tcPr>
              <w:p w:rsidR="00A0763A" w:rsidRPr="00A0763A" w:rsidRDefault="00A0763A" w:rsidP="00A0763A">
                <w:pPr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center"/>
                  <w:rPr>
                    <w:sz w:val="28"/>
                    <w:szCs w:val="28"/>
                    <w:lang w:eastAsia="zh-CN"/>
                  </w:rPr>
                </w:pPr>
                <w:r w:rsidRPr="00A0763A">
                  <w:rPr>
                    <w:sz w:val="28"/>
                    <w:szCs w:val="28"/>
                    <w:lang w:eastAsia="zh-CN"/>
                  </w:rPr>
                  <w:t>00</w:t>
                </w:r>
              </w:p>
            </w:tc>
          </w:tr>
          <w:tr w:rsidR="00A0763A" w:rsidRPr="00A0763A" w:rsidTr="00F94A8F">
            <w:tc>
              <w:tcPr>
                <w:tcW w:w="9067" w:type="dxa"/>
              </w:tcPr>
              <w:p w:rsidR="00A0763A" w:rsidRPr="00A0763A" w:rsidRDefault="00A0763A" w:rsidP="00A0763A">
                <w:pPr>
                  <w:widowControl/>
                  <w:autoSpaceDE/>
                  <w:autoSpaceDN/>
                  <w:adjustRightInd/>
                  <w:spacing w:line="360" w:lineRule="auto"/>
                  <w:jc w:val="both"/>
                  <w:rPr>
                    <w:sz w:val="28"/>
                    <w:szCs w:val="28"/>
                    <w:lang w:eastAsia="zh-CN"/>
                  </w:rPr>
                </w:pPr>
                <w:r w:rsidRPr="00A0763A">
                  <w:rPr>
                    <w:sz w:val="28"/>
                    <w:szCs w:val="28"/>
                    <w:lang w:eastAsia="zh-CN"/>
                  </w:rPr>
                  <w:t>Список литературы............................................................................................</w:t>
                </w:r>
              </w:p>
            </w:tc>
            <w:tc>
              <w:tcPr>
                <w:tcW w:w="714" w:type="dxa"/>
              </w:tcPr>
              <w:p w:rsidR="00A0763A" w:rsidRPr="00A0763A" w:rsidRDefault="00A0763A" w:rsidP="00A0763A">
                <w:pPr>
                  <w:widowControl/>
                  <w:autoSpaceDE/>
                  <w:autoSpaceDN/>
                  <w:adjustRightInd/>
                  <w:spacing w:line="360" w:lineRule="auto"/>
                  <w:contextualSpacing/>
                  <w:jc w:val="center"/>
                  <w:rPr>
                    <w:sz w:val="28"/>
                    <w:szCs w:val="28"/>
                    <w:lang w:eastAsia="zh-CN"/>
                  </w:rPr>
                </w:pPr>
                <w:r w:rsidRPr="00A0763A">
                  <w:rPr>
                    <w:sz w:val="28"/>
                    <w:szCs w:val="28"/>
                    <w:lang w:eastAsia="zh-CN"/>
                  </w:rPr>
                  <w:t>00</w:t>
                </w:r>
              </w:p>
            </w:tc>
          </w:tr>
        </w:tbl>
        <w:p w:rsidR="00BF5592" w:rsidRPr="00B71701" w:rsidRDefault="001111AF" w:rsidP="00A0763A">
          <w:pPr>
            <w:pStyle w:val="af2"/>
            <w:ind w:firstLine="0"/>
          </w:pPr>
        </w:p>
      </w:sdtContent>
    </w:sdt>
    <w:p w:rsidR="00CD6357" w:rsidRPr="00B71701" w:rsidRDefault="00CD6357">
      <w:pPr>
        <w:widowControl/>
        <w:autoSpaceDE/>
        <w:autoSpaceDN/>
        <w:adjustRightInd/>
        <w:rPr>
          <w:sz w:val="28"/>
          <w:szCs w:val="28"/>
        </w:rPr>
      </w:pPr>
      <w:r w:rsidRPr="00B71701">
        <w:rPr>
          <w:sz w:val="28"/>
          <w:szCs w:val="28"/>
        </w:rPr>
        <w:br w:type="page"/>
      </w:r>
    </w:p>
    <w:p w:rsidR="00CD6357" w:rsidRPr="00B71701" w:rsidRDefault="00CD6357" w:rsidP="003559EB">
      <w:pPr>
        <w:pStyle w:val="1"/>
      </w:pPr>
      <w:bookmarkStart w:id="0" w:name="_Toc72015276"/>
      <w:bookmarkStart w:id="1" w:name="_Toc103159728"/>
      <w:bookmarkStart w:id="2" w:name="_Toc449555460"/>
      <w:bookmarkStart w:id="3" w:name="_Toc465077162"/>
      <w:r w:rsidRPr="00B71701">
        <w:lastRenderedPageBreak/>
        <w:t>ВВЕДЕНИЕ</w:t>
      </w:r>
      <w:bookmarkEnd w:id="0"/>
      <w:bookmarkEnd w:id="1"/>
    </w:p>
    <w:bookmarkEnd w:id="2"/>
    <w:bookmarkEnd w:id="3"/>
    <w:p w:rsidR="00CD6357" w:rsidRPr="00B71701" w:rsidRDefault="00CD6357" w:rsidP="004E24BC">
      <w:pPr>
        <w:spacing w:line="360" w:lineRule="auto"/>
        <w:ind w:firstLine="708"/>
        <w:jc w:val="both"/>
        <w:rPr>
          <w:sz w:val="28"/>
          <w:szCs w:val="28"/>
        </w:rPr>
      </w:pPr>
      <w:r w:rsidRPr="00B71701">
        <w:rPr>
          <w:sz w:val="28"/>
          <w:szCs w:val="28"/>
        </w:rPr>
        <w:t>Стремительное развитие информационных систем, применение новейших технологий и коммуникаций в коммерческой деятельности и повседневной жизни обусловило возникновение новых экономических явлений, таких как электронная коммерция.</w:t>
      </w:r>
    </w:p>
    <w:p w:rsidR="00CD6357" w:rsidRPr="00B71701" w:rsidRDefault="00CD6357" w:rsidP="004E24BC">
      <w:pPr>
        <w:spacing w:line="360" w:lineRule="auto"/>
        <w:ind w:firstLine="708"/>
        <w:jc w:val="both"/>
        <w:rPr>
          <w:sz w:val="28"/>
          <w:szCs w:val="28"/>
        </w:rPr>
      </w:pPr>
      <w:r w:rsidRPr="00B71701">
        <w:rPr>
          <w:sz w:val="28"/>
          <w:szCs w:val="28"/>
        </w:rPr>
        <w:t>Электронная коммерция – это широкая сфера экономики, которая включает в себя такие виды деятельности, как создание информационных систем, мобильных приложений, различных приложений для автоматизации некоторых процессов систем и другие виды приложений. Это могут быть как примитивные программы, так и серьезные корпоративные многофункциональные приложения. При этом каждая фирма должна иметь своё приложение. Это обусловлено требованиями современного рынка и уже является объективной необходимостью. Также, перечень задач, которые могут быть реализованы приложением зависят от финансового благополучия фирмы. Интернет предоставляет новые каналы сбыта продукции, открывает широкие возможности для рекламы и маркетинговых исследований.</w:t>
      </w:r>
    </w:p>
    <w:p w:rsidR="00CD6357" w:rsidRPr="00B71701" w:rsidRDefault="00CD6357" w:rsidP="004E24BC">
      <w:pPr>
        <w:spacing w:line="360" w:lineRule="auto"/>
        <w:ind w:firstLine="708"/>
        <w:jc w:val="both"/>
        <w:rPr>
          <w:sz w:val="28"/>
          <w:szCs w:val="28"/>
        </w:rPr>
      </w:pPr>
      <w:r w:rsidRPr="00B71701">
        <w:rPr>
          <w:sz w:val="28"/>
          <w:szCs w:val="28"/>
        </w:rPr>
        <w:t xml:space="preserve">Для осуществления </w:t>
      </w:r>
      <w:r w:rsidRPr="00A0763A">
        <w:rPr>
          <w:sz w:val="28"/>
          <w:szCs w:val="28"/>
          <w:highlight w:val="yellow"/>
        </w:rPr>
        <w:t>электронной коммерции</w:t>
      </w:r>
      <w:r w:rsidRPr="00B71701">
        <w:rPr>
          <w:sz w:val="28"/>
          <w:szCs w:val="28"/>
        </w:rPr>
        <w:t xml:space="preserve"> необходимо современное программное приложение. На сегодняшний день существует большое количество технологий, которые позволяют делать эффективные информационные системы, удобные в использовании, как со стороны администратора, так и со стороны пользователей. Именно эти факторы обуславливают актуальность данной выпускной квалификационной работы </w:t>
      </w:r>
      <w:r w:rsidRPr="00A0763A">
        <w:rPr>
          <w:sz w:val="28"/>
          <w:szCs w:val="28"/>
          <w:highlight w:val="yellow"/>
        </w:rPr>
        <w:t>(ВКР)</w:t>
      </w:r>
      <w:r w:rsidRPr="00B71701">
        <w:rPr>
          <w:sz w:val="28"/>
          <w:szCs w:val="28"/>
        </w:rPr>
        <w:t xml:space="preserve"> на тему «Разработка автоматизированной информационной системы учета товаров складского помещения». Целью ВКР является разработка автоматизированной информационной системы учета товаров складского помещения. Для достижения поставленной цели необходимо выполнить следующие задачи:</w:t>
      </w:r>
    </w:p>
    <w:p w:rsidR="00CD6357" w:rsidRPr="00B71701" w:rsidRDefault="00CD6357" w:rsidP="004E24BC">
      <w:pPr>
        <w:pStyle w:val="af5"/>
        <w:numPr>
          <w:ilvl w:val="0"/>
          <w:numId w:val="1"/>
        </w:numPr>
        <w:tabs>
          <w:tab w:val="left" w:pos="993"/>
          <w:tab w:val="left" w:pos="1134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B71701">
        <w:rPr>
          <w:sz w:val="28"/>
          <w:szCs w:val="28"/>
        </w:rPr>
        <w:t xml:space="preserve">Проанализировать и расставить цели создания </w:t>
      </w:r>
      <w:r w:rsidR="009A21C6" w:rsidRPr="00B71701">
        <w:rPr>
          <w:sz w:val="28"/>
          <w:szCs w:val="28"/>
        </w:rPr>
        <w:t xml:space="preserve">автоматизированной </w:t>
      </w:r>
      <w:r w:rsidRPr="00B71701">
        <w:rPr>
          <w:sz w:val="28"/>
          <w:szCs w:val="28"/>
        </w:rPr>
        <w:t>информационной</w:t>
      </w:r>
      <w:r w:rsidR="009A21C6" w:rsidRPr="00B71701">
        <w:rPr>
          <w:sz w:val="28"/>
          <w:szCs w:val="28"/>
        </w:rPr>
        <w:t xml:space="preserve"> </w:t>
      </w:r>
      <w:r w:rsidRPr="00B71701">
        <w:rPr>
          <w:sz w:val="28"/>
          <w:szCs w:val="28"/>
        </w:rPr>
        <w:t xml:space="preserve">системы </w:t>
      </w:r>
      <w:r w:rsidR="009A21C6" w:rsidRPr="00B71701">
        <w:rPr>
          <w:sz w:val="28"/>
          <w:szCs w:val="28"/>
        </w:rPr>
        <w:t>учета товаров складского помещения</w:t>
      </w:r>
      <w:r w:rsidRPr="00B71701">
        <w:rPr>
          <w:sz w:val="28"/>
          <w:szCs w:val="28"/>
        </w:rPr>
        <w:t>;</w:t>
      </w:r>
    </w:p>
    <w:p w:rsidR="00CD6357" w:rsidRPr="00B71701" w:rsidRDefault="00CD6357" w:rsidP="004E24BC">
      <w:pPr>
        <w:pStyle w:val="af5"/>
        <w:numPr>
          <w:ilvl w:val="0"/>
          <w:numId w:val="1"/>
        </w:numPr>
        <w:tabs>
          <w:tab w:val="left" w:pos="993"/>
          <w:tab w:val="left" w:pos="1134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B71701">
        <w:rPr>
          <w:sz w:val="28"/>
          <w:szCs w:val="28"/>
        </w:rPr>
        <w:lastRenderedPageBreak/>
        <w:t xml:space="preserve">Знакомиться с существующими системами </w:t>
      </w:r>
      <w:r w:rsidR="009A21C6" w:rsidRPr="00B71701">
        <w:rPr>
          <w:sz w:val="28"/>
          <w:szCs w:val="28"/>
        </w:rPr>
        <w:t xml:space="preserve">учета товаров </w:t>
      </w:r>
      <w:r w:rsidRPr="00B71701">
        <w:rPr>
          <w:sz w:val="28"/>
          <w:szCs w:val="28"/>
        </w:rPr>
        <w:t xml:space="preserve">складского </w:t>
      </w:r>
      <w:r w:rsidR="009A21C6" w:rsidRPr="00B71701">
        <w:rPr>
          <w:sz w:val="28"/>
          <w:szCs w:val="28"/>
        </w:rPr>
        <w:t>помещения</w:t>
      </w:r>
      <w:r w:rsidRPr="00B71701">
        <w:rPr>
          <w:sz w:val="28"/>
          <w:szCs w:val="28"/>
        </w:rPr>
        <w:t>;</w:t>
      </w:r>
    </w:p>
    <w:p w:rsidR="00CD6357" w:rsidRPr="00B71701" w:rsidRDefault="00CD6357" w:rsidP="004E24BC">
      <w:pPr>
        <w:pStyle w:val="af5"/>
        <w:numPr>
          <w:ilvl w:val="0"/>
          <w:numId w:val="1"/>
        </w:numPr>
        <w:tabs>
          <w:tab w:val="left" w:pos="993"/>
          <w:tab w:val="left" w:pos="1134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B71701">
        <w:rPr>
          <w:sz w:val="28"/>
          <w:szCs w:val="28"/>
        </w:rPr>
        <w:t>Изучить устройства и компоненты современных складских систем;</w:t>
      </w:r>
    </w:p>
    <w:p w:rsidR="00CD6357" w:rsidRPr="00B71701" w:rsidRDefault="00CD6357" w:rsidP="004E24BC">
      <w:pPr>
        <w:pStyle w:val="af5"/>
        <w:numPr>
          <w:ilvl w:val="0"/>
          <w:numId w:val="1"/>
        </w:numPr>
        <w:tabs>
          <w:tab w:val="left" w:pos="993"/>
          <w:tab w:val="left" w:pos="1134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B71701">
        <w:rPr>
          <w:sz w:val="28"/>
          <w:szCs w:val="28"/>
        </w:rPr>
        <w:t>Проанализировать теоретический материал, касающийся методов разработки информационной системы;</w:t>
      </w:r>
    </w:p>
    <w:p w:rsidR="00CD6357" w:rsidRPr="00B71701" w:rsidRDefault="00CD6357" w:rsidP="004E24BC">
      <w:pPr>
        <w:pStyle w:val="af5"/>
        <w:numPr>
          <w:ilvl w:val="0"/>
          <w:numId w:val="1"/>
        </w:numPr>
        <w:tabs>
          <w:tab w:val="left" w:pos="993"/>
          <w:tab w:val="left" w:pos="1134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B71701">
        <w:rPr>
          <w:sz w:val="28"/>
          <w:szCs w:val="28"/>
        </w:rPr>
        <w:t xml:space="preserve">Создать </w:t>
      </w:r>
      <w:r w:rsidR="009A21C6" w:rsidRPr="00B71701">
        <w:rPr>
          <w:sz w:val="28"/>
          <w:szCs w:val="28"/>
        </w:rPr>
        <w:t xml:space="preserve">автоматизированную </w:t>
      </w:r>
      <w:r w:rsidRPr="00B71701">
        <w:rPr>
          <w:sz w:val="28"/>
          <w:szCs w:val="28"/>
        </w:rPr>
        <w:t xml:space="preserve">информационную систему </w:t>
      </w:r>
      <w:r w:rsidR="009A21C6" w:rsidRPr="00B71701">
        <w:rPr>
          <w:sz w:val="28"/>
          <w:szCs w:val="28"/>
        </w:rPr>
        <w:t xml:space="preserve">учета товаров </w:t>
      </w:r>
      <w:r w:rsidRPr="00B71701">
        <w:rPr>
          <w:sz w:val="28"/>
          <w:szCs w:val="28"/>
        </w:rPr>
        <w:t xml:space="preserve">складского </w:t>
      </w:r>
      <w:r w:rsidR="009A21C6" w:rsidRPr="00B71701">
        <w:rPr>
          <w:sz w:val="28"/>
          <w:szCs w:val="28"/>
        </w:rPr>
        <w:t>помещения.</w:t>
      </w:r>
    </w:p>
    <w:p w:rsidR="00CD6357" w:rsidRPr="00B71701" w:rsidRDefault="00CD6357" w:rsidP="004E24BC">
      <w:pPr>
        <w:spacing w:line="360" w:lineRule="auto"/>
        <w:ind w:firstLine="709"/>
        <w:jc w:val="both"/>
        <w:rPr>
          <w:sz w:val="28"/>
          <w:szCs w:val="28"/>
        </w:rPr>
      </w:pPr>
      <w:r w:rsidRPr="00B71701">
        <w:rPr>
          <w:sz w:val="28"/>
          <w:szCs w:val="28"/>
        </w:rPr>
        <w:t>В рамках решения данной задачи:</w:t>
      </w:r>
    </w:p>
    <w:p w:rsidR="00CD6357" w:rsidRPr="00B71701" w:rsidRDefault="00CD6357" w:rsidP="004E24BC">
      <w:pPr>
        <w:pStyle w:val="af5"/>
        <w:numPr>
          <w:ilvl w:val="0"/>
          <w:numId w:val="2"/>
        </w:numPr>
        <w:tabs>
          <w:tab w:val="left" w:pos="993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B71701">
        <w:rPr>
          <w:sz w:val="28"/>
          <w:szCs w:val="28"/>
        </w:rPr>
        <w:t>Дать характеристику информационной системы;</w:t>
      </w:r>
    </w:p>
    <w:p w:rsidR="00CD6357" w:rsidRPr="00B71701" w:rsidRDefault="00CD6357" w:rsidP="004E24BC">
      <w:pPr>
        <w:pStyle w:val="af5"/>
        <w:numPr>
          <w:ilvl w:val="0"/>
          <w:numId w:val="2"/>
        </w:numPr>
        <w:tabs>
          <w:tab w:val="left" w:pos="993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B71701">
        <w:rPr>
          <w:sz w:val="28"/>
          <w:szCs w:val="28"/>
        </w:rPr>
        <w:t>Провести сравнение существующих автоматизированных информационных систем товаров складского учёта и создать более инновационную информационную систему;</w:t>
      </w:r>
    </w:p>
    <w:p w:rsidR="00CD6357" w:rsidRPr="00B71701" w:rsidRDefault="00CD6357" w:rsidP="004E24BC">
      <w:pPr>
        <w:pStyle w:val="af5"/>
        <w:numPr>
          <w:ilvl w:val="0"/>
          <w:numId w:val="2"/>
        </w:numPr>
        <w:tabs>
          <w:tab w:val="left" w:pos="993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B71701">
        <w:rPr>
          <w:sz w:val="28"/>
          <w:szCs w:val="28"/>
        </w:rPr>
        <w:t>Произвести экономической расчет затрат, необходимых на создание автоматизированной информационной системы учета товаров складского помещения.</w:t>
      </w:r>
    </w:p>
    <w:p w:rsidR="00CD6357" w:rsidRPr="00B71701" w:rsidRDefault="00CD6357" w:rsidP="004E24BC">
      <w:pPr>
        <w:spacing w:line="360" w:lineRule="auto"/>
        <w:ind w:firstLine="709"/>
        <w:jc w:val="both"/>
        <w:rPr>
          <w:sz w:val="28"/>
          <w:szCs w:val="28"/>
        </w:rPr>
      </w:pPr>
      <w:r w:rsidRPr="00B71701">
        <w:rPr>
          <w:sz w:val="28"/>
          <w:szCs w:val="28"/>
        </w:rPr>
        <w:t>Объектом исследования в данной ВКР выступает автоматизированная информационная система учета товаров складского помещения, предметом – складское помещение.</w:t>
      </w:r>
    </w:p>
    <w:p w:rsidR="00CD6357" w:rsidRPr="00B71701" w:rsidRDefault="00CD6357" w:rsidP="004E24BC">
      <w:pPr>
        <w:spacing w:line="360" w:lineRule="auto"/>
        <w:ind w:firstLine="709"/>
        <w:jc w:val="both"/>
        <w:rPr>
          <w:sz w:val="28"/>
          <w:szCs w:val="28"/>
        </w:rPr>
      </w:pPr>
      <w:r w:rsidRPr="00B71701">
        <w:rPr>
          <w:sz w:val="28"/>
          <w:szCs w:val="28"/>
        </w:rPr>
        <w:t>В работе будут использованы следующие методы исследования:</w:t>
      </w:r>
    </w:p>
    <w:p w:rsidR="00CD6357" w:rsidRPr="00B71701" w:rsidRDefault="00CD6357" w:rsidP="004E24BC">
      <w:pPr>
        <w:pStyle w:val="af5"/>
        <w:numPr>
          <w:ilvl w:val="0"/>
          <w:numId w:val="3"/>
        </w:numPr>
        <w:tabs>
          <w:tab w:val="left" w:pos="1134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B71701">
        <w:rPr>
          <w:sz w:val="28"/>
          <w:szCs w:val="28"/>
        </w:rPr>
        <w:t>Метод познания – описание, анализ, классификация;</w:t>
      </w:r>
    </w:p>
    <w:p w:rsidR="00CD6357" w:rsidRPr="00B71701" w:rsidRDefault="00CD6357" w:rsidP="004E24BC">
      <w:pPr>
        <w:pStyle w:val="af5"/>
        <w:numPr>
          <w:ilvl w:val="0"/>
          <w:numId w:val="3"/>
        </w:numPr>
        <w:tabs>
          <w:tab w:val="left" w:pos="1134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B71701">
        <w:rPr>
          <w:sz w:val="28"/>
          <w:szCs w:val="28"/>
        </w:rPr>
        <w:t>Общенаучные методы – анализ публикационного массива по теме;</w:t>
      </w:r>
    </w:p>
    <w:p w:rsidR="00CD6357" w:rsidRDefault="00CD6357" w:rsidP="004E24BC">
      <w:pPr>
        <w:pStyle w:val="af5"/>
        <w:numPr>
          <w:ilvl w:val="0"/>
          <w:numId w:val="3"/>
        </w:numPr>
        <w:tabs>
          <w:tab w:val="left" w:pos="1134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B71701">
        <w:rPr>
          <w:sz w:val="28"/>
          <w:szCs w:val="28"/>
        </w:rPr>
        <w:t>Эксперимент, заключающийся в модернизации автоматизированное информационной системы учета товаров складского помещения.</w:t>
      </w:r>
    </w:p>
    <w:p w:rsidR="00A0763A" w:rsidRPr="00A0763A" w:rsidRDefault="00A0763A" w:rsidP="00A0763A">
      <w:pPr>
        <w:pStyle w:val="af5"/>
        <w:tabs>
          <w:tab w:val="left" w:pos="1134"/>
        </w:tabs>
        <w:spacing w:line="360" w:lineRule="auto"/>
        <w:ind w:left="993"/>
        <w:jc w:val="both"/>
        <w:rPr>
          <w:color w:val="FF0000"/>
          <w:sz w:val="28"/>
          <w:szCs w:val="28"/>
        </w:rPr>
      </w:pPr>
      <w:r w:rsidRPr="00A0763A">
        <w:rPr>
          <w:color w:val="FF0000"/>
          <w:sz w:val="28"/>
          <w:szCs w:val="28"/>
          <w:highlight w:val="yellow"/>
        </w:rPr>
        <w:t xml:space="preserve">Нумерацию заменить на маркеры ВЕЗДЕ! Посмотри пример ВКР который я скидывала и корректно оформи основные понятия введения, а именно. Актуальность, Цель, Для достижения поставленной </w:t>
      </w:r>
      <w:proofErr w:type="gramStart"/>
      <w:r w:rsidRPr="00A0763A">
        <w:rPr>
          <w:color w:val="FF0000"/>
          <w:sz w:val="28"/>
          <w:szCs w:val="28"/>
          <w:highlight w:val="yellow"/>
        </w:rPr>
        <w:t>цели….</w:t>
      </w:r>
      <w:proofErr w:type="gramEnd"/>
      <w:r w:rsidRPr="00A0763A">
        <w:rPr>
          <w:color w:val="FF0000"/>
          <w:sz w:val="28"/>
          <w:szCs w:val="28"/>
          <w:highlight w:val="yellow"/>
        </w:rPr>
        <w:t xml:space="preserve">,Объект, </w:t>
      </w:r>
      <w:proofErr w:type="spellStart"/>
      <w:r w:rsidRPr="00A0763A">
        <w:rPr>
          <w:color w:val="FF0000"/>
          <w:sz w:val="28"/>
          <w:szCs w:val="28"/>
          <w:highlight w:val="yellow"/>
        </w:rPr>
        <w:t>Предмет,По</w:t>
      </w:r>
      <w:proofErr w:type="spellEnd"/>
      <w:r w:rsidRPr="00A0763A">
        <w:rPr>
          <w:color w:val="FF0000"/>
          <w:sz w:val="28"/>
          <w:szCs w:val="28"/>
          <w:highlight w:val="yellow"/>
        </w:rPr>
        <w:t xml:space="preserve"> результатам что будем иметь, Все с нового абзаца !!!!!</w:t>
      </w:r>
    </w:p>
    <w:p w:rsidR="009A21C6" w:rsidRPr="00B71701" w:rsidRDefault="00CD6357" w:rsidP="004E24BC">
      <w:pPr>
        <w:spacing w:line="360" w:lineRule="auto"/>
        <w:ind w:firstLine="709"/>
        <w:jc w:val="both"/>
        <w:rPr>
          <w:sz w:val="28"/>
          <w:szCs w:val="28"/>
        </w:rPr>
      </w:pPr>
      <w:r w:rsidRPr="00B71701">
        <w:rPr>
          <w:sz w:val="28"/>
          <w:szCs w:val="28"/>
        </w:rPr>
        <w:lastRenderedPageBreak/>
        <w:t xml:space="preserve">Данная выпускная квалификационная работа выполнена на </w:t>
      </w:r>
      <w:r w:rsidRPr="00FC359A">
        <w:rPr>
          <w:color w:val="FF0000"/>
          <w:sz w:val="28"/>
          <w:szCs w:val="28"/>
          <w:highlight w:val="yellow"/>
        </w:rPr>
        <w:t>30</w:t>
      </w:r>
      <w:r w:rsidRPr="00FC359A">
        <w:rPr>
          <w:color w:val="FF0000"/>
          <w:sz w:val="28"/>
          <w:szCs w:val="28"/>
        </w:rPr>
        <w:t xml:space="preserve"> </w:t>
      </w:r>
      <w:r w:rsidRPr="00B71701">
        <w:rPr>
          <w:sz w:val="28"/>
          <w:szCs w:val="28"/>
        </w:rPr>
        <w:t>страница</w:t>
      </w:r>
      <w:r w:rsidR="009A21C6" w:rsidRPr="00B71701">
        <w:rPr>
          <w:sz w:val="28"/>
          <w:szCs w:val="28"/>
        </w:rPr>
        <w:t xml:space="preserve"> </w:t>
      </w:r>
      <w:proofErr w:type="spellStart"/>
      <w:r w:rsidRPr="00B71701">
        <w:rPr>
          <w:sz w:val="28"/>
          <w:szCs w:val="28"/>
        </w:rPr>
        <w:t>машинопечатного</w:t>
      </w:r>
      <w:proofErr w:type="spellEnd"/>
      <w:r w:rsidRPr="00B71701">
        <w:rPr>
          <w:sz w:val="28"/>
          <w:szCs w:val="28"/>
        </w:rPr>
        <w:t xml:space="preserve"> текста, состоит из введения, двух глав, заключения и списка</w:t>
      </w:r>
      <w:r w:rsidR="009A21C6" w:rsidRPr="00B71701">
        <w:rPr>
          <w:sz w:val="28"/>
          <w:szCs w:val="28"/>
        </w:rPr>
        <w:t xml:space="preserve"> </w:t>
      </w:r>
      <w:r w:rsidRPr="00B71701">
        <w:rPr>
          <w:sz w:val="28"/>
          <w:szCs w:val="28"/>
        </w:rPr>
        <w:t>использованной литературы.</w:t>
      </w:r>
    </w:p>
    <w:p w:rsidR="009A21C6" w:rsidRPr="00B71701" w:rsidRDefault="009A21C6" w:rsidP="004E24BC">
      <w:pPr>
        <w:widowControl/>
        <w:autoSpaceDE/>
        <w:autoSpaceDN/>
        <w:adjustRightInd/>
        <w:jc w:val="both"/>
        <w:rPr>
          <w:sz w:val="28"/>
          <w:szCs w:val="28"/>
        </w:rPr>
      </w:pPr>
      <w:r w:rsidRPr="00B71701">
        <w:rPr>
          <w:sz w:val="28"/>
          <w:szCs w:val="28"/>
        </w:rPr>
        <w:br w:type="page"/>
      </w:r>
    </w:p>
    <w:p w:rsidR="00FC359A" w:rsidRPr="00FC359A" w:rsidRDefault="002E5873" w:rsidP="00FC359A">
      <w:pPr>
        <w:pStyle w:val="1"/>
      </w:pPr>
      <w:bookmarkStart w:id="4" w:name="_Toc103159729"/>
      <w:r w:rsidRPr="00B71701">
        <w:lastRenderedPageBreak/>
        <w:t xml:space="preserve">ГЛАВА </w:t>
      </w:r>
      <w:r w:rsidRPr="00B71701">
        <w:rPr>
          <w:lang w:val="en-US"/>
        </w:rPr>
        <w:t>I</w:t>
      </w:r>
      <w:r w:rsidRPr="00B71701">
        <w:t>.</w:t>
      </w:r>
      <w:r w:rsidR="006D6020" w:rsidRPr="00B71701">
        <w:t xml:space="preserve"> </w:t>
      </w:r>
      <w:r w:rsidRPr="00B71701">
        <w:t xml:space="preserve">АНАЛИЗ ИНФОРМАЦИОННЫХ СИСТЕМ </w:t>
      </w:r>
      <w:r w:rsidR="00234051" w:rsidRPr="00B71701">
        <w:t>УЧЕТА ТОВАРОВ СКЛАДСКОГО ПОМЕЩЕНИЯ</w:t>
      </w:r>
      <w:bookmarkEnd w:id="4"/>
      <w:r w:rsidR="00FC359A">
        <w:t xml:space="preserve"> – </w:t>
      </w:r>
      <w:proofErr w:type="gramStart"/>
      <w:r w:rsidR="00FC359A">
        <w:t>Какой ?</w:t>
      </w:r>
      <w:proofErr w:type="gramEnd"/>
      <w:r w:rsidR="00FC359A">
        <w:t xml:space="preserve"> Ты уже что-то сделала и </w:t>
      </w:r>
      <w:proofErr w:type="gramStart"/>
      <w:r w:rsidR="00FC359A">
        <w:t>анализируешь ?</w:t>
      </w:r>
      <w:proofErr w:type="gramEnd"/>
      <w:r w:rsidR="00FC359A">
        <w:t xml:space="preserve"> Или берешь за </w:t>
      </w:r>
      <w:proofErr w:type="gramStart"/>
      <w:r w:rsidR="00FC359A">
        <w:t>основу ?</w:t>
      </w:r>
      <w:proofErr w:type="gramEnd"/>
      <w:r w:rsidR="00FC359A">
        <w:t xml:space="preserve"> </w:t>
      </w:r>
      <w:r w:rsidR="00FC359A" w:rsidRPr="00FC359A">
        <w:rPr>
          <w:color w:val="FF0000"/>
          <w:highlight w:val="yellow"/>
        </w:rPr>
        <w:t>АНАЛИЗ ПРЕДМЕТНОЙ ОБЛАСТИ И ПРИМЕНЯЕМЫХ ПРОГРАММНЫХ СРЕДСТВ</w:t>
      </w:r>
      <w:r w:rsidR="00FC359A">
        <w:rPr>
          <w:color w:val="FF0000"/>
        </w:rPr>
        <w:t xml:space="preserve"> </w:t>
      </w:r>
    </w:p>
    <w:p w:rsidR="006D6020" w:rsidRPr="00B71701" w:rsidRDefault="006D6020" w:rsidP="006D6020">
      <w:pPr>
        <w:rPr>
          <w:rFonts w:eastAsiaTheme="majorEastAsia"/>
          <w:lang w:eastAsia="zh-CN"/>
        </w:rPr>
      </w:pPr>
      <w:bookmarkStart w:id="5" w:name="_GoBack"/>
      <w:bookmarkEnd w:id="5"/>
    </w:p>
    <w:p w:rsidR="002E5873" w:rsidRPr="00B71701" w:rsidRDefault="002E5873" w:rsidP="006D6020">
      <w:pPr>
        <w:pStyle w:val="1"/>
      </w:pPr>
      <w:bookmarkStart w:id="6" w:name="_Toc103159730"/>
      <w:r w:rsidRPr="00B71701">
        <w:t>1.1 Информационная система. Создание, применение, свойства, классификация</w:t>
      </w:r>
      <w:bookmarkEnd w:id="6"/>
    </w:p>
    <w:p w:rsidR="002E5873" w:rsidRPr="00B71701" w:rsidRDefault="002E5873" w:rsidP="00234051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Развитие информационных технологий и современных коммуникаций привели к значительному росту числа автоматизированных информационных систем (АИС) во всех сферах жизни.</w:t>
      </w:r>
    </w:p>
    <w:p w:rsidR="002E5873" w:rsidRPr="00B71701" w:rsidRDefault="002E5873" w:rsidP="00234051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Информационная система – это взаимосвязанная совокупность средств, методов и персонала, используемых для хранения, обработки и выдачи информации для достижения цели управления.</w:t>
      </w:r>
    </w:p>
    <w:p w:rsidR="002E5873" w:rsidRPr="00B71701" w:rsidRDefault="002E5873" w:rsidP="00234051">
      <w:pPr>
        <w:spacing w:line="360" w:lineRule="auto"/>
        <w:ind w:firstLine="709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В современных условиях основным техническим средством обработки информации является персональный компьютер.</w:t>
      </w:r>
    </w:p>
    <w:p w:rsidR="002E5873" w:rsidRPr="00B71701" w:rsidRDefault="002E5873" w:rsidP="00234051">
      <w:pPr>
        <w:spacing w:line="360" w:lineRule="auto"/>
        <w:ind w:firstLine="709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Большинство современных информационных систем преобразуют не информацию, а данные. Поэтому часто их называют системами обработки данных.</w:t>
      </w:r>
    </w:p>
    <w:p w:rsidR="002E5873" w:rsidRPr="00B71701" w:rsidRDefault="002E5873" w:rsidP="00234051">
      <w:pPr>
        <w:spacing w:line="360" w:lineRule="auto"/>
        <w:ind w:firstLine="709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В целом информационные системы определяется следующими свойствами:</w:t>
      </w:r>
    </w:p>
    <w:p w:rsidR="002E5873" w:rsidRPr="00B71701" w:rsidRDefault="002E5873" w:rsidP="004E24BC">
      <w:pPr>
        <w:pStyle w:val="af5"/>
        <w:numPr>
          <w:ilvl w:val="0"/>
          <w:numId w:val="14"/>
        </w:numPr>
        <w:tabs>
          <w:tab w:val="left" w:pos="1134"/>
        </w:tabs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Любая информационная система может быть подвергнута анализу,</w:t>
      </w:r>
    </w:p>
    <w:p w:rsidR="00805ABD" w:rsidRPr="00B71701" w:rsidRDefault="002E5873" w:rsidP="004E24BC">
      <w:pPr>
        <w:tabs>
          <w:tab w:val="left" w:pos="1134"/>
        </w:tabs>
        <w:spacing w:line="360" w:lineRule="auto"/>
        <w:ind w:firstLine="992"/>
        <w:contextualSpacing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построена и управляема на основе общих принципов построения систем;</w:t>
      </w:r>
    </w:p>
    <w:p w:rsidR="00805ABD" w:rsidRPr="00B71701" w:rsidRDefault="00805ABD" w:rsidP="004E24BC">
      <w:pPr>
        <w:pStyle w:val="af5"/>
        <w:numPr>
          <w:ilvl w:val="0"/>
          <w:numId w:val="14"/>
        </w:numPr>
        <w:tabs>
          <w:tab w:val="left" w:pos="1134"/>
        </w:tabs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И</w:t>
      </w:r>
      <w:r w:rsidR="002E5873" w:rsidRPr="00B71701">
        <w:rPr>
          <w:rFonts w:eastAsiaTheme="majorEastAsia"/>
          <w:sz w:val="28"/>
          <w:szCs w:val="28"/>
          <w:lang w:eastAsia="zh-CN"/>
        </w:rPr>
        <w:t>нформационная система является динамичной и развивающейся;</w:t>
      </w:r>
    </w:p>
    <w:p w:rsidR="00805ABD" w:rsidRPr="00B71701" w:rsidRDefault="00805ABD" w:rsidP="004E24BC">
      <w:pPr>
        <w:pStyle w:val="af5"/>
        <w:numPr>
          <w:ilvl w:val="0"/>
          <w:numId w:val="14"/>
        </w:numPr>
        <w:tabs>
          <w:tab w:val="left" w:pos="1134"/>
        </w:tabs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П</w:t>
      </w:r>
      <w:r w:rsidR="002E5873" w:rsidRPr="00B71701">
        <w:rPr>
          <w:rFonts w:eastAsiaTheme="majorEastAsia"/>
          <w:sz w:val="28"/>
          <w:szCs w:val="28"/>
          <w:lang w:eastAsia="zh-CN"/>
        </w:rPr>
        <w:t>ри построении ин</w:t>
      </w:r>
      <w:r w:rsidRPr="00B71701">
        <w:rPr>
          <w:rFonts w:eastAsiaTheme="majorEastAsia"/>
          <w:sz w:val="28"/>
          <w:szCs w:val="28"/>
          <w:lang w:eastAsia="zh-CN"/>
        </w:rPr>
        <w:t xml:space="preserve">формационной системы необходимо </w:t>
      </w:r>
      <w:r w:rsidR="002E5873" w:rsidRPr="00B71701">
        <w:rPr>
          <w:rFonts w:eastAsiaTheme="majorEastAsia"/>
          <w:sz w:val="28"/>
          <w:szCs w:val="28"/>
          <w:lang w:eastAsia="zh-CN"/>
        </w:rPr>
        <w:t>использовать</w:t>
      </w:r>
      <w:r w:rsidRPr="00B71701">
        <w:rPr>
          <w:rFonts w:eastAsiaTheme="majorEastAsia"/>
          <w:sz w:val="28"/>
          <w:szCs w:val="28"/>
          <w:lang w:eastAsia="zh-CN"/>
        </w:rPr>
        <w:t xml:space="preserve"> с</w:t>
      </w:r>
      <w:r w:rsidR="002E5873" w:rsidRPr="00B71701">
        <w:rPr>
          <w:rFonts w:eastAsiaTheme="majorEastAsia"/>
          <w:sz w:val="28"/>
          <w:szCs w:val="28"/>
          <w:lang w:eastAsia="zh-CN"/>
        </w:rPr>
        <w:t>истемный подход;</w:t>
      </w:r>
    </w:p>
    <w:p w:rsidR="00805ABD" w:rsidRPr="00B71701" w:rsidRDefault="00805ABD" w:rsidP="004E24BC">
      <w:pPr>
        <w:pStyle w:val="af5"/>
        <w:numPr>
          <w:ilvl w:val="0"/>
          <w:numId w:val="14"/>
        </w:numPr>
        <w:tabs>
          <w:tab w:val="left" w:pos="1134"/>
        </w:tabs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В</w:t>
      </w:r>
      <w:r w:rsidR="002E5873" w:rsidRPr="00B71701">
        <w:rPr>
          <w:rFonts w:eastAsiaTheme="majorEastAsia"/>
          <w:sz w:val="28"/>
          <w:szCs w:val="28"/>
          <w:lang w:eastAsia="zh-CN"/>
        </w:rPr>
        <w:t>ыходной продукцией информационной системы является информация,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2E5873" w:rsidRPr="00B71701">
        <w:rPr>
          <w:rFonts w:eastAsiaTheme="majorEastAsia"/>
          <w:sz w:val="28"/>
          <w:szCs w:val="28"/>
          <w:lang w:eastAsia="zh-CN"/>
        </w:rPr>
        <w:t>на основе которой принимаются решения;</w:t>
      </w:r>
    </w:p>
    <w:p w:rsidR="00805ABD" w:rsidRPr="00B71701" w:rsidRDefault="00805ABD" w:rsidP="004E24BC">
      <w:pPr>
        <w:pStyle w:val="af5"/>
        <w:numPr>
          <w:ilvl w:val="0"/>
          <w:numId w:val="14"/>
        </w:numPr>
        <w:tabs>
          <w:tab w:val="left" w:pos="1134"/>
        </w:tabs>
        <w:spacing w:line="360" w:lineRule="auto"/>
        <w:ind w:left="-14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И</w:t>
      </w:r>
      <w:r w:rsidR="002E5873" w:rsidRPr="00B71701">
        <w:rPr>
          <w:rFonts w:eastAsiaTheme="majorEastAsia"/>
          <w:sz w:val="28"/>
          <w:szCs w:val="28"/>
          <w:lang w:eastAsia="zh-CN"/>
        </w:rPr>
        <w:t>нформационную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2E5873" w:rsidRPr="00B71701">
        <w:rPr>
          <w:rFonts w:eastAsiaTheme="majorEastAsia"/>
          <w:sz w:val="28"/>
          <w:szCs w:val="28"/>
          <w:lang w:eastAsia="zh-CN"/>
        </w:rPr>
        <w:t>систему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2E5873" w:rsidRPr="00B71701">
        <w:rPr>
          <w:rFonts w:eastAsiaTheme="majorEastAsia"/>
          <w:sz w:val="28"/>
          <w:szCs w:val="28"/>
          <w:lang w:eastAsia="zh-CN"/>
        </w:rPr>
        <w:t>следует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2E5873" w:rsidRPr="00B71701">
        <w:rPr>
          <w:rFonts w:eastAsiaTheme="majorEastAsia"/>
          <w:sz w:val="28"/>
          <w:szCs w:val="28"/>
          <w:lang w:eastAsia="zh-CN"/>
        </w:rPr>
        <w:t>воспринимать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2E5873" w:rsidRPr="00B71701">
        <w:rPr>
          <w:rFonts w:eastAsiaTheme="majorEastAsia"/>
          <w:sz w:val="28"/>
          <w:szCs w:val="28"/>
          <w:lang w:eastAsia="zh-CN"/>
        </w:rPr>
        <w:t>как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2E5873" w:rsidRPr="00B71701">
        <w:rPr>
          <w:rFonts w:eastAsiaTheme="majorEastAsia"/>
          <w:sz w:val="28"/>
          <w:szCs w:val="28"/>
          <w:lang w:eastAsia="zh-CN"/>
        </w:rPr>
        <w:t>человеко-машинную систему обработки информации.</w:t>
      </w:r>
    </w:p>
    <w:p w:rsidR="002E5873" w:rsidRPr="00B71701" w:rsidRDefault="00805ABD" w:rsidP="00234051">
      <w:pPr>
        <w:spacing w:line="360" w:lineRule="auto"/>
        <w:ind w:firstLine="708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lastRenderedPageBreak/>
        <w:t>П</w:t>
      </w:r>
      <w:r w:rsidR="002E5873" w:rsidRPr="00B71701">
        <w:rPr>
          <w:rFonts w:eastAsiaTheme="majorEastAsia"/>
          <w:sz w:val="28"/>
          <w:szCs w:val="28"/>
          <w:lang w:eastAsia="zh-CN"/>
        </w:rPr>
        <w:t>о степени механизации процедур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2E5873" w:rsidRPr="00B71701">
        <w:rPr>
          <w:rFonts w:eastAsiaTheme="majorEastAsia"/>
          <w:sz w:val="28"/>
          <w:szCs w:val="28"/>
          <w:lang w:eastAsia="zh-CN"/>
        </w:rPr>
        <w:t>преобразования информации системы обработки данных делятся на системы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2E5873" w:rsidRPr="00B71701">
        <w:rPr>
          <w:rFonts w:eastAsiaTheme="majorEastAsia"/>
          <w:sz w:val="28"/>
          <w:szCs w:val="28"/>
          <w:lang w:eastAsia="zh-CN"/>
        </w:rPr>
        <w:t>ручной обработки, механизированные, автоматизированные и системы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2E5873" w:rsidRPr="00B71701">
        <w:rPr>
          <w:rFonts w:eastAsiaTheme="majorEastAsia"/>
          <w:sz w:val="28"/>
          <w:szCs w:val="28"/>
          <w:lang w:eastAsia="zh-CN"/>
        </w:rPr>
        <w:t>автоматической обработки данных. Ручные ИС характеризуются отсутствием современных технических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2E5873" w:rsidRPr="00B71701">
        <w:rPr>
          <w:rFonts w:eastAsiaTheme="majorEastAsia"/>
          <w:sz w:val="28"/>
          <w:szCs w:val="28"/>
          <w:lang w:eastAsia="zh-CN"/>
        </w:rPr>
        <w:t>средств переработки информации и выполнением всех операций человеком.</w:t>
      </w:r>
    </w:p>
    <w:p w:rsidR="00805ABD" w:rsidRPr="00B71701" w:rsidRDefault="002E5873" w:rsidP="00234051">
      <w:pPr>
        <w:spacing w:line="360" w:lineRule="auto"/>
        <w:ind w:firstLine="709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Автоматические информационные системы выполняют все операции по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переработке информации без участия человека. Например, о деятельности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менеджера в фирме, где отсутствуют компьютеры, можно говорить, что он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работает с ручной ИС.</w:t>
      </w:r>
    </w:p>
    <w:p w:rsidR="002E5873" w:rsidRPr="00B71701" w:rsidRDefault="002E5873" w:rsidP="00234051">
      <w:pPr>
        <w:spacing w:line="360" w:lineRule="auto"/>
        <w:ind w:firstLine="709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Автоматизированные ИС (АИС) предполагают участие в процессе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обработки информации и человека, и технических средств, причем главная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роль отводится компьютеру. В современном толковании в термин "ИС"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вкладывается обязательно понятие автоматизируемой системы. При этом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автоматизированные информационные системы (</w:t>
      </w:r>
      <w:r w:rsidRPr="00B71701">
        <w:rPr>
          <w:rFonts w:eastAsiaTheme="majorEastAsia"/>
          <w:sz w:val="28"/>
          <w:szCs w:val="28"/>
          <w:lang w:val="en-US" w:eastAsia="zh-CN"/>
        </w:rPr>
        <w:t>A</w:t>
      </w:r>
      <w:r w:rsidRPr="00B71701">
        <w:rPr>
          <w:rFonts w:eastAsiaTheme="majorEastAsia"/>
          <w:sz w:val="28"/>
          <w:szCs w:val="28"/>
          <w:lang w:eastAsia="zh-CN"/>
        </w:rPr>
        <w:t>ИС) являются областью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информатизации, механизмом и технологией, эффективным средством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 xml:space="preserve">обработки, хранения, поиска и представления информации потребителю. </w:t>
      </w:r>
      <w:r w:rsidRPr="00B71701">
        <w:rPr>
          <w:rFonts w:eastAsiaTheme="majorEastAsia"/>
          <w:sz w:val="28"/>
          <w:szCs w:val="28"/>
          <w:lang w:val="en-US" w:eastAsia="zh-CN"/>
        </w:rPr>
        <w:t>A</w:t>
      </w:r>
      <w:r w:rsidRPr="00B71701">
        <w:rPr>
          <w:rFonts w:eastAsiaTheme="majorEastAsia"/>
          <w:sz w:val="28"/>
          <w:szCs w:val="28"/>
          <w:lang w:eastAsia="zh-CN"/>
        </w:rPr>
        <w:t>ИС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представляют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совокупность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функциональных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подсистем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сбора,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ввода,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обработки, хранения, поиска и распространения информации. Процессы сбора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и ввода данных необязательны, поскольку вся необходимая и достаточная для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 xml:space="preserve">функционирования </w:t>
      </w:r>
      <w:r w:rsidRPr="00B71701">
        <w:rPr>
          <w:rFonts w:eastAsiaTheme="majorEastAsia"/>
          <w:sz w:val="28"/>
          <w:szCs w:val="28"/>
          <w:lang w:val="en-US" w:eastAsia="zh-CN"/>
        </w:rPr>
        <w:t>A</w:t>
      </w:r>
      <w:r w:rsidRPr="00B71701">
        <w:rPr>
          <w:rFonts w:eastAsiaTheme="majorEastAsia"/>
          <w:sz w:val="28"/>
          <w:szCs w:val="28"/>
          <w:lang w:eastAsia="zh-CN"/>
        </w:rPr>
        <w:t>ИС информация может уже находиться в составе её базе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данных. База данных – это совокупность размещаемых в таблицах, однородных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данных, и именованная совокупность данных, отображающая состояние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объектов и их отношения в рассматриваемой предметной области. Управление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информационными процессами в БД осуществляется с помощью СУБД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(систем управления базами данных).</w:t>
      </w:r>
    </w:p>
    <w:p w:rsidR="00805ABD" w:rsidRPr="00B71701" w:rsidRDefault="002E5873" w:rsidP="00234051">
      <w:pPr>
        <w:spacing w:line="360" w:lineRule="auto"/>
        <w:ind w:firstLine="708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Автоматизированная информационная система - это совокупность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программных и аппаратных средств, предназначенных для хранения и (или)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управления данными и информацией, а также для производства вычислений.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</w:p>
    <w:p w:rsidR="00234051" w:rsidRPr="00B71701" w:rsidRDefault="002E5873" w:rsidP="00234051">
      <w:pPr>
        <w:spacing w:line="360" w:lineRule="auto"/>
        <w:ind w:firstLine="708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 xml:space="preserve">Основная цель </w:t>
      </w:r>
      <w:r w:rsidRPr="00B71701">
        <w:rPr>
          <w:rFonts w:eastAsiaTheme="majorEastAsia"/>
          <w:sz w:val="28"/>
          <w:szCs w:val="28"/>
          <w:lang w:val="en-US" w:eastAsia="zh-CN"/>
        </w:rPr>
        <w:t>A</w:t>
      </w:r>
      <w:r w:rsidRPr="00B71701">
        <w:rPr>
          <w:rFonts w:eastAsiaTheme="majorEastAsia"/>
          <w:sz w:val="28"/>
          <w:szCs w:val="28"/>
          <w:lang w:eastAsia="zh-CN"/>
        </w:rPr>
        <w:t>ИС - хранение, обеспечение эффективного поиска и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lastRenderedPageBreak/>
        <w:t>передачи информации по соответствующим запросам для наиболее полного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удовлетворения информационных запросов большого числа пользователей.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Процессы, обеспечивающие работу информационной системы любого</w:t>
      </w:r>
      <w:r w:rsidR="00805ABD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назначения, условно</w:t>
      </w:r>
      <w:r w:rsidR="00234051" w:rsidRPr="00B71701">
        <w:rPr>
          <w:rFonts w:eastAsiaTheme="majorEastAsia"/>
          <w:sz w:val="28"/>
          <w:szCs w:val="28"/>
          <w:lang w:eastAsia="zh-CN"/>
        </w:rPr>
        <w:t xml:space="preserve"> можно представить в виде схемы, </w:t>
      </w:r>
      <w:r w:rsidRPr="00B71701">
        <w:rPr>
          <w:rFonts w:eastAsiaTheme="majorEastAsia"/>
          <w:sz w:val="28"/>
          <w:szCs w:val="28"/>
          <w:lang w:eastAsia="zh-CN"/>
        </w:rPr>
        <w:t>состоящей из блоков:</w:t>
      </w:r>
    </w:p>
    <w:p w:rsidR="00234051" w:rsidRPr="00B71701" w:rsidRDefault="00234051" w:rsidP="004E24BC">
      <w:pPr>
        <w:pStyle w:val="af5"/>
        <w:numPr>
          <w:ilvl w:val="0"/>
          <w:numId w:val="20"/>
        </w:numPr>
        <w:tabs>
          <w:tab w:val="left" w:pos="1134"/>
        </w:tabs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В</w:t>
      </w:r>
      <w:r w:rsidR="002E5873" w:rsidRPr="00B71701">
        <w:rPr>
          <w:rFonts w:eastAsiaTheme="majorEastAsia"/>
          <w:sz w:val="28"/>
          <w:szCs w:val="28"/>
          <w:lang w:eastAsia="zh-CN"/>
        </w:rPr>
        <w:t>вод информации из внешних или внутренних источников;</w:t>
      </w:r>
    </w:p>
    <w:p w:rsidR="00234051" w:rsidRPr="00B71701" w:rsidRDefault="00234051" w:rsidP="004E24BC">
      <w:pPr>
        <w:pStyle w:val="af5"/>
        <w:numPr>
          <w:ilvl w:val="0"/>
          <w:numId w:val="20"/>
        </w:numPr>
        <w:tabs>
          <w:tab w:val="left" w:pos="1134"/>
        </w:tabs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О</w:t>
      </w:r>
      <w:r w:rsidR="002E5873" w:rsidRPr="00B71701">
        <w:rPr>
          <w:rFonts w:eastAsiaTheme="majorEastAsia"/>
          <w:sz w:val="28"/>
          <w:szCs w:val="28"/>
          <w:lang w:eastAsia="zh-CN"/>
        </w:rPr>
        <w:t>бработка входной информации и представление ее в удобном виде;</w:t>
      </w:r>
    </w:p>
    <w:p w:rsidR="002E5873" w:rsidRPr="00B71701" w:rsidRDefault="00234051" w:rsidP="004E24BC">
      <w:pPr>
        <w:pStyle w:val="af5"/>
        <w:numPr>
          <w:ilvl w:val="0"/>
          <w:numId w:val="20"/>
        </w:numPr>
        <w:tabs>
          <w:tab w:val="left" w:pos="1134"/>
        </w:tabs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В</w:t>
      </w:r>
      <w:r w:rsidR="002E5873" w:rsidRPr="00B71701">
        <w:rPr>
          <w:rFonts w:eastAsiaTheme="majorEastAsia"/>
          <w:sz w:val="28"/>
          <w:szCs w:val="28"/>
          <w:lang w:eastAsia="zh-CN"/>
        </w:rPr>
        <w:t>ывод информации для представления потребителям или передачи в</w:t>
      </w:r>
    </w:p>
    <w:p w:rsidR="00234051" w:rsidRPr="00B71701" w:rsidRDefault="002E5873" w:rsidP="004E24BC">
      <w:pPr>
        <w:tabs>
          <w:tab w:val="left" w:pos="1134"/>
        </w:tabs>
        <w:spacing w:line="360" w:lineRule="auto"/>
        <w:ind w:firstLine="992"/>
        <w:contextualSpacing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другую систему;</w:t>
      </w:r>
    </w:p>
    <w:p w:rsidR="00805ABD" w:rsidRPr="00B71701" w:rsidRDefault="00234051" w:rsidP="004E24BC">
      <w:pPr>
        <w:pStyle w:val="af5"/>
        <w:numPr>
          <w:ilvl w:val="0"/>
          <w:numId w:val="20"/>
        </w:numPr>
        <w:tabs>
          <w:tab w:val="left" w:pos="1134"/>
        </w:tabs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О</w:t>
      </w:r>
      <w:r w:rsidR="002E5873" w:rsidRPr="00B71701">
        <w:rPr>
          <w:rFonts w:eastAsiaTheme="majorEastAsia"/>
          <w:sz w:val="28"/>
          <w:szCs w:val="28"/>
          <w:lang w:eastAsia="zh-CN"/>
        </w:rPr>
        <w:t>братная связь — это информация, переработанная людьми данной</w:t>
      </w:r>
      <w:r w:rsidR="004E24BC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2E5873" w:rsidRPr="00B71701">
        <w:rPr>
          <w:rFonts w:eastAsiaTheme="majorEastAsia"/>
          <w:sz w:val="28"/>
          <w:szCs w:val="28"/>
          <w:lang w:eastAsia="zh-CN"/>
        </w:rPr>
        <w:t xml:space="preserve">организации для коррекции входной информации. </w:t>
      </w:r>
    </w:p>
    <w:p w:rsidR="00805ABD" w:rsidRPr="00B71701" w:rsidRDefault="002E5873" w:rsidP="004E24BC">
      <w:pPr>
        <w:spacing w:line="360" w:lineRule="auto"/>
        <w:ind w:firstLine="993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Внедрение информационных систем может способствовать:</w:t>
      </w:r>
    </w:p>
    <w:p w:rsidR="00805ABD" w:rsidRPr="00B71701" w:rsidRDefault="00805ABD" w:rsidP="004E24BC">
      <w:pPr>
        <w:pStyle w:val="af5"/>
        <w:numPr>
          <w:ilvl w:val="0"/>
          <w:numId w:val="15"/>
        </w:numPr>
        <w:tabs>
          <w:tab w:val="left" w:pos="1134"/>
        </w:tabs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П</w:t>
      </w:r>
      <w:r w:rsidR="002E5873" w:rsidRPr="00B71701">
        <w:rPr>
          <w:rFonts w:eastAsiaTheme="majorEastAsia"/>
          <w:sz w:val="28"/>
          <w:szCs w:val="28"/>
          <w:lang w:eastAsia="zh-CN"/>
        </w:rPr>
        <w:t>олучению более</w:t>
      </w:r>
      <w:r w:rsidRPr="00B71701">
        <w:rPr>
          <w:rFonts w:eastAsiaTheme="majorEastAsia"/>
          <w:sz w:val="28"/>
          <w:szCs w:val="28"/>
          <w:lang w:eastAsia="zh-CN"/>
        </w:rPr>
        <w:t xml:space="preserve"> рациональных вариантов решения </w:t>
      </w:r>
      <w:r w:rsidR="002E5873" w:rsidRPr="00B71701">
        <w:rPr>
          <w:rFonts w:eastAsiaTheme="majorEastAsia"/>
          <w:sz w:val="28"/>
          <w:szCs w:val="28"/>
          <w:lang w:eastAsia="zh-CN"/>
        </w:rPr>
        <w:t>управленческих</w:t>
      </w:r>
      <w:r w:rsidRPr="00B71701">
        <w:rPr>
          <w:rFonts w:eastAsiaTheme="majorEastAsia"/>
          <w:sz w:val="28"/>
          <w:szCs w:val="28"/>
          <w:lang w:eastAsia="zh-CN"/>
        </w:rPr>
        <w:t xml:space="preserve"> з</w:t>
      </w:r>
      <w:r w:rsidR="002E5873" w:rsidRPr="00B71701">
        <w:rPr>
          <w:rFonts w:eastAsiaTheme="majorEastAsia"/>
          <w:sz w:val="28"/>
          <w:szCs w:val="28"/>
          <w:lang w:eastAsia="zh-CN"/>
        </w:rPr>
        <w:t>адач за счет внедрения математических методов;</w:t>
      </w:r>
    </w:p>
    <w:p w:rsidR="00805ABD" w:rsidRPr="00B71701" w:rsidRDefault="00805ABD" w:rsidP="004E24BC">
      <w:pPr>
        <w:pStyle w:val="af5"/>
        <w:numPr>
          <w:ilvl w:val="0"/>
          <w:numId w:val="15"/>
        </w:numPr>
        <w:tabs>
          <w:tab w:val="left" w:pos="1134"/>
        </w:tabs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О</w:t>
      </w:r>
      <w:r w:rsidR="002E5873" w:rsidRPr="00B71701">
        <w:rPr>
          <w:rFonts w:eastAsiaTheme="majorEastAsia"/>
          <w:sz w:val="28"/>
          <w:szCs w:val="28"/>
          <w:lang w:eastAsia="zh-CN"/>
        </w:rPr>
        <w:t>свобождению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2E5873" w:rsidRPr="00B71701">
        <w:rPr>
          <w:rFonts w:eastAsiaTheme="majorEastAsia"/>
          <w:sz w:val="28"/>
          <w:szCs w:val="28"/>
          <w:lang w:eastAsia="zh-CN"/>
        </w:rPr>
        <w:t>работников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2E5873" w:rsidRPr="00B71701">
        <w:rPr>
          <w:rFonts w:eastAsiaTheme="majorEastAsia"/>
          <w:sz w:val="28"/>
          <w:szCs w:val="28"/>
          <w:lang w:eastAsia="zh-CN"/>
        </w:rPr>
        <w:t>от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2E5873" w:rsidRPr="00B71701">
        <w:rPr>
          <w:rFonts w:eastAsiaTheme="majorEastAsia"/>
          <w:sz w:val="28"/>
          <w:szCs w:val="28"/>
          <w:lang w:eastAsia="zh-CN"/>
        </w:rPr>
        <w:t>рутинной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2E5873" w:rsidRPr="00B71701">
        <w:rPr>
          <w:rFonts w:eastAsiaTheme="majorEastAsia"/>
          <w:sz w:val="28"/>
          <w:szCs w:val="28"/>
          <w:lang w:eastAsia="zh-CN"/>
        </w:rPr>
        <w:t>работы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2E5873" w:rsidRPr="00B71701">
        <w:rPr>
          <w:rFonts w:eastAsiaTheme="majorEastAsia"/>
          <w:sz w:val="28"/>
          <w:szCs w:val="28"/>
          <w:lang w:eastAsia="zh-CN"/>
        </w:rPr>
        <w:t>за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2E5873" w:rsidRPr="00B71701">
        <w:rPr>
          <w:rFonts w:eastAsiaTheme="majorEastAsia"/>
          <w:sz w:val="28"/>
          <w:szCs w:val="28"/>
          <w:lang w:eastAsia="zh-CN"/>
        </w:rPr>
        <w:t>счет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2E5873" w:rsidRPr="00B71701">
        <w:rPr>
          <w:rFonts w:eastAsiaTheme="majorEastAsia"/>
          <w:sz w:val="28"/>
          <w:szCs w:val="28"/>
          <w:lang w:eastAsia="zh-CN"/>
        </w:rPr>
        <w:t>ее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2E5873" w:rsidRPr="00B71701">
        <w:rPr>
          <w:rFonts w:eastAsiaTheme="majorEastAsia"/>
          <w:sz w:val="28"/>
          <w:szCs w:val="28"/>
          <w:lang w:eastAsia="zh-CN"/>
        </w:rPr>
        <w:t>автоматизации;</w:t>
      </w:r>
    </w:p>
    <w:p w:rsidR="00805ABD" w:rsidRPr="00B71701" w:rsidRDefault="00805ABD" w:rsidP="004E24BC">
      <w:pPr>
        <w:pStyle w:val="af5"/>
        <w:numPr>
          <w:ilvl w:val="0"/>
          <w:numId w:val="15"/>
        </w:numPr>
        <w:tabs>
          <w:tab w:val="left" w:pos="1134"/>
        </w:tabs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О</w:t>
      </w:r>
      <w:r w:rsidR="002E5873" w:rsidRPr="00B71701">
        <w:rPr>
          <w:rFonts w:eastAsiaTheme="majorEastAsia"/>
          <w:sz w:val="28"/>
          <w:szCs w:val="28"/>
          <w:lang w:eastAsia="zh-CN"/>
        </w:rPr>
        <w:t>беспечению достоверности информации;</w:t>
      </w:r>
    </w:p>
    <w:p w:rsidR="002E5873" w:rsidRPr="00B71701" w:rsidRDefault="00805ABD" w:rsidP="004E24BC">
      <w:pPr>
        <w:pStyle w:val="af5"/>
        <w:numPr>
          <w:ilvl w:val="0"/>
          <w:numId w:val="15"/>
        </w:numPr>
        <w:tabs>
          <w:tab w:val="left" w:pos="1134"/>
        </w:tabs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С</w:t>
      </w:r>
      <w:r w:rsidR="002E5873" w:rsidRPr="00B71701">
        <w:rPr>
          <w:rFonts w:eastAsiaTheme="majorEastAsia"/>
          <w:sz w:val="28"/>
          <w:szCs w:val="28"/>
          <w:lang w:eastAsia="zh-CN"/>
        </w:rPr>
        <w:t>овершенствованию структуры информационных потоков (включая</w:t>
      </w:r>
    </w:p>
    <w:p w:rsidR="00805ABD" w:rsidRPr="00B71701" w:rsidRDefault="002E5873" w:rsidP="004E24BC">
      <w:pPr>
        <w:tabs>
          <w:tab w:val="left" w:pos="1134"/>
        </w:tabs>
        <w:spacing w:line="360" w:lineRule="auto"/>
        <w:ind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систему документооборота);</w:t>
      </w:r>
    </w:p>
    <w:p w:rsidR="00805ABD" w:rsidRPr="00B71701" w:rsidRDefault="00805ABD" w:rsidP="004E24BC">
      <w:pPr>
        <w:pStyle w:val="af5"/>
        <w:numPr>
          <w:ilvl w:val="0"/>
          <w:numId w:val="15"/>
        </w:numPr>
        <w:tabs>
          <w:tab w:val="left" w:pos="1134"/>
        </w:tabs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П</w:t>
      </w:r>
      <w:r w:rsidR="002E5873" w:rsidRPr="00B71701">
        <w:rPr>
          <w:rFonts w:eastAsiaTheme="majorEastAsia"/>
          <w:sz w:val="28"/>
          <w:szCs w:val="28"/>
          <w:lang w:eastAsia="zh-CN"/>
        </w:rPr>
        <w:t>редоставлению потребителям уникальных услуг;</w:t>
      </w:r>
    </w:p>
    <w:p w:rsidR="002E5873" w:rsidRPr="00B71701" w:rsidRDefault="00805ABD" w:rsidP="004E24BC">
      <w:pPr>
        <w:pStyle w:val="af5"/>
        <w:numPr>
          <w:ilvl w:val="0"/>
          <w:numId w:val="15"/>
        </w:numPr>
        <w:tabs>
          <w:tab w:val="left" w:pos="1134"/>
        </w:tabs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У</w:t>
      </w:r>
      <w:r w:rsidR="002E5873" w:rsidRPr="00B71701">
        <w:rPr>
          <w:rFonts w:eastAsiaTheme="majorEastAsia"/>
          <w:sz w:val="28"/>
          <w:szCs w:val="28"/>
          <w:lang w:eastAsia="zh-CN"/>
        </w:rPr>
        <w:t>меньшению затрат на производство продуктов и услуг (включая</w:t>
      </w:r>
    </w:p>
    <w:p w:rsidR="002E5873" w:rsidRPr="00B71701" w:rsidRDefault="002E5873" w:rsidP="004E24BC">
      <w:pPr>
        <w:tabs>
          <w:tab w:val="left" w:pos="1134"/>
        </w:tabs>
        <w:spacing w:line="360" w:lineRule="auto"/>
        <w:ind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информационные).</w:t>
      </w:r>
    </w:p>
    <w:p w:rsidR="00805ABD" w:rsidRPr="00B71701" w:rsidRDefault="00805ABD" w:rsidP="002E5873">
      <w:pPr>
        <w:spacing w:line="360" w:lineRule="auto"/>
        <w:ind w:firstLine="709"/>
        <w:rPr>
          <w:rFonts w:eastAsiaTheme="majorEastAsia"/>
          <w:sz w:val="28"/>
          <w:szCs w:val="28"/>
          <w:lang w:eastAsia="zh-CN"/>
        </w:rPr>
      </w:pPr>
    </w:p>
    <w:p w:rsidR="0015310C" w:rsidRPr="00B71701" w:rsidRDefault="002E5873" w:rsidP="006D6020">
      <w:pPr>
        <w:pStyle w:val="1"/>
      </w:pPr>
      <w:bookmarkStart w:id="7" w:name="_Toc103159731"/>
      <w:r w:rsidRPr="00B71701">
        <w:t xml:space="preserve">1.2 </w:t>
      </w:r>
      <w:r w:rsidR="0015310C" w:rsidRPr="00B71701">
        <w:t>Изучение вопроса учета товаров складского помещения и определение назначения системы</w:t>
      </w:r>
      <w:bookmarkEnd w:id="7"/>
    </w:p>
    <w:p w:rsidR="006D6020" w:rsidRPr="00B71701" w:rsidRDefault="006D6020" w:rsidP="004E24BC">
      <w:pPr>
        <w:spacing w:line="360" w:lineRule="auto"/>
        <w:ind w:firstLine="708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 xml:space="preserve">Складской учет - это постоянный количественный учет и контроль за всеми товарами и материалами, поступающими на склад. Контролем ведения учета обычно занимается главный бухгалтер, а исполнением - кладовщик. Для </w:t>
      </w:r>
      <w:r w:rsidRPr="00B71701">
        <w:rPr>
          <w:rFonts w:eastAsiaTheme="majorEastAsia"/>
          <w:sz w:val="28"/>
          <w:szCs w:val="28"/>
          <w:lang w:eastAsia="zh-CN"/>
        </w:rPr>
        <w:lastRenderedPageBreak/>
        <w:t xml:space="preserve">удобства ведения учета были разработаны и утверждены законом учетные карты. Кладовщик занимается заполнением карт и является материально-ответственным лицом. Он заключает с работодателем дополнительное соглашение к трудовому договору, а при изменениях, например, увольнении сотрудника, проводится инвентаризация. </w:t>
      </w:r>
    </w:p>
    <w:p w:rsidR="006D6020" w:rsidRPr="00B71701" w:rsidRDefault="006D6020" w:rsidP="004E24BC">
      <w:pPr>
        <w:spacing w:line="360" w:lineRule="auto"/>
        <w:ind w:firstLine="708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Учет запасов законодательно регламентирован приказами Министерства финансов. До 2021 года это был ПБУ 5/01 “Учет материально-производственных запасов”. С 2021 года организации обязаны вести учет по ФСБУ 5/2019 “Запасы” (утвержден приказом Минфина РФ от 15.11.2019 № 180н). Согласно этому документу складской учет может вести только назначенное материально-ответственное лицо. В этом же документе прописаны ценности, которые относятся к материально-производственным запасам (МПЗ). Складской учет в кредитных и бюджетных организациях регулируется другими документами.</w:t>
      </w:r>
    </w:p>
    <w:p w:rsidR="006D6020" w:rsidRPr="00B71701" w:rsidRDefault="006D6020" w:rsidP="004E24BC">
      <w:pPr>
        <w:spacing w:line="360" w:lineRule="auto"/>
        <w:ind w:firstLine="708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Материально-производственные запасы (МПЗ) - активы, которые используются в качестве сырья и материалов для производства продукции, предназначенной для продажи. Перечень активов можно посмотреть в ФСБУ 5/2019. Не относятся к запасам активы, предназначенные для использования на длительном сроке (считаются основными средствами), а также незавершенное производство. За сохранность материально-производственных запасов отвечают сотрудники склада, а именно:</w:t>
      </w:r>
    </w:p>
    <w:p w:rsidR="006D6020" w:rsidRPr="00B71701" w:rsidRDefault="006D6020" w:rsidP="00B71701">
      <w:pPr>
        <w:pStyle w:val="af5"/>
        <w:numPr>
          <w:ilvl w:val="0"/>
          <w:numId w:val="22"/>
        </w:numPr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заведующий складом - распределяет обязанности среди подчиненных, контролирует процессы и несет ответственность за целостность запасов;</w:t>
      </w:r>
    </w:p>
    <w:p w:rsidR="006D6020" w:rsidRPr="00B71701" w:rsidRDefault="006D6020" w:rsidP="00B71701">
      <w:pPr>
        <w:pStyle w:val="af5"/>
        <w:numPr>
          <w:ilvl w:val="0"/>
          <w:numId w:val="22"/>
        </w:numPr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кладовщик - занимается ведением учета активов;</w:t>
      </w:r>
    </w:p>
    <w:p w:rsidR="006D6020" w:rsidRPr="00B71701" w:rsidRDefault="006D6020" w:rsidP="00B71701">
      <w:pPr>
        <w:pStyle w:val="af5"/>
        <w:numPr>
          <w:ilvl w:val="0"/>
          <w:numId w:val="22"/>
        </w:numPr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грузчики - перемещают запасы в пределах кладовой или всего предприятия;</w:t>
      </w:r>
    </w:p>
    <w:p w:rsidR="006D6020" w:rsidRPr="00B71701" w:rsidRDefault="006D6020" w:rsidP="00B71701">
      <w:pPr>
        <w:pStyle w:val="af5"/>
        <w:numPr>
          <w:ilvl w:val="0"/>
          <w:numId w:val="22"/>
        </w:numPr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младший рабочий персонал - поддерживают чистоту на территории предприятия.</w:t>
      </w:r>
    </w:p>
    <w:p w:rsidR="006D6020" w:rsidRPr="00B71701" w:rsidRDefault="006D6020" w:rsidP="004E24BC">
      <w:pPr>
        <w:spacing w:line="360" w:lineRule="auto"/>
        <w:ind w:firstLine="708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 xml:space="preserve">Учет складских запасов всегда актуален, даже при отсутствии </w:t>
      </w:r>
      <w:r w:rsidRPr="00B71701">
        <w:rPr>
          <w:rFonts w:eastAsiaTheme="majorEastAsia"/>
          <w:sz w:val="28"/>
          <w:szCs w:val="28"/>
          <w:lang w:eastAsia="zh-CN"/>
        </w:rPr>
        <w:lastRenderedPageBreak/>
        <w:t>помещения для хранения, ведь учет фиксирует не только перемещение товаров, но и закрепляет материальную ответственность за сотрудником.</w:t>
      </w:r>
    </w:p>
    <w:p w:rsidR="004E24BC" w:rsidRPr="00B71701" w:rsidRDefault="006D6020" w:rsidP="004E24BC">
      <w:pPr>
        <w:spacing w:line="360" w:lineRule="auto"/>
        <w:ind w:firstLine="708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Чтобы лучше контролировать ценности, отвечающему за них человеку нужно четко документировать все процессы на складе.</w:t>
      </w:r>
    </w:p>
    <w:p w:rsidR="006D6020" w:rsidRPr="00B71701" w:rsidRDefault="006D6020" w:rsidP="004E24BC">
      <w:pPr>
        <w:spacing w:line="360" w:lineRule="auto"/>
        <w:ind w:firstLine="708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В основном на складе существуют следующие операции:</w:t>
      </w:r>
    </w:p>
    <w:p w:rsidR="006D6020" w:rsidRPr="00B71701" w:rsidRDefault="004E24BC" w:rsidP="00B71701">
      <w:pPr>
        <w:pStyle w:val="af5"/>
        <w:numPr>
          <w:ilvl w:val="0"/>
          <w:numId w:val="23"/>
        </w:numPr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пересчет товаров на складе</w:t>
      </w:r>
      <w:r w:rsidR="006D6020" w:rsidRPr="00B71701">
        <w:rPr>
          <w:rFonts w:eastAsiaTheme="majorEastAsia"/>
          <w:sz w:val="28"/>
          <w:szCs w:val="28"/>
          <w:lang w:eastAsia="zh-CN"/>
        </w:rPr>
        <w:t>;</w:t>
      </w:r>
    </w:p>
    <w:p w:rsidR="006D6020" w:rsidRPr="00B71701" w:rsidRDefault="006D6020" w:rsidP="00B71701">
      <w:pPr>
        <w:pStyle w:val="af5"/>
        <w:numPr>
          <w:ilvl w:val="0"/>
          <w:numId w:val="23"/>
        </w:numPr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проверка сопроводительной документации к товару;</w:t>
      </w:r>
    </w:p>
    <w:p w:rsidR="006D6020" w:rsidRPr="00B71701" w:rsidRDefault="006D6020" w:rsidP="00B71701">
      <w:pPr>
        <w:pStyle w:val="af5"/>
        <w:numPr>
          <w:ilvl w:val="0"/>
          <w:numId w:val="23"/>
        </w:numPr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ввод данных о поступившем товаре в учетную систему или в бумажные/ электронные документы;</w:t>
      </w:r>
    </w:p>
    <w:p w:rsidR="006D6020" w:rsidRPr="00B71701" w:rsidRDefault="006D6020" w:rsidP="00B71701">
      <w:pPr>
        <w:pStyle w:val="af5"/>
        <w:numPr>
          <w:ilvl w:val="0"/>
          <w:numId w:val="23"/>
        </w:numPr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выдача товара со склада в торговый зал или покупателям напрямую (производится по расходным документам);</w:t>
      </w:r>
    </w:p>
    <w:p w:rsidR="006D6020" w:rsidRPr="00B71701" w:rsidRDefault="006D6020" w:rsidP="00B71701">
      <w:pPr>
        <w:pStyle w:val="af5"/>
        <w:numPr>
          <w:ilvl w:val="0"/>
          <w:numId w:val="23"/>
        </w:numPr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ввод информации об отгрузках в учетную систему;</w:t>
      </w:r>
    </w:p>
    <w:p w:rsidR="006D6020" w:rsidRPr="00B71701" w:rsidRDefault="006D6020" w:rsidP="00B71701">
      <w:pPr>
        <w:pStyle w:val="af5"/>
        <w:numPr>
          <w:ilvl w:val="0"/>
          <w:numId w:val="23"/>
        </w:numPr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проведение инвентаризации;</w:t>
      </w:r>
    </w:p>
    <w:p w:rsidR="006D6020" w:rsidRPr="00B71701" w:rsidRDefault="006D6020" w:rsidP="00B71701">
      <w:pPr>
        <w:pStyle w:val="af5"/>
        <w:numPr>
          <w:ilvl w:val="0"/>
          <w:numId w:val="23"/>
        </w:numPr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информирование бухгалтерии об изменениях закупочных цен;</w:t>
      </w:r>
    </w:p>
    <w:p w:rsidR="006D6020" w:rsidRPr="00B71701" w:rsidRDefault="006D6020" w:rsidP="00B71701">
      <w:pPr>
        <w:pStyle w:val="af5"/>
        <w:numPr>
          <w:ilvl w:val="0"/>
          <w:numId w:val="23"/>
        </w:numPr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списание товаров при выявлении порчи или недостачах;</w:t>
      </w:r>
    </w:p>
    <w:p w:rsidR="006D6020" w:rsidRPr="00B71701" w:rsidRDefault="006D6020" w:rsidP="00B71701">
      <w:pPr>
        <w:pStyle w:val="af5"/>
        <w:numPr>
          <w:ilvl w:val="0"/>
          <w:numId w:val="23"/>
        </w:numPr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редактирование свойств товара в учетных карточках.</w:t>
      </w:r>
    </w:p>
    <w:p w:rsidR="0015310C" w:rsidRPr="00B71701" w:rsidRDefault="0015310C" w:rsidP="004E24BC">
      <w:pPr>
        <w:spacing w:line="360" w:lineRule="auto"/>
        <w:ind w:firstLine="708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 xml:space="preserve">Таким образом можно выявить основное назначение разрабатываемой системы: учет </w:t>
      </w:r>
      <w:r w:rsidR="006D6020" w:rsidRPr="00B71701">
        <w:rPr>
          <w:rFonts w:eastAsiaTheme="majorEastAsia"/>
          <w:sz w:val="28"/>
          <w:szCs w:val="28"/>
          <w:lang w:eastAsia="zh-CN"/>
        </w:rPr>
        <w:t>товаров складского помещения</w:t>
      </w:r>
      <w:r w:rsidRPr="00B71701">
        <w:rPr>
          <w:rFonts w:eastAsiaTheme="majorEastAsia"/>
          <w:sz w:val="28"/>
          <w:szCs w:val="28"/>
          <w:lang w:eastAsia="zh-CN"/>
        </w:rPr>
        <w:t xml:space="preserve">, с датой и временем начала </w:t>
      </w:r>
      <w:r w:rsidR="006D6020" w:rsidRPr="00B71701">
        <w:rPr>
          <w:rFonts w:eastAsiaTheme="majorEastAsia"/>
          <w:sz w:val="28"/>
          <w:szCs w:val="28"/>
          <w:lang w:eastAsia="zh-CN"/>
        </w:rPr>
        <w:t>поставки и покупки</w:t>
      </w:r>
      <w:r w:rsidRPr="00B71701">
        <w:rPr>
          <w:rFonts w:eastAsiaTheme="majorEastAsia"/>
          <w:sz w:val="28"/>
          <w:szCs w:val="28"/>
          <w:lang w:eastAsia="zh-CN"/>
        </w:rPr>
        <w:t>, где администраторы смогут получить доступ к информации.</w:t>
      </w:r>
    </w:p>
    <w:p w:rsidR="006D6020" w:rsidRPr="00B71701" w:rsidRDefault="006D6020" w:rsidP="006D6020">
      <w:pPr>
        <w:spacing w:line="360" w:lineRule="auto"/>
        <w:ind w:firstLine="708"/>
        <w:rPr>
          <w:rFonts w:eastAsiaTheme="majorEastAsia"/>
          <w:sz w:val="28"/>
          <w:szCs w:val="28"/>
          <w:lang w:eastAsia="zh-CN"/>
        </w:rPr>
      </w:pPr>
    </w:p>
    <w:p w:rsidR="00FA7436" w:rsidRPr="00B71701" w:rsidRDefault="002E5873" w:rsidP="006D6020">
      <w:pPr>
        <w:pStyle w:val="1"/>
      </w:pPr>
      <w:bookmarkStart w:id="8" w:name="_Toc103159732"/>
      <w:r w:rsidRPr="00B71701">
        <w:t xml:space="preserve">1.3 Анализ программных и технических средств реализации </w:t>
      </w:r>
      <w:r w:rsidR="003559EB" w:rsidRPr="00B71701">
        <w:t>информационной системы</w:t>
      </w:r>
      <w:bookmarkEnd w:id="8"/>
    </w:p>
    <w:p w:rsidR="006D6020" w:rsidRPr="00B71701" w:rsidRDefault="006D6020" w:rsidP="006D6020">
      <w:pPr>
        <w:rPr>
          <w:rFonts w:eastAsiaTheme="majorEastAsia"/>
          <w:lang w:eastAsia="zh-CN"/>
        </w:rPr>
      </w:pPr>
    </w:p>
    <w:p w:rsidR="002E5873" w:rsidRPr="00B71701" w:rsidRDefault="002E5873" w:rsidP="004E24BC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 xml:space="preserve">Для начала разработки необходимо выбрать </w:t>
      </w:r>
      <w:r w:rsidR="00BC24DB" w:rsidRPr="00B71701">
        <w:rPr>
          <w:rFonts w:eastAsiaTheme="majorEastAsia"/>
          <w:sz w:val="28"/>
          <w:szCs w:val="28"/>
          <w:lang w:eastAsia="zh-CN"/>
        </w:rPr>
        <w:t>СУБД</w:t>
      </w:r>
      <w:r w:rsidR="00610DF8" w:rsidRPr="00B71701">
        <w:rPr>
          <w:rFonts w:eastAsiaTheme="majorEastAsia"/>
          <w:sz w:val="28"/>
          <w:szCs w:val="28"/>
          <w:lang w:eastAsia="zh-CN"/>
        </w:rPr>
        <w:t xml:space="preserve"> для хранения и работы с данными и</w:t>
      </w:r>
      <w:r w:rsidR="00BC24DB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610DF8" w:rsidRPr="00B71701">
        <w:rPr>
          <w:rFonts w:eastAsiaTheme="majorEastAsia"/>
          <w:sz w:val="28"/>
          <w:szCs w:val="28"/>
          <w:lang w:eastAsia="zh-CN"/>
        </w:rPr>
        <w:t>язык программирования.</w:t>
      </w:r>
    </w:p>
    <w:p w:rsidR="0015310C" w:rsidRPr="00B71701" w:rsidRDefault="00610DF8" w:rsidP="004E24BC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 xml:space="preserve">Современные СУБД в основном являются приложениями Windows, так как данная среда позволяет более полно использовать возможности персональной ЭВМ, нежели среда DOS. Среди наиболее ярких представителей систем управления базами данных можно отметить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PostgreSQL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,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Microsoft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 SQL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lastRenderedPageBreak/>
        <w:t>Server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 и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Oracle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>, используемые в приложениях, построенных по технологии «клиент-сервер». Фактически, у любой современной СУБД существует аналог, выпускаемый другой компанией, имеющий аналогичную область применения и возможности, любое приложение способно работать со многими форматами представления данных, осуществлять экспорт и импорт данных благодаря наличию большого числа конвертеров. Общепринятыми, также, являются технологи, позволяющие использовать возможности других приложений, например, текстовых процессоров, пакетов построения графиков и т.п., и встроенные версии языков высокого уровня и средства визуального программирования интерфейсов разрабатываемых приложений.</w:t>
      </w:r>
      <w:r w:rsidR="0015310C" w:rsidRPr="00B71701">
        <w:rPr>
          <w:rFonts w:eastAsiaTheme="majorEastAsia"/>
          <w:sz w:val="28"/>
          <w:szCs w:val="28"/>
          <w:lang w:eastAsia="zh-CN"/>
        </w:rPr>
        <w:t xml:space="preserve"> При выборе СУБД основными факторами являются её гибкость, совместимость с выбранной средой разработки и языком программирования.</w:t>
      </w:r>
    </w:p>
    <w:p w:rsidR="0015310C" w:rsidRPr="00B71701" w:rsidRDefault="0015310C" w:rsidP="004E24BC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 xml:space="preserve">Поскольку MS SQL Server и C# разработаны одной компанией и имеют высокую совместимость и простоту совместного использования, а также необходимую гибкость – выбор пал на СУБД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Microsoft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 SQL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Server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>.</w:t>
      </w:r>
    </w:p>
    <w:p w:rsidR="00610DF8" w:rsidRPr="00B71701" w:rsidRDefault="00610DF8" w:rsidP="004E24BC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 xml:space="preserve">Далее необходимо выбрать язык программирование для создания </w:t>
      </w:r>
      <w:r w:rsidRPr="00B71701">
        <w:rPr>
          <w:rFonts w:eastAsiaTheme="majorEastAsia"/>
          <w:sz w:val="28"/>
          <w:szCs w:val="28"/>
          <w:lang w:val="en-US" w:eastAsia="zh-CN"/>
        </w:rPr>
        <w:t>desktop</w:t>
      </w:r>
      <w:r w:rsidRPr="00B71701">
        <w:rPr>
          <w:rFonts w:eastAsiaTheme="majorEastAsia"/>
          <w:sz w:val="28"/>
          <w:szCs w:val="28"/>
          <w:lang w:eastAsia="zh-CN"/>
        </w:rPr>
        <w:t xml:space="preserve"> и мобильного приложения.</w:t>
      </w:r>
    </w:p>
    <w:p w:rsidR="00BC24DB" w:rsidRPr="00B71701" w:rsidRDefault="002E5873" w:rsidP="004E24BC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Существует достаточно широкий спектр языков программирования для</w:t>
      </w:r>
      <w:r w:rsidR="00FA7436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 xml:space="preserve">создания информационных систем. Авторы </w:t>
      </w:r>
      <w:r w:rsidRPr="00B71701">
        <w:rPr>
          <w:rFonts w:eastAsiaTheme="majorEastAsia"/>
          <w:sz w:val="28"/>
          <w:szCs w:val="28"/>
          <w:lang w:val="en-US" w:eastAsia="zh-CN"/>
        </w:rPr>
        <w:t>C</w:t>
      </w:r>
      <w:r w:rsidRPr="00B71701">
        <w:rPr>
          <w:rFonts w:eastAsiaTheme="majorEastAsia"/>
          <w:sz w:val="28"/>
          <w:szCs w:val="28"/>
          <w:lang w:eastAsia="zh-CN"/>
        </w:rPr>
        <w:t># стремились создать язык,</w:t>
      </w:r>
      <w:r w:rsidR="00FA7436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сочетающий</w:t>
      </w:r>
      <w:r w:rsidR="00FA7436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простоту</w:t>
      </w:r>
      <w:r w:rsidR="00FA7436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и</w:t>
      </w:r>
      <w:r w:rsidR="00FA7436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выразительность</w:t>
      </w:r>
      <w:r w:rsidR="00FA7436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современных</w:t>
      </w:r>
      <w:r w:rsidR="00FA7436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объектно-</w:t>
      </w:r>
      <w:r w:rsidR="00FA7436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BC24DB" w:rsidRPr="00B71701">
        <w:rPr>
          <w:rFonts w:eastAsiaTheme="majorEastAsia"/>
          <w:sz w:val="28"/>
          <w:szCs w:val="28"/>
          <w:lang w:eastAsia="zh-CN"/>
        </w:rPr>
        <w:t xml:space="preserve">ориентированных языков </w:t>
      </w:r>
      <w:r w:rsidRPr="00B71701">
        <w:rPr>
          <w:rFonts w:eastAsiaTheme="majorEastAsia"/>
          <w:sz w:val="28"/>
          <w:szCs w:val="28"/>
          <w:lang w:val="en-US" w:eastAsia="zh-CN"/>
        </w:rPr>
        <w:t>c</w:t>
      </w:r>
      <w:r w:rsidRPr="00B71701">
        <w:rPr>
          <w:rFonts w:eastAsiaTheme="majorEastAsia"/>
          <w:sz w:val="28"/>
          <w:szCs w:val="28"/>
          <w:lang w:eastAsia="zh-CN"/>
        </w:rPr>
        <w:t xml:space="preserve"> богатством возможностей и мощью</w:t>
      </w:r>
      <w:r w:rsidR="00FA7436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val="en-US" w:eastAsia="zh-CN"/>
        </w:rPr>
        <w:t>C</w:t>
      </w:r>
      <w:r w:rsidR="00BC24DB" w:rsidRPr="00B71701">
        <w:rPr>
          <w:rFonts w:eastAsiaTheme="majorEastAsia"/>
          <w:sz w:val="28"/>
          <w:szCs w:val="28"/>
          <w:lang w:eastAsia="zh-CN"/>
        </w:rPr>
        <w:t>++.</w:t>
      </w:r>
    </w:p>
    <w:p w:rsidR="00FA7436" w:rsidRPr="00B71701" w:rsidRDefault="002E5873" w:rsidP="004E24BC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val="en-US" w:eastAsia="zh-CN"/>
        </w:rPr>
        <w:t>C</w:t>
      </w:r>
      <w:r w:rsidRPr="00B71701">
        <w:rPr>
          <w:rFonts w:eastAsiaTheme="majorEastAsia"/>
          <w:sz w:val="28"/>
          <w:szCs w:val="28"/>
          <w:lang w:eastAsia="zh-CN"/>
        </w:rPr>
        <w:t># позаимствовал большинство своих синтаксических конструкций из</w:t>
      </w:r>
      <w:r w:rsidR="00FA7436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val="en-US" w:eastAsia="zh-CN"/>
        </w:rPr>
        <w:t>C</w:t>
      </w:r>
      <w:r w:rsidRPr="00B71701">
        <w:rPr>
          <w:rFonts w:eastAsiaTheme="majorEastAsia"/>
          <w:sz w:val="28"/>
          <w:szCs w:val="28"/>
          <w:lang w:eastAsia="zh-CN"/>
        </w:rPr>
        <w:t>++. В частности, в нем присутствуют такие удобные типы данных, как</w:t>
      </w:r>
      <w:r w:rsidR="00FA7436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BC24DB" w:rsidRPr="00B71701">
        <w:rPr>
          <w:rFonts w:eastAsiaTheme="majorEastAsia"/>
          <w:sz w:val="28"/>
          <w:szCs w:val="28"/>
          <w:lang w:eastAsia="zh-CN"/>
        </w:rPr>
        <w:t>структуры и перечисления.</w:t>
      </w:r>
    </w:p>
    <w:p w:rsidR="00FA7436" w:rsidRPr="00B71701" w:rsidRDefault="002E5873" w:rsidP="004E24BC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Например, в С#, определение класса состоит из одного</w:t>
      </w:r>
      <w:r w:rsidR="00FA7436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файла (*.</w:t>
      </w:r>
      <w:proofErr w:type="spellStart"/>
      <w:r w:rsidRPr="00B71701">
        <w:rPr>
          <w:rFonts w:eastAsiaTheme="majorEastAsia"/>
          <w:sz w:val="28"/>
          <w:szCs w:val="28"/>
          <w:lang w:val="en-US" w:eastAsia="zh-CN"/>
        </w:rPr>
        <w:t>cs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), в отличие от </w:t>
      </w:r>
      <w:r w:rsidRPr="00B71701">
        <w:rPr>
          <w:rFonts w:eastAsiaTheme="majorEastAsia"/>
          <w:sz w:val="28"/>
          <w:szCs w:val="28"/>
          <w:lang w:val="en-US" w:eastAsia="zh-CN"/>
        </w:rPr>
        <w:t>C</w:t>
      </w:r>
      <w:r w:rsidRPr="00B71701">
        <w:rPr>
          <w:rFonts w:eastAsiaTheme="majorEastAsia"/>
          <w:sz w:val="28"/>
          <w:szCs w:val="28"/>
          <w:lang w:eastAsia="zh-CN"/>
        </w:rPr>
        <w:t>++, где определение класса разбито на заголовок</w:t>
      </w:r>
      <w:r w:rsidR="00FA7436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(*.</w:t>
      </w:r>
      <w:r w:rsidRPr="00B71701">
        <w:rPr>
          <w:rFonts w:eastAsiaTheme="majorEastAsia"/>
          <w:sz w:val="28"/>
          <w:szCs w:val="28"/>
          <w:lang w:val="en-US" w:eastAsia="zh-CN"/>
        </w:rPr>
        <w:t>h</w:t>
      </w:r>
      <w:r w:rsidRPr="00B71701">
        <w:rPr>
          <w:rFonts w:eastAsiaTheme="majorEastAsia"/>
          <w:sz w:val="28"/>
          <w:szCs w:val="28"/>
          <w:lang w:eastAsia="zh-CN"/>
        </w:rPr>
        <w:t>) и реализацию (</w:t>
      </w:r>
      <w:proofErr w:type="gramStart"/>
      <w:r w:rsidRPr="00B71701">
        <w:rPr>
          <w:rFonts w:eastAsiaTheme="majorEastAsia"/>
          <w:sz w:val="28"/>
          <w:szCs w:val="28"/>
          <w:lang w:eastAsia="zh-CN"/>
        </w:rPr>
        <w:t>*.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срр</w:t>
      </w:r>
      <w:proofErr w:type="spellEnd"/>
      <w:proofErr w:type="gramEnd"/>
      <w:r w:rsidRPr="00B71701">
        <w:rPr>
          <w:rFonts w:eastAsiaTheme="majorEastAsia"/>
          <w:sz w:val="28"/>
          <w:szCs w:val="28"/>
          <w:lang w:eastAsia="zh-CN"/>
        </w:rPr>
        <w:t xml:space="preserve">). Как С#, так и </w:t>
      </w:r>
      <w:r w:rsidRPr="00B71701">
        <w:rPr>
          <w:rFonts w:eastAsiaTheme="majorEastAsia"/>
          <w:sz w:val="28"/>
          <w:szCs w:val="28"/>
          <w:lang w:val="en-US" w:eastAsia="zh-CN"/>
        </w:rPr>
        <w:t>Java</w:t>
      </w:r>
      <w:r w:rsidRPr="00B71701">
        <w:rPr>
          <w:rFonts w:eastAsiaTheme="majorEastAsia"/>
          <w:sz w:val="28"/>
          <w:szCs w:val="28"/>
          <w:lang w:eastAsia="zh-CN"/>
        </w:rPr>
        <w:t xml:space="preserve"> основаны на синтаксических конструкциях </w:t>
      </w:r>
      <w:r w:rsidRPr="00B71701">
        <w:rPr>
          <w:rFonts w:eastAsiaTheme="majorEastAsia"/>
          <w:sz w:val="28"/>
          <w:szCs w:val="28"/>
          <w:lang w:val="en-US" w:eastAsia="zh-CN"/>
        </w:rPr>
        <w:t>C</w:t>
      </w:r>
      <w:r w:rsidRPr="00B71701">
        <w:rPr>
          <w:rFonts w:eastAsiaTheme="majorEastAsia"/>
          <w:sz w:val="28"/>
          <w:szCs w:val="28"/>
          <w:lang w:eastAsia="zh-CN"/>
        </w:rPr>
        <w:t>++. Если</w:t>
      </w:r>
      <w:r w:rsidR="00FA7436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val="en-US" w:eastAsia="zh-CN"/>
        </w:rPr>
        <w:t>Java</w:t>
      </w:r>
      <w:r w:rsidRPr="00B71701">
        <w:rPr>
          <w:rFonts w:eastAsiaTheme="majorEastAsia"/>
          <w:sz w:val="28"/>
          <w:szCs w:val="28"/>
          <w:lang w:eastAsia="zh-CN"/>
        </w:rPr>
        <w:t xml:space="preserve"> во многих отношениях можно назвать «очищенной» версией </w:t>
      </w:r>
      <w:r w:rsidRPr="00B71701">
        <w:rPr>
          <w:rFonts w:eastAsiaTheme="majorEastAsia"/>
          <w:sz w:val="28"/>
          <w:szCs w:val="28"/>
          <w:lang w:val="en-US" w:eastAsia="zh-CN"/>
        </w:rPr>
        <w:t>C</w:t>
      </w:r>
      <w:r w:rsidRPr="00B71701">
        <w:rPr>
          <w:rFonts w:eastAsiaTheme="majorEastAsia"/>
          <w:sz w:val="28"/>
          <w:szCs w:val="28"/>
          <w:lang w:eastAsia="zh-CN"/>
        </w:rPr>
        <w:t>++, то С#</w:t>
      </w:r>
      <w:r w:rsidR="00FA7436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 xml:space="preserve">можно охарактеризовать как «очищенную» версию </w:t>
      </w:r>
      <w:r w:rsidRPr="00B71701">
        <w:rPr>
          <w:rFonts w:eastAsiaTheme="majorEastAsia"/>
          <w:sz w:val="28"/>
          <w:szCs w:val="28"/>
          <w:lang w:val="en-US" w:eastAsia="zh-CN"/>
        </w:rPr>
        <w:t>Java</w:t>
      </w:r>
      <w:r w:rsidRPr="00B71701">
        <w:rPr>
          <w:rFonts w:eastAsiaTheme="majorEastAsia"/>
          <w:sz w:val="28"/>
          <w:szCs w:val="28"/>
          <w:lang w:eastAsia="zh-CN"/>
        </w:rPr>
        <w:t xml:space="preserve">. </w:t>
      </w:r>
    </w:p>
    <w:p w:rsidR="002E5873" w:rsidRPr="00B71701" w:rsidRDefault="002E5873" w:rsidP="004E24BC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lastRenderedPageBreak/>
        <w:t xml:space="preserve">Например, </w:t>
      </w:r>
      <w:proofErr w:type="gramStart"/>
      <w:r w:rsidRPr="00B71701">
        <w:rPr>
          <w:rFonts w:eastAsiaTheme="majorEastAsia"/>
          <w:sz w:val="28"/>
          <w:szCs w:val="28"/>
          <w:lang w:eastAsia="zh-CN"/>
        </w:rPr>
        <w:t>в С</w:t>
      </w:r>
      <w:proofErr w:type="gramEnd"/>
      <w:r w:rsidRPr="00B71701">
        <w:rPr>
          <w:rFonts w:eastAsiaTheme="majorEastAsia"/>
          <w:sz w:val="28"/>
          <w:szCs w:val="28"/>
          <w:lang w:eastAsia="zh-CN"/>
        </w:rPr>
        <w:t>#, используются свойства классов. Как и в</w:t>
      </w:r>
      <w:r w:rsidR="00FA7436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val="en-US" w:eastAsia="zh-CN"/>
        </w:rPr>
        <w:t>C</w:t>
      </w:r>
      <w:r w:rsidRPr="00B71701">
        <w:rPr>
          <w:rFonts w:eastAsiaTheme="majorEastAsia"/>
          <w:sz w:val="28"/>
          <w:szCs w:val="28"/>
          <w:lang w:eastAsia="zh-CN"/>
        </w:rPr>
        <w:t>++, С# позволяет производить перегрузку операторов для созданных вами</w:t>
      </w:r>
      <w:r w:rsidR="00FA7436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типов). Отличием между</w:t>
      </w:r>
      <w:r w:rsidR="00FA7436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val="en-US" w:eastAsia="zh-CN"/>
        </w:rPr>
        <w:t>Java</w:t>
      </w:r>
      <w:r w:rsidRPr="00B71701">
        <w:rPr>
          <w:rFonts w:eastAsiaTheme="majorEastAsia"/>
          <w:sz w:val="28"/>
          <w:szCs w:val="28"/>
          <w:lang w:eastAsia="zh-CN"/>
        </w:rPr>
        <w:t xml:space="preserve"> и </w:t>
      </w:r>
      <w:r w:rsidRPr="00B71701">
        <w:rPr>
          <w:rFonts w:eastAsiaTheme="majorEastAsia"/>
          <w:sz w:val="28"/>
          <w:szCs w:val="28"/>
          <w:lang w:val="en-US" w:eastAsia="zh-CN"/>
        </w:rPr>
        <w:t>C</w:t>
      </w:r>
      <w:r w:rsidRPr="00B71701">
        <w:rPr>
          <w:rFonts w:eastAsiaTheme="majorEastAsia"/>
          <w:sz w:val="28"/>
          <w:szCs w:val="28"/>
          <w:lang w:eastAsia="zh-CN"/>
        </w:rPr>
        <w:t># является то, что они созданы для разных типов вычислительных</w:t>
      </w:r>
      <w:r w:rsidR="00FA7436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>сред. С# - это фактически гибрид разных языков. При этом С# синтаксически</w:t>
      </w:r>
      <w:r w:rsidR="00FA7436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 xml:space="preserve">не менее чист, чем </w:t>
      </w:r>
      <w:r w:rsidRPr="00B71701">
        <w:rPr>
          <w:rFonts w:eastAsiaTheme="majorEastAsia"/>
          <w:sz w:val="28"/>
          <w:szCs w:val="28"/>
          <w:lang w:val="en-US" w:eastAsia="zh-CN"/>
        </w:rPr>
        <w:t>Java</w:t>
      </w:r>
      <w:r w:rsidRPr="00B71701">
        <w:rPr>
          <w:rFonts w:eastAsiaTheme="majorEastAsia"/>
          <w:sz w:val="28"/>
          <w:szCs w:val="28"/>
          <w:lang w:eastAsia="zh-CN"/>
        </w:rPr>
        <w:t xml:space="preserve">, прост, как </w:t>
      </w:r>
      <w:r w:rsidRPr="00B71701">
        <w:rPr>
          <w:rFonts w:eastAsiaTheme="majorEastAsia"/>
          <w:sz w:val="28"/>
          <w:szCs w:val="28"/>
          <w:lang w:val="en-US" w:eastAsia="zh-CN"/>
        </w:rPr>
        <w:t>Visual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val="en-US" w:eastAsia="zh-CN"/>
        </w:rPr>
        <w:t>Basic</w:t>
      </w:r>
      <w:r w:rsidRPr="00B71701">
        <w:rPr>
          <w:rFonts w:eastAsiaTheme="majorEastAsia"/>
          <w:sz w:val="28"/>
          <w:szCs w:val="28"/>
          <w:lang w:eastAsia="zh-CN"/>
        </w:rPr>
        <w:t>, и обладает практически той</w:t>
      </w:r>
      <w:r w:rsidR="00FA7436"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eastAsia="zh-CN"/>
        </w:rPr>
        <w:t xml:space="preserve">же мощью и гибкостью, что и </w:t>
      </w:r>
      <w:proofErr w:type="gramStart"/>
      <w:r w:rsidRPr="00B71701">
        <w:rPr>
          <w:rFonts w:eastAsiaTheme="majorEastAsia"/>
          <w:sz w:val="28"/>
          <w:szCs w:val="28"/>
          <w:lang w:val="en-US" w:eastAsia="zh-CN"/>
        </w:rPr>
        <w:t>C</w:t>
      </w:r>
      <w:r w:rsidRPr="00B71701">
        <w:rPr>
          <w:rFonts w:eastAsiaTheme="majorEastAsia"/>
          <w:sz w:val="28"/>
          <w:szCs w:val="28"/>
          <w:lang w:eastAsia="zh-CN"/>
        </w:rPr>
        <w:t>++ .</w:t>
      </w:r>
      <w:proofErr w:type="gramEnd"/>
    </w:p>
    <w:p w:rsidR="00FA7436" w:rsidRPr="00B71701" w:rsidRDefault="002E5873" w:rsidP="00234051">
      <w:pPr>
        <w:spacing w:line="360" w:lineRule="auto"/>
        <w:ind w:firstLine="709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Основные особенности С#:</w:t>
      </w:r>
    </w:p>
    <w:p w:rsidR="00FA7436" w:rsidRPr="00B71701" w:rsidRDefault="00FA7436" w:rsidP="004E24BC">
      <w:pPr>
        <w:pStyle w:val="af5"/>
        <w:numPr>
          <w:ilvl w:val="0"/>
          <w:numId w:val="17"/>
        </w:numPr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П</w:t>
      </w:r>
      <w:r w:rsidR="002E5873" w:rsidRPr="00B71701">
        <w:rPr>
          <w:rFonts w:eastAsiaTheme="majorEastAsia"/>
          <w:sz w:val="28"/>
          <w:szCs w:val="28"/>
          <w:lang w:eastAsia="zh-CN"/>
        </w:rPr>
        <w:t>олный и хорошо определенный набор основных типов;</w:t>
      </w:r>
    </w:p>
    <w:p w:rsidR="00FA7436" w:rsidRPr="00B71701" w:rsidRDefault="00FA7436" w:rsidP="004E24BC">
      <w:pPr>
        <w:pStyle w:val="af5"/>
        <w:numPr>
          <w:ilvl w:val="0"/>
          <w:numId w:val="17"/>
        </w:numPr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П</w:t>
      </w:r>
      <w:r w:rsidR="002E5873" w:rsidRPr="00B71701">
        <w:rPr>
          <w:rFonts w:eastAsiaTheme="majorEastAsia"/>
          <w:sz w:val="28"/>
          <w:szCs w:val="28"/>
          <w:lang w:eastAsia="zh-CN"/>
        </w:rPr>
        <w:t>олная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2E5873" w:rsidRPr="00B71701">
        <w:rPr>
          <w:rFonts w:eastAsiaTheme="majorEastAsia"/>
          <w:sz w:val="28"/>
          <w:szCs w:val="28"/>
          <w:lang w:eastAsia="zh-CN"/>
        </w:rPr>
        <w:t>поддержка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2E5873" w:rsidRPr="00B71701">
        <w:rPr>
          <w:rFonts w:eastAsiaTheme="majorEastAsia"/>
          <w:sz w:val="28"/>
          <w:szCs w:val="28"/>
          <w:lang w:eastAsia="zh-CN"/>
        </w:rPr>
        <w:t>классов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2E5873" w:rsidRPr="00B71701">
        <w:rPr>
          <w:rFonts w:eastAsiaTheme="majorEastAsia"/>
          <w:sz w:val="28"/>
          <w:szCs w:val="28"/>
          <w:lang w:eastAsia="zh-CN"/>
        </w:rPr>
        <w:t>и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2E5873" w:rsidRPr="00B71701">
        <w:rPr>
          <w:rFonts w:eastAsiaTheme="majorEastAsia"/>
          <w:sz w:val="28"/>
          <w:szCs w:val="28"/>
          <w:lang w:eastAsia="zh-CN"/>
        </w:rPr>
        <w:t>объектно-ориентированного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2E5873" w:rsidRPr="00B71701">
        <w:rPr>
          <w:rFonts w:eastAsiaTheme="majorEastAsia"/>
          <w:sz w:val="28"/>
          <w:szCs w:val="28"/>
          <w:lang w:eastAsia="zh-CN"/>
        </w:rPr>
        <w:t>программирования;</w:t>
      </w:r>
    </w:p>
    <w:p w:rsidR="00FA7436" w:rsidRPr="00B71701" w:rsidRDefault="00FA7436" w:rsidP="004E24BC">
      <w:pPr>
        <w:pStyle w:val="af5"/>
        <w:numPr>
          <w:ilvl w:val="0"/>
          <w:numId w:val="17"/>
        </w:numPr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В</w:t>
      </w:r>
      <w:r w:rsidR="002E5873" w:rsidRPr="00B71701">
        <w:rPr>
          <w:rFonts w:eastAsiaTheme="majorEastAsia"/>
          <w:sz w:val="28"/>
          <w:szCs w:val="28"/>
          <w:lang w:eastAsia="zh-CN"/>
        </w:rPr>
        <w:t xml:space="preserve">озможность перегружать операторы, унаследованные от </w:t>
      </w:r>
      <w:r w:rsidR="002E5873" w:rsidRPr="00B71701">
        <w:rPr>
          <w:rFonts w:eastAsiaTheme="majorEastAsia"/>
          <w:sz w:val="28"/>
          <w:szCs w:val="28"/>
          <w:lang w:val="en-US" w:eastAsia="zh-CN"/>
        </w:rPr>
        <w:t>C</w:t>
      </w:r>
      <w:r w:rsidR="002E5873" w:rsidRPr="00B71701">
        <w:rPr>
          <w:rFonts w:eastAsiaTheme="majorEastAsia"/>
          <w:sz w:val="28"/>
          <w:szCs w:val="28"/>
          <w:lang w:eastAsia="zh-CN"/>
        </w:rPr>
        <w:t>++. При этом</w:t>
      </w:r>
      <w:r w:rsidRPr="00B71701">
        <w:rPr>
          <w:rFonts w:eastAsiaTheme="majorEastAsia"/>
          <w:sz w:val="28"/>
          <w:szCs w:val="28"/>
          <w:lang w:eastAsia="zh-CN"/>
        </w:rPr>
        <w:t xml:space="preserve"> з</w:t>
      </w:r>
      <w:r w:rsidR="002E5873" w:rsidRPr="00B71701">
        <w:rPr>
          <w:rFonts w:eastAsiaTheme="majorEastAsia"/>
          <w:sz w:val="28"/>
          <w:szCs w:val="28"/>
          <w:lang w:eastAsia="zh-CN"/>
        </w:rPr>
        <w:t>начительная часть возникавших при этом сложностей ликвидирована;</w:t>
      </w:r>
    </w:p>
    <w:p w:rsidR="00FA7436" w:rsidRPr="00B71701" w:rsidRDefault="00FA7436" w:rsidP="004E24BC">
      <w:pPr>
        <w:pStyle w:val="af5"/>
        <w:numPr>
          <w:ilvl w:val="0"/>
          <w:numId w:val="17"/>
        </w:numPr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В</w:t>
      </w:r>
      <w:r w:rsidR="002E5873" w:rsidRPr="00B71701">
        <w:rPr>
          <w:rFonts w:eastAsiaTheme="majorEastAsia"/>
          <w:sz w:val="28"/>
          <w:szCs w:val="28"/>
          <w:lang w:eastAsia="zh-CN"/>
        </w:rPr>
        <w:t>строенные синтаксические конструкции для работы с перечислениями,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="002E5873" w:rsidRPr="00B71701">
        <w:rPr>
          <w:rFonts w:eastAsiaTheme="majorEastAsia"/>
          <w:sz w:val="28"/>
          <w:szCs w:val="28"/>
          <w:lang w:eastAsia="zh-CN"/>
        </w:rPr>
        <w:t>с</w:t>
      </w:r>
      <w:r w:rsidR="004E24BC" w:rsidRPr="00B71701">
        <w:rPr>
          <w:rFonts w:eastAsiaTheme="majorEastAsia"/>
          <w:sz w:val="28"/>
          <w:szCs w:val="28"/>
          <w:lang w:eastAsia="zh-CN"/>
        </w:rPr>
        <w:t>труктурами и свойствами классов.</w:t>
      </w:r>
    </w:p>
    <w:p w:rsidR="00610DF8" w:rsidRPr="00B71701" w:rsidRDefault="00610DF8" w:rsidP="004E24BC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 xml:space="preserve">Учитывая преимущества и недостатки рассмотренных инструментов, для реализации приложения была выбрана среда разработки </w:t>
      </w:r>
      <w:r w:rsidRPr="00B71701">
        <w:rPr>
          <w:rFonts w:eastAsiaTheme="majorEastAsia"/>
          <w:sz w:val="28"/>
          <w:szCs w:val="28"/>
          <w:lang w:val="en-US" w:eastAsia="zh-CN"/>
        </w:rPr>
        <w:t>Visual</w:t>
      </w:r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r w:rsidRPr="00B71701">
        <w:rPr>
          <w:rFonts w:eastAsiaTheme="majorEastAsia"/>
          <w:sz w:val="28"/>
          <w:szCs w:val="28"/>
          <w:lang w:val="en-US" w:eastAsia="zh-CN"/>
        </w:rPr>
        <w:t>Studio</w:t>
      </w:r>
      <w:r w:rsidRPr="00B71701">
        <w:rPr>
          <w:rFonts w:eastAsiaTheme="majorEastAsia"/>
          <w:sz w:val="28"/>
          <w:szCs w:val="28"/>
          <w:lang w:eastAsia="zh-CN"/>
        </w:rPr>
        <w:t xml:space="preserve"> 2019.</w:t>
      </w:r>
    </w:p>
    <w:p w:rsidR="00BC24DB" w:rsidRPr="00B71701" w:rsidRDefault="00BC24DB" w:rsidP="00234051">
      <w:pPr>
        <w:spacing w:line="360" w:lineRule="auto"/>
        <w:ind w:firstLine="709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 xml:space="preserve">На данный момент существует несколько платформ для создания приложений для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Android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: </w:t>
      </w:r>
    </w:p>
    <w:p w:rsidR="00BC24DB" w:rsidRPr="00B71701" w:rsidRDefault="00234051" w:rsidP="004E24BC">
      <w:pPr>
        <w:spacing w:line="360" w:lineRule="auto"/>
        <w:ind w:firstLine="992"/>
        <w:contextualSpacing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1.</w:t>
      </w:r>
      <w:r w:rsidRPr="00B71701">
        <w:rPr>
          <w:rFonts w:eastAsiaTheme="majorEastAsia"/>
          <w:sz w:val="28"/>
          <w:szCs w:val="28"/>
          <w:lang w:eastAsia="zh-CN"/>
        </w:rPr>
        <w:tab/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Android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Studio</w:t>
      </w:r>
      <w:proofErr w:type="spellEnd"/>
      <w:r w:rsidR="00BC24DB" w:rsidRPr="00B71701">
        <w:rPr>
          <w:rFonts w:eastAsiaTheme="majorEastAsia"/>
          <w:sz w:val="28"/>
          <w:szCs w:val="28"/>
          <w:lang w:eastAsia="zh-CN"/>
        </w:rPr>
        <w:t xml:space="preserve">, основанная </w:t>
      </w:r>
      <w:r w:rsidRPr="00B71701">
        <w:rPr>
          <w:rFonts w:eastAsiaTheme="majorEastAsia"/>
          <w:sz w:val="28"/>
          <w:szCs w:val="28"/>
          <w:lang w:eastAsia="zh-CN"/>
        </w:rPr>
        <w:t xml:space="preserve">на языке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Java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 и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Android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 SDK</w:t>
      </w:r>
      <w:r w:rsidR="00BC24DB" w:rsidRPr="00B71701">
        <w:rPr>
          <w:rFonts w:eastAsiaTheme="majorEastAsia"/>
          <w:sz w:val="28"/>
          <w:szCs w:val="28"/>
          <w:lang w:eastAsia="zh-CN"/>
        </w:rPr>
        <w:t>;</w:t>
      </w:r>
    </w:p>
    <w:p w:rsidR="00BC24DB" w:rsidRPr="00B71701" w:rsidRDefault="00234051" w:rsidP="004E24BC">
      <w:pPr>
        <w:spacing w:line="360" w:lineRule="auto"/>
        <w:ind w:firstLine="992"/>
        <w:contextualSpacing/>
        <w:jc w:val="both"/>
        <w:rPr>
          <w:rFonts w:eastAsiaTheme="majorEastAsia"/>
          <w:sz w:val="28"/>
          <w:szCs w:val="28"/>
          <w:lang w:val="en-US" w:eastAsia="zh-CN"/>
        </w:rPr>
      </w:pPr>
      <w:r w:rsidRPr="00B71701">
        <w:rPr>
          <w:rFonts w:eastAsiaTheme="majorEastAsia"/>
          <w:sz w:val="28"/>
          <w:szCs w:val="28"/>
          <w:lang w:val="en-US" w:eastAsia="zh-CN"/>
        </w:rPr>
        <w:t>2.</w:t>
      </w:r>
      <w:r w:rsidRPr="00B71701">
        <w:rPr>
          <w:rFonts w:eastAsiaTheme="majorEastAsia"/>
          <w:sz w:val="28"/>
          <w:szCs w:val="28"/>
          <w:lang w:val="en-US" w:eastAsia="zh-CN"/>
        </w:rPr>
        <w:tab/>
        <w:t>Eclipse</w:t>
      </w:r>
      <w:r w:rsidR="00BC24DB" w:rsidRPr="00B71701">
        <w:rPr>
          <w:rFonts w:eastAsiaTheme="majorEastAsia"/>
          <w:sz w:val="28"/>
          <w:szCs w:val="28"/>
          <w:lang w:val="en-US" w:eastAsia="zh-CN"/>
        </w:rPr>
        <w:t xml:space="preserve">, </w:t>
      </w:r>
      <w:r w:rsidR="00BC24DB" w:rsidRPr="00B71701">
        <w:rPr>
          <w:rFonts w:eastAsiaTheme="majorEastAsia"/>
          <w:sz w:val="28"/>
          <w:szCs w:val="28"/>
          <w:lang w:eastAsia="zh-CN"/>
        </w:rPr>
        <w:t>поддерживающий</w:t>
      </w:r>
      <w:r w:rsidR="00BC24DB" w:rsidRPr="00B71701">
        <w:rPr>
          <w:rFonts w:eastAsiaTheme="majorEastAsia"/>
          <w:sz w:val="28"/>
          <w:szCs w:val="28"/>
          <w:lang w:val="en-US" w:eastAsia="zh-CN"/>
        </w:rPr>
        <w:t xml:space="preserve"> </w:t>
      </w:r>
      <w:r w:rsidR="00BC24DB" w:rsidRPr="00B71701">
        <w:rPr>
          <w:rFonts w:eastAsiaTheme="majorEastAsia"/>
          <w:sz w:val="28"/>
          <w:szCs w:val="28"/>
          <w:lang w:eastAsia="zh-CN"/>
        </w:rPr>
        <w:t>язык</w:t>
      </w:r>
      <w:r w:rsidR="00BC24DB" w:rsidRPr="00B71701">
        <w:rPr>
          <w:rFonts w:eastAsiaTheme="majorEastAsia"/>
          <w:sz w:val="28"/>
          <w:szCs w:val="28"/>
          <w:lang w:val="en-US" w:eastAsia="zh-CN"/>
        </w:rPr>
        <w:t xml:space="preserve"> Java </w:t>
      </w:r>
      <w:r w:rsidR="00BC24DB" w:rsidRPr="00B71701">
        <w:rPr>
          <w:rFonts w:eastAsiaTheme="majorEastAsia"/>
          <w:sz w:val="28"/>
          <w:szCs w:val="28"/>
          <w:lang w:eastAsia="zh-CN"/>
        </w:rPr>
        <w:t>и</w:t>
      </w:r>
      <w:r w:rsidRPr="00B71701">
        <w:rPr>
          <w:rFonts w:eastAsiaTheme="majorEastAsia"/>
          <w:sz w:val="28"/>
          <w:szCs w:val="28"/>
          <w:lang w:val="en-US" w:eastAsia="zh-CN"/>
        </w:rPr>
        <w:t xml:space="preserve"> Android Development Tools</w:t>
      </w:r>
      <w:r w:rsidR="00BC24DB" w:rsidRPr="00B71701">
        <w:rPr>
          <w:rFonts w:eastAsiaTheme="majorEastAsia"/>
          <w:sz w:val="28"/>
          <w:szCs w:val="28"/>
          <w:lang w:val="en-US" w:eastAsia="zh-CN"/>
        </w:rPr>
        <w:t xml:space="preserve">; </w:t>
      </w:r>
    </w:p>
    <w:p w:rsidR="00BC24DB" w:rsidRPr="00B71701" w:rsidRDefault="00BC24DB" w:rsidP="004E24BC">
      <w:pPr>
        <w:spacing w:line="360" w:lineRule="auto"/>
        <w:ind w:firstLine="992"/>
        <w:contextualSpacing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3.</w:t>
      </w:r>
      <w:r w:rsidRPr="00B71701">
        <w:rPr>
          <w:rFonts w:eastAsiaTheme="majorEastAsia"/>
          <w:sz w:val="28"/>
          <w:szCs w:val="28"/>
          <w:lang w:eastAsia="zh-CN"/>
        </w:rPr>
        <w:tab/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X</w:t>
      </w:r>
      <w:r w:rsidR="00234051" w:rsidRPr="00B71701">
        <w:rPr>
          <w:rFonts w:eastAsiaTheme="majorEastAsia"/>
          <w:sz w:val="28"/>
          <w:szCs w:val="28"/>
          <w:lang w:eastAsia="zh-CN"/>
        </w:rPr>
        <w:t>amarin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, основанная на языке программирования C# и платформе .NET. </w:t>
      </w:r>
    </w:p>
    <w:p w:rsidR="00BC24DB" w:rsidRPr="00B71701" w:rsidRDefault="00BC24DB" w:rsidP="00234051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  <w:lang w:eastAsia="zh-CN"/>
        </w:rPr>
      </w:pPr>
      <w:proofErr w:type="spellStart"/>
      <w:r w:rsidRPr="00B71701">
        <w:rPr>
          <w:rFonts w:eastAsiaTheme="majorEastAsia"/>
          <w:sz w:val="28"/>
          <w:szCs w:val="28"/>
          <w:lang w:eastAsia="zh-CN"/>
        </w:rPr>
        <w:t>Android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Studio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 – это интегрированная среда разработки (IDE) для работы с платформой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Android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, анонсированная 16 мая 2013 года на конференции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Google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 I/O. Является официальной средой разработки приложений для платформы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Android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. </w:t>
      </w:r>
    </w:p>
    <w:p w:rsidR="00234051" w:rsidRPr="00B71701" w:rsidRDefault="00BC24DB" w:rsidP="00234051">
      <w:pPr>
        <w:spacing w:line="360" w:lineRule="auto"/>
        <w:ind w:firstLine="709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 xml:space="preserve">Особенности: </w:t>
      </w:r>
    </w:p>
    <w:p w:rsidR="00234051" w:rsidRPr="00B71701" w:rsidRDefault="00234051" w:rsidP="004E24BC">
      <w:pPr>
        <w:pStyle w:val="af5"/>
        <w:numPr>
          <w:ilvl w:val="0"/>
          <w:numId w:val="19"/>
        </w:numPr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Р</w:t>
      </w:r>
      <w:r w:rsidR="00BC24DB" w:rsidRPr="00B71701">
        <w:rPr>
          <w:rFonts w:eastAsiaTheme="majorEastAsia"/>
          <w:sz w:val="28"/>
          <w:szCs w:val="28"/>
          <w:lang w:eastAsia="zh-CN"/>
        </w:rPr>
        <w:t xml:space="preserve">асширенный редактор макетов: WYSIWYG, способность </w:t>
      </w:r>
      <w:r w:rsidR="00BC24DB" w:rsidRPr="00B71701">
        <w:rPr>
          <w:rFonts w:eastAsiaTheme="majorEastAsia"/>
          <w:sz w:val="28"/>
          <w:szCs w:val="28"/>
          <w:lang w:eastAsia="zh-CN"/>
        </w:rPr>
        <w:lastRenderedPageBreak/>
        <w:t xml:space="preserve">работать с UI компонентами при помощи </w:t>
      </w:r>
      <w:proofErr w:type="spellStart"/>
      <w:r w:rsidR="00BC24DB" w:rsidRPr="00B71701">
        <w:rPr>
          <w:rFonts w:eastAsiaTheme="majorEastAsia"/>
          <w:sz w:val="28"/>
          <w:szCs w:val="28"/>
          <w:lang w:eastAsia="zh-CN"/>
        </w:rPr>
        <w:t>Drag-and-Drop</w:t>
      </w:r>
      <w:proofErr w:type="spellEnd"/>
      <w:r w:rsidR="00BC24DB" w:rsidRPr="00B71701">
        <w:rPr>
          <w:rFonts w:eastAsiaTheme="majorEastAsia"/>
          <w:sz w:val="28"/>
          <w:szCs w:val="28"/>
          <w:lang w:eastAsia="zh-CN"/>
        </w:rPr>
        <w:t xml:space="preserve">, функция </w:t>
      </w:r>
      <w:proofErr w:type="spellStart"/>
      <w:r w:rsidR="00BC24DB" w:rsidRPr="00B71701">
        <w:rPr>
          <w:rFonts w:eastAsiaTheme="majorEastAsia"/>
          <w:sz w:val="28"/>
          <w:szCs w:val="28"/>
          <w:lang w:eastAsia="zh-CN"/>
        </w:rPr>
        <w:t>предпросмотра</w:t>
      </w:r>
      <w:proofErr w:type="spellEnd"/>
      <w:r w:rsidR="00BC24DB" w:rsidRPr="00B71701">
        <w:rPr>
          <w:rFonts w:eastAsiaTheme="majorEastAsia"/>
          <w:sz w:val="28"/>
          <w:szCs w:val="28"/>
          <w:lang w:eastAsia="zh-CN"/>
        </w:rPr>
        <w:t xml:space="preserve"> макета на нескольких конфигурациях экрана;</w:t>
      </w:r>
    </w:p>
    <w:p w:rsidR="00234051" w:rsidRPr="00B71701" w:rsidRDefault="00234051" w:rsidP="004E24BC">
      <w:pPr>
        <w:pStyle w:val="af5"/>
        <w:numPr>
          <w:ilvl w:val="0"/>
          <w:numId w:val="19"/>
        </w:numPr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Р</w:t>
      </w:r>
      <w:r w:rsidR="00BC24DB" w:rsidRPr="00B71701">
        <w:rPr>
          <w:rFonts w:eastAsiaTheme="majorEastAsia"/>
          <w:sz w:val="28"/>
          <w:szCs w:val="28"/>
          <w:lang w:eastAsia="zh-CN"/>
        </w:rPr>
        <w:t xml:space="preserve">азличные виды сборок и генерация </w:t>
      </w:r>
      <w:proofErr w:type="gramStart"/>
      <w:r w:rsidR="00BC24DB" w:rsidRPr="00B71701">
        <w:rPr>
          <w:rFonts w:eastAsiaTheme="majorEastAsia"/>
          <w:sz w:val="28"/>
          <w:szCs w:val="28"/>
          <w:lang w:eastAsia="zh-CN"/>
        </w:rPr>
        <w:t>нескольких .</w:t>
      </w:r>
      <w:proofErr w:type="spellStart"/>
      <w:r w:rsidR="00BC24DB" w:rsidRPr="00B71701">
        <w:rPr>
          <w:rFonts w:eastAsiaTheme="majorEastAsia"/>
          <w:sz w:val="28"/>
          <w:szCs w:val="28"/>
          <w:lang w:eastAsia="zh-CN"/>
        </w:rPr>
        <w:t>apk</w:t>
      </w:r>
      <w:proofErr w:type="spellEnd"/>
      <w:proofErr w:type="gramEnd"/>
      <w:r w:rsidR="00BC24DB" w:rsidRPr="00B71701">
        <w:rPr>
          <w:rFonts w:eastAsiaTheme="majorEastAsia"/>
          <w:sz w:val="28"/>
          <w:szCs w:val="28"/>
          <w:lang w:eastAsia="zh-CN"/>
        </w:rPr>
        <w:t xml:space="preserve"> файлов; </w:t>
      </w:r>
      <w:r w:rsidR="00BC24DB" w:rsidRPr="00B71701">
        <w:rPr>
          <w:rFonts w:eastAsiaTheme="majorEastAsia"/>
          <w:sz w:val="28"/>
          <w:szCs w:val="28"/>
          <w:lang w:eastAsia="zh-CN"/>
        </w:rPr>
        <w:t xml:space="preserve"> </w:t>
      </w:r>
      <w:proofErr w:type="spellStart"/>
      <w:r w:rsidR="00BC24DB" w:rsidRPr="00B71701">
        <w:rPr>
          <w:rFonts w:eastAsiaTheme="majorEastAsia"/>
          <w:sz w:val="28"/>
          <w:szCs w:val="28"/>
          <w:lang w:eastAsia="zh-CN"/>
        </w:rPr>
        <w:t>рефакторинг</w:t>
      </w:r>
      <w:proofErr w:type="spellEnd"/>
      <w:r w:rsidR="00BC24DB" w:rsidRPr="00B71701">
        <w:rPr>
          <w:rFonts w:eastAsiaTheme="majorEastAsia"/>
          <w:sz w:val="28"/>
          <w:szCs w:val="28"/>
          <w:lang w:eastAsia="zh-CN"/>
        </w:rPr>
        <w:t xml:space="preserve"> кода; </w:t>
      </w:r>
    </w:p>
    <w:p w:rsidR="00234051" w:rsidRPr="00B71701" w:rsidRDefault="00234051" w:rsidP="004E24BC">
      <w:pPr>
        <w:pStyle w:val="af5"/>
        <w:numPr>
          <w:ilvl w:val="0"/>
          <w:numId w:val="19"/>
        </w:numPr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С</w:t>
      </w:r>
      <w:r w:rsidR="00BC24DB" w:rsidRPr="00B71701">
        <w:rPr>
          <w:rFonts w:eastAsiaTheme="majorEastAsia"/>
          <w:sz w:val="28"/>
          <w:szCs w:val="28"/>
          <w:lang w:eastAsia="zh-CN"/>
        </w:rPr>
        <w:t>татический анализатор кода (</w:t>
      </w:r>
      <w:proofErr w:type="spellStart"/>
      <w:r w:rsidR="00BC24DB" w:rsidRPr="00B71701">
        <w:rPr>
          <w:rFonts w:eastAsiaTheme="majorEastAsia"/>
          <w:sz w:val="28"/>
          <w:szCs w:val="28"/>
          <w:lang w:eastAsia="zh-CN"/>
        </w:rPr>
        <w:t>Lint</w:t>
      </w:r>
      <w:proofErr w:type="spellEnd"/>
      <w:r w:rsidR="00BC24DB" w:rsidRPr="00B71701">
        <w:rPr>
          <w:rFonts w:eastAsiaTheme="majorEastAsia"/>
          <w:sz w:val="28"/>
          <w:szCs w:val="28"/>
          <w:lang w:eastAsia="zh-CN"/>
        </w:rPr>
        <w:t>), позволяющий находить проблемы производительности, нес</w:t>
      </w:r>
      <w:r w:rsidRPr="00B71701">
        <w:rPr>
          <w:rFonts w:eastAsiaTheme="majorEastAsia"/>
          <w:sz w:val="28"/>
          <w:szCs w:val="28"/>
          <w:lang w:eastAsia="zh-CN"/>
        </w:rPr>
        <w:t>овместимости версий и другое;</w:t>
      </w:r>
    </w:p>
    <w:p w:rsidR="00234051" w:rsidRPr="00B71701" w:rsidRDefault="00234051" w:rsidP="004E24BC">
      <w:pPr>
        <w:pStyle w:val="af5"/>
        <w:numPr>
          <w:ilvl w:val="0"/>
          <w:numId w:val="19"/>
        </w:numPr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Ш</w:t>
      </w:r>
      <w:r w:rsidR="00BC24DB" w:rsidRPr="00B71701">
        <w:rPr>
          <w:rFonts w:eastAsiaTheme="majorEastAsia"/>
          <w:sz w:val="28"/>
          <w:szCs w:val="28"/>
          <w:lang w:eastAsia="zh-CN"/>
        </w:rPr>
        <w:t xml:space="preserve">аблоны основных макетов и компонентов </w:t>
      </w:r>
      <w:proofErr w:type="spellStart"/>
      <w:r w:rsidR="00BC24DB" w:rsidRPr="00B71701">
        <w:rPr>
          <w:rFonts w:eastAsiaTheme="majorEastAsia"/>
          <w:sz w:val="28"/>
          <w:szCs w:val="28"/>
          <w:lang w:eastAsia="zh-CN"/>
        </w:rPr>
        <w:t>Android</w:t>
      </w:r>
      <w:proofErr w:type="spellEnd"/>
      <w:r w:rsidR="00BC24DB" w:rsidRPr="00B71701">
        <w:rPr>
          <w:rFonts w:eastAsiaTheme="majorEastAsia"/>
          <w:sz w:val="28"/>
          <w:szCs w:val="28"/>
          <w:lang w:eastAsia="zh-CN"/>
        </w:rPr>
        <w:t>;</w:t>
      </w:r>
    </w:p>
    <w:p w:rsidR="00234051" w:rsidRPr="00B71701" w:rsidRDefault="00234051" w:rsidP="004E24BC">
      <w:pPr>
        <w:pStyle w:val="af5"/>
        <w:numPr>
          <w:ilvl w:val="0"/>
          <w:numId w:val="19"/>
        </w:numPr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П</w:t>
      </w:r>
      <w:r w:rsidR="00BC24DB" w:rsidRPr="00B71701">
        <w:rPr>
          <w:rFonts w:eastAsiaTheme="majorEastAsia"/>
          <w:sz w:val="28"/>
          <w:szCs w:val="28"/>
          <w:lang w:eastAsia="zh-CN"/>
        </w:rPr>
        <w:t xml:space="preserve">оддержка разработки приложений для </w:t>
      </w:r>
      <w:proofErr w:type="spellStart"/>
      <w:r w:rsidR="00BC24DB" w:rsidRPr="00B71701">
        <w:rPr>
          <w:rFonts w:eastAsiaTheme="majorEastAsia"/>
          <w:sz w:val="28"/>
          <w:szCs w:val="28"/>
          <w:lang w:eastAsia="zh-CN"/>
        </w:rPr>
        <w:t>Android</w:t>
      </w:r>
      <w:proofErr w:type="spellEnd"/>
      <w:r w:rsidR="00BC24DB" w:rsidRPr="00B71701">
        <w:rPr>
          <w:rFonts w:eastAsiaTheme="majorEastAsia"/>
          <w:sz w:val="28"/>
          <w:szCs w:val="28"/>
          <w:lang w:eastAsia="zh-CN"/>
        </w:rPr>
        <w:t xml:space="preserve"> </w:t>
      </w:r>
      <w:proofErr w:type="spellStart"/>
      <w:r w:rsidR="00BC24DB" w:rsidRPr="00B71701">
        <w:rPr>
          <w:rFonts w:eastAsiaTheme="majorEastAsia"/>
          <w:sz w:val="28"/>
          <w:szCs w:val="28"/>
          <w:lang w:eastAsia="zh-CN"/>
        </w:rPr>
        <w:t>Wear</w:t>
      </w:r>
      <w:proofErr w:type="spellEnd"/>
      <w:r w:rsidR="00BC24DB" w:rsidRPr="00B71701">
        <w:rPr>
          <w:rFonts w:eastAsiaTheme="majorEastAsia"/>
          <w:sz w:val="28"/>
          <w:szCs w:val="28"/>
          <w:lang w:eastAsia="zh-CN"/>
        </w:rPr>
        <w:t xml:space="preserve"> и </w:t>
      </w:r>
      <w:proofErr w:type="spellStart"/>
      <w:r w:rsidR="00BC24DB" w:rsidRPr="00B71701">
        <w:rPr>
          <w:rFonts w:eastAsiaTheme="majorEastAsia"/>
          <w:sz w:val="28"/>
          <w:szCs w:val="28"/>
          <w:lang w:eastAsia="zh-CN"/>
        </w:rPr>
        <w:t>Android</w:t>
      </w:r>
      <w:proofErr w:type="spellEnd"/>
      <w:r w:rsidR="00BC24DB" w:rsidRPr="00B71701">
        <w:rPr>
          <w:rFonts w:eastAsiaTheme="majorEastAsia"/>
          <w:sz w:val="28"/>
          <w:szCs w:val="28"/>
          <w:lang w:eastAsia="zh-CN"/>
        </w:rPr>
        <w:t xml:space="preserve"> TV;</w:t>
      </w:r>
    </w:p>
    <w:p w:rsidR="00BC24DB" w:rsidRPr="00B71701" w:rsidRDefault="00234051" w:rsidP="004E24BC">
      <w:pPr>
        <w:pStyle w:val="af5"/>
        <w:numPr>
          <w:ilvl w:val="0"/>
          <w:numId w:val="19"/>
        </w:numPr>
        <w:spacing w:line="360" w:lineRule="auto"/>
        <w:ind w:left="0" w:firstLine="992"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В</w:t>
      </w:r>
      <w:r w:rsidR="00BC24DB" w:rsidRPr="00B71701">
        <w:rPr>
          <w:rFonts w:eastAsiaTheme="majorEastAsia"/>
          <w:sz w:val="28"/>
          <w:szCs w:val="28"/>
          <w:lang w:eastAsia="zh-CN"/>
        </w:rPr>
        <w:t xml:space="preserve">строенная поддержка </w:t>
      </w:r>
      <w:proofErr w:type="spellStart"/>
      <w:r w:rsidR="00BC24DB" w:rsidRPr="00B71701">
        <w:rPr>
          <w:rFonts w:eastAsiaTheme="majorEastAsia"/>
          <w:sz w:val="28"/>
          <w:szCs w:val="28"/>
          <w:lang w:eastAsia="zh-CN"/>
        </w:rPr>
        <w:t>Google</w:t>
      </w:r>
      <w:proofErr w:type="spellEnd"/>
      <w:r w:rsidR="00BC24DB" w:rsidRPr="00B71701">
        <w:rPr>
          <w:rFonts w:eastAsiaTheme="majorEastAsia"/>
          <w:sz w:val="28"/>
          <w:szCs w:val="28"/>
          <w:lang w:eastAsia="zh-CN"/>
        </w:rPr>
        <w:t xml:space="preserve"> </w:t>
      </w:r>
      <w:proofErr w:type="spellStart"/>
      <w:r w:rsidR="00BC24DB" w:rsidRPr="00B71701">
        <w:rPr>
          <w:rFonts w:eastAsiaTheme="majorEastAsia"/>
          <w:sz w:val="28"/>
          <w:szCs w:val="28"/>
          <w:lang w:eastAsia="zh-CN"/>
        </w:rPr>
        <w:t>Cloud</w:t>
      </w:r>
      <w:proofErr w:type="spellEnd"/>
      <w:r w:rsidR="00BC24DB" w:rsidRPr="00B71701">
        <w:rPr>
          <w:rFonts w:eastAsiaTheme="majorEastAsia"/>
          <w:sz w:val="28"/>
          <w:szCs w:val="28"/>
          <w:lang w:eastAsia="zh-CN"/>
        </w:rPr>
        <w:t xml:space="preserve"> </w:t>
      </w:r>
      <w:proofErr w:type="spellStart"/>
      <w:r w:rsidR="00BC24DB" w:rsidRPr="00B71701">
        <w:rPr>
          <w:rFonts w:eastAsiaTheme="majorEastAsia"/>
          <w:sz w:val="28"/>
          <w:szCs w:val="28"/>
          <w:lang w:eastAsia="zh-CN"/>
        </w:rPr>
        <w:t>P</w:t>
      </w:r>
      <w:r w:rsidRPr="00B71701">
        <w:rPr>
          <w:rFonts w:eastAsiaTheme="majorEastAsia"/>
          <w:sz w:val="28"/>
          <w:szCs w:val="28"/>
          <w:lang w:eastAsia="zh-CN"/>
        </w:rPr>
        <w:t>latform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, которая включает в </w:t>
      </w:r>
      <w:r w:rsidR="00BC24DB" w:rsidRPr="00B71701">
        <w:rPr>
          <w:rFonts w:eastAsiaTheme="majorEastAsia"/>
          <w:sz w:val="28"/>
          <w:szCs w:val="28"/>
          <w:lang w:eastAsia="zh-CN"/>
        </w:rPr>
        <w:t xml:space="preserve">себя интеграцию с сервисами </w:t>
      </w:r>
      <w:proofErr w:type="spellStart"/>
      <w:r w:rsidR="00BC24DB" w:rsidRPr="00B71701">
        <w:rPr>
          <w:rFonts w:eastAsiaTheme="majorEastAsia"/>
          <w:sz w:val="28"/>
          <w:szCs w:val="28"/>
          <w:lang w:eastAsia="zh-CN"/>
        </w:rPr>
        <w:t>Google</w:t>
      </w:r>
      <w:proofErr w:type="spellEnd"/>
      <w:r w:rsidR="00BC24DB" w:rsidRPr="00B71701">
        <w:rPr>
          <w:rFonts w:eastAsiaTheme="majorEastAsia"/>
          <w:sz w:val="28"/>
          <w:szCs w:val="28"/>
          <w:lang w:eastAsia="zh-CN"/>
        </w:rPr>
        <w:t xml:space="preserve"> </w:t>
      </w:r>
      <w:proofErr w:type="spellStart"/>
      <w:r w:rsidR="00BC24DB" w:rsidRPr="00B71701">
        <w:rPr>
          <w:rFonts w:eastAsiaTheme="majorEastAsia"/>
          <w:sz w:val="28"/>
          <w:szCs w:val="28"/>
          <w:lang w:eastAsia="zh-CN"/>
        </w:rPr>
        <w:t>Cloud</w:t>
      </w:r>
      <w:proofErr w:type="spellEnd"/>
      <w:r w:rsidR="00BC24DB" w:rsidRPr="00B71701">
        <w:rPr>
          <w:rFonts w:eastAsiaTheme="majorEastAsia"/>
          <w:sz w:val="28"/>
          <w:szCs w:val="28"/>
          <w:lang w:eastAsia="zh-CN"/>
        </w:rPr>
        <w:t xml:space="preserve"> </w:t>
      </w:r>
      <w:proofErr w:type="spellStart"/>
      <w:r w:rsidR="00BC24DB" w:rsidRPr="00B71701">
        <w:rPr>
          <w:rFonts w:eastAsiaTheme="majorEastAsia"/>
          <w:sz w:val="28"/>
          <w:szCs w:val="28"/>
          <w:lang w:eastAsia="zh-CN"/>
        </w:rPr>
        <w:t>Messaging</w:t>
      </w:r>
      <w:proofErr w:type="spellEnd"/>
      <w:r w:rsidR="00BC24DB" w:rsidRPr="00B71701">
        <w:rPr>
          <w:rFonts w:eastAsiaTheme="majorEastAsia"/>
          <w:sz w:val="28"/>
          <w:szCs w:val="28"/>
          <w:lang w:eastAsia="zh-CN"/>
        </w:rPr>
        <w:t xml:space="preserve"> и </w:t>
      </w:r>
      <w:proofErr w:type="spellStart"/>
      <w:r w:rsidR="00BC24DB" w:rsidRPr="00B71701">
        <w:rPr>
          <w:rFonts w:eastAsiaTheme="majorEastAsia"/>
          <w:sz w:val="28"/>
          <w:szCs w:val="28"/>
          <w:lang w:eastAsia="zh-CN"/>
        </w:rPr>
        <w:t>App</w:t>
      </w:r>
      <w:proofErr w:type="spellEnd"/>
      <w:r w:rsidR="00BC24DB" w:rsidRPr="00B71701">
        <w:rPr>
          <w:rFonts w:eastAsiaTheme="majorEastAsia"/>
          <w:sz w:val="28"/>
          <w:szCs w:val="28"/>
          <w:lang w:eastAsia="zh-CN"/>
        </w:rPr>
        <w:t xml:space="preserve"> </w:t>
      </w:r>
      <w:proofErr w:type="spellStart"/>
      <w:r w:rsidR="00BC24DB" w:rsidRPr="00B71701">
        <w:rPr>
          <w:rFonts w:eastAsiaTheme="majorEastAsia"/>
          <w:sz w:val="28"/>
          <w:szCs w:val="28"/>
          <w:lang w:eastAsia="zh-CN"/>
        </w:rPr>
        <w:t>Engine</w:t>
      </w:r>
      <w:proofErr w:type="spellEnd"/>
      <w:r w:rsidR="00BC24DB" w:rsidRPr="00B71701">
        <w:rPr>
          <w:rFonts w:eastAsiaTheme="majorEastAsia"/>
          <w:sz w:val="28"/>
          <w:szCs w:val="28"/>
          <w:lang w:eastAsia="zh-CN"/>
        </w:rPr>
        <w:t>.</w:t>
      </w:r>
    </w:p>
    <w:p w:rsidR="00BC24DB" w:rsidRPr="00B71701" w:rsidRDefault="00BC24DB" w:rsidP="00234051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  <w:lang w:eastAsia="zh-CN"/>
        </w:rPr>
      </w:pPr>
      <w:proofErr w:type="spellStart"/>
      <w:r w:rsidRPr="00B71701">
        <w:rPr>
          <w:rFonts w:eastAsiaTheme="majorEastAsia"/>
          <w:sz w:val="28"/>
          <w:szCs w:val="28"/>
          <w:lang w:eastAsia="zh-CN"/>
        </w:rPr>
        <w:t>Eclipse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 – свободная интегрированная среда разработки кроссплатформенных приложений.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Android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Development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Tools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 (ADT) – это плагин для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Eclipse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 IDE, позволяющий разрабатывать приложения для платформы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Android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. </w:t>
      </w:r>
    </w:p>
    <w:p w:rsidR="00BC24DB" w:rsidRPr="00B71701" w:rsidRDefault="00BC24DB" w:rsidP="00610DF8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  <w:lang w:eastAsia="zh-CN"/>
        </w:rPr>
      </w:pPr>
      <w:proofErr w:type="spellStart"/>
      <w:r w:rsidRPr="00B71701">
        <w:rPr>
          <w:rFonts w:eastAsiaTheme="majorEastAsia"/>
          <w:sz w:val="28"/>
          <w:szCs w:val="28"/>
          <w:lang w:eastAsia="zh-CN"/>
        </w:rPr>
        <w:t>Xamarin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 – это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фреймворк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 для кроссплатформенной разработки мобильных приложений с использованием языка C#. </w:t>
      </w:r>
    </w:p>
    <w:p w:rsidR="00BC24DB" w:rsidRPr="00B71701" w:rsidRDefault="00BC24DB" w:rsidP="003559EB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 xml:space="preserve">Учитывая преимущества и недостатки рассмотренных инструментов, для реализации приложения была выбрана среда разработки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Android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Studio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>.</w:t>
      </w:r>
    </w:p>
    <w:p w:rsidR="003559EB" w:rsidRPr="00B71701" w:rsidRDefault="003559EB" w:rsidP="003559EB">
      <w:pPr>
        <w:spacing w:line="360" w:lineRule="auto"/>
        <w:contextualSpacing/>
        <w:jc w:val="both"/>
        <w:rPr>
          <w:rFonts w:eastAsiaTheme="majorEastAsia"/>
          <w:sz w:val="28"/>
          <w:szCs w:val="28"/>
          <w:lang w:eastAsia="zh-CN"/>
        </w:rPr>
      </w:pPr>
    </w:p>
    <w:p w:rsidR="00BC24DB" w:rsidRPr="00B71701" w:rsidRDefault="003559EB" w:rsidP="006D6020">
      <w:pPr>
        <w:pStyle w:val="a5"/>
      </w:pPr>
      <w:r w:rsidRPr="00B71701">
        <w:t>Выводы</w:t>
      </w:r>
    </w:p>
    <w:p w:rsidR="0015310C" w:rsidRPr="00B71701" w:rsidRDefault="00610DF8" w:rsidP="004E24BC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>В ходе анализа предметной области были рассмотрены аналогичные проекты, а также ср</w:t>
      </w:r>
      <w:r w:rsidR="0015310C" w:rsidRPr="00B71701">
        <w:rPr>
          <w:rFonts w:eastAsiaTheme="majorEastAsia"/>
          <w:sz w:val="28"/>
          <w:szCs w:val="28"/>
          <w:lang w:eastAsia="zh-CN"/>
        </w:rPr>
        <w:t>едства и технологии разработки.</w:t>
      </w:r>
    </w:p>
    <w:p w:rsidR="0015310C" w:rsidRPr="00B71701" w:rsidRDefault="00610DF8" w:rsidP="004E24BC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t xml:space="preserve">С#, имеющего богатые возможности для создания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Desktop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-приложений, а разработка велась на платформе .NET, а с учетом существования легких вариантов подключения к БД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Microsoft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 SQL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Server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 с помощью ADO.NET и различных ORM-средств (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Entity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Framework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,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NHibernate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), наличия инструментария визуализации WPF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Toolkit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 для разработки программного комплекса и был выбран язык объектно-ориентированного программирования C# с IDE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Microsoft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Visual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 </w:t>
      </w:r>
      <w:proofErr w:type="spellStart"/>
      <w:r w:rsidRPr="00B71701">
        <w:rPr>
          <w:rFonts w:eastAsiaTheme="majorEastAsia"/>
          <w:sz w:val="28"/>
          <w:szCs w:val="28"/>
          <w:lang w:eastAsia="zh-CN"/>
        </w:rPr>
        <w:t>Studio</w:t>
      </w:r>
      <w:proofErr w:type="spellEnd"/>
      <w:r w:rsidRPr="00B71701">
        <w:rPr>
          <w:rFonts w:eastAsiaTheme="majorEastAsia"/>
          <w:sz w:val="28"/>
          <w:szCs w:val="28"/>
          <w:lang w:eastAsia="zh-CN"/>
        </w:rPr>
        <w:t xml:space="preserve"> 2019. </w:t>
      </w:r>
    </w:p>
    <w:p w:rsidR="0015310C" w:rsidRPr="00B71701" w:rsidRDefault="0015310C" w:rsidP="007C357D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  <w:lang w:eastAsia="zh-CN"/>
        </w:rPr>
      </w:pPr>
      <w:r w:rsidRPr="00B71701">
        <w:rPr>
          <w:rFonts w:eastAsiaTheme="majorEastAsia"/>
          <w:sz w:val="28"/>
          <w:szCs w:val="28"/>
          <w:lang w:eastAsia="zh-CN"/>
        </w:rPr>
        <w:lastRenderedPageBreak/>
        <w:t>Проведя сравнительный анализ IDE, можно сказать, что наиболее удачным вариантом среды разработки будет считаться</w:t>
      </w:r>
      <w:r w:rsidR="00610DF8" w:rsidRPr="00B71701">
        <w:rPr>
          <w:rFonts w:eastAsiaTheme="majorEastAsia"/>
          <w:sz w:val="28"/>
          <w:szCs w:val="28"/>
          <w:lang w:eastAsia="zh-CN"/>
        </w:rPr>
        <w:t xml:space="preserve"> </w:t>
      </w:r>
      <w:proofErr w:type="spellStart"/>
      <w:r w:rsidR="00610DF8" w:rsidRPr="00B71701">
        <w:rPr>
          <w:rFonts w:eastAsiaTheme="majorEastAsia"/>
          <w:sz w:val="28"/>
          <w:szCs w:val="28"/>
          <w:lang w:eastAsia="zh-CN"/>
        </w:rPr>
        <w:t>Android</w:t>
      </w:r>
      <w:proofErr w:type="spellEnd"/>
      <w:r w:rsidR="00610DF8" w:rsidRPr="00B71701">
        <w:rPr>
          <w:rFonts w:eastAsiaTheme="majorEastAsia"/>
          <w:sz w:val="28"/>
          <w:szCs w:val="28"/>
          <w:lang w:eastAsia="zh-CN"/>
        </w:rPr>
        <w:t xml:space="preserve"> </w:t>
      </w:r>
      <w:proofErr w:type="spellStart"/>
      <w:r w:rsidR="00610DF8" w:rsidRPr="00B71701">
        <w:rPr>
          <w:rFonts w:eastAsiaTheme="majorEastAsia"/>
          <w:sz w:val="28"/>
          <w:szCs w:val="28"/>
          <w:lang w:eastAsia="zh-CN"/>
        </w:rPr>
        <w:t>Studio</w:t>
      </w:r>
      <w:proofErr w:type="spellEnd"/>
      <w:r w:rsidR="00610DF8" w:rsidRPr="00B71701">
        <w:rPr>
          <w:rFonts w:eastAsiaTheme="majorEastAsia"/>
          <w:sz w:val="28"/>
          <w:szCs w:val="28"/>
          <w:lang w:eastAsia="zh-CN"/>
        </w:rPr>
        <w:t xml:space="preserve"> и язык программирования </w:t>
      </w:r>
      <w:proofErr w:type="spellStart"/>
      <w:r w:rsidR="00F352CE" w:rsidRPr="00B71701">
        <w:rPr>
          <w:rFonts w:eastAsiaTheme="majorEastAsia"/>
          <w:sz w:val="28"/>
          <w:szCs w:val="28"/>
          <w:lang w:val="en-US" w:eastAsia="zh-CN"/>
        </w:rPr>
        <w:t>Kotlin</w:t>
      </w:r>
      <w:proofErr w:type="spellEnd"/>
      <w:r w:rsidR="00610DF8" w:rsidRPr="00B71701">
        <w:rPr>
          <w:rFonts w:eastAsiaTheme="majorEastAsia"/>
          <w:sz w:val="28"/>
          <w:szCs w:val="28"/>
          <w:lang w:eastAsia="zh-CN"/>
        </w:rPr>
        <w:t xml:space="preserve"> для реализации мобильного приложения. Для реализации </w:t>
      </w:r>
      <w:proofErr w:type="spellStart"/>
      <w:r w:rsidR="00610DF8" w:rsidRPr="00B71701">
        <w:rPr>
          <w:rFonts w:eastAsiaTheme="majorEastAsia"/>
          <w:sz w:val="28"/>
          <w:szCs w:val="28"/>
          <w:lang w:eastAsia="zh-CN"/>
        </w:rPr>
        <w:t>desktop</w:t>
      </w:r>
      <w:proofErr w:type="spellEnd"/>
      <w:r w:rsidR="00610DF8" w:rsidRPr="00B71701">
        <w:rPr>
          <w:rFonts w:eastAsiaTheme="majorEastAsia"/>
          <w:sz w:val="28"/>
          <w:szCs w:val="28"/>
          <w:lang w:eastAsia="zh-CN"/>
        </w:rPr>
        <w:t xml:space="preserve">-приложения было решено использовать язык программирования C#, написанный специально для среды разработки Visual Studio. </w:t>
      </w:r>
      <w:r w:rsidR="007C357D" w:rsidRPr="00B71701">
        <w:rPr>
          <w:rFonts w:eastAsiaTheme="majorEastAsia"/>
          <w:sz w:val="28"/>
          <w:szCs w:val="28"/>
          <w:lang w:eastAsia="zh-CN"/>
        </w:rPr>
        <w:br w:type="page"/>
      </w:r>
    </w:p>
    <w:p w:rsidR="003559EB" w:rsidRPr="00B71701" w:rsidRDefault="003559EB" w:rsidP="007C357D">
      <w:pPr>
        <w:pStyle w:val="1"/>
        <w:jc w:val="both"/>
      </w:pPr>
      <w:bookmarkStart w:id="9" w:name="_Toc103155983"/>
      <w:bookmarkStart w:id="10" w:name="_Toc103159733"/>
      <w:r w:rsidRPr="00B71701">
        <w:lastRenderedPageBreak/>
        <w:t xml:space="preserve">ГЛАВА </w:t>
      </w:r>
      <w:r w:rsidRPr="00B71701">
        <w:rPr>
          <w:lang w:val="en-US"/>
        </w:rPr>
        <w:t>II</w:t>
      </w:r>
      <w:r w:rsidRPr="00B71701">
        <w:t>. РАЗРАБОТКА И ВНЕДРЕНИЕ АВТОМАТИЗИРОВАННОЙ ИНФОРМАЦИОННОЙ СИСТЕМЫ «ЭЛЕКТРОННЫЙ ЖУРНАЛ»</w:t>
      </w:r>
      <w:bookmarkEnd w:id="9"/>
      <w:bookmarkEnd w:id="10"/>
    </w:p>
    <w:p w:rsidR="003559EB" w:rsidRPr="00B71701" w:rsidRDefault="003559EB" w:rsidP="003559EB"/>
    <w:p w:rsidR="003559EB" w:rsidRPr="00B71701" w:rsidRDefault="003559EB" w:rsidP="003559EB">
      <w:pPr>
        <w:pStyle w:val="1"/>
      </w:pPr>
      <w:bookmarkStart w:id="11" w:name="_Toc103155984"/>
      <w:bookmarkStart w:id="12" w:name="_Toc103159734"/>
      <w:r w:rsidRPr="00B71701">
        <w:t xml:space="preserve">2.1. Создание </w:t>
      </w:r>
      <w:r w:rsidRPr="00B71701">
        <w:rPr>
          <w:lang w:val="en-US"/>
        </w:rPr>
        <w:t>USE</w:t>
      </w:r>
      <w:r w:rsidRPr="00B71701">
        <w:t xml:space="preserve"> </w:t>
      </w:r>
      <w:r w:rsidRPr="00B71701">
        <w:rPr>
          <w:lang w:val="en-US"/>
        </w:rPr>
        <w:t>CASE</w:t>
      </w:r>
      <w:r w:rsidRPr="00B71701">
        <w:t xml:space="preserve"> диаграммы</w:t>
      </w:r>
      <w:bookmarkEnd w:id="11"/>
      <w:bookmarkEnd w:id="12"/>
    </w:p>
    <w:p w:rsidR="003559EB" w:rsidRPr="00B71701" w:rsidRDefault="003559EB" w:rsidP="003559EB">
      <w:pPr>
        <w:spacing w:line="360" w:lineRule="auto"/>
        <w:ind w:firstLine="709"/>
        <w:jc w:val="both"/>
        <w:rPr>
          <w:sz w:val="28"/>
          <w:szCs w:val="28"/>
        </w:rPr>
      </w:pPr>
      <w:r w:rsidRPr="00B71701">
        <w:rPr>
          <w:sz w:val="28"/>
          <w:szCs w:val="28"/>
        </w:rPr>
        <w:t xml:space="preserve">UML (англ. </w:t>
      </w:r>
      <w:proofErr w:type="spellStart"/>
      <w:r w:rsidRPr="00B71701">
        <w:rPr>
          <w:sz w:val="28"/>
          <w:szCs w:val="28"/>
        </w:rPr>
        <w:t>Unified</w:t>
      </w:r>
      <w:proofErr w:type="spellEnd"/>
      <w:r w:rsidRPr="00B71701">
        <w:rPr>
          <w:sz w:val="28"/>
          <w:szCs w:val="28"/>
        </w:rPr>
        <w:t xml:space="preserve"> </w:t>
      </w:r>
      <w:proofErr w:type="spellStart"/>
      <w:r w:rsidRPr="00B71701">
        <w:rPr>
          <w:sz w:val="28"/>
          <w:szCs w:val="28"/>
        </w:rPr>
        <w:t>Modeling</w:t>
      </w:r>
      <w:proofErr w:type="spellEnd"/>
      <w:r w:rsidRPr="00B71701">
        <w:rPr>
          <w:sz w:val="28"/>
          <w:szCs w:val="28"/>
        </w:rPr>
        <w:t xml:space="preserve"> </w:t>
      </w:r>
      <w:proofErr w:type="spellStart"/>
      <w:r w:rsidRPr="00B71701">
        <w:rPr>
          <w:sz w:val="28"/>
          <w:szCs w:val="28"/>
        </w:rPr>
        <w:t>Language</w:t>
      </w:r>
      <w:proofErr w:type="spellEnd"/>
      <w:r w:rsidRPr="00B71701">
        <w:rPr>
          <w:sz w:val="28"/>
          <w:szCs w:val="28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 UML является языком широкого профиля, это —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</w:t>
      </w:r>
      <w:proofErr w:type="spellStart"/>
      <w:r w:rsidRPr="00B71701">
        <w:rPr>
          <w:sz w:val="28"/>
          <w:szCs w:val="28"/>
        </w:rPr>
        <w:t>UMLмоделей</w:t>
      </w:r>
      <w:proofErr w:type="spellEnd"/>
      <w:r w:rsidRPr="00B71701">
        <w:rPr>
          <w:sz w:val="28"/>
          <w:szCs w:val="28"/>
        </w:rPr>
        <w:t xml:space="preserve"> возможна генерация кода. Для достижения этих целей вначале строится модель в форме так называемой диаграммы вариантов использования (</w:t>
      </w:r>
      <w:proofErr w:type="spellStart"/>
      <w:r w:rsidRPr="00B71701">
        <w:rPr>
          <w:sz w:val="28"/>
          <w:szCs w:val="28"/>
        </w:rPr>
        <w:t>use</w:t>
      </w:r>
      <w:proofErr w:type="spellEnd"/>
      <w:r w:rsidRPr="00B71701">
        <w:rPr>
          <w:sz w:val="28"/>
          <w:szCs w:val="28"/>
        </w:rPr>
        <w:t xml:space="preserve"> </w:t>
      </w:r>
      <w:proofErr w:type="spellStart"/>
      <w:r w:rsidRPr="00B71701">
        <w:rPr>
          <w:sz w:val="28"/>
          <w:szCs w:val="28"/>
        </w:rPr>
        <w:t>case</w:t>
      </w:r>
      <w:proofErr w:type="spellEnd"/>
      <w:r w:rsidRPr="00B71701">
        <w:rPr>
          <w:sz w:val="28"/>
          <w:szCs w:val="28"/>
        </w:rPr>
        <w:t xml:space="preserve"> </w:t>
      </w:r>
      <w:proofErr w:type="spellStart"/>
      <w:r w:rsidRPr="00B71701">
        <w:rPr>
          <w:sz w:val="28"/>
          <w:szCs w:val="28"/>
        </w:rPr>
        <w:t>diagram</w:t>
      </w:r>
      <w:proofErr w:type="spellEnd"/>
      <w:r w:rsidRPr="00B71701">
        <w:rPr>
          <w:sz w:val="28"/>
          <w:szCs w:val="28"/>
        </w:rPr>
        <w:t xml:space="preserve">), которая описывает функциональное назначение системы или, другими словами, то, что система будет делать в процессе своего функционирования. Диаграмма вариантов использования является концептуальной моделью системы в процессе ее проектирования и разработки. </w:t>
      </w:r>
    </w:p>
    <w:p w:rsidR="003559EB" w:rsidRPr="00B71701" w:rsidRDefault="003559EB" w:rsidP="003559EB">
      <w:pPr>
        <w:spacing w:line="360" w:lineRule="auto"/>
        <w:ind w:firstLine="709"/>
        <w:jc w:val="both"/>
        <w:rPr>
          <w:sz w:val="28"/>
          <w:szCs w:val="28"/>
        </w:rPr>
      </w:pPr>
      <w:r w:rsidRPr="00B71701">
        <w:rPr>
          <w:sz w:val="28"/>
          <w:szCs w:val="28"/>
        </w:rPr>
        <w:t>Суть данной диаграммы состоит в следующем: проектируемая система представляется в виде множества сущностей, взаимодействующих с системой с помощью так называемых вариантов использования. При этом действующим лицом называется любая сущность, взаимодействующая с системой. Это может быть человек, техническое устройство, программа или любая другая система, которая может служить источником воздействия на моделируемую систему так, как определит сам разработчик. В свою очередь, вариант использования (</w:t>
      </w:r>
      <w:proofErr w:type="spellStart"/>
      <w:r w:rsidRPr="00B71701">
        <w:rPr>
          <w:sz w:val="28"/>
          <w:szCs w:val="28"/>
        </w:rPr>
        <w:t>use</w:t>
      </w:r>
      <w:proofErr w:type="spellEnd"/>
      <w:r w:rsidRPr="00B71701">
        <w:rPr>
          <w:sz w:val="28"/>
          <w:szCs w:val="28"/>
        </w:rPr>
        <w:t xml:space="preserve"> </w:t>
      </w:r>
      <w:proofErr w:type="spellStart"/>
      <w:r w:rsidRPr="00B71701">
        <w:rPr>
          <w:sz w:val="28"/>
          <w:szCs w:val="28"/>
        </w:rPr>
        <w:t>case</w:t>
      </w:r>
      <w:proofErr w:type="spellEnd"/>
      <w:r w:rsidRPr="00B71701">
        <w:rPr>
          <w:sz w:val="28"/>
          <w:szCs w:val="28"/>
        </w:rPr>
        <w:t xml:space="preserve">) служит для описания сервисов, которые система предоставляет участнику диаграммы. Другими словами, каждый вариант использования определяет некоторый набор действий, совершаемый системой </w:t>
      </w:r>
      <w:r w:rsidRPr="00B71701">
        <w:rPr>
          <w:sz w:val="28"/>
          <w:szCs w:val="28"/>
        </w:rPr>
        <w:lastRenderedPageBreak/>
        <w:t>при диалоге с пол</w:t>
      </w:r>
      <w:r w:rsidR="00A62197" w:rsidRPr="00B71701">
        <w:rPr>
          <w:sz w:val="28"/>
          <w:szCs w:val="28"/>
        </w:rPr>
        <w:t>ьзователем. В данной диаграмме 4</w:t>
      </w:r>
      <w:r w:rsidRPr="00B71701">
        <w:rPr>
          <w:sz w:val="28"/>
          <w:szCs w:val="28"/>
        </w:rPr>
        <w:t xml:space="preserve"> субъекта. </w:t>
      </w:r>
    </w:p>
    <w:p w:rsidR="00DB3633" w:rsidRPr="00B71701" w:rsidRDefault="003559EB" w:rsidP="00B71701">
      <w:pPr>
        <w:spacing w:line="360" w:lineRule="auto"/>
        <w:ind w:firstLine="709"/>
        <w:jc w:val="both"/>
        <w:rPr>
          <w:sz w:val="28"/>
          <w:szCs w:val="28"/>
        </w:rPr>
      </w:pPr>
      <w:r w:rsidRPr="00B71701">
        <w:rPr>
          <w:sz w:val="28"/>
          <w:szCs w:val="28"/>
        </w:rPr>
        <w:t xml:space="preserve"> Субъект «</w:t>
      </w:r>
      <w:r w:rsidR="00A62197" w:rsidRPr="00B71701">
        <w:rPr>
          <w:sz w:val="28"/>
          <w:szCs w:val="28"/>
        </w:rPr>
        <w:t>Работник склада</w:t>
      </w:r>
      <w:r w:rsidRPr="00B71701">
        <w:rPr>
          <w:sz w:val="28"/>
          <w:szCs w:val="28"/>
        </w:rPr>
        <w:t xml:space="preserve">» должен иметь возможность авторизации, </w:t>
      </w:r>
      <w:r w:rsidR="00B71701" w:rsidRPr="00B71701">
        <w:rPr>
          <w:sz w:val="28"/>
          <w:szCs w:val="28"/>
        </w:rPr>
        <w:t>добавление информации по заполнению контейнеров определенной продукцией</w:t>
      </w:r>
      <w:r w:rsidRPr="00B71701">
        <w:rPr>
          <w:sz w:val="28"/>
          <w:szCs w:val="28"/>
        </w:rPr>
        <w:t>. Субъект «</w:t>
      </w:r>
      <w:r w:rsidR="00A62197" w:rsidRPr="00B71701">
        <w:rPr>
          <w:sz w:val="28"/>
          <w:szCs w:val="28"/>
        </w:rPr>
        <w:t>Директор</w:t>
      </w:r>
      <w:r w:rsidR="00B71701" w:rsidRPr="00B71701">
        <w:rPr>
          <w:sz w:val="28"/>
          <w:szCs w:val="28"/>
        </w:rPr>
        <w:t xml:space="preserve"> компании</w:t>
      </w:r>
      <w:r w:rsidRPr="00B71701">
        <w:rPr>
          <w:sz w:val="28"/>
          <w:szCs w:val="28"/>
        </w:rPr>
        <w:t>» должен иметь возможность авторизации,</w:t>
      </w:r>
      <w:r w:rsidR="00B71701" w:rsidRPr="00B71701">
        <w:rPr>
          <w:sz w:val="28"/>
          <w:szCs w:val="28"/>
        </w:rPr>
        <w:t xml:space="preserve"> добавление работников компании, продукции, просмотр занимаемых контейнеров, чеков, работников компании</w:t>
      </w:r>
      <w:r w:rsidRPr="00B71701">
        <w:rPr>
          <w:sz w:val="28"/>
          <w:szCs w:val="28"/>
        </w:rPr>
        <w:t>. Субъект «</w:t>
      </w:r>
      <w:r w:rsidR="00B71701" w:rsidRPr="00B71701">
        <w:rPr>
          <w:sz w:val="28"/>
          <w:szCs w:val="28"/>
        </w:rPr>
        <w:t xml:space="preserve">Начальник склада» имеет возможность добавлять новые компании, просматривать информацию по контейнерам и отчеты по использованию складского помещения. Субъект «Администратор» должен иметь возможность добавлять новых пользователей, и редактировать, или создавать новые тарифы пользования. </w:t>
      </w:r>
      <w:r w:rsidRPr="00B71701">
        <w:rPr>
          <w:sz w:val="28"/>
          <w:szCs w:val="28"/>
        </w:rPr>
        <w:t xml:space="preserve">Возможности всех </w:t>
      </w:r>
      <w:r w:rsidR="00B71701" w:rsidRPr="00B71701">
        <w:rPr>
          <w:sz w:val="28"/>
          <w:szCs w:val="28"/>
        </w:rPr>
        <w:t>четырех</w:t>
      </w:r>
      <w:r w:rsidRPr="00B71701">
        <w:rPr>
          <w:sz w:val="28"/>
          <w:szCs w:val="28"/>
        </w:rPr>
        <w:t xml:space="preserve"> субъектов отображены на USE CASE диаграмме, которая была разработана в </w:t>
      </w:r>
      <w:proofErr w:type="spellStart"/>
      <w:r w:rsidRPr="00B71701">
        <w:rPr>
          <w:sz w:val="28"/>
          <w:szCs w:val="28"/>
        </w:rPr>
        <w:t>Microsoft</w:t>
      </w:r>
      <w:proofErr w:type="spellEnd"/>
      <w:r w:rsidRPr="00B71701">
        <w:rPr>
          <w:sz w:val="28"/>
          <w:szCs w:val="28"/>
        </w:rPr>
        <w:t xml:space="preserve"> </w:t>
      </w:r>
      <w:proofErr w:type="spellStart"/>
      <w:r w:rsidRPr="00B71701">
        <w:rPr>
          <w:sz w:val="28"/>
          <w:szCs w:val="28"/>
        </w:rPr>
        <w:t>Office</w:t>
      </w:r>
      <w:proofErr w:type="spellEnd"/>
      <w:r w:rsidRPr="00B71701">
        <w:rPr>
          <w:sz w:val="28"/>
          <w:szCs w:val="28"/>
        </w:rPr>
        <w:t xml:space="preserve"> </w:t>
      </w:r>
      <w:proofErr w:type="spellStart"/>
      <w:r w:rsidRPr="00B71701">
        <w:rPr>
          <w:sz w:val="28"/>
          <w:szCs w:val="28"/>
        </w:rPr>
        <w:t>Visio</w:t>
      </w:r>
      <w:proofErr w:type="spellEnd"/>
      <w:r w:rsidRPr="00B71701">
        <w:rPr>
          <w:sz w:val="28"/>
          <w:szCs w:val="28"/>
        </w:rPr>
        <w:t xml:space="preserve"> 2019, и представлена в Приложении 1.</w:t>
      </w:r>
    </w:p>
    <w:sectPr w:rsidR="00DB3633" w:rsidRPr="00B71701" w:rsidSect="003559EB">
      <w:headerReference w:type="default" r:id="rId10"/>
      <w:headerReference w:type="first" r:id="rId11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1AF" w:rsidRDefault="001111AF" w:rsidP="003559EB">
      <w:r>
        <w:separator/>
      </w:r>
    </w:p>
  </w:endnote>
  <w:endnote w:type="continuationSeparator" w:id="0">
    <w:p w:rsidR="001111AF" w:rsidRDefault="001111AF" w:rsidP="00355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1AF" w:rsidRDefault="001111AF" w:rsidP="003559EB">
      <w:r>
        <w:separator/>
      </w:r>
    </w:p>
  </w:footnote>
  <w:footnote w:type="continuationSeparator" w:id="0">
    <w:p w:rsidR="001111AF" w:rsidRDefault="001111AF" w:rsidP="00355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9EB" w:rsidRDefault="007C357D">
    <w:pPr>
      <w:pStyle w:val="af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53EF285" wp14:editId="4AEAA890">
              <wp:simplePos x="0" y="0"/>
              <wp:positionH relativeFrom="page">
                <wp:posOffset>822325</wp:posOffset>
              </wp:positionH>
              <wp:positionV relativeFrom="page">
                <wp:posOffset>239395</wp:posOffset>
              </wp:positionV>
              <wp:extent cx="6487795" cy="10258425"/>
              <wp:effectExtent l="12700" t="20320" r="14605" b="17780"/>
              <wp:wrapNone/>
              <wp:docPr id="166" name="Группа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167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" name="Line 53"/>
                      <wps:cNvCnPr>
                        <a:cxnSpLocks noChangeArrowheads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54"/>
                      <wps:cNvCnPr>
                        <a:cxnSpLocks noChangeArrowheads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55"/>
                      <wps:cNvCnPr>
                        <a:cxnSpLocks noChangeArrowheads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6"/>
                      <wps:cNvCnPr>
                        <a:cxnSpLocks noChangeArrowheads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57"/>
                      <wps:cNvCnPr>
                        <a:cxnSpLocks noChangeArrowheads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58"/>
                      <wps:cNvCnPr>
                        <a:cxnSpLocks noChangeArrowheads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" name="Line 59"/>
                      <wps:cNvCnPr>
                        <a:cxnSpLocks noChangeArrowheads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60"/>
                      <wps:cNvCnPr>
                        <a:cxnSpLocks noChangeArrowheads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61"/>
                      <wps:cNvCnPr>
                        <a:cxnSpLocks noChangeArrowheads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62"/>
                      <wps:cNvCnPr>
                        <a:cxnSpLocks noChangeArrowheads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357D" w:rsidRPr="0026683A" w:rsidRDefault="007C357D" w:rsidP="007C357D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6683A">
                              <w:rPr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357D" w:rsidRPr="0026683A" w:rsidRDefault="007C357D" w:rsidP="007C357D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6683A">
                              <w:rPr>
                                <w:i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357D" w:rsidRPr="0026683A" w:rsidRDefault="007C357D" w:rsidP="007C357D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6683A">
                              <w:rPr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357D" w:rsidRPr="0026683A" w:rsidRDefault="007C357D" w:rsidP="007C357D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6683A">
                              <w:rPr>
                                <w:i/>
                                <w:sz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357D" w:rsidRPr="0026683A" w:rsidRDefault="007C357D" w:rsidP="007C357D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6683A"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357D" w:rsidRPr="0026683A" w:rsidRDefault="007C357D" w:rsidP="007C357D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26683A">
                              <w:rPr>
                                <w:i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357D" w:rsidRPr="00F31AA8" w:rsidRDefault="007C357D" w:rsidP="007C357D">
                            <w:pPr>
                              <w:pStyle w:val="afa"/>
                              <w:jc w:val="center"/>
                              <w:rPr>
                                <w:lang w:val="en-US"/>
                              </w:rPr>
                            </w:pPr>
                            <w:r w:rsidRPr="000F4349">
                              <w:rPr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0F4349">
                              <w:rPr>
                                <w:i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0F4349">
                              <w:rPr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51050C">
                              <w:rPr>
                                <w:i/>
                                <w:noProof/>
                                <w:sz w:val="32"/>
                                <w:szCs w:val="32"/>
                              </w:rPr>
                              <w:t>18</w:t>
                            </w:r>
                            <w:r w:rsidRPr="000F4349">
                              <w:rPr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:rsidR="007C357D" w:rsidRPr="00AD0C1A" w:rsidRDefault="007C357D" w:rsidP="007C357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357D" w:rsidRPr="00D956F2" w:rsidRDefault="007C357D" w:rsidP="007C357D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32"/>
                              </w:rPr>
                            </w:pPr>
                            <w:r w:rsidRPr="00D956F2">
                              <w:rPr>
                                <w:i/>
                                <w:color w:val="000000" w:themeColor="text1"/>
                                <w:szCs w:val="28"/>
                              </w:rPr>
                              <w:t xml:space="preserve">09.02.07 – </w:t>
                            </w:r>
                            <w:r>
                              <w:rPr>
                                <w:i/>
                                <w:noProof/>
                                <w:color w:val="000000" w:themeColor="text1"/>
                                <w:szCs w:val="28"/>
                              </w:rPr>
                              <w:t>4ИСП9-4</w:t>
                            </w:r>
                          </w:p>
                          <w:p w:rsidR="007C357D" w:rsidRPr="00D956F2" w:rsidRDefault="007C357D" w:rsidP="007C357D">
                            <w:pPr>
                              <w:ind w:left="708"/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7C357D" w:rsidRPr="00D956F2" w:rsidRDefault="007C357D" w:rsidP="007C357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3EF285" id="Группа 175" o:spid="_x0000_s1026" style="position:absolute;margin-left:64.75pt;margin-top:18.85pt;width:510.85pt;height:807.75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>
                <v:path arrowok="f"/>
                <o:lock v:ext="edit" shapetype="f"/>
              </v:line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>
                <v:path arrowok="f"/>
                <o:lock v:ext="edit" shapetype="f"/>
              </v:line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>
                <v:path arrowok="f"/>
                <o:lock v:ext="edit" shapetype="f"/>
              </v:line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>
                <v:path arrowok="f"/>
                <o:lock v:ext="edit" shapetype="f"/>
              </v:line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>
                <v:path arrowok="f"/>
                <o:lock v:ext="edit" shapetype="f"/>
              </v:line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>
                <v:path arrowok="f"/>
                <o:lock v:ext="edit" shapetype="f"/>
              </v:line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>
                <v:path arrowok="f"/>
                <o:lock v:ext="edit" shapetype="f"/>
              </v:line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aC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CosXaCwgAAANwAAAAPAAAA&#10;AAAAAAAAAAAAAAcCAABkcnMvZG93bnJldi54bWxQSwUGAAAAAAMAAwC3AAAA9gIAAAAA&#10;" strokeweight="1pt">
                <v:path arrowok="f"/>
                <o:lock v:ext="edit" shapetype="f"/>
              </v:line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>
                <v:path arrowok="f"/>
                <o:lock v:ext="edit" shapetype="f"/>
              </v:line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" strokeweight="1pt">
                <v:path arrowok="f"/>
                <o:lock v:ext="edit" shapetype="f"/>
              </v:line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<v:textbox inset="1pt,1pt,1pt,1pt">
                  <w:txbxContent>
                    <w:p w:rsidR="007C357D" w:rsidRPr="0026683A" w:rsidRDefault="007C357D" w:rsidP="007C357D">
                      <w:pPr>
                        <w:jc w:val="center"/>
                        <w:rPr>
                          <w:i/>
                        </w:rPr>
                      </w:pPr>
                      <w:r w:rsidRPr="0026683A">
                        <w:rPr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<v:textbox inset="1pt,1pt,1pt,1pt">
                  <w:txbxContent>
                    <w:p w:rsidR="007C357D" w:rsidRPr="0026683A" w:rsidRDefault="007C357D" w:rsidP="007C357D">
                      <w:pPr>
                        <w:jc w:val="center"/>
                        <w:rPr>
                          <w:i/>
                        </w:rPr>
                      </w:pPr>
                      <w:r w:rsidRPr="0026683A">
                        <w:rPr>
                          <w:i/>
                          <w:sz w:val="16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:rsidR="007C357D" w:rsidRPr="0026683A" w:rsidRDefault="007C357D" w:rsidP="007C357D">
                      <w:pPr>
                        <w:jc w:val="center"/>
                        <w:rPr>
                          <w:i/>
                        </w:rPr>
                      </w:pPr>
                      <w:r w:rsidRPr="0026683A">
                        <w:rPr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:rsidR="007C357D" w:rsidRPr="0026683A" w:rsidRDefault="007C357D" w:rsidP="007C357D">
                      <w:pPr>
                        <w:jc w:val="center"/>
                        <w:rPr>
                          <w:i/>
                        </w:rPr>
                      </w:pPr>
                      <w:r w:rsidRPr="0026683A">
                        <w:rPr>
                          <w:i/>
                          <w:sz w:val="16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:rsidR="007C357D" w:rsidRPr="0026683A" w:rsidRDefault="007C357D" w:rsidP="007C357D">
                      <w:pPr>
                        <w:jc w:val="center"/>
                        <w:rPr>
                          <w:i/>
                        </w:rPr>
                      </w:pPr>
                      <w:r w:rsidRPr="0026683A"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<v:textbox inset="1pt,1pt,1pt,1pt">
                  <w:txbxContent>
                    <w:p w:rsidR="007C357D" w:rsidRPr="0026683A" w:rsidRDefault="007C357D" w:rsidP="007C357D">
                      <w:pPr>
                        <w:rPr>
                          <w:i/>
                          <w:sz w:val="18"/>
                        </w:rPr>
                      </w:pPr>
                      <w:r w:rsidRPr="0026683A">
                        <w:rPr>
                          <w:i/>
                          <w:sz w:val="16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:rsidR="007C357D" w:rsidRPr="00F31AA8" w:rsidRDefault="007C357D" w:rsidP="007C357D">
                      <w:pPr>
                        <w:pStyle w:val="afa"/>
                        <w:jc w:val="center"/>
                        <w:rPr>
                          <w:lang w:val="en-US"/>
                        </w:rPr>
                      </w:pPr>
                      <w:r w:rsidRPr="000F4349">
                        <w:rPr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0F4349">
                        <w:rPr>
                          <w:i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0F4349">
                        <w:rPr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51050C">
                        <w:rPr>
                          <w:i/>
                          <w:noProof/>
                          <w:sz w:val="32"/>
                          <w:szCs w:val="32"/>
                        </w:rPr>
                        <w:t>18</w:t>
                      </w:r>
                      <w:r w:rsidRPr="000F4349">
                        <w:rPr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  <w:p w:rsidR="007C357D" w:rsidRPr="00AD0C1A" w:rsidRDefault="007C357D" w:rsidP="007C357D"/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:rsidR="007C357D" w:rsidRPr="00D956F2" w:rsidRDefault="007C357D" w:rsidP="007C357D">
                      <w:pPr>
                        <w:jc w:val="center"/>
                        <w:rPr>
                          <w:i/>
                          <w:color w:val="000000" w:themeColor="text1"/>
                          <w:sz w:val="32"/>
                        </w:rPr>
                      </w:pPr>
                      <w:r w:rsidRPr="00D956F2">
                        <w:rPr>
                          <w:i/>
                          <w:color w:val="000000" w:themeColor="text1"/>
                          <w:szCs w:val="28"/>
                        </w:rPr>
                        <w:t xml:space="preserve">09.02.07 – </w:t>
                      </w:r>
                      <w:r>
                        <w:rPr>
                          <w:i/>
                          <w:noProof/>
                          <w:color w:val="000000" w:themeColor="text1"/>
                          <w:szCs w:val="28"/>
                        </w:rPr>
                        <w:t>4ИСП9-4</w:t>
                      </w:r>
                    </w:p>
                    <w:p w:rsidR="007C357D" w:rsidRPr="00D956F2" w:rsidRDefault="007C357D" w:rsidP="007C357D">
                      <w:pPr>
                        <w:ind w:left="708"/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7C357D" w:rsidRPr="00D956F2" w:rsidRDefault="007C357D" w:rsidP="007C357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9EB" w:rsidRDefault="003559EB">
    <w:pPr>
      <w:pStyle w:val="af8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176A053" wp14:editId="0EF1438E">
              <wp:simplePos x="0" y="0"/>
              <wp:positionH relativeFrom="page">
                <wp:posOffset>744220</wp:posOffset>
              </wp:positionH>
              <wp:positionV relativeFrom="page">
                <wp:posOffset>233680</wp:posOffset>
              </wp:positionV>
              <wp:extent cx="6554470" cy="10268585"/>
              <wp:effectExtent l="0" t="0" r="36830" b="18415"/>
              <wp:wrapNone/>
              <wp:docPr id="1" name="Группа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26858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"/>
                      <wps:cNvCnPr>
                        <a:cxnSpLocks noChangeArrowheads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"/>
                      <wps:cNvCnPr>
                        <a:cxnSpLocks noChangeArrowheads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Arrowheads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"/>
                      <wps:cNvCnPr>
                        <a:cxnSpLocks noChangeArrowheads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7"/>
                      <wps:cNvCnPr>
                        <a:cxnSpLocks noChangeArrowheads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"/>
                      <wps:cNvCnPr>
                        <a:cxnSpLocks noChangeArrowheads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"/>
                      <wps:cNvCnPr>
                        <a:cxnSpLocks noChangeArrowheads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0"/>
                      <wps:cNvCnPr>
                        <a:cxnSpLocks noChangeArrowheads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1"/>
                      <wps:cNvCnPr>
                        <a:cxnSpLocks noChangeArrowheads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9EB" w:rsidRPr="0026683A" w:rsidRDefault="003559EB" w:rsidP="003559EB">
                            <w:pPr>
                              <w:pStyle w:val="afc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26683A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26683A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9EB" w:rsidRPr="0026683A" w:rsidRDefault="003559EB" w:rsidP="003559EB">
                            <w:pPr>
                              <w:pStyle w:val="afc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6683A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9EB" w:rsidRPr="0026683A" w:rsidRDefault="003559EB" w:rsidP="003559EB">
                            <w:pPr>
                              <w:pStyle w:val="afc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6683A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26683A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26683A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9EB" w:rsidRPr="0026683A" w:rsidRDefault="003559EB" w:rsidP="003559EB">
                            <w:pPr>
                              <w:pStyle w:val="afc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26683A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9EB" w:rsidRPr="0026683A" w:rsidRDefault="003559EB" w:rsidP="003559EB">
                            <w:pPr>
                              <w:pStyle w:val="afc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26683A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9EB" w:rsidRPr="0026683A" w:rsidRDefault="003559EB" w:rsidP="003559EB">
                            <w:pPr>
                              <w:pStyle w:val="afc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6683A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9EB" w:rsidRPr="0026683A" w:rsidRDefault="003559EB" w:rsidP="003559EB">
                            <w:pPr>
                              <w:pStyle w:val="afc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9EB" w:rsidRPr="00D956F2" w:rsidRDefault="003559EB" w:rsidP="003559E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32"/>
                              </w:rPr>
                            </w:pPr>
                            <w:r w:rsidRPr="00D956F2">
                              <w:rPr>
                                <w:i/>
                                <w:color w:val="000000" w:themeColor="text1"/>
                                <w:szCs w:val="28"/>
                              </w:rPr>
                              <w:t xml:space="preserve">09.02.07 – </w:t>
                            </w:r>
                            <w:r>
                              <w:rPr>
                                <w:i/>
                                <w:noProof/>
                                <w:color w:val="000000" w:themeColor="text1"/>
                                <w:szCs w:val="28"/>
                              </w:rPr>
                              <w:t>4 ИСП 9-4</w:t>
                            </w:r>
                          </w:p>
                          <w:p w:rsidR="003559EB" w:rsidRPr="00D956F2" w:rsidRDefault="003559EB" w:rsidP="003559E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3559EB" w:rsidRPr="00D956F2" w:rsidRDefault="003559EB" w:rsidP="003559E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Line 20"/>
                      <wps:cNvCnPr>
                        <a:cxnSpLocks noChangeArrowheads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1"/>
                      <wps:cNvCnPr>
                        <a:cxnSpLocks noChangeArrowheads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2"/>
                      <wps:cNvCnPr>
                        <a:cxnSpLocks noChangeArrowheads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3"/>
                      <wps:cNvCnPr>
                        <a:cxnSpLocks noChangeArrowheads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4"/>
                      <wps:cNvCnPr>
                        <a:cxnSpLocks noChangeArrowheads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9EB" w:rsidRPr="000F4349" w:rsidRDefault="003559EB" w:rsidP="003559EB">
                              <w:pPr>
                                <w:pStyle w:val="afc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0F4349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 w:rsidRPr="000F4349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9EB" w:rsidRPr="003559EB" w:rsidRDefault="003559EB" w:rsidP="003559EB">
                              <w:pPr>
                                <w:rPr>
                                  <w:rFonts w:ascii="ISOCPEUR" w:hAnsi="ISOCPEUR"/>
                                  <w:i/>
                                  <w:noProof/>
                                  <w:color w:val="000000" w:themeColor="text1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3559EB">
                                <w:rPr>
                                  <w:rFonts w:ascii="ISOCPEUR" w:hAnsi="ISOCPEUR"/>
                                  <w:i/>
                                  <w:noProof/>
                                  <w:color w:val="000000" w:themeColor="text1"/>
                                  <w:sz w:val="12"/>
                                  <w:szCs w:val="12"/>
                                </w:rPr>
                                <w:t>Д. И. Абдулкадирова</w:t>
                              </w:r>
                              <w:r w:rsidRPr="003559EB">
                                <w:rPr>
                                  <w:rFonts w:ascii="ISOCPEUR" w:hAnsi="ISOCPEUR"/>
                                  <w:i/>
                                  <w:noProof/>
                                  <w:color w:val="000000" w:themeColor="text1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Pr id="31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9EB" w:rsidRDefault="003559EB" w:rsidP="003559EB">
                              <w:pPr>
                                <w:pStyle w:val="afc"/>
                                <w:rPr>
                                  <w:sz w:val="18"/>
                                </w:rPr>
                              </w:pPr>
                              <w:r w:rsidRPr="000F4349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F4349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9EB" w:rsidRPr="00104341" w:rsidRDefault="003559EB" w:rsidP="003559EB">
                              <w:pPr>
                                <w:pStyle w:val="afc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А. Н.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Виеру</w:t>
                              </w:r>
                              <w:proofErr w:type="spellEnd"/>
                            </w:p>
                            <w:p w:rsidR="003559EB" w:rsidRPr="00925307" w:rsidRDefault="003559EB" w:rsidP="003559EB">
                              <w:pPr>
                                <w:pStyle w:val="afc"/>
                                <w:rPr>
                                  <w:rFonts w:ascii="Times New Roman" w:hAnsi="Times New Roman"/>
                                  <w:color w:val="000000" w:themeColor="text1"/>
                                  <w:sz w:val="18"/>
                                  <w:szCs w:val="1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Pr id="34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9EB" w:rsidRPr="0026683A" w:rsidRDefault="003559EB" w:rsidP="003559EB">
                              <w:pPr>
                                <w:pStyle w:val="afc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26683A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26683A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ент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9EB" w:rsidRPr="005C26D9" w:rsidRDefault="003559EB" w:rsidP="003559EB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9EB" w:rsidRPr="0026683A" w:rsidRDefault="003559EB" w:rsidP="003559EB">
                              <w:pPr>
                                <w:pStyle w:val="afc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26683A">
                                <w:rPr>
                                  <w:rFonts w:ascii="Times New Roman" w:hAnsi="Times New Roman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9EB" w:rsidRPr="00104341" w:rsidRDefault="003559EB" w:rsidP="003559EB">
                              <w:pPr>
                                <w:pStyle w:val="afc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9EB" w:rsidRPr="0026683A" w:rsidRDefault="003559EB" w:rsidP="003559EB">
                              <w:pPr>
                                <w:pStyle w:val="afc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6683A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26683A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26683A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9EB" w:rsidRDefault="003559EB" w:rsidP="003559EB">
                              <w:pPr>
                                <w:pStyle w:val="afc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40"/>
                      <wps:cNvCnPr>
                        <a:cxnSpLocks noChangeArrowheads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61" cy="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9EB" w:rsidRPr="000C7036" w:rsidRDefault="003559EB" w:rsidP="003559E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0C7036">
                              <w:rPr>
                                <w:i/>
                                <w:color w:val="000000" w:themeColor="text1"/>
                                <w:shd w:val="clear" w:color="auto" w:fill="FFFFFF"/>
                              </w:rPr>
                              <w:t>«Разработка автоматизир</w:t>
                            </w:r>
                            <w:r w:rsidR="007C357D">
                              <w:rPr>
                                <w:i/>
                                <w:color w:val="000000" w:themeColor="text1"/>
                                <w:shd w:val="clear" w:color="auto" w:fill="FFFFFF"/>
                              </w:rPr>
                              <w:t>ованной информационной системы учета товаров складского помещения</w:t>
                            </w:r>
                            <w:r w:rsidRPr="000C7036">
                              <w:rPr>
                                <w:i/>
                                <w:color w:val="000000" w:themeColor="text1"/>
                                <w:shd w:val="clear" w:color="auto" w:fill="FFFFFF"/>
                              </w:rPr>
                              <w:t>»»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2"/>
                      <wps:cNvCnPr>
                        <a:cxnSpLocks noChangeArrowheads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43"/>
                      <wps:cNvCnPr>
                        <a:cxnSpLocks noChangeArrowheads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44"/>
                      <wps:cNvCnPr>
                        <a:cxnSpLocks noChangeArrowheads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9EB" w:rsidRPr="0026683A" w:rsidRDefault="003559EB" w:rsidP="003559EB">
                            <w:pPr>
                              <w:pStyle w:val="afc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26683A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26683A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9EB" w:rsidRPr="0026683A" w:rsidRDefault="003559EB" w:rsidP="003559EB">
                            <w:pPr>
                              <w:pStyle w:val="afc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6683A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9EB" w:rsidRPr="00AD69C7" w:rsidRDefault="003559EB" w:rsidP="003559EB">
                            <w:pPr>
                              <w:pStyle w:val="afc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48"/>
                      <wps:cNvCnPr>
                        <a:cxnSpLocks noChangeArrowheads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49"/>
                      <wps:cNvCnPr>
                        <a:cxnSpLocks noChangeArrowheads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Rectangle 50"/>
                      <wps:cNvSpPr>
                        <a:spLocks noChangeArrowheads="1"/>
                      </wps:cNvSpPr>
                      <wps:spPr bwMode="auto">
                        <a:xfrm>
                          <a:off x="14368" y="19027"/>
                          <a:ext cx="5632" cy="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9EB" w:rsidRPr="005C26D9" w:rsidRDefault="003559EB" w:rsidP="003559E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C26D9">
                              <w:rPr>
                                <w:i/>
                              </w:rPr>
                              <w:t xml:space="preserve">ГБПОУ КС №54 </w:t>
                            </w:r>
                          </w:p>
                          <w:p w:rsidR="003559EB" w:rsidRPr="005C26D9" w:rsidRDefault="003559EB" w:rsidP="003559E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C26D9">
                              <w:rPr>
                                <w:i/>
                              </w:rPr>
                              <w:t xml:space="preserve">им. П.М. </w:t>
                            </w:r>
                            <w:proofErr w:type="spellStart"/>
                            <w:r w:rsidRPr="005C26D9">
                              <w:rPr>
                                <w:i/>
                              </w:rPr>
                              <w:t>Вострухина</w:t>
                            </w:r>
                            <w:proofErr w:type="spellEnd"/>
                          </w:p>
                          <w:p w:rsidR="003559EB" w:rsidRPr="005C26D9" w:rsidRDefault="003559EB" w:rsidP="003559EB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76A053" id="Группа 125" o:spid="_x0000_s1046" style="position:absolute;margin-left:58.6pt;margin-top:18.4pt;width:516.1pt;height:808.5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>
                <v:path arrowok="f"/>
                <o:lock v:ext="edit" shapetype="f"/>
              </v:line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>
                <v:path arrowok="f"/>
                <o:lock v:ext="edit" shapetype="f"/>
              </v:line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>
                <v:path arrowok="f"/>
                <o:lock v:ext="edit" shapetype="f"/>
              </v:line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>
                <v:path arrowok="f"/>
                <o:lock v:ext="edit" shapetype="f"/>
              </v:line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>
                <v:path arrowok="f"/>
                <o:lock v:ext="edit" shapetype="f"/>
              </v:line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>
                <v:path arrowok="f"/>
                <o:lock v:ext="edit" shapetype="f"/>
              </v:line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>
                <v:path arrowok="f"/>
                <o:lock v:ext="edit" shapetype="f"/>
              </v:line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>
                <v:path arrowok="f"/>
                <o:lock v:ext="edit" shapetype="f"/>
              </v:line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>
                <v:path arrowok="f"/>
                <o:lock v:ext="edit" shapetype="f"/>
              </v:line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3559EB" w:rsidRPr="0026683A" w:rsidRDefault="003559EB" w:rsidP="003559EB">
                      <w:pPr>
                        <w:pStyle w:val="afc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26683A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26683A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3559EB" w:rsidRPr="0026683A" w:rsidRDefault="003559EB" w:rsidP="003559EB">
                      <w:pPr>
                        <w:pStyle w:val="afc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6683A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3559EB" w:rsidRPr="0026683A" w:rsidRDefault="003559EB" w:rsidP="003559EB">
                      <w:pPr>
                        <w:pStyle w:val="afc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6683A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26683A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26683A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3559EB" w:rsidRPr="0026683A" w:rsidRDefault="003559EB" w:rsidP="003559EB">
                      <w:pPr>
                        <w:pStyle w:val="afc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26683A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3559EB" w:rsidRPr="0026683A" w:rsidRDefault="003559EB" w:rsidP="003559EB">
                      <w:pPr>
                        <w:pStyle w:val="afc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26683A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3559EB" w:rsidRPr="0026683A" w:rsidRDefault="003559EB" w:rsidP="003559EB">
                      <w:pPr>
                        <w:pStyle w:val="afc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6683A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3559EB" w:rsidRPr="0026683A" w:rsidRDefault="003559EB" w:rsidP="003559EB">
                      <w:pPr>
                        <w:pStyle w:val="afc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19" o:spid="_x0000_s106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3559EB" w:rsidRPr="00D956F2" w:rsidRDefault="003559EB" w:rsidP="003559EB">
                      <w:pPr>
                        <w:jc w:val="center"/>
                        <w:rPr>
                          <w:i/>
                          <w:color w:val="000000" w:themeColor="text1"/>
                          <w:sz w:val="32"/>
                        </w:rPr>
                      </w:pPr>
                      <w:r w:rsidRPr="00D956F2">
                        <w:rPr>
                          <w:i/>
                          <w:color w:val="000000" w:themeColor="text1"/>
                          <w:szCs w:val="28"/>
                        </w:rPr>
                        <w:t xml:space="preserve">09.02.07 – </w:t>
                      </w:r>
                      <w:r>
                        <w:rPr>
                          <w:i/>
                          <w:noProof/>
                          <w:color w:val="000000" w:themeColor="text1"/>
                          <w:szCs w:val="28"/>
                        </w:rPr>
                        <w:t>4 ИСП 9-4</w:t>
                      </w:r>
                    </w:p>
                    <w:p w:rsidR="003559EB" w:rsidRPr="00D956F2" w:rsidRDefault="003559EB" w:rsidP="003559EB">
                      <w:pPr>
                        <w:jc w:val="center"/>
                        <w:rPr>
                          <w:i/>
                          <w:color w:val="000000" w:themeColor="text1"/>
                          <w:sz w:val="32"/>
                        </w:rPr>
                      </w:pPr>
                    </w:p>
                    <w:p w:rsidR="003559EB" w:rsidRPr="00D956F2" w:rsidRDefault="003559EB" w:rsidP="003559EB">
                      <w:pPr>
                        <w:jc w:val="center"/>
                        <w:rPr>
                          <w:i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>
                <v:path arrowok="f"/>
                <o:lock v:ext="edit" shapetype="f"/>
              </v:line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>
                <v:path arrowok="f"/>
                <o:lock v:ext="edit" shapetype="f"/>
              </v:line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>
                <v:path arrowok="f"/>
                <o:lock v:ext="edit" shapetype="f"/>
              </v:line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>
                <v:path arrowok="f"/>
                <o:lock v:ext="edit" shapetype="f"/>
              </v:line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>
                <v:path arrowok="f"/>
                <o:lock v:ext="edit" shapetype="f"/>
              </v:line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3559EB" w:rsidRPr="000F4349" w:rsidRDefault="003559EB" w:rsidP="003559EB">
                        <w:pPr>
                          <w:pStyle w:val="afc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0F4349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 w:rsidRPr="000F4349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" filled="f" stroked="f" strokeweight=".25pt">
                  <v:textbox inset="1pt,1pt,1pt,1pt">
                    <w:txbxContent>
                      <w:p w:rsidR="003559EB" w:rsidRPr="003559EB" w:rsidRDefault="003559EB" w:rsidP="003559EB">
                        <w:pPr>
                          <w:rPr>
                            <w:rFonts w:ascii="ISOCPEUR" w:hAnsi="ISOCPEUR"/>
                            <w:i/>
                            <w:noProof/>
                            <w:color w:val="000000" w:themeColor="text1"/>
                            <w:sz w:val="12"/>
                            <w:szCs w:val="12"/>
                            <w:lang w:val="en-US"/>
                          </w:rPr>
                        </w:pPr>
                        <w:r w:rsidRPr="003559EB">
                          <w:rPr>
                            <w:rFonts w:ascii="ISOCPEUR" w:hAnsi="ISOCPEUR"/>
                            <w:i/>
                            <w:noProof/>
                            <w:color w:val="000000" w:themeColor="text1"/>
                            <w:sz w:val="12"/>
                            <w:szCs w:val="12"/>
                          </w:rPr>
                          <w:t>Д. И. Абдулкадирова</w:t>
                        </w:r>
                        <w:r w:rsidRPr="003559EB">
                          <w:rPr>
                            <w:rFonts w:ascii="ISOCPEUR" w:hAnsi="ISOCPEUR"/>
                            <w:i/>
                            <w:noProof/>
                            <w:color w:val="000000" w:themeColor="text1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3559EB" w:rsidRDefault="003559EB" w:rsidP="003559EB">
                        <w:pPr>
                          <w:pStyle w:val="afc"/>
                          <w:rPr>
                            <w:sz w:val="18"/>
                          </w:rPr>
                        </w:pPr>
                        <w:r w:rsidRPr="000F4349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0F4349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1utwwAAANsAAAAPAAAAZHJzL2Rvd25yZXYueG1sRI9Ba8JA&#10;FITvBf/D8gRvdaOS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ly9brcMAAADbAAAADwAA&#10;AAAAAAAAAAAAAAAHAgAAZHJzL2Rvd25yZXYueG1sUEsFBgAAAAADAAMAtwAAAPcCAAAAAA==&#10;" filled="f" stroked="f" strokeweight=".25pt">
                  <v:textbox inset="1pt,1pt,1pt,1pt">
                    <w:txbxContent>
                      <w:p w:rsidR="003559EB" w:rsidRPr="00104341" w:rsidRDefault="003559EB" w:rsidP="003559EB">
                        <w:pPr>
                          <w:pStyle w:val="afc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 xml:space="preserve">А. Н.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Виеру</w:t>
                        </w:r>
                        <w:proofErr w:type="spellEnd"/>
                      </w:p>
                      <w:p w:rsidR="003559EB" w:rsidRPr="00925307" w:rsidRDefault="003559EB" w:rsidP="003559EB">
                        <w:pPr>
                          <w:pStyle w:val="afc"/>
                          <w:rPr>
                            <w:rFonts w:ascii="Times New Roman" w:hAnsi="Times New Roman"/>
                            <w:color w:val="000000" w:themeColor="text1"/>
                            <w:sz w:val="18"/>
                            <w:szCs w:val="12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3559EB" w:rsidRPr="0026683A" w:rsidRDefault="003559EB" w:rsidP="003559EB">
                        <w:pPr>
                          <w:pStyle w:val="afc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26683A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26683A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ент</w:t>
                        </w:r>
                        <w:proofErr w:type="spellEnd"/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3559EB" w:rsidRPr="005C26D9" w:rsidRDefault="003559EB" w:rsidP="003559EB">
                        <w:pPr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3559EB" w:rsidRPr="0026683A" w:rsidRDefault="003559EB" w:rsidP="003559EB">
                        <w:pPr>
                          <w:pStyle w:val="afc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26683A">
                          <w:rPr>
                            <w:rFonts w:ascii="Times New Roman" w:hAnsi="Times New Roman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3559EB" w:rsidRPr="00104341" w:rsidRDefault="003559EB" w:rsidP="003559EB">
                        <w:pPr>
                          <w:pStyle w:val="afc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3559EB" w:rsidRPr="0026683A" w:rsidRDefault="003559EB" w:rsidP="003559EB">
                        <w:pPr>
                          <w:pStyle w:val="afc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6683A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26683A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26683A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3559EB" w:rsidRDefault="003559EB" w:rsidP="003559EB">
                        <w:pPr>
                          <w:pStyle w:val="afc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>
                <v:path arrowok="f"/>
                <o:lock v:ext="edit" shapetype="f"/>
              </v:line>
              <v:rect id="Rectangle 41" o:spid="_x0000_s1086" style="position:absolute;left:7787;top:18314;width:6261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3559EB" w:rsidRPr="000C7036" w:rsidRDefault="003559EB" w:rsidP="003559EB">
                      <w:pPr>
                        <w:jc w:val="center"/>
                        <w:rPr>
                          <w:i/>
                          <w:color w:val="000000" w:themeColor="text1"/>
                          <w:shd w:val="clear" w:color="auto" w:fill="FFFFFF"/>
                        </w:rPr>
                      </w:pPr>
                      <w:r w:rsidRPr="000C7036">
                        <w:rPr>
                          <w:i/>
                          <w:color w:val="000000" w:themeColor="text1"/>
                          <w:shd w:val="clear" w:color="auto" w:fill="FFFFFF"/>
                        </w:rPr>
                        <w:t>«Разработка автоматизир</w:t>
                      </w:r>
                      <w:r w:rsidR="007C357D">
                        <w:rPr>
                          <w:i/>
                          <w:color w:val="000000" w:themeColor="text1"/>
                          <w:shd w:val="clear" w:color="auto" w:fill="FFFFFF"/>
                        </w:rPr>
                        <w:t>ованной информационной системы учета товаров складского помещения</w:t>
                      </w:r>
                      <w:r w:rsidRPr="000C7036">
                        <w:rPr>
                          <w:i/>
                          <w:color w:val="000000" w:themeColor="text1"/>
                          <w:shd w:val="clear" w:color="auto" w:fill="FFFFFF"/>
                        </w:rPr>
                        <w:t>»»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>
                <v:path arrowok="f"/>
                <o:lock v:ext="edit" shapetype="f"/>
              </v:line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>
                <v:path arrowok="f"/>
                <o:lock v:ext="edit" shapetype="f"/>
              </v:line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>
                <v:path arrowok="f"/>
                <o:lock v:ext="edit" shapetype="f"/>
              </v:line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3559EB" w:rsidRPr="0026683A" w:rsidRDefault="003559EB" w:rsidP="003559EB">
                      <w:pPr>
                        <w:pStyle w:val="afc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26683A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26683A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:rsidR="003559EB" w:rsidRPr="0026683A" w:rsidRDefault="003559EB" w:rsidP="003559EB">
                      <w:pPr>
                        <w:pStyle w:val="afc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6683A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3559EB" w:rsidRPr="00AD69C7" w:rsidRDefault="003559EB" w:rsidP="003559EB">
                      <w:pPr>
                        <w:pStyle w:val="afc"/>
                        <w:jc w:val="center"/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>
                <v:path arrowok="f"/>
                <o:lock v:ext="edit" shapetype="f"/>
              </v:line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>
                <v:path arrowok="f"/>
                <o:lock v:ext="edit" shapetype="f"/>
              </v:line>
              <v:rect id="Rectangle 50" o:spid="_x0000_s1095" style="position:absolute;left:14368;top:19027;width:5632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3559EB" w:rsidRPr="005C26D9" w:rsidRDefault="003559EB" w:rsidP="003559EB">
                      <w:pPr>
                        <w:jc w:val="center"/>
                        <w:rPr>
                          <w:i/>
                        </w:rPr>
                      </w:pPr>
                      <w:r w:rsidRPr="005C26D9">
                        <w:rPr>
                          <w:i/>
                        </w:rPr>
                        <w:t xml:space="preserve">ГБПОУ КС №54 </w:t>
                      </w:r>
                    </w:p>
                    <w:p w:rsidR="003559EB" w:rsidRPr="005C26D9" w:rsidRDefault="003559EB" w:rsidP="003559EB">
                      <w:pPr>
                        <w:jc w:val="center"/>
                        <w:rPr>
                          <w:i/>
                        </w:rPr>
                      </w:pPr>
                      <w:r w:rsidRPr="005C26D9">
                        <w:rPr>
                          <w:i/>
                        </w:rPr>
                        <w:t xml:space="preserve">им. П.М. </w:t>
                      </w:r>
                      <w:proofErr w:type="spellStart"/>
                      <w:r w:rsidRPr="005C26D9">
                        <w:rPr>
                          <w:i/>
                        </w:rPr>
                        <w:t>Вострухина</w:t>
                      </w:r>
                      <w:proofErr w:type="spellEnd"/>
                    </w:p>
                    <w:p w:rsidR="003559EB" w:rsidRPr="005C26D9" w:rsidRDefault="003559EB" w:rsidP="003559EB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130B"/>
    <w:multiLevelType w:val="multilevel"/>
    <w:tmpl w:val="70E2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67A2E"/>
    <w:multiLevelType w:val="hybridMultilevel"/>
    <w:tmpl w:val="84CE698A"/>
    <w:lvl w:ilvl="0" w:tplc="70C0EF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E27E4B"/>
    <w:multiLevelType w:val="multilevel"/>
    <w:tmpl w:val="A646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04D54"/>
    <w:multiLevelType w:val="hybridMultilevel"/>
    <w:tmpl w:val="75887BE8"/>
    <w:lvl w:ilvl="0" w:tplc="C18A628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1AEA3940"/>
    <w:multiLevelType w:val="hybridMultilevel"/>
    <w:tmpl w:val="A1523492"/>
    <w:lvl w:ilvl="0" w:tplc="C2CE07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1A9786F"/>
    <w:multiLevelType w:val="hybridMultilevel"/>
    <w:tmpl w:val="B43CD7D0"/>
    <w:lvl w:ilvl="0" w:tplc="800249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C60ED7"/>
    <w:multiLevelType w:val="multilevel"/>
    <w:tmpl w:val="DDDC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26296"/>
    <w:multiLevelType w:val="hybridMultilevel"/>
    <w:tmpl w:val="3870794E"/>
    <w:lvl w:ilvl="0" w:tplc="084483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1054788"/>
    <w:multiLevelType w:val="hybridMultilevel"/>
    <w:tmpl w:val="B4E2B9B2"/>
    <w:lvl w:ilvl="0" w:tplc="452E68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3D75A2"/>
    <w:multiLevelType w:val="hybridMultilevel"/>
    <w:tmpl w:val="54F82CEC"/>
    <w:lvl w:ilvl="0" w:tplc="41C0D0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71857B8"/>
    <w:multiLevelType w:val="hybridMultilevel"/>
    <w:tmpl w:val="41549284"/>
    <w:lvl w:ilvl="0" w:tplc="8C82DA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1D0DE9"/>
    <w:multiLevelType w:val="multilevel"/>
    <w:tmpl w:val="A94C4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0B4130"/>
    <w:multiLevelType w:val="hybridMultilevel"/>
    <w:tmpl w:val="70F84B74"/>
    <w:lvl w:ilvl="0" w:tplc="634CC8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CE6F60"/>
    <w:multiLevelType w:val="hybridMultilevel"/>
    <w:tmpl w:val="F1F28F38"/>
    <w:lvl w:ilvl="0" w:tplc="50ECEB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98B1754"/>
    <w:multiLevelType w:val="multilevel"/>
    <w:tmpl w:val="6104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3B0A0D"/>
    <w:multiLevelType w:val="hybridMultilevel"/>
    <w:tmpl w:val="76062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D20CF"/>
    <w:multiLevelType w:val="hybridMultilevel"/>
    <w:tmpl w:val="A498CB78"/>
    <w:lvl w:ilvl="0" w:tplc="DB946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AF93EAF"/>
    <w:multiLevelType w:val="multilevel"/>
    <w:tmpl w:val="0012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BB525C"/>
    <w:multiLevelType w:val="hybridMultilevel"/>
    <w:tmpl w:val="7F4AC1D8"/>
    <w:lvl w:ilvl="0" w:tplc="D452C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DD553C2"/>
    <w:multiLevelType w:val="multilevel"/>
    <w:tmpl w:val="EC8E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92B18"/>
    <w:multiLevelType w:val="multilevel"/>
    <w:tmpl w:val="FB20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6D620F"/>
    <w:multiLevelType w:val="hybridMultilevel"/>
    <w:tmpl w:val="32740A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DBF65C0"/>
    <w:multiLevelType w:val="multilevel"/>
    <w:tmpl w:val="64743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0"/>
  </w:num>
  <w:num w:numId="5">
    <w:abstractNumId w:val="2"/>
  </w:num>
  <w:num w:numId="6">
    <w:abstractNumId w:val="19"/>
  </w:num>
  <w:num w:numId="7">
    <w:abstractNumId w:val="6"/>
  </w:num>
  <w:num w:numId="8">
    <w:abstractNumId w:val="14"/>
  </w:num>
  <w:num w:numId="9">
    <w:abstractNumId w:val="17"/>
  </w:num>
  <w:num w:numId="10">
    <w:abstractNumId w:val="11"/>
  </w:num>
  <w:num w:numId="11">
    <w:abstractNumId w:val="0"/>
  </w:num>
  <w:num w:numId="12">
    <w:abstractNumId w:val="22"/>
  </w:num>
  <w:num w:numId="13">
    <w:abstractNumId w:val="8"/>
  </w:num>
  <w:num w:numId="14">
    <w:abstractNumId w:val="16"/>
  </w:num>
  <w:num w:numId="15">
    <w:abstractNumId w:val="13"/>
  </w:num>
  <w:num w:numId="16">
    <w:abstractNumId w:val="4"/>
  </w:num>
  <w:num w:numId="17">
    <w:abstractNumId w:val="10"/>
  </w:num>
  <w:num w:numId="18">
    <w:abstractNumId w:val="18"/>
  </w:num>
  <w:num w:numId="19">
    <w:abstractNumId w:val="5"/>
  </w:num>
  <w:num w:numId="20">
    <w:abstractNumId w:val="7"/>
  </w:num>
  <w:num w:numId="21">
    <w:abstractNumId w:val="12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7F"/>
    <w:rsid w:val="00081D50"/>
    <w:rsid w:val="001111AF"/>
    <w:rsid w:val="00117764"/>
    <w:rsid w:val="00143C8C"/>
    <w:rsid w:val="0015310C"/>
    <w:rsid w:val="00234051"/>
    <w:rsid w:val="002E5873"/>
    <w:rsid w:val="0031187F"/>
    <w:rsid w:val="003559EB"/>
    <w:rsid w:val="004E24BC"/>
    <w:rsid w:val="0051050C"/>
    <w:rsid w:val="005B1434"/>
    <w:rsid w:val="00610DF8"/>
    <w:rsid w:val="006D6020"/>
    <w:rsid w:val="007C357D"/>
    <w:rsid w:val="00805ABD"/>
    <w:rsid w:val="00810849"/>
    <w:rsid w:val="009A21C6"/>
    <w:rsid w:val="00A0763A"/>
    <w:rsid w:val="00A62197"/>
    <w:rsid w:val="00B71701"/>
    <w:rsid w:val="00BC24DB"/>
    <w:rsid w:val="00BF5592"/>
    <w:rsid w:val="00CC21D4"/>
    <w:rsid w:val="00CD6357"/>
    <w:rsid w:val="00D973B8"/>
    <w:rsid w:val="00DB3633"/>
    <w:rsid w:val="00F209EE"/>
    <w:rsid w:val="00F352CE"/>
    <w:rsid w:val="00FA7436"/>
    <w:rsid w:val="00FC359A"/>
    <w:rsid w:val="00FE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1BC11C"/>
  <w15:chartTrackingRefBased/>
  <w15:docId w15:val="{7E2541F3-812C-4585-A147-9DAD2897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87F"/>
    <w:pPr>
      <w:widowControl w:val="0"/>
      <w:autoSpaceDE w:val="0"/>
      <w:autoSpaceDN w:val="0"/>
      <w:adjustRightInd w:val="0"/>
    </w:pPr>
    <w:rPr>
      <w:rFonts w:eastAsia="Times New Roman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6D6020"/>
    <w:pPr>
      <w:outlineLv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0849"/>
    <w:pPr>
      <w:keepNext/>
      <w:keepLines/>
      <w:widowControl/>
      <w:autoSpaceDE/>
      <w:autoSpaceDN/>
      <w:adjustRightInd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0849"/>
    <w:pPr>
      <w:keepNext/>
      <w:keepLines/>
      <w:widowControl/>
      <w:autoSpaceDE/>
      <w:autoSpaceDN/>
      <w:adjustRightInd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849"/>
    <w:pPr>
      <w:keepNext/>
      <w:keepLines/>
      <w:widowControl/>
      <w:autoSpaceDE/>
      <w:autoSpaceDN/>
      <w:adjustRightInd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0849"/>
    <w:pPr>
      <w:keepNext/>
      <w:keepLines/>
      <w:widowControl/>
      <w:autoSpaceDE/>
      <w:autoSpaceDN/>
      <w:adjustRightInd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0849"/>
    <w:pPr>
      <w:keepNext/>
      <w:keepLines/>
      <w:widowControl/>
      <w:autoSpaceDE/>
      <w:autoSpaceDN/>
      <w:adjustRightInd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0849"/>
    <w:pPr>
      <w:keepNext/>
      <w:keepLines/>
      <w:widowControl/>
      <w:autoSpaceDE/>
      <w:autoSpaceDN/>
      <w:adjustRightInd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zh-C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0849"/>
    <w:pPr>
      <w:keepNext/>
      <w:keepLines/>
      <w:widowControl/>
      <w:autoSpaceDE/>
      <w:autoSpaceDN/>
      <w:adjustRightInd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0849"/>
    <w:pPr>
      <w:keepNext/>
      <w:keepLines/>
      <w:widowControl/>
      <w:autoSpaceDE/>
      <w:autoSpaceDN/>
      <w:adjustRightInd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D6020"/>
    <w:rPr>
      <w:rFonts w:eastAsiaTheme="majorEastAsia"/>
      <w:sz w:val="28"/>
      <w:szCs w:val="28"/>
      <w:lang w:eastAsia="zh-CN"/>
    </w:rPr>
  </w:style>
  <w:style w:type="character" w:customStyle="1" w:styleId="20">
    <w:name w:val="Заголовок 2 Знак"/>
    <w:basedOn w:val="a1"/>
    <w:link w:val="2"/>
    <w:uiPriority w:val="9"/>
    <w:semiHidden/>
    <w:rsid w:val="008108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customStyle="1" w:styleId="30">
    <w:name w:val="Заголовок 3 Знак"/>
    <w:basedOn w:val="a1"/>
    <w:link w:val="3"/>
    <w:uiPriority w:val="9"/>
    <w:semiHidden/>
    <w:rsid w:val="0081084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1"/>
    <w:link w:val="4"/>
    <w:uiPriority w:val="9"/>
    <w:semiHidden/>
    <w:rsid w:val="0081084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/>
    </w:rPr>
  </w:style>
  <w:style w:type="character" w:customStyle="1" w:styleId="50">
    <w:name w:val="Заголовок 5 Знак"/>
    <w:basedOn w:val="a1"/>
    <w:link w:val="5"/>
    <w:uiPriority w:val="9"/>
    <w:semiHidden/>
    <w:rsid w:val="0081084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zh-CN"/>
    </w:rPr>
  </w:style>
  <w:style w:type="character" w:customStyle="1" w:styleId="60">
    <w:name w:val="Заголовок 6 Знак"/>
    <w:basedOn w:val="a1"/>
    <w:link w:val="6"/>
    <w:uiPriority w:val="9"/>
    <w:semiHidden/>
    <w:rsid w:val="0081084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customStyle="1" w:styleId="70">
    <w:name w:val="Заголовок 7 Знак"/>
    <w:basedOn w:val="a1"/>
    <w:link w:val="7"/>
    <w:uiPriority w:val="9"/>
    <w:semiHidden/>
    <w:rsid w:val="0081084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zh-CN"/>
    </w:rPr>
  </w:style>
  <w:style w:type="character" w:customStyle="1" w:styleId="80">
    <w:name w:val="Заголовок 8 Знак"/>
    <w:basedOn w:val="a1"/>
    <w:link w:val="8"/>
    <w:uiPriority w:val="9"/>
    <w:semiHidden/>
    <w:rsid w:val="0081084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90">
    <w:name w:val="Заголовок 9 Знак"/>
    <w:basedOn w:val="a1"/>
    <w:link w:val="9"/>
    <w:uiPriority w:val="9"/>
    <w:semiHidden/>
    <w:rsid w:val="008108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a4">
    <w:name w:val="caption"/>
    <w:basedOn w:val="a"/>
    <w:next w:val="a"/>
    <w:uiPriority w:val="35"/>
    <w:semiHidden/>
    <w:unhideWhenUsed/>
    <w:qFormat/>
    <w:rsid w:val="00810849"/>
    <w:pPr>
      <w:widowControl/>
      <w:autoSpaceDE/>
      <w:autoSpaceDN/>
      <w:adjustRightInd/>
      <w:spacing w:after="200"/>
    </w:pPr>
    <w:rPr>
      <w:rFonts w:eastAsiaTheme="minorHAnsi"/>
      <w:i/>
      <w:iCs/>
      <w:color w:val="44546A" w:themeColor="text2"/>
      <w:sz w:val="18"/>
      <w:szCs w:val="18"/>
      <w:lang w:eastAsia="zh-CN"/>
    </w:rPr>
  </w:style>
  <w:style w:type="paragraph" w:styleId="a0">
    <w:name w:val="Title"/>
    <w:basedOn w:val="a5"/>
    <w:next w:val="a"/>
    <w:link w:val="a6"/>
    <w:uiPriority w:val="10"/>
    <w:qFormat/>
    <w:rsid w:val="006D6020"/>
  </w:style>
  <w:style w:type="character" w:customStyle="1" w:styleId="a6">
    <w:name w:val="Заголовок Знак"/>
    <w:basedOn w:val="a1"/>
    <w:link w:val="a0"/>
    <w:uiPriority w:val="10"/>
    <w:rsid w:val="006D6020"/>
    <w:rPr>
      <w:rFonts w:eastAsiaTheme="majorEastAsia"/>
      <w:sz w:val="28"/>
      <w:szCs w:val="28"/>
      <w:lang w:eastAsia="zh-CN"/>
    </w:rPr>
  </w:style>
  <w:style w:type="paragraph" w:styleId="a5">
    <w:name w:val="Subtitle"/>
    <w:basedOn w:val="a"/>
    <w:next w:val="a"/>
    <w:link w:val="a7"/>
    <w:uiPriority w:val="11"/>
    <w:qFormat/>
    <w:rsid w:val="006D6020"/>
    <w:pPr>
      <w:spacing w:after="200" w:line="360" w:lineRule="auto"/>
      <w:ind w:firstLine="709"/>
    </w:pPr>
    <w:rPr>
      <w:rFonts w:eastAsiaTheme="majorEastAsia"/>
      <w:sz w:val="28"/>
      <w:szCs w:val="28"/>
      <w:lang w:eastAsia="zh-CN"/>
    </w:rPr>
  </w:style>
  <w:style w:type="character" w:customStyle="1" w:styleId="a7">
    <w:name w:val="Подзаголовок Знак"/>
    <w:basedOn w:val="a1"/>
    <w:link w:val="a5"/>
    <w:uiPriority w:val="11"/>
    <w:rsid w:val="006D6020"/>
    <w:rPr>
      <w:rFonts w:eastAsiaTheme="majorEastAsia"/>
      <w:sz w:val="28"/>
      <w:szCs w:val="28"/>
      <w:lang w:eastAsia="zh-CN"/>
    </w:rPr>
  </w:style>
  <w:style w:type="character" w:styleId="a8">
    <w:name w:val="Strong"/>
    <w:basedOn w:val="a1"/>
    <w:uiPriority w:val="22"/>
    <w:qFormat/>
    <w:rsid w:val="00810849"/>
    <w:rPr>
      <w:b/>
      <w:bCs/>
    </w:rPr>
  </w:style>
  <w:style w:type="character" w:styleId="a9">
    <w:name w:val="Emphasis"/>
    <w:basedOn w:val="a1"/>
    <w:uiPriority w:val="20"/>
    <w:qFormat/>
    <w:rsid w:val="00810849"/>
    <w:rPr>
      <w:i/>
      <w:iCs/>
    </w:rPr>
  </w:style>
  <w:style w:type="paragraph" w:styleId="aa">
    <w:name w:val="No Spacing"/>
    <w:uiPriority w:val="1"/>
    <w:qFormat/>
    <w:rsid w:val="00810849"/>
    <w:rPr>
      <w:sz w:val="24"/>
      <w:szCs w:val="24"/>
      <w:lang w:eastAsia="zh-CN"/>
    </w:rPr>
  </w:style>
  <w:style w:type="paragraph" w:styleId="21">
    <w:name w:val="Quote"/>
    <w:basedOn w:val="a"/>
    <w:next w:val="a"/>
    <w:link w:val="22"/>
    <w:uiPriority w:val="29"/>
    <w:qFormat/>
    <w:rsid w:val="00810849"/>
    <w:pPr>
      <w:widowControl/>
      <w:autoSpaceDE/>
      <w:autoSpaceDN/>
      <w:adjustRightInd/>
      <w:spacing w:before="200" w:after="160"/>
      <w:ind w:left="864" w:right="864"/>
      <w:jc w:val="center"/>
    </w:pPr>
    <w:rPr>
      <w:rFonts w:eastAsiaTheme="minorHAnsi"/>
      <w:i/>
      <w:iCs/>
      <w:color w:val="404040" w:themeColor="text1" w:themeTint="BF"/>
      <w:sz w:val="24"/>
      <w:szCs w:val="24"/>
      <w:lang w:eastAsia="zh-CN"/>
    </w:rPr>
  </w:style>
  <w:style w:type="character" w:customStyle="1" w:styleId="22">
    <w:name w:val="Цитата 2 Знак"/>
    <w:basedOn w:val="a1"/>
    <w:link w:val="21"/>
    <w:uiPriority w:val="29"/>
    <w:rsid w:val="00810849"/>
    <w:rPr>
      <w:i/>
      <w:iCs/>
      <w:color w:val="404040" w:themeColor="text1" w:themeTint="BF"/>
      <w:sz w:val="24"/>
      <w:szCs w:val="24"/>
      <w:lang w:eastAsia="zh-CN"/>
    </w:rPr>
  </w:style>
  <w:style w:type="paragraph" w:styleId="ab">
    <w:name w:val="Intense Quote"/>
    <w:basedOn w:val="a"/>
    <w:next w:val="a"/>
    <w:link w:val="ac"/>
    <w:uiPriority w:val="30"/>
    <w:qFormat/>
    <w:rsid w:val="00810849"/>
    <w:pPr>
      <w:widowControl/>
      <w:pBdr>
        <w:top w:val="single" w:sz="4" w:space="10" w:color="5B9BD5" w:themeColor="accent1"/>
        <w:bottom w:val="single" w:sz="4" w:space="10" w:color="5B9BD5" w:themeColor="accent1"/>
      </w:pBdr>
      <w:autoSpaceDE/>
      <w:autoSpaceDN/>
      <w:adjustRightInd/>
      <w:spacing w:before="360" w:after="360"/>
      <w:ind w:left="864" w:right="864"/>
      <w:jc w:val="center"/>
    </w:pPr>
    <w:rPr>
      <w:rFonts w:eastAsiaTheme="minorHAnsi"/>
      <w:i/>
      <w:iCs/>
      <w:color w:val="5B9BD5" w:themeColor="accent1"/>
      <w:sz w:val="24"/>
      <w:szCs w:val="24"/>
      <w:lang w:eastAsia="zh-CN"/>
    </w:rPr>
  </w:style>
  <w:style w:type="character" w:customStyle="1" w:styleId="ac">
    <w:name w:val="Выделенная цитата Знак"/>
    <w:basedOn w:val="a1"/>
    <w:link w:val="ab"/>
    <w:uiPriority w:val="30"/>
    <w:rsid w:val="00810849"/>
    <w:rPr>
      <w:i/>
      <w:iCs/>
      <w:color w:val="5B9BD5" w:themeColor="accent1"/>
      <w:sz w:val="24"/>
      <w:szCs w:val="24"/>
      <w:lang w:eastAsia="zh-CN"/>
    </w:rPr>
  </w:style>
  <w:style w:type="character" w:styleId="ad">
    <w:name w:val="Subtle Emphasis"/>
    <w:basedOn w:val="a1"/>
    <w:uiPriority w:val="19"/>
    <w:qFormat/>
    <w:rsid w:val="00810849"/>
    <w:rPr>
      <w:i/>
      <w:iCs/>
      <w:color w:val="404040" w:themeColor="text1" w:themeTint="BF"/>
    </w:rPr>
  </w:style>
  <w:style w:type="character" w:styleId="ae">
    <w:name w:val="Intense Emphasis"/>
    <w:basedOn w:val="a1"/>
    <w:uiPriority w:val="21"/>
    <w:qFormat/>
    <w:rsid w:val="00810849"/>
    <w:rPr>
      <w:i/>
      <w:iCs/>
      <w:color w:val="5B9BD5" w:themeColor="accent1"/>
    </w:rPr>
  </w:style>
  <w:style w:type="character" w:styleId="af">
    <w:name w:val="Subtle Reference"/>
    <w:basedOn w:val="a1"/>
    <w:uiPriority w:val="31"/>
    <w:qFormat/>
    <w:rsid w:val="00810849"/>
    <w:rPr>
      <w:smallCaps/>
      <w:color w:val="5A5A5A" w:themeColor="text1" w:themeTint="A5"/>
    </w:rPr>
  </w:style>
  <w:style w:type="character" w:styleId="af0">
    <w:name w:val="Intense Reference"/>
    <w:basedOn w:val="a1"/>
    <w:uiPriority w:val="32"/>
    <w:qFormat/>
    <w:rsid w:val="00810849"/>
    <w:rPr>
      <w:b/>
      <w:bCs/>
      <w:smallCaps/>
      <w:color w:val="5B9BD5" w:themeColor="accent1"/>
      <w:spacing w:val="5"/>
    </w:rPr>
  </w:style>
  <w:style w:type="character" w:styleId="af1">
    <w:name w:val="Book Title"/>
    <w:basedOn w:val="a1"/>
    <w:uiPriority w:val="33"/>
    <w:qFormat/>
    <w:rsid w:val="00810849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unhideWhenUsed/>
    <w:qFormat/>
    <w:rsid w:val="00810849"/>
    <w:pPr>
      <w:outlineLvl w:val="9"/>
    </w:pPr>
  </w:style>
  <w:style w:type="table" w:styleId="af3">
    <w:name w:val="Table Grid"/>
    <w:basedOn w:val="a2"/>
    <w:uiPriority w:val="39"/>
    <w:rsid w:val="0031187F"/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Сетка таблицы1"/>
    <w:basedOn w:val="a2"/>
    <w:next w:val="af3"/>
    <w:rsid w:val="0031187F"/>
    <w:rPr>
      <w:rFonts w:asciiTheme="minorHAns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4">
    <w:name w:val="Основной текст ПЗ"/>
    <w:rsid w:val="00CD6357"/>
    <w:pPr>
      <w:spacing w:line="360" w:lineRule="auto"/>
      <w:ind w:firstLine="680"/>
      <w:jc w:val="both"/>
    </w:pPr>
    <w:rPr>
      <w:rFonts w:eastAsia="Times New Roman"/>
      <w:color w:val="000000"/>
      <w:sz w:val="28"/>
      <w:lang w:eastAsia="ru-RU"/>
    </w:rPr>
  </w:style>
  <w:style w:type="paragraph" w:styleId="af5">
    <w:name w:val="List Paragraph"/>
    <w:basedOn w:val="a"/>
    <w:uiPriority w:val="34"/>
    <w:qFormat/>
    <w:rsid w:val="00CD6357"/>
    <w:pPr>
      <w:ind w:left="720"/>
      <w:contextualSpacing/>
    </w:pPr>
  </w:style>
  <w:style w:type="paragraph" w:styleId="af6">
    <w:name w:val="Normal (Web)"/>
    <w:basedOn w:val="a"/>
    <w:uiPriority w:val="99"/>
    <w:unhideWhenUsed/>
    <w:rsid w:val="009A21C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6D6020"/>
    <w:pPr>
      <w:spacing w:after="100"/>
    </w:pPr>
  </w:style>
  <w:style w:type="character" w:styleId="af7">
    <w:name w:val="Hyperlink"/>
    <w:basedOn w:val="a1"/>
    <w:uiPriority w:val="99"/>
    <w:unhideWhenUsed/>
    <w:rsid w:val="006D6020"/>
    <w:rPr>
      <w:color w:val="0563C1" w:themeColor="hyperlink"/>
      <w:u w:val="single"/>
    </w:rPr>
  </w:style>
  <w:style w:type="paragraph" w:styleId="af8">
    <w:name w:val="header"/>
    <w:basedOn w:val="a"/>
    <w:link w:val="af9"/>
    <w:uiPriority w:val="99"/>
    <w:unhideWhenUsed/>
    <w:rsid w:val="003559EB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1"/>
    <w:link w:val="af8"/>
    <w:uiPriority w:val="99"/>
    <w:rsid w:val="003559EB"/>
    <w:rPr>
      <w:rFonts w:eastAsia="Times New Roman"/>
      <w:lang w:eastAsia="ru-RU"/>
    </w:rPr>
  </w:style>
  <w:style w:type="paragraph" w:styleId="afa">
    <w:name w:val="footer"/>
    <w:basedOn w:val="a"/>
    <w:link w:val="afb"/>
    <w:uiPriority w:val="99"/>
    <w:unhideWhenUsed/>
    <w:rsid w:val="003559E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1"/>
    <w:link w:val="afa"/>
    <w:uiPriority w:val="99"/>
    <w:rsid w:val="003559EB"/>
    <w:rPr>
      <w:rFonts w:eastAsia="Times New Roman"/>
      <w:lang w:eastAsia="ru-RU"/>
    </w:rPr>
  </w:style>
  <w:style w:type="paragraph" w:customStyle="1" w:styleId="afc">
    <w:name w:val="Чертежный"/>
    <w:rsid w:val="003559EB"/>
    <w:pPr>
      <w:jc w:val="both"/>
    </w:pPr>
    <w:rPr>
      <w:rFonts w:ascii="ISOCPEUR" w:eastAsia="Times New Roman" w:hAnsi="ISOCPEUR"/>
      <w:i/>
      <w:sz w:val="28"/>
      <w:lang w:val="uk-UA" w:eastAsia="ru-RU"/>
    </w:rPr>
  </w:style>
  <w:style w:type="table" w:customStyle="1" w:styleId="23">
    <w:name w:val="Сетка таблицы2"/>
    <w:basedOn w:val="a2"/>
    <w:next w:val="af3"/>
    <w:rsid w:val="00F209EE"/>
    <w:rPr>
      <w:rFonts w:ascii="Calibri" w:eastAsia="Times New Roman" w:hAnsi="Calibri"/>
      <w:color w:val="00000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Сетка таблицы3"/>
    <w:basedOn w:val="a2"/>
    <w:next w:val="af3"/>
    <w:uiPriority w:val="59"/>
    <w:rsid w:val="00A0763A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1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268BD-8477-4562-8EE7-0D3344B2F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18</Pages>
  <Words>3655</Words>
  <Characters>20840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a539user132@gmail.com</dc:creator>
  <cp:keywords/>
  <dc:description/>
  <cp:lastModifiedBy>Prepod</cp:lastModifiedBy>
  <cp:revision>8</cp:revision>
  <dcterms:created xsi:type="dcterms:W3CDTF">2022-03-21T09:38:00Z</dcterms:created>
  <dcterms:modified xsi:type="dcterms:W3CDTF">2022-05-11T13:51:00Z</dcterms:modified>
</cp:coreProperties>
</file>