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20FC5" w14:textId="77777777" w:rsidR="00860BC2" w:rsidRDefault="003F77FC">
      <w:pPr>
        <w:spacing w:after="80"/>
        <w:jc w:val="center"/>
      </w:pPr>
      <w:r>
        <w:rPr>
          <w:b/>
          <w:bCs/>
          <w:color w:val="1E2761"/>
          <w:sz w:val="52"/>
          <w:szCs w:val="52"/>
        </w:rPr>
        <w:t>AI Resume Analyzer System</w:t>
      </w:r>
    </w:p>
    <w:p w14:paraId="10A3DF99" w14:textId="77777777" w:rsidR="00860BC2" w:rsidRDefault="003F77FC">
      <w:pPr>
        <w:spacing w:after="80"/>
        <w:jc w:val="center"/>
      </w:pPr>
      <w:r>
        <w:rPr>
          <w:color w:val="0D9488"/>
          <w:sz w:val="26"/>
          <w:szCs w:val="26"/>
        </w:rPr>
        <w:t>CS-7319 Software Architecture &amp; Design</w:t>
      </w:r>
    </w:p>
    <w:p w14:paraId="79C59AB0" w14:textId="77777777" w:rsidR="00860BC2" w:rsidRDefault="003F77FC">
      <w:pPr>
        <w:spacing w:after="80"/>
        <w:jc w:val="center"/>
      </w:pPr>
      <w:r>
        <w:rPr>
          <w:i/>
          <w:iCs/>
          <w:color w:val="64748B"/>
          <w:sz w:val="24"/>
          <w:szCs w:val="24"/>
        </w:rPr>
        <w:t>Final Project — Group 3</w:t>
      </w:r>
    </w:p>
    <w:p w14:paraId="2CCC554A" w14:textId="0C131C50" w:rsidR="00860BC2" w:rsidRDefault="003F77FC">
      <w:pPr>
        <w:spacing w:after="60"/>
        <w:jc w:val="center"/>
      </w:pPr>
      <w:r>
        <w:rPr>
          <w:color w:val="1E293B"/>
        </w:rPr>
        <w:t>Parth Patel (50304846)  |  Diante Goffigan (49371120)</w:t>
      </w:r>
    </w:p>
    <w:p w14:paraId="35F0BB65" w14:textId="400532BC" w:rsidR="00860BC2" w:rsidRDefault="003F77FC">
      <w:pPr>
        <w:spacing w:after="240"/>
        <w:jc w:val="center"/>
      </w:pPr>
      <w:r>
        <w:rPr>
          <w:i/>
          <w:iCs/>
          <w:color w:val="64748B"/>
        </w:rPr>
        <w:t>CS-7319</w:t>
      </w:r>
    </w:p>
    <w:p w14:paraId="6F51DE6A" w14:textId="77777777" w:rsidR="00860BC2" w:rsidRDefault="00860BC2">
      <w:pPr>
        <w:pBdr>
          <w:bottom w:val="single" w:sz="4" w:space="1" w:color="CADCFC"/>
        </w:pBdr>
        <w:spacing w:before="120" w:after="120"/>
      </w:pPr>
    </w:p>
    <w:p w14:paraId="32CE88B6" w14:textId="77777777" w:rsidR="00860BC2" w:rsidRDefault="003F77FC">
      <w:pPr>
        <w:pStyle w:val="Heading1"/>
      </w:pPr>
      <w:r>
        <w:t>1. Compilation &amp; Implementation Platform</w:t>
      </w:r>
    </w:p>
    <w:p w14:paraId="385F7FDD" w14:textId="77777777" w:rsidR="00860BC2" w:rsidRDefault="003F77FC">
      <w:pPr>
        <w:pStyle w:val="Heading2"/>
      </w:pPr>
      <w:r>
        <w:t>1.1 Backend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60BC2" w14:paraId="38FF757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42B921A5" w14:textId="77777777" w:rsidR="00860BC2" w:rsidRDefault="003F77FC">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534C810B" w14:textId="77777777" w:rsidR="00860BC2" w:rsidRDefault="003F77FC">
            <w:r>
              <w:rPr>
                <w:b/>
                <w:bCs/>
                <w:color w:val="FFFFFF"/>
                <w:sz w:val="20"/>
                <w:szCs w:val="20"/>
              </w:rPr>
              <w:t>Details</w:t>
            </w:r>
          </w:p>
        </w:tc>
      </w:tr>
      <w:tr w:rsidR="00860BC2" w14:paraId="3D264E7E"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4B04DE" w14:textId="77777777" w:rsidR="00860BC2" w:rsidRDefault="003F77FC">
            <w:r>
              <w:rPr>
                <w:color w:val="1E293B"/>
                <w:sz w:val="20"/>
                <w:szCs w:val="20"/>
              </w:rPr>
              <w:t>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684ED" w14:textId="77777777" w:rsidR="00860BC2" w:rsidRDefault="003F77FC">
            <w:r>
              <w:rPr>
                <w:color w:val="1E293B"/>
                <w:sz w:val="20"/>
                <w:szCs w:val="20"/>
              </w:rPr>
              <w:t>Java 25</w:t>
            </w:r>
          </w:p>
        </w:tc>
      </w:tr>
      <w:tr w:rsidR="00860BC2" w14:paraId="2909EBF7"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19DFBD0" w14:textId="77777777" w:rsidR="00860BC2" w:rsidRDefault="003F77FC">
            <w:r>
              <w:rPr>
                <w:color w:val="1E293B"/>
                <w:sz w:val="20"/>
                <w:szCs w:val="20"/>
              </w:rPr>
              <w:t>Framework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0B58" w14:textId="77777777" w:rsidR="00860BC2" w:rsidRDefault="003F77FC">
            <w:r>
              <w:rPr>
                <w:color w:val="1E293B"/>
                <w:sz w:val="20"/>
                <w:szCs w:val="20"/>
              </w:rPr>
              <w:t>Spring Boot 4.0.5</w:t>
            </w:r>
          </w:p>
        </w:tc>
      </w:tr>
      <w:tr w:rsidR="00860BC2" w14:paraId="1A51FFD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AE1C29" w14:textId="77777777" w:rsidR="00860BC2" w:rsidRDefault="003F77FC">
            <w:r>
              <w:rPr>
                <w:color w:val="1E293B"/>
                <w:sz w:val="20"/>
                <w:szCs w:val="20"/>
              </w:rPr>
              <w:t>Build Tool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46A5" w14:textId="77777777" w:rsidR="00860BC2" w:rsidRDefault="003F77FC">
            <w:r>
              <w:rPr>
                <w:color w:val="1E293B"/>
                <w:sz w:val="20"/>
                <w:szCs w:val="20"/>
              </w:rPr>
              <w:t>Apache Maven 3.9+</w:t>
            </w:r>
          </w:p>
        </w:tc>
      </w:tr>
      <w:tr w:rsidR="00860BC2" w14:paraId="6D435F3B"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6D06AB1" w14:textId="77777777" w:rsidR="00860BC2" w:rsidRDefault="003F77FC">
            <w:r>
              <w:rPr>
                <w:color w:val="1E293B"/>
                <w:sz w:val="20"/>
                <w:szCs w:val="20"/>
              </w:rPr>
              <w:t>Database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9D9C0" w14:textId="77777777" w:rsidR="00860BC2" w:rsidRDefault="003F77FC">
            <w:r>
              <w:rPr>
                <w:color w:val="1E293B"/>
                <w:sz w:val="20"/>
                <w:szCs w:val="20"/>
              </w:rPr>
              <w:t>PostgreSQL 16+</w:t>
            </w:r>
          </w:p>
        </w:tc>
      </w:tr>
      <w:tr w:rsidR="00860BC2" w14:paraId="2C1710A2"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A95B62" w14:textId="77777777" w:rsidR="00860BC2" w:rsidRDefault="003F77FC">
            <w:r>
              <w:rPr>
                <w:color w:val="1E293B"/>
                <w:sz w:val="20"/>
                <w:szCs w:val="20"/>
              </w:rPr>
              <w:t>AI Integration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3AFAC" w14:textId="77777777" w:rsidR="00860BC2" w:rsidRDefault="003F77FC">
            <w:r>
              <w:rPr>
                <w:color w:val="1E293B"/>
                <w:sz w:val="20"/>
                <w:szCs w:val="20"/>
              </w:rPr>
              <w:t>Anthropic Claude API (claude-opus-4-6)</w:t>
            </w:r>
          </w:p>
        </w:tc>
      </w:tr>
      <w:tr w:rsidR="00860BC2" w14:paraId="0D1E0658"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BE5E4B5" w14:textId="77777777" w:rsidR="00860BC2" w:rsidRDefault="003F77FC">
            <w:r>
              <w:rPr>
                <w:color w:val="1E293B"/>
                <w:sz w:val="20"/>
                <w:szCs w:val="20"/>
              </w:rPr>
              <w:t>HTTP Client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39CAB" w14:textId="77777777" w:rsidR="00860BC2" w:rsidRDefault="003F77FC">
            <w:r>
              <w:rPr>
                <w:color w:val="1E293B"/>
                <w:sz w:val="20"/>
                <w:szCs w:val="20"/>
              </w:rPr>
              <w:t>OkHttp 4.12.0</w:t>
            </w:r>
          </w:p>
        </w:tc>
      </w:tr>
      <w:tr w:rsidR="00860BC2" w14:paraId="0761F3D7"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3E6169D" w14:textId="77777777" w:rsidR="00860BC2" w:rsidRDefault="003F77FC">
            <w:r>
              <w:rPr>
                <w:color w:val="1E293B"/>
                <w:sz w:val="20"/>
                <w:szCs w:val="20"/>
              </w:rPr>
              <w:t>JSON Parsing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E6B2A" w14:textId="77777777" w:rsidR="00860BC2" w:rsidRDefault="003F77FC">
            <w:r>
              <w:rPr>
                <w:color w:val="1E293B"/>
                <w:sz w:val="20"/>
                <w:szCs w:val="20"/>
              </w:rPr>
              <w:t>Jackson Databind (included with Spring Boot)</w:t>
            </w:r>
          </w:p>
        </w:tc>
      </w:tr>
      <w:tr w:rsidR="00860BC2" w14:paraId="4F35DC1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3D440D1" w14:textId="77777777" w:rsidR="00860BC2" w:rsidRDefault="003F77FC">
            <w:r>
              <w:rPr>
                <w:color w:val="1E293B"/>
                <w:sz w:val="20"/>
                <w:szCs w:val="20"/>
              </w:rPr>
              <w:t>IDE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7773B" w14:textId="77777777" w:rsidR="00860BC2" w:rsidRDefault="003F77FC">
            <w:r>
              <w:rPr>
                <w:color w:val="1E293B"/>
                <w:sz w:val="20"/>
                <w:szCs w:val="20"/>
              </w:rPr>
              <w:t>IntelliJ IDEA 2024+</w:t>
            </w:r>
          </w:p>
        </w:tc>
      </w:tr>
      <w:tr w:rsidR="00860BC2" w14:paraId="401FDD2C"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0492709" w14:textId="77777777" w:rsidR="00860BC2" w:rsidRDefault="003F77FC">
            <w:r>
              <w:rPr>
                <w:color w:val="1E293B"/>
                <w:sz w:val="20"/>
                <w:szCs w:val="20"/>
              </w:rPr>
              <w:t>OS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B6573" w14:textId="7093A001" w:rsidR="006534F6" w:rsidRPr="006534F6" w:rsidRDefault="003F77FC">
            <w:pPr>
              <w:rPr>
                <w:color w:val="1E293B"/>
                <w:sz w:val="20"/>
                <w:szCs w:val="20"/>
              </w:rPr>
            </w:pPr>
            <w:r>
              <w:rPr>
                <w:color w:val="1E293B"/>
                <w:sz w:val="20"/>
                <w:szCs w:val="20"/>
              </w:rPr>
              <w:t>macOS (tested), Windows compatible</w:t>
            </w:r>
          </w:p>
        </w:tc>
      </w:tr>
    </w:tbl>
    <w:p w14:paraId="2174A625" w14:textId="77777777" w:rsidR="00860BC2" w:rsidRDefault="00860BC2">
      <w:pPr>
        <w:spacing w:before="180" w:after="60"/>
      </w:pPr>
    </w:p>
    <w:p w14:paraId="5B336E17" w14:textId="64FC0FE8" w:rsidR="001B246B" w:rsidRDefault="001B246B" w:rsidP="001B246B">
      <w:pPr>
        <w:pStyle w:val="Heading2"/>
      </w:pPr>
      <w:r>
        <w:t>1.2 Frontend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B246B" w14:paraId="2A759680" w14:textId="77777777" w:rsidTr="00B91145">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5F134CE8" w14:textId="77777777" w:rsidR="001B246B" w:rsidRDefault="001B246B" w:rsidP="00B91145">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027A5759" w14:textId="77777777" w:rsidR="001B246B" w:rsidRDefault="001B246B" w:rsidP="00B91145">
            <w:r>
              <w:rPr>
                <w:b/>
                <w:bCs/>
                <w:color w:val="FFFFFF"/>
                <w:sz w:val="20"/>
                <w:szCs w:val="20"/>
              </w:rPr>
              <w:t>Details</w:t>
            </w:r>
          </w:p>
        </w:tc>
      </w:tr>
      <w:tr w:rsidR="001B246B" w14:paraId="2B5ACD4A" w14:textId="77777777" w:rsidTr="00B91145">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1B6392" w14:textId="77777777" w:rsidR="001B246B" w:rsidRPr="001B246B" w:rsidRDefault="001B246B" w:rsidP="00B91145">
            <w:pPr>
              <w:rPr>
                <w:sz w:val="20"/>
                <w:szCs w:val="20"/>
              </w:rPr>
            </w:pPr>
            <w:r w:rsidRPr="001B246B">
              <w:rPr>
                <w:color w:val="1E293B"/>
                <w:sz w:val="20"/>
                <w:szCs w:val="20"/>
              </w:rPr>
              <w:t>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DC4A" w14:textId="76C806EB" w:rsidR="001B246B" w:rsidRPr="001B246B" w:rsidRDefault="001B246B" w:rsidP="00B91145">
            <w:pPr>
              <w:rPr>
                <w:sz w:val="20"/>
                <w:szCs w:val="20"/>
              </w:rPr>
            </w:pPr>
            <w:r w:rsidRPr="001B246B">
              <w:rPr>
                <w:sz w:val="20"/>
                <w:szCs w:val="20"/>
              </w:rPr>
              <w:t>JavaScript (ES2022)</w:t>
            </w:r>
          </w:p>
        </w:tc>
      </w:tr>
      <w:tr w:rsidR="001B246B" w14:paraId="1C768972" w14:textId="77777777" w:rsidTr="00B91145">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5825185" w14:textId="77777777" w:rsidR="001B246B" w:rsidRPr="001B246B" w:rsidRDefault="001B246B" w:rsidP="00B91145">
            <w:pPr>
              <w:rPr>
                <w:sz w:val="20"/>
                <w:szCs w:val="20"/>
              </w:rPr>
            </w:pPr>
            <w:r w:rsidRPr="001B246B">
              <w:rPr>
                <w:color w:val="1E293B"/>
                <w:sz w:val="20"/>
                <w:szCs w:val="20"/>
              </w:rPr>
              <w:t>Framework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E39A8" w14:textId="09BE0F95" w:rsidR="001B246B" w:rsidRPr="001B246B" w:rsidRDefault="001B246B" w:rsidP="00B91145">
            <w:pPr>
              <w:rPr>
                <w:sz w:val="20"/>
                <w:szCs w:val="20"/>
              </w:rPr>
            </w:pPr>
            <w:r w:rsidRPr="001B246B">
              <w:rPr>
                <w:sz w:val="20"/>
                <w:szCs w:val="20"/>
              </w:rPr>
              <w:t>React 18 + Vite</w:t>
            </w:r>
          </w:p>
        </w:tc>
      </w:tr>
      <w:tr w:rsidR="001B246B" w14:paraId="4873467E" w14:textId="77777777" w:rsidTr="00B91145">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A83A2B9" w14:textId="04620FAA" w:rsidR="001B246B" w:rsidRPr="001B246B" w:rsidRDefault="001B246B" w:rsidP="00B91145">
            <w:pPr>
              <w:rPr>
                <w:sz w:val="20"/>
                <w:szCs w:val="20"/>
              </w:rPr>
            </w:pPr>
            <w:r w:rsidRPr="001B246B">
              <w:rPr>
                <w:sz w:val="20"/>
                <w:szCs w:val="20"/>
              </w:rPr>
              <w:t>Styling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6518B" w14:textId="5381D34D" w:rsidR="001B246B" w:rsidRPr="001B246B" w:rsidRDefault="001B246B" w:rsidP="00B91145">
            <w:pPr>
              <w:rPr>
                <w:sz w:val="20"/>
                <w:szCs w:val="20"/>
              </w:rPr>
            </w:pPr>
            <w:r w:rsidRPr="001B246B">
              <w:rPr>
                <w:sz w:val="20"/>
                <w:szCs w:val="20"/>
              </w:rPr>
              <w:t>CSS Variables + Custom CSS</w:t>
            </w:r>
          </w:p>
        </w:tc>
      </w:tr>
      <w:tr w:rsidR="001B246B" w14:paraId="00A8B54E" w14:textId="77777777" w:rsidTr="00B91145">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02AC953" w14:textId="77777777" w:rsidR="001B246B" w:rsidRPr="001B246B" w:rsidRDefault="001B246B" w:rsidP="00B91145">
            <w:pPr>
              <w:rPr>
                <w:sz w:val="20"/>
                <w:szCs w:val="20"/>
              </w:rPr>
            </w:pPr>
            <w:r w:rsidRPr="001B246B">
              <w:rPr>
                <w:color w:val="1E293B"/>
                <w:sz w:val="20"/>
                <w:szCs w:val="20"/>
              </w:rPr>
              <w:t>HTTP Client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A3DFC" w14:textId="2977E816" w:rsidR="001B246B" w:rsidRPr="001B246B" w:rsidRDefault="001B246B" w:rsidP="00B91145">
            <w:pPr>
              <w:rPr>
                <w:sz w:val="20"/>
                <w:szCs w:val="20"/>
              </w:rPr>
            </w:pPr>
            <w:r w:rsidRPr="001B246B">
              <w:rPr>
                <w:sz w:val="20"/>
                <w:szCs w:val="20"/>
              </w:rPr>
              <w:t xml:space="preserve">Fetch API with </w:t>
            </w:r>
            <w:proofErr w:type="spellStart"/>
            <w:r w:rsidRPr="001B246B">
              <w:rPr>
                <w:sz w:val="20"/>
                <w:szCs w:val="20"/>
              </w:rPr>
              <w:t>AbortController</w:t>
            </w:r>
            <w:proofErr w:type="spellEnd"/>
          </w:p>
        </w:tc>
      </w:tr>
      <w:tr w:rsidR="001B246B" w14:paraId="6C1810C4" w14:textId="77777777" w:rsidTr="00B91145">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340331F" w14:textId="541C5AA1" w:rsidR="001B246B" w:rsidRPr="001B246B" w:rsidRDefault="001B246B" w:rsidP="00B91145">
            <w:pPr>
              <w:rPr>
                <w:sz w:val="20"/>
                <w:szCs w:val="20"/>
              </w:rPr>
            </w:pPr>
            <w:r w:rsidRPr="001B246B">
              <w:rPr>
                <w:sz w:val="20"/>
                <w:szCs w:val="20"/>
              </w:rPr>
              <w:t>Icons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61889" w14:textId="791C7135" w:rsidR="001B246B" w:rsidRPr="001B246B" w:rsidRDefault="001B246B" w:rsidP="00B91145">
            <w:pPr>
              <w:rPr>
                <w:sz w:val="20"/>
                <w:szCs w:val="20"/>
              </w:rPr>
            </w:pPr>
            <w:proofErr w:type="spellStart"/>
            <w:r w:rsidRPr="001B246B">
              <w:rPr>
                <w:sz w:val="20"/>
                <w:szCs w:val="20"/>
              </w:rPr>
              <w:t>Lucide</w:t>
            </w:r>
            <w:proofErr w:type="spellEnd"/>
            <w:r w:rsidRPr="001B246B">
              <w:rPr>
                <w:sz w:val="20"/>
                <w:szCs w:val="20"/>
              </w:rPr>
              <w:t xml:space="preserve"> React</w:t>
            </w:r>
          </w:p>
        </w:tc>
      </w:tr>
      <w:tr w:rsidR="001B246B" w14:paraId="2D0EA3CC" w14:textId="77777777" w:rsidTr="00B91145">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248169A" w14:textId="77777777" w:rsidR="001B246B" w:rsidRPr="001B246B" w:rsidRDefault="001B246B" w:rsidP="00B91145">
            <w:pPr>
              <w:rPr>
                <w:sz w:val="20"/>
                <w:szCs w:val="20"/>
              </w:rPr>
            </w:pPr>
            <w:r w:rsidRPr="001B246B">
              <w:rPr>
                <w:color w:val="1E293B"/>
                <w:sz w:val="20"/>
                <w:szCs w:val="20"/>
              </w:rPr>
              <w:t>IDE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80542" w14:textId="5F270F02" w:rsidR="001B246B" w:rsidRPr="001B246B" w:rsidRDefault="001B246B" w:rsidP="00B91145">
            <w:pPr>
              <w:rPr>
                <w:sz w:val="20"/>
                <w:szCs w:val="20"/>
              </w:rPr>
            </w:pPr>
            <w:r w:rsidRPr="001B246B">
              <w:rPr>
                <w:sz w:val="20"/>
                <w:szCs w:val="20"/>
              </w:rPr>
              <w:t>VS Code</w:t>
            </w:r>
          </w:p>
        </w:tc>
      </w:tr>
      <w:tr w:rsidR="001B246B" w14:paraId="34C40675" w14:textId="77777777" w:rsidTr="00B91145">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5AE9563" w14:textId="120A9463" w:rsidR="001B246B" w:rsidRPr="001B246B" w:rsidRDefault="001B246B" w:rsidP="00B91145">
            <w:pPr>
              <w:rPr>
                <w:sz w:val="20"/>
                <w:szCs w:val="20"/>
              </w:rPr>
            </w:pPr>
            <w:r w:rsidRPr="001B246B">
              <w:rPr>
                <w:sz w:val="20"/>
                <w:szCs w:val="20"/>
              </w:rPr>
              <w:t>Node.js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5CD5C" w14:textId="38939BBA" w:rsidR="001B246B" w:rsidRPr="001B246B" w:rsidRDefault="001B246B" w:rsidP="00B91145">
            <w:pPr>
              <w:rPr>
                <w:color w:val="1E293B"/>
                <w:sz w:val="20"/>
                <w:szCs w:val="20"/>
              </w:rPr>
            </w:pPr>
            <w:r w:rsidRPr="001B246B">
              <w:rPr>
                <w:color w:val="1E293B"/>
                <w:sz w:val="20"/>
                <w:szCs w:val="20"/>
              </w:rPr>
              <w:t>18+</w:t>
            </w:r>
          </w:p>
        </w:tc>
      </w:tr>
    </w:tbl>
    <w:p w14:paraId="1316A605" w14:textId="410901F2" w:rsidR="00860BC2" w:rsidRDefault="003F77FC">
      <w:pPr>
        <w:pStyle w:val="Heading2"/>
      </w:pPr>
      <w:r>
        <w:t>1.</w:t>
      </w:r>
      <w:r w:rsidR="001B246B">
        <w:t>3</w:t>
      </w:r>
      <w:r>
        <w:t xml:space="preserve"> Where to Download</w:t>
      </w:r>
    </w:p>
    <w:p w14:paraId="66EBD9B7" w14:textId="77777777" w:rsidR="00860BC2" w:rsidRDefault="003F77FC">
      <w:pPr>
        <w:pStyle w:val="ListParagraph"/>
        <w:numPr>
          <w:ilvl w:val="0"/>
          <w:numId w:val="2"/>
        </w:numPr>
        <w:spacing w:before="40" w:after="40"/>
      </w:pPr>
      <w:r>
        <w:t>Java 25: https://jdk.java.net/25/</w:t>
      </w:r>
    </w:p>
    <w:p w14:paraId="010C41C3" w14:textId="77777777" w:rsidR="00860BC2" w:rsidRDefault="003F77FC">
      <w:pPr>
        <w:pStyle w:val="ListParagraph"/>
        <w:numPr>
          <w:ilvl w:val="0"/>
          <w:numId w:val="2"/>
        </w:numPr>
        <w:spacing w:before="40" w:after="40"/>
      </w:pPr>
      <w:r>
        <w:lastRenderedPageBreak/>
        <w:t>Apache Maven: https://maven.apache.org/download.cgi</w:t>
      </w:r>
    </w:p>
    <w:p w14:paraId="4E43881E" w14:textId="77777777" w:rsidR="00860BC2" w:rsidRDefault="003F77FC">
      <w:pPr>
        <w:pStyle w:val="ListParagraph"/>
        <w:numPr>
          <w:ilvl w:val="0"/>
          <w:numId w:val="2"/>
        </w:numPr>
        <w:spacing w:before="40" w:after="40"/>
      </w:pPr>
      <w:r>
        <w:t>PostgreSQL: https://www.postgresql.org/download/</w:t>
      </w:r>
    </w:p>
    <w:p w14:paraId="0FC9BC2C" w14:textId="77777777" w:rsidR="00860BC2" w:rsidRDefault="003F77FC">
      <w:pPr>
        <w:pStyle w:val="ListParagraph"/>
        <w:numPr>
          <w:ilvl w:val="0"/>
          <w:numId w:val="2"/>
        </w:numPr>
        <w:spacing w:before="40" w:after="40"/>
      </w:pPr>
      <w:r>
        <w:t>IntelliJ IDEA: https://www.jetbrains.com/idea/download/</w:t>
      </w:r>
    </w:p>
    <w:p w14:paraId="494497AF" w14:textId="77777777" w:rsidR="00860BC2" w:rsidRDefault="003F77FC">
      <w:pPr>
        <w:pStyle w:val="ListParagraph"/>
        <w:numPr>
          <w:ilvl w:val="0"/>
          <w:numId w:val="2"/>
        </w:numPr>
        <w:spacing w:before="40" w:after="40"/>
      </w:pPr>
      <w:r>
        <w:t>pgAdmin: https://www.pgadmin.org/download/</w:t>
      </w:r>
    </w:p>
    <w:p w14:paraId="677BFB26" w14:textId="77777777" w:rsidR="00860BC2" w:rsidRDefault="00860BC2">
      <w:pPr>
        <w:spacing w:before="120" w:after="60"/>
      </w:pPr>
    </w:p>
    <w:p w14:paraId="1A5ED432" w14:textId="3BFB65D4" w:rsidR="00860BC2" w:rsidRDefault="003F77FC">
      <w:pPr>
        <w:pStyle w:val="Heading2"/>
      </w:pPr>
      <w:r>
        <w:t>1.</w:t>
      </w:r>
      <w:r w:rsidR="001B246B">
        <w:t>4</w:t>
      </w:r>
      <w:r>
        <w:t xml:space="preserve"> Environment Configuration</w:t>
      </w:r>
    </w:p>
    <w:p w14:paraId="42FF5183" w14:textId="77777777" w:rsidR="00860BC2" w:rsidRDefault="003F77FC">
      <w:pPr>
        <w:spacing w:before="60" w:after="60"/>
      </w:pPr>
      <w:r>
        <w:t>Both backend projects require a .env file at the project root containing the Anthropic API key. This file must never be committed to version control.</w:t>
      </w:r>
    </w:p>
    <w:p w14:paraId="57E6F624" w14:textId="77777777" w:rsidR="00860BC2" w:rsidRDefault="00860BC2">
      <w:pPr>
        <w:spacing w:before="80" w:after="40"/>
      </w:pPr>
    </w:p>
    <w:p w14:paraId="527D9DF7" w14:textId="77777777" w:rsidR="00860BC2" w:rsidRDefault="003F77FC">
      <w:pPr>
        <w:spacing w:before="60" w:after="60"/>
      </w:pPr>
      <w:r>
        <w:rPr>
          <w:b/>
          <w:bCs/>
        </w:rPr>
        <w:t>Create a .env file in both backend-layered/ and backend-pipefilter/ with the following content:</w:t>
      </w:r>
    </w:p>
    <w:p w14:paraId="3821F33C" w14:textId="77777777" w:rsidR="00860BC2" w:rsidRDefault="003F77FC">
      <w:pPr>
        <w:spacing w:before="40" w:after="40"/>
        <w:ind w:left="720"/>
      </w:pPr>
      <w:r>
        <w:rPr>
          <w:rFonts w:ascii="Courier New" w:eastAsia="Courier New" w:hAnsi="Courier New" w:cs="Courier New"/>
          <w:color w:val="1E2761"/>
          <w:sz w:val="20"/>
          <w:szCs w:val="20"/>
        </w:rPr>
        <w:t>ANTHROPIC_API_KEY=your_api_key_here</w:t>
      </w:r>
    </w:p>
    <w:p w14:paraId="097D0ADC" w14:textId="77777777" w:rsidR="00860BC2" w:rsidRDefault="00860BC2">
      <w:pPr>
        <w:spacing w:before="80" w:after="40"/>
      </w:pPr>
    </w:p>
    <w:p w14:paraId="1D164708" w14:textId="77777777" w:rsidR="00860BC2" w:rsidRDefault="003F77FC">
      <w:pPr>
        <w:spacing w:before="60" w:after="60"/>
      </w:pPr>
      <w:r>
        <w:t>Then configure application.properties in each project:</w:t>
      </w:r>
    </w:p>
    <w:p w14:paraId="7AAFBEB7" w14:textId="77777777" w:rsidR="00860BC2" w:rsidRDefault="003F77FC">
      <w:pPr>
        <w:spacing w:before="40" w:after="40"/>
        <w:ind w:left="720"/>
      </w:pPr>
      <w:r>
        <w:rPr>
          <w:rFonts w:ascii="Courier New" w:eastAsia="Courier New" w:hAnsi="Courier New" w:cs="Courier New"/>
          <w:color w:val="1E2761"/>
          <w:sz w:val="20"/>
          <w:szCs w:val="20"/>
        </w:rPr>
        <w:t>spring.datasource.url=jdbc:postgresql://localhost:5432/resume_analyzer</w:t>
      </w:r>
    </w:p>
    <w:p w14:paraId="43347741" w14:textId="77777777" w:rsidR="00860BC2" w:rsidRDefault="003F77FC">
      <w:pPr>
        <w:spacing w:before="40" w:after="40"/>
        <w:ind w:left="720"/>
      </w:pPr>
      <w:r>
        <w:rPr>
          <w:rFonts w:ascii="Courier New" w:eastAsia="Courier New" w:hAnsi="Courier New" w:cs="Courier New"/>
          <w:color w:val="1E2761"/>
          <w:sz w:val="20"/>
          <w:szCs w:val="20"/>
        </w:rPr>
        <w:t>spring.datasource.username=postgres</w:t>
      </w:r>
    </w:p>
    <w:p w14:paraId="4ECFCD5B" w14:textId="77777777" w:rsidR="00860BC2" w:rsidRDefault="003F77FC">
      <w:pPr>
        <w:spacing w:before="40" w:after="40"/>
        <w:ind w:left="720"/>
      </w:pPr>
      <w:r>
        <w:rPr>
          <w:rFonts w:ascii="Courier New" w:eastAsia="Courier New" w:hAnsi="Courier New" w:cs="Courier New"/>
          <w:color w:val="1E2761"/>
          <w:sz w:val="20"/>
          <w:szCs w:val="20"/>
        </w:rPr>
        <w:t>spring.datasource.password=postgres</w:t>
      </w:r>
    </w:p>
    <w:p w14:paraId="1506069C" w14:textId="77777777" w:rsidR="00860BC2" w:rsidRDefault="003F77FC">
      <w:pPr>
        <w:spacing w:before="40" w:after="40"/>
        <w:ind w:left="720"/>
      </w:pPr>
      <w:r>
        <w:rPr>
          <w:rFonts w:ascii="Courier New" w:eastAsia="Courier New" w:hAnsi="Courier New" w:cs="Courier New"/>
          <w:color w:val="1E2761"/>
          <w:sz w:val="20"/>
          <w:szCs w:val="20"/>
        </w:rPr>
        <w:t>spring.jpa.hibernate.ddl-auto=update</w:t>
      </w:r>
    </w:p>
    <w:p w14:paraId="23384D64" w14:textId="77777777" w:rsidR="00860BC2" w:rsidRDefault="003F77FC">
      <w:pPr>
        <w:spacing w:before="40" w:after="40"/>
        <w:ind w:left="720"/>
      </w:pPr>
      <w:r>
        <w:rPr>
          <w:rFonts w:ascii="Courier New" w:eastAsia="Courier New" w:hAnsi="Courier New" w:cs="Courier New"/>
          <w:color w:val="1E2761"/>
          <w:sz w:val="20"/>
          <w:szCs w:val="20"/>
        </w:rPr>
        <w:t>spring.jpa.show-sql=true</w:t>
      </w:r>
    </w:p>
    <w:p w14:paraId="41FDAA14" w14:textId="77777777" w:rsidR="00860BC2" w:rsidRDefault="003F77FC">
      <w:pPr>
        <w:spacing w:before="40" w:after="40"/>
        <w:ind w:left="720"/>
      </w:pPr>
      <w:r>
        <w:rPr>
          <w:rFonts w:ascii="Courier New" w:eastAsia="Courier New" w:hAnsi="Courier New" w:cs="Courier New"/>
          <w:color w:val="1E2761"/>
          <w:sz w:val="20"/>
          <w:szCs w:val="20"/>
        </w:rPr>
        <w:t>spring.jpa.properties.hibernate.dialect=org.hibernate.dialect.PostgreSQLDialect</w:t>
      </w:r>
    </w:p>
    <w:p w14:paraId="3B72964F" w14:textId="77777777" w:rsidR="00860BC2" w:rsidRDefault="003F77FC">
      <w:pPr>
        <w:spacing w:before="40" w:after="40"/>
        <w:ind w:left="720"/>
      </w:pPr>
      <w:r>
        <w:rPr>
          <w:rFonts w:ascii="Courier New" w:eastAsia="Courier New" w:hAnsi="Courier New" w:cs="Courier New"/>
          <w:color w:val="1E2761"/>
          <w:sz w:val="20"/>
          <w:szCs w:val="20"/>
        </w:rPr>
        <w:t>anthropic.api.key=${ANTHROPIC_API_KEY}</w:t>
      </w:r>
    </w:p>
    <w:p w14:paraId="35FD34C2" w14:textId="77777777" w:rsidR="00860BC2" w:rsidRDefault="003F77FC">
      <w:pPr>
        <w:spacing w:before="40" w:after="40"/>
        <w:ind w:left="720"/>
      </w:pPr>
      <w:r>
        <w:rPr>
          <w:rFonts w:ascii="Courier New" w:eastAsia="Courier New" w:hAnsi="Courier New" w:cs="Courier New"/>
          <w:color w:val="1E2761"/>
          <w:sz w:val="20"/>
          <w:szCs w:val="20"/>
        </w:rPr>
        <w:t>anthropic.api.url=https://api.anthropic.com/v1/messages</w:t>
      </w:r>
    </w:p>
    <w:p w14:paraId="4DDDCB12" w14:textId="77777777" w:rsidR="00860BC2" w:rsidRDefault="00860BC2">
      <w:pPr>
        <w:pBdr>
          <w:bottom w:val="single" w:sz="4" w:space="1" w:color="CADCFC"/>
        </w:pBdr>
        <w:spacing w:before="120" w:after="120"/>
      </w:pPr>
    </w:p>
    <w:p w14:paraId="50C44E26" w14:textId="77777777" w:rsidR="00860BC2" w:rsidRDefault="003F77FC">
      <w:pPr>
        <w:pStyle w:val="Heading1"/>
      </w:pPr>
      <w:r>
        <w:t>2. Database Setup</w:t>
      </w:r>
    </w:p>
    <w:p w14:paraId="15F6F521" w14:textId="77777777" w:rsidR="00860BC2" w:rsidRDefault="003F77FC">
      <w:pPr>
        <w:spacing w:before="60" w:after="60"/>
      </w:pPr>
      <w:r>
        <w:t>Both architectures share the same PostgreSQL database schema. Create the database and tables before running either backend.</w:t>
      </w:r>
    </w:p>
    <w:p w14:paraId="3E26A6FD" w14:textId="77777777" w:rsidR="00860BC2" w:rsidRDefault="00860BC2">
      <w:pPr>
        <w:spacing w:before="80" w:after="40"/>
      </w:pPr>
    </w:p>
    <w:p w14:paraId="6BE113FF" w14:textId="77777777" w:rsidR="00860BC2" w:rsidRDefault="003F77FC">
      <w:pPr>
        <w:pStyle w:val="Heading2"/>
      </w:pPr>
      <w:r>
        <w:t>2.1 Create the Database</w:t>
      </w:r>
    </w:p>
    <w:p w14:paraId="34C9008B" w14:textId="77777777" w:rsidR="00860BC2" w:rsidRDefault="003F77FC">
      <w:pPr>
        <w:pStyle w:val="ListParagraph"/>
        <w:numPr>
          <w:ilvl w:val="0"/>
          <w:numId w:val="2"/>
        </w:numPr>
        <w:spacing w:before="40" w:after="40"/>
      </w:pPr>
      <w:r>
        <w:t>Open pgAdmin and connect to your PostgreSQL server</w:t>
      </w:r>
    </w:p>
    <w:p w14:paraId="1E26A559" w14:textId="77777777" w:rsidR="00860BC2" w:rsidRDefault="003F77FC">
      <w:pPr>
        <w:pStyle w:val="ListParagraph"/>
        <w:numPr>
          <w:ilvl w:val="0"/>
          <w:numId w:val="2"/>
        </w:numPr>
        <w:spacing w:before="40" w:after="40"/>
      </w:pPr>
      <w:r>
        <w:t>Right-click Databases → Create → Database</w:t>
      </w:r>
    </w:p>
    <w:p w14:paraId="4BA1FA6F" w14:textId="77777777" w:rsidR="00860BC2" w:rsidRDefault="003F77FC">
      <w:pPr>
        <w:pStyle w:val="ListParagraph"/>
        <w:numPr>
          <w:ilvl w:val="0"/>
          <w:numId w:val="2"/>
        </w:numPr>
        <w:spacing w:before="40" w:after="40"/>
      </w:pPr>
      <w:r>
        <w:t>Name it: resume_analyzer</w:t>
      </w:r>
    </w:p>
    <w:p w14:paraId="20114985" w14:textId="77777777" w:rsidR="00860BC2" w:rsidRDefault="003F77FC">
      <w:pPr>
        <w:pStyle w:val="ListParagraph"/>
        <w:numPr>
          <w:ilvl w:val="0"/>
          <w:numId w:val="2"/>
        </w:numPr>
        <w:spacing w:before="40" w:after="40"/>
      </w:pPr>
      <w:r>
        <w:t>Owner: postgres</w:t>
      </w:r>
    </w:p>
    <w:p w14:paraId="523E3AF2" w14:textId="77777777" w:rsidR="00860BC2" w:rsidRDefault="003F77FC">
      <w:pPr>
        <w:pStyle w:val="ListParagraph"/>
        <w:numPr>
          <w:ilvl w:val="0"/>
          <w:numId w:val="2"/>
        </w:numPr>
        <w:spacing w:before="40" w:after="40"/>
      </w:pPr>
      <w:r>
        <w:t>Click Save</w:t>
      </w:r>
    </w:p>
    <w:p w14:paraId="386848A1" w14:textId="77777777" w:rsidR="00860BC2" w:rsidRDefault="00860BC2">
      <w:pPr>
        <w:spacing w:before="120" w:after="60"/>
      </w:pPr>
    </w:p>
    <w:p w14:paraId="13B725DA" w14:textId="77777777" w:rsidR="00860BC2" w:rsidRDefault="003F77FC">
      <w:pPr>
        <w:pStyle w:val="Heading2"/>
      </w:pPr>
      <w:r>
        <w:t>2.2 Create Tables</w:t>
      </w:r>
    </w:p>
    <w:p w14:paraId="7433DC1B" w14:textId="77777777" w:rsidR="00860BC2" w:rsidRDefault="003F77FC">
      <w:pPr>
        <w:spacing w:before="60" w:after="60"/>
      </w:pPr>
      <w:r>
        <w:t>Open the pgAdmin Query Tool under the resume_analyzer database and run the following SQL:</w:t>
      </w:r>
    </w:p>
    <w:p w14:paraId="048FF5B1" w14:textId="77777777" w:rsidR="00860BC2" w:rsidRDefault="00860BC2">
      <w:pPr>
        <w:spacing w:before="80" w:after="40"/>
      </w:pPr>
    </w:p>
    <w:p w14:paraId="21D140C6" w14:textId="77777777" w:rsidR="00860BC2" w:rsidRDefault="003F77FC">
      <w:pPr>
        <w:spacing w:before="40" w:after="40"/>
        <w:ind w:left="720"/>
      </w:pPr>
      <w:r>
        <w:rPr>
          <w:rFonts w:ascii="Courier New" w:eastAsia="Courier New" w:hAnsi="Courier New" w:cs="Courier New"/>
          <w:color w:val="1E2761"/>
          <w:sz w:val="20"/>
          <w:szCs w:val="20"/>
        </w:rPr>
        <w:t>CREATE TABLE resumes (</w:t>
      </w:r>
    </w:p>
    <w:p w14:paraId="73AEAB9E" w14:textId="77777777" w:rsidR="00860BC2" w:rsidRDefault="003F77FC">
      <w:pPr>
        <w:spacing w:before="40" w:after="40"/>
        <w:ind w:left="720"/>
      </w:pPr>
      <w:r>
        <w:rPr>
          <w:rFonts w:ascii="Courier New" w:eastAsia="Courier New" w:hAnsi="Courier New" w:cs="Courier New"/>
          <w:color w:val="1E2761"/>
          <w:sz w:val="20"/>
          <w:szCs w:val="20"/>
        </w:rPr>
        <w:lastRenderedPageBreak/>
        <w:t xml:space="preserve">    id BIGSERIAL PRIMARY KEY,</w:t>
      </w:r>
    </w:p>
    <w:p w14:paraId="0EFAB560" w14:textId="77777777" w:rsidR="00860BC2" w:rsidRDefault="003F77FC">
      <w:pPr>
        <w:spacing w:before="40" w:after="40"/>
        <w:ind w:left="720"/>
      </w:pPr>
      <w:r>
        <w:rPr>
          <w:rFonts w:ascii="Courier New" w:eastAsia="Courier New" w:hAnsi="Courier New" w:cs="Courier New"/>
          <w:color w:val="1E2761"/>
          <w:sz w:val="20"/>
          <w:szCs w:val="20"/>
        </w:rPr>
        <w:t xml:space="preserve">    content TEXT NOT NULL,</w:t>
      </w:r>
    </w:p>
    <w:p w14:paraId="430CE9C9" w14:textId="77777777" w:rsidR="00860BC2" w:rsidRDefault="003F77FC">
      <w:pPr>
        <w:spacing w:before="40" w:after="40"/>
        <w:ind w:left="720"/>
      </w:pPr>
      <w:r>
        <w:rPr>
          <w:rFonts w:ascii="Courier New" w:eastAsia="Courier New" w:hAnsi="Courier New" w:cs="Courier New"/>
          <w:color w:val="1E2761"/>
          <w:sz w:val="20"/>
          <w:szCs w:val="20"/>
        </w:rPr>
        <w:t xml:space="preserve">    file_name VARCHAR(255),</w:t>
      </w:r>
    </w:p>
    <w:p w14:paraId="6171898D" w14:textId="77777777" w:rsidR="00860BC2" w:rsidRDefault="003F77FC">
      <w:pPr>
        <w:spacing w:before="40" w:after="40"/>
        <w:ind w:left="720"/>
      </w:pPr>
      <w:r>
        <w:rPr>
          <w:rFonts w:ascii="Courier New" w:eastAsia="Courier New" w:hAnsi="Courier New" w:cs="Courier New"/>
          <w:color w:val="1E2761"/>
          <w:sz w:val="20"/>
          <w:szCs w:val="20"/>
        </w:rPr>
        <w:t xml:space="preserve">    job_description TEXT,</w:t>
      </w:r>
    </w:p>
    <w:p w14:paraId="5BB6D5A4" w14:textId="77777777" w:rsidR="00860BC2" w:rsidRDefault="003F77FC">
      <w:pPr>
        <w:spacing w:before="40" w:after="40"/>
        <w:ind w:left="720"/>
      </w:pPr>
      <w:r>
        <w:rPr>
          <w:rFonts w:ascii="Courier New" w:eastAsia="Courier New" w:hAnsi="Courier New" w:cs="Courier New"/>
          <w:color w:val="1E2761"/>
          <w:sz w:val="20"/>
          <w:szCs w:val="20"/>
        </w:rPr>
        <w:t xml:space="preserve">    submitted_at TIMESTAMP DEFAULT CURRENT_TIMESTAMP</w:t>
      </w:r>
    </w:p>
    <w:p w14:paraId="102ED23E" w14:textId="77777777" w:rsidR="00860BC2" w:rsidRDefault="003F77FC">
      <w:pPr>
        <w:spacing w:before="40" w:after="40"/>
        <w:ind w:left="720"/>
      </w:pPr>
      <w:r>
        <w:rPr>
          <w:rFonts w:ascii="Courier New" w:eastAsia="Courier New" w:hAnsi="Courier New" w:cs="Courier New"/>
          <w:color w:val="1E2761"/>
          <w:sz w:val="20"/>
          <w:szCs w:val="20"/>
        </w:rPr>
        <w:t>);</w:t>
      </w:r>
    </w:p>
    <w:p w14:paraId="6F4449F2" w14:textId="77777777" w:rsidR="00860BC2" w:rsidRDefault="00860BC2">
      <w:pPr>
        <w:spacing w:before="80" w:after="40"/>
      </w:pPr>
    </w:p>
    <w:p w14:paraId="29D5B650" w14:textId="77777777" w:rsidR="00860BC2" w:rsidRDefault="003F77FC">
      <w:pPr>
        <w:spacing w:before="40" w:after="40"/>
        <w:ind w:left="720"/>
      </w:pPr>
      <w:r>
        <w:rPr>
          <w:rFonts w:ascii="Courier New" w:eastAsia="Courier New" w:hAnsi="Courier New" w:cs="Courier New"/>
          <w:color w:val="1E2761"/>
          <w:sz w:val="20"/>
          <w:szCs w:val="20"/>
        </w:rPr>
        <w:t>CREATE TABLE evaluation_results (</w:t>
      </w:r>
    </w:p>
    <w:p w14:paraId="06BFD609" w14:textId="77777777" w:rsidR="00860BC2" w:rsidRDefault="003F77FC">
      <w:pPr>
        <w:spacing w:before="40" w:after="40"/>
        <w:ind w:left="720"/>
      </w:pPr>
      <w:r>
        <w:rPr>
          <w:rFonts w:ascii="Courier New" w:eastAsia="Courier New" w:hAnsi="Courier New" w:cs="Courier New"/>
          <w:color w:val="1E2761"/>
          <w:sz w:val="20"/>
          <w:szCs w:val="20"/>
        </w:rPr>
        <w:t xml:space="preserve">    id BIGSERIAL PRIMARY KEY,</w:t>
      </w:r>
    </w:p>
    <w:p w14:paraId="0882C8E0" w14:textId="77777777" w:rsidR="00860BC2" w:rsidRDefault="003F77FC">
      <w:pPr>
        <w:spacing w:before="40" w:after="40"/>
        <w:ind w:left="720"/>
      </w:pPr>
      <w:r>
        <w:rPr>
          <w:rFonts w:ascii="Courier New" w:eastAsia="Courier New" w:hAnsi="Courier New" w:cs="Courier New"/>
          <w:color w:val="1E2761"/>
          <w:sz w:val="20"/>
          <w:szCs w:val="20"/>
        </w:rPr>
        <w:t xml:space="preserve">    score INT NOT NULL,</w:t>
      </w:r>
    </w:p>
    <w:p w14:paraId="1C60F64B" w14:textId="77777777" w:rsidR="00860BC2" w:rsidRDefault="003F77FC">
      <w:pPr>
        <w:spacing w:before="40" w:after="40"/>
        <w:ind w:left="720"/>
      </w:pPr>
      <w:r>
        <w:rPr>
          <w:rFonts w:ascii="Courier New" w:eastAsia="Courier New" w:hAnsi="Courier New" w:cs="Courier New"/>
          <w:color w:val="1E2761"/>
          <w:sz w:val="20"/>
          <w:szCs w:val="20"/>
        </w:rPr>
        <w:t xml:space="preserve">    feedback TEXT,</w:t>
      </w:r>
    </w:p>
    <w:p w14:paraId="4ED56892" w14:textId="77777777" w:rsidR="00860BC2" w:rsidRDefault="003F77FC">
      <w:pPr>
        <w:spacing w:before="40" w:after="40"/>
        <w:ind w:left="720"/>
      </w:pPr>
      <w:r>
        <w:rPr>
          <w:rFonts w:ascii="Courier New" w:eastAsia="Courier New" w:hAnsi="Courier New" w:cs="Courier New"/>
          <w:color w:val="1E2761"/>
          <w:sz w:val="20"/>
          <w:szCs w:val="20"/>
        </w:rPr>
        <w:t xml:space="preserve">    found_keywords TEXT,</w:t>
      </w:r>
    </w:p>
    <w:p w14:paraId="6C199442" w14:textId="77777777" w:rsidR="00860BC2" w:rsidRDefault="003F77FC">
      <w:pPr>
        <w:spacing w:before="40" w:after="40"/>
        <w:ind w:left="720"/>
      </w:pPr>
      <w:r>
        <w:rPr>
          <w:rFonts w:ascii="Courier New" w:eastAsia="Courier New" w:hAnsi="Courier New" w:cs="Courier New"/>
          <w:color w:val="1E2761"/>
          <w:sz w:val="20"/>
          <w:szCs w:val="20"/>
        </w:rPr>
        <w:t xml:space="preserve">    missing_keywords TEXT,</w:t>
      </w:r>
    </w:p>
    <w:p w14:paraId="2C59A568" w14:textId="77777777" w:rsidR="00860BC2" w:rsidRDefault="003F77FC">
      <w:pPr>
        <w:spacing w:before="40" w:after="40"/>
        <w:ind w:left="720"/>
      </w:pPr>
      <w:r>
        <w:rPr>
          <w:rFonts w:ascii="Courier New" w:eastAsia="Courier New" w:hAnsi="Courier New" w:cs="Courier New"/>
          <w:color w:val="1E2761"/>
          <w:sz w:val="20"/>
          <w:szCs w:val="20"/>
        </w:rPr>
        <w:t xml:space="preserve">    analyzed_at TIMESTAMP DEFAULT CURRENT_TIMESTAMP,</w:t>
      </w:r>
    </w:p>
    <w:p w14:paraId="062B632C" w14:textId="77777777" w:rsidR="00860BC2" w:rsidRDefault="003F77FC">
      <w:pPr>
        <w:spacing w:before="40" w:after="40"/>
        <w:ind w:left="720"/>
      </w:pPr>
      <w:r>
        <w:rPr>
          <w:rFonts w:ascii="Courier New" w:eastAsia="Courier New" w:hAnsi="Courier New" w:cs="Courier New"/>
          <w:color w:val="1E2761"/>
          <w:sz w:val="20"/>
          <w:szCs w:val="20"/>
        </w:rPr>
        <w:t xml:space="preserve">    resume_id BIGINT UNIQUE,</w:t>
      </w:r>
    </w:p>
    <w:p w14:paraId="49884109" w14:textId="77777777" w:rsidR="00860BC2" w:rsidRDefault="003F77FC">
      <w:pPr>
        <w:spacing w:before="40" w:after="40"/>
        <w:ind w:left="720"/>
      </w:pPr>
      <w:r>
        <w:rPr>
          <w:rFonts w:ascii="Courier New" w:eastAsia="Courier New" w:hAnsi="Courier New" w:cs="Courier New"/>
          <w:color w:val="1E2761"/>
          <w:sz w:val="20"/>
          <w:szCs w:val="20"/>
        </w:rPr>
        <w:t xml:space="preserve">    CONSTRAINT fk_resume FOREIGN KEY (resume_id) REFERENCES resumes(id)</w:t>
      </w:r>
    </w:p>
    <w:p w14:paraId="0B33DD00" w14:textId="77777777" w:rsidR="00860BC2" w:rsidRDefault="003F77FC">
      <w:pPr>
        <w:spacing w:before="40" w:after="40"/>
        <w:ind w:left="720"/>
      </w:pPr>
      <w:r>
        <w:rPr>
          <w:rFonts w:ascii="Courier New" w:eastAsia="Courier New" w:hAnsi="Courier New" w:cs="Courier New"/>
          <w:color w:val="1E2761"/>
          <w:sz w:val="20"/>
          <w:szCs w:val="20"/>
        </w:rPr>
        <w:t>);</w:t>
      </w:r>
    </w:p>
    <w:p w14:paraId="5FB1FD99" w14:textId="77777777" w:rsidR="00860BC2" w:rsidRDefault="00860BC2">
      <w:pPr>
        <w:pBdr>
          <w:bottom w:val="single" w:sz="4" w:space="1" w:color="CADCFC"/>
        </w:pBdr>
        <w:spacing w:before="120" w:after="120"/>
      </w:pPr>
    </w:p>
    <w:p w14:paraId="4A5AC40D" w14:textId="77777777" w:rsidR="00860BC2" w:rsidRDefault="003F77FC">
      <w:pPr>
        <w:pStyle w:val="Heading1"/>
      </w:pPr>
      <w:r>
        <w:t>3. How to Compile</w:t>
      </w:r>
    </w:p>
    <w:p w14:paraId="17200F07" w14:textId="77777777" w:rsidR="00860BC2" w:rsidRDefault="003F77FC">
      <w:pPr>
        <w:pStyle w:val="Heading2"/>
      </w:pPr>
      <w:r>
        <w:t>3.1 Compile Architecture 1 — Layered Monolithic (Unselected)</w:t>
      </w:r>
    </w:p>
    <w:p w14:paraId="43ED2D06" w14:textId="77777777" w:rsidR="00860BC2" w:rsidRDefault="003F77FC">
      <w:pPr>
        <w:spacing w:before="60" w:after="60"/>
      </w:pPr>
      <w:r>
        <w:t>The selected architecture source code is located in the Selected/ directory.</w:t>
      </w:r>
    </w:p>
    <w:p w14:paraId="7CE522D5" w14:textId="77777777" w:rsidR="00860BC2" w:rsidRDefault="00860BC2">
      <w:pPr>
        <w:spacing w:before="80" w:after="40"/>
      </w:pPr>
    </w:p>
    <w:p w14:paraId="7D76358B" w14:textId="77777777" w:rsidR="00860BC2" w:rsidRDefault="003F77FC">
      <w:pPr>
        <w:spacing w:before="60" w:after="60"/>
      </w:pPr>
      <w:r>
        <w:rPr>
          <w:b/>
          <w:bCs/>
        </w:rPr>
        <w:t>Step 1: Navigate to the project directory:</w:t>
      </w:r>
    </w:p>
    <w:p w14:paraId="3AF1128D" w14:textId="77777777" w:rsidR="00860BC2" w:rsidRDefault="003F77FC">
      <w:pPr>
        <w:spacing w:before="40" w:after="40"/>
        <w:ind w:left="720"/>
      </w:pPr>
      <w:r>
        <w:rPr>
          <w:rFonts w:ascii="Courier New" w:eastAsia="Courier New" w:hAnsi="Courier New" w:cs="Courier New"/>
          <w:color w:val="1E2761"/>
          <w:sz w:val="20"/>
          <w:szCs w:val="20"/>
        </w:rPr>
        <w:t>cd Unselected/backend-layered</w:t>
      </w:r>
    </w:p>
    <w:p w14:paraId="4D618B35" w14:textId="77777777" w:rsidR="00860BC2" w:rsidRDefault="00860BC2">
      <w:pPr>
        <w:spacing w:before="60" w:after="40"/>
      </w:pPr>
    </w:p>
    <w:p w14:paraId="32263DE1" w14:textId="77777777" w:rsidR="00860BC2" w:rsidRDefault="003F77FC">
      <w:pPr>
        <w:spacing w:before="60" w:after="60"/>
      </w:pPr>
      <w:r>
        <w:rPr>
          <w:b/>
          <w:bCs/>
        </w:rPr>
        <w:t>Step 2: Install dependencies and compile:</w:t>
      </w:r>
    </w:p>
    <w:p w14:paraId="0020C17A" w14:textId="77777777" w:rsidR="00860BC2" w:rsidRDefault="003F77FC">
      <w:pPr>
        <w:spacing w:before="40" w:after="40"/>
        <w:ind w:left="720"/>
      </w:pPr>
      <w:r>
        <w:rPr>
          <w:rFonts w:ascii="Courier New" w:eastAsia="Courier New" w:hAnsi="Courier New" w:cs="Courier New"/>
          <w:color w:val="1E2761"/>
          <w:sz w:val="20"/>
          <w:szCs w:val="20"/>
        </w:rPr>
        <w:t>mvn clean install</w:t>
      </w:r>
    </w:p>
    <w:p w14:paraId="03AB058B" w14:textId="77777777" w:rsidR="00860BC2" w:rsidRDefault="00860BC2">
      <w:pPr>
        <w:spacing w:before="60" w:after="40"/>
      </w:pPr>
    </w:p>
    <w:p w14:paraId="53005D05" w14:textId="77777777" w:rsidR="00860BC2" w:rsidRDefault="003F77FC">
      <w:pPr>
        <w:spacing w:before="60" w:after="60"/>
      </w:pPr>
      <w:r>
        <w:t>Step 3: Verify compilation succeeds with BUILD SUCCESS in the output.</w:t>
      </w:r>
    </w:p>
    <w:p w14:paraId="4FFD6184" w14:textId="77777777" w:rsidR="00860BC2" w:rsidRDefault="00860BC2">
      <w:pPr>
        <w:spacing w:before="180" w:after="60"/>
      </w:pPr>
    </w:p>
    <w:p w14:paraId="4692F0B3" w14:textId="77777777" w:rsidR="00860BC2" w:rsidRDefault="003F77FC">
      <w:pPr>
        <w:pStyle w:val="Heading2"/>
      </w:pPr>
      <w:r>
        <w:t>3.2 Compile Architecture 2 — Pipe and Filter (Selected)</w:t>
      </w:r>
    </w:p>
    <w:p w14:paraId="0E28E483" w14:textId="77777777" w:rsidR="00860BC2" w:rsidRDefault="003F77FC">
      <w:pPr>
        <w:spacing w:before="60" w:after="60"/>
      </w:pPr>
      <w:r>
        <w:t>The selected architecture source code is located in the Selected/ directory.</w:t>
      </w:r>
    </w:p>
    <w:p w14:paraId="51D33521" w14:textId="77777777" w:rsidR="00860BC2" w:rsidRDefault="00860BC2">
      <w:pPr>
        <w:spacing w:before="80" w:after="40"/>
      </w:pPr>
    </w:p>
    <w:p w14:paraId="2EAA0E07" w14:textId="77777777" w:rsidR="00860BC2" w:rsidRDefault="003F77FC">
      <w:pPr>
        <w:spacing w:before="60" w:after="60"/>
      </w:pPr>
      <w:r>
        <w:rPr>
          <w:b/>
          <w:bCs/>
        </w:rPr>
        <w:t>Step 1: Navigate to the project directory:</w:t>
      </w:r>
    </w:p>
    <w:p w14:paraId="4CE8F09E" w14:textId="77777777" w:rsidR="00860BC2" w:rsidRDefault="003F77FC">
      <w:pPr>
        <w:spacing w:before="40" w:after="40"/>
        <w:ind w:left="720"/>
      </w:pPr>
      <w:r>
        <w:rPr>
          <w:rFonts w:ascii="Courier New" w:eastAsia="Courier New" w:hAnsi="Courier New" w:cs="Courier New"/>
          <w:color w:val="1E2761"/>
          <w:sz w:val="20"/>
          <w:szCs w:val="20"/>
        </w:rPr>
        <w:t>cd Selected/backend-pipefilter</w:t>
      </w:r>
    </w:p>
    <w:p w14:paraId="1F63C194" w14:textId="77777777" w:rsidR="00860BC2" w:rsidRDefault="00860BC2">
      <w:pPr>
        <w:spacing w:before="60" w:after="40"/>
      </w:pPr>
    </w:p>
    <w:p w14:paraId="51061EFC" w14:textId="77777777" w:rsidR="00860BC2" w:rsidRDefault="003F77FC">
      <w:pPr>
        <w:spacing w:before="60" w:after="60"/>
      </w:pPr>
      <w:r>
        <w:rPr>
          <w:b/>
          <w:bCs/>
        </w:rPr>
        <w:t>Step 2: Install dependencies and compile:</w:t>
      </w:r>
    </w:p>
    <w:p w14:paraId="72DF89AD" w14:textId="77777777" w:rsidR="00860BC2" w:rsidRDefault="003F77FC">
      <w:pPr>
        <w:spacing w:before="40" w:after="40"/>
        <w:ind w:left="720"/>
      </w:pPr>
      <w:r>
        <w:rPr>
          <w:rFonts w:ascii="Courier New" w:eastAsia="Courier New" w:hAnsi="Courier New" w:cs="Courier New"/>
          <w:color w:val="1E2761"/>
          <w:sz w:val="20"/>
          <w:szCs w:val="20"/>
        </w:rPr>
        <w:t>mvn clean install</w:t>
      </w:r>
    </w:p>
    <w:p w14:paraId="04B1B3C7" w14:textId="77777777" w:rsidR="00860BC2" w:rsidRDefault="00860BC2">
      <w:pPr>
        <w:spacing w:before="60" w:after="40"/>
      </w:pPr>
    </w:p>
    <w:p w14:paraId="304A8B6C" w14:textId="77777777" w:rsidR="00860BC2" w:rsidRDefault="003F77FC">
      <w:pPr>
        <w:spacing w:before="60" w:after="60"/>
      </w:pPr>
      <w:r>
        <w:t>Step 3: Verify compilation succeeds with BUILD SUCCESS in the output.</w:t>
      </w:r>
    </w:p>
    <w:p w14:paraId="36D37591" w14:textId="77777777" w:rsidR="00860BC2" w:rsidRDefault="00860BC2">
      <w:pPr>
        <w:pBdr>
          <w:bottom w:val="single" w:sz="4" w:space="1" w:color="CADCFC"/>
        </w:pBdr>
        <w:spacing w:before="120" w:after="120"/>
      </w:pPr>
    </w:p>
    <w:p w14:paraId="69521284" w14:textId="77777777" w:rsidR="00860BC2" w:rsidRDefault="003F77FC">
      <w:pPr>
        <w:pStyle w:val="Heading1"/>
      </w:pPr>
      <w:r>
        <w:t>4. How to Execute</w:t>
      </w:r>
    </w:p>
    <w:p w14:paraId="0C9D3FCD" w14:textId="77777777" w:rsidR="00860BC2" w:rsidRDefault="003F77FC">
      <w:pPr>
        <w:pStyle w:val="Heading2"/>
      </w:pPr>
      <w:r>
        <w:t>4.1 Prerequisites</w:t>
      </w:r>
    </w:p>
    <w:p w14:paraId="07A559E4" w14:textId="77777777" w:rsidR="00860BC2" w:rsidRDefault="003F77FC">
      <w:pPr>
        <w:pStyle w:val="ListParagraph"/>
        <w:numPr>
          <w:ilvl w:val="0"/>
          <w:numId w:val="2"/>
        </w:numPr>
        <w:spacing w:before="40" w:after="40"/>
      </w:pPr>
      <w:r>
        <w:t>PostgreSQL is running and the resume_analyzer database has been created with both tables</w:t>
      </w:r>
    </w:p>
    <w:p w14:paraId="6D763F11" w14:textId="77777777" w:rsidR="00860BC2" w:rsidRDefault="003F77FC">
      <w:pPr>
        <w:pStyle w:val="ListParagraph"/>
        <w:numPr>
          <w:ilvl w:val="0"/>
          <w:numId w:val="2"/>
        </w:numPr>
        <w:spacing w:before="40" w:after="40"/>
      </w:pPr>
      <w:r>
        <w:t>The .env file is in place with a valid ANTHROPIC_API_KEY</w:t>
      </w:r>
    </w:p>
    <w:p w14:paraId="6C5E54B4" w14:textId="77777777" w:rsidR="00860BC2" w:rsidRDefault="003F77FC">
      <w:pPr>
        <w:pStyle w:val="ListParagraph"/>
        <w:numPr>
          <w:ilvl w:val="0"/>
          <w:numId w:val="2"/>
        </w:numPr>
        <w:spacing w:before="40" w:after="40"/>
      </w:pPr>
      <w:r>
        <w:t>application.properties is configured with the correct database credentials</w:t>
      </w:r>
    </w:p>
    <w:p w14:paraId="79E45C06" w14:textId="77777777" w:rsidR="00860BC2" w:rsidRDefault="003F77FC">
      <w:pPr>
        <w:pStyle w:val="ListParagraph"/>
        <w:numPr>
          <w:ilvl w:val="0"/>
          <w:numId w:val="2"/>
        </w:numPr>
        <w:spacing w:before="40" w:after="40"/>
      </w:pPr>
      <w:r>
        <w:t>Maven dependencies have been installed via mvn clean install</w:t>
      </w:r>
    </w:p>
    <w:p w14:paraId="48AB3BE7" w14:textId="77777777" w:rsidR="00860BC2" w:rsidRDefault="00860BC2">
      <w:pPr>
        <w:spacing w:before="180" w:after="60"/>
      </w:pPr>
    </w:p>
    <w:p w14:paraId="6C25F225" w14:textId="77777777" w:rsidR="00860BC2" w:rsidRDefault="003F77FC">
      <w:pPr>
        <w:pStyle w:val="Heading2"/>
      </w:pPr>
      <w:r>
        <w:t>4.2 Run Architecture 1 — Layered Monolithic (Unselected)</w:t>
      </w:r>
    </w:p>
    <w:p w14:paraId="06C75E7F" w14:textId="77777777" w:rsidR="00860BC2" w:rsidRDefault="003F77FC">
      <w:pPr>
        <w:spacing w:before="60" w:after="60"/>
      </w:pPr>
      <w:r>
        <w:t>From the Unselected/backend-layered/ directory:</w:t>
      </w:r>
    </w:p>
    <w:p w14:paraId="2980D494" w14:textId="77777777" w:rsidR="00860BC2" w:rsidRDefault="00860BC2">
      <w:pPr>
        <w:spacing w:before="80" w:after="40"/>
      </w:pPr>
    </w:p>
    <w:p w14:paraId="4E67EC36" w14:textId="77777777" w:rsidR="00860BC2" w:rsidRDefault="003F77FC">
      <w:pPr>
        <w:spacing w:before="40" w:after="40"/>
        <w:ind w:left="720"/>
      </w:pPr>
      <w:r>
        <w:rPr>
          <w:rFonts w:ascii="Courier New" w:eastAsia="Courier New" w:hAnsi="Courier New" w:cs="Courier New"/>
          <w:color w:val="1E2761"/>
          <w:sz w:val="20"/>
          <w:szCs w:val="20"/>
        </w:rPr>
        <w:t>mvn spring-boot:run</w:t>
      </w:r>
    </w:p>
    <w:p w14:paraId="03DDA12C" w14:textId="77777777" w:rsidR="00860BC2" w:rsidRDefault="00860BC2">
      <w:pPr>
        <w:spacing w:before="80" w:after="40"/>
      </w:pPr>
    </w:p>
    <w:p w14:paraId="687CC862" w14:textId="77777777" w:rsidR="00860BC2" w:rsidRDefault="003F77FC">
      <w:pPr>
        <w:spacing w:before="60" w:after="60"/>
      </w:pPr>
      <w:r>
        <w:t>Alternatively, run the packaged JAR:</w:t>
      </w:r>
    </w:p>
    <w:p w14:paraId="162048AC" w14:textId="77777777" w:rsidR="00860BC2" w:rsidRDefault="003F77FC">
      <w:pPr>
        <w:spacing w:before="40" w:after="40"/>
        <w:ind w:left="720"/>
      </w:pPr>
      <w:r>
        <w:rPr>
          <w:rFonts w:ascii="Courier New" w:eastAsia="Courier New" w:hAnsi="Courier New" w:cs="Courier New"/>
          <w:color w:val="1E2761"/>
          <w:sz w:val="20"/>
          <w:szCs w:val="20"/>
        </w:rPr>
        <w:t>java -jar target/backend-layered-0.0.1-SNAPSHOT.jar</w:t>
      </w:r>
    </w:p>
    <w:p w14:paraId="6F90A5A1" w14:textId="77777777" w:rsidR="00860BC2" w:rsidRDefault="00860BC2">
      <w:pPr>
        <w:spacing w:before="80" w:after="40"/>
      </w:pPr>
    </w:p>
    <w:p w14:paraId="1B2F05B4" w14:textId="77777777" w:rsidR="00860BC2" w:rsidRDefault="003F77FC">
      <w:pPr>
        <w:spacing w:before="60" w:after="60"/>
      </w:pPr>
      <w:r>
        <w:t>The application starts on port 8080. Confirm the following in the console:</w:t>
      </w:r>
    </w:p>
    <w:p w14:paraId="75FA99BD" w14:textId="538B3677" w:rsidR="00860BC2" w:rsidRDefault="003F77FC">
      <w:pPr>
        <w:pStyle w:val="ListParagraph"/>
        <w:numPr>
          <w:ilvl w:val="0"/>
          <w:numId w:val="2"/>
        </w:numPr>
        <w:spacing w:before="40" w:after="40"/>
      </w:pPr>
      <w:r>
        <w:t>Tomcat started on port(s): 808</w:t>
      </w:r>
      <w:r w:rsidR="00FF698C">
        <w:t>1</w:t>
      </w:r>
    </w:p>
    <w:p w14:paraId="29E8CF36" w14:textId="77777777" w:rsidR="00860BC2" w:rsidRDefault="003F77FC">
      <w:pPr>
        <w:pStyle w:val="ListParagraph"/>
        <w:numPr>
          <w:ilvl w:val="0"/>
          <w:numId w:val="2"/>
        </w:numPr>
        <w:spacing w:before="40" w:after="40"/>
      </w:pPr>
      <w:r>
        <w:t>Started BackendLayeredApplication</w:t>
      </w:r>
    </w:p>
    <w:p w14:paraId="63622581" w14:textId="77777777" w:rsidR="00860BC2" w:rsidRDefault="003F77FC">
      <w:pPr>
        <w:pStyle w:val="ListParagraph"/>
        <w:numPr>
          <w:ilvl w:val="0"/>
          <w:numId w:val="2"/>
        </w:numPr>
        <w:spacing w:before="40" w:after="40"/>
      </w:pPr>
      <w:r>
        <w:t>Hibernate creates or updates resumes and evaluation_results tables</w:t>
      </w:r>
    </w:p>
    <w:p w14:paraId="4745AC5D" w14:textId="77777777" w:rsidR="00860BC2" w:rsidRDefault="00860BC2">
      <w:pPr>
        <w:spacing w:before="180" w:after="60"/>
      </w:pPr>
    </w:p>
    <w:p w14:paraId="56F25835" w14:textId="77777777" w:rsidR="00860BC2" w:rsidRDefault="003F77FC">
      <w:pPr>
        <w:pStyle w:val="Heading2"/>
      </w:pPr>
      <w:r>
        <w:t>4.3 Run Architecture 2 — Pipe and Filter (Selected)</w:t>
      </w:r>
    </w:p>
    <w:p w14:paraId="2A2EBCBA" w14:textId="77777777" w:rsidR="00860BC2" w:rsidRDefault="003F77FC">
      <w:pPr>
        <w:spacing w:before="60" w:after="60"/>
      </w:pPr>
      <w:r>
        <w:t>From the Selected/backend-pipefilter/ directory:</w:t>
      </w:r>
    </w:p>
    <w:p w14:paraId="5E0AEC62" w14:textId="77777777" w:rsidR="00860BC2" w:rsidRDefault="00860BC2">
      <w:pPr>
        <w:spacing w:before="80" w:after="40"/>
      </w:pPr>
    </w:p>
    <w:p w14:paraId="641B4A02" w14:textId="77777777" w:rsidR="00860BC2" w:rsidRDefault="003F77FC">
      <w:pPr>
        <w:spacing w:before="40" w:after="40"/>
        <w:ind w:left="720"/>
      </w:pPr>
      <w:r>
        <w:rPr>
          <w:rFonts w:ascii="Courier New" w:eastAsia="Courier New" w:hAnsi="Courier New" w:cs="Courier New"/>
          <w:color w:val="1E2761"/>
          <w:sz w:val="20"/>
          <w:szCs w:val="20"/>
        </w:rPr>
        <w:t>mvn spring-boot:run</w:t>
      </w:r>
    </w:p>
    <w:p w14:paraId="05F329D6" w14:textId="77777777" w:rsidR="00860BC2" w:rsidRDefault="00860BC2">
      <w:pPr>
        <w:spacing w:before="80" w:after="40"/>
      </w:pPr>
    </w:p>
    <w:p w14:paraId="5C98BAED" w14:textId="77777777" w:rsidR="00860BC2" w:rsidRDefault="003F77FC">
      <w:pPr>
        <w:spacing w:before="60" w:after="60"/>
      </w:pPr>
      <w:r>
        <w:t>Alternatively, run the packaged JAR:</w:t>
      </w:r>
    </w:p>
    <w:p w14:paraId="6A47FB2C" w14:textId="77777777" w:rsidR="00860BC2" w:rsidRDefault="003F77FC">
      <w:pPr>
        <w:spacing w:before="40" w:after="40"/>
        <w:ind w:left="720"/>
      </w:pPr>
      <w:r>
        <w:rPr>
          <w:rFonts w:ascii="Courier New" w:eastAsia="Courier New" w:hAnsi="Courier New" w:cs="Courier New"/>
          <w:color w:val="1E2761"/>
          <w:sz w:val="20"/>
          <w:szCs w:val="20"/>
        </w:rPr>
        <w:t>java -jar target/backend-pipefilter-0.0.1-SNAPSHOT.jar</w:t>
      </w:r>
    </w:p>
    <w:p w14:paraId="667BC875" w14:textId="77777777" w:rsidR="00860BC2" w:rsidRDefault="00860BC2">
      <w:pPr>
        <w:spacing w:before="80" w:after="40"/>
      </w:pPr>
    </w:p>
    <w:p w14:paraId="35C62BE9" w14:textId="2EC1A189" w:rsidR="00860BC2" w:rsidRDefault="003F77FC">
      <w:pPr>
        <w:spacing w:before="60" w:after="60"/>
      </w:pPr>
      <w:r>
        <w:t>The application also starts on port 808</w:t>
      </w:r>
      <w:r w:rsidR="00FF698C">
        <w:t>2</w:t>
      </w:r>
      <w:r>
        <w:t>. Both architectures expose identical REST endpoints:</w:t>
      </w:r>
    </w:p>
    <w:p w14:paraId="0E8F69B5" w14:textId="338ED858" w:rsidR="00860BC2" w:rsidRDefault="003F77FC">
      <w:pPr>
        <w:pStyle w:val="ListParagraph"/>
        <w:numPr>
          <w:ilvl w:val="0"/>
          <w:numId w:val="2"/>
        </w:numPr>
        <w:spacing w:before="40" w:after="40"/>
      </w:pPr>
      <w:r>
        <w:t>POST http://localhost:808</w:t>
      </w:r>
      <w:r w:rsidR="00FF698C">
        <w:t>2</w:t>
      </w:r>
      <w:r>
        <w:t>/api/resume/analyze</w:t>
      </w:r>
    </w:p>
    <w:p w14:paraId="2ED6F2FC" w14:textId="7BB29B6C" w:rsidR="00860BC2" w:rsidRDefault="003F77FC">
      <w:pPr>
        <w:pStyle w:val="ListParagraph"/>
        <w:numPr>
          <w:ilvl w:val="0"/>
          <w:numId w:val="2"/>
        </w:numPr>
        <w:spacing w:before="40" w:after="40"/>
      </w:pPr>
      <w:r>
        <w:t>GET http://localhost:808</w:t>
      </w:r>
      <w:r w:rsidR="00FF698C">
        <w:t>2</w:t>
      </w:r>
      <w:r>
        <w:t>/api/resume/results/{id}</w:t>
      </w:r>
    </w:p>
    <w:p w14:paraId="07348A29" w14:textId="77777777" w:rsidR="00860BC2" w:rsidRDefault="00860BC2">
      <w:pPr>
        <w:spacing w:before="180" w:after="60"/>
      </w:pPr>
    </w:p>
    <w:p w14:paraId="05A50DDB" w14:textId="77777777" w:rsidR="00860BC2" w:rsidRDefault="003F77FC">
      <w:pPr>
        <w:pStyle w:val="Heading2"/>
      </w:pPr>
      <w:r>
        <w:t>4.4 Testing with Postman</w:t>
      </w:r>
    </w:p>
    <w:p w14:paraId="28113E90" w14:textId="39079D5A" w:rsidR="00860BC2" w:rsidRDefault="003F77FC">
      <w:pPr>
        <w:spacing w:before="60" w:after="60"/>
      </w:pPr>
      <w:r>
        <w:lastRenderedPageBreak/>
        <w:t>Send a POST request to http://localhost:808</w:t>
      </w:r>
      <w:r w:rsidR="00FB3470">
        <w:t>1</w:t>
      </w:r>
      <w:r>
        <w:t>/api/resume/analyze with the following JSON body:</w:t>
      </w:r>
    </w:p>
    <w:p w14:paraId="3899D009" w14:textId="77777777" w:rsidR="00860BC2" w:rsidRDefault="00860BC2">
      <w:pPr>
        <w:spacing w:before="80" w:after="40"/>
      </w:pPr>
    </w:p>
    <w:p w14:paraId="7FCECC2C" w14:textId="77777777" w:rsidR="00860BC2" w:rsidRDefault="003F77FC">
      <w:pPr>
        <w:spacing w:before="40" w:after="40"/>
        <w:ind w:left="720"/>
      </w:pPr>
      <w:r>
        <w:rPr>
          <w:rFonts w:ascii="Courier New" w:eastAsia="Courier New" w:hAnsi="Courier New" w:cs="Courier New"/>
          <w:color w:val="1E2761"/>
          <w:sz w:val="20"/>
          <w:szCs w:val="20"/>
        </w:rPr>
        <w:t>{</w:t>
      </w:r>
    </w:p>
    <w:p w14:paraId="3B7BAB32" w14:textId="77777777" w:rsidR="00860BC2" w:rsidRDefault="003F77FC">
      <w:pPr>
        <w:spacing w:before="40" w:after="40"/>
        <w:ind w:left="720"/>
      </w:pPr>
      <w:r>
        <w:rPr>
          <w:rFonts w:ascii="Courier New" w:eastAsia="Courier New" w:hAnsi="Courier New" w:cs="Courier New"/>
          <w:color w:val="1E2761"/>
          <w:sz w:val="20"/>
          <w:szCs w:val="20"/>
        </w:rPr>
        <w:t xml:space="preserve">    "content": "Experienced Java developer with Spring Boot, REST APIs,</w:t>
      </w:r>
    </w:p>
    <w:p w14:paraId="126376B5" w14:textId="77777777" w:rsidR="00860BC2" w:rsidRDefault="003F77FC">
      <w:pPr>
        <w:spacing w:before="40" w:after="40"/>
        <w:ind w:left="720"/>
      </w:pPr>
      <w:r>
        <w:rPr>
          <w:rFonts w:ascii="Courier New" w:eastAsia="Courier New" w:hAnsi="Courier New" w:cs="Courier New"/>
          <w:color w:val="1E2761"/>
          <w:sz w:val="20"/>
          <w:szCs w:val="20"/>
        </w:rPr>
        <w:t xml:space="preserve">                  SQL, Git, Docker and AWS. Computer Science degree.",</w:t>
      </w:r>
    </w:p>
    <w:p w14:paraId="0CCDB38E" w14:textId="77777777" w:rsidR="00860BC2" w:rsidRDefault="003F77FC">
      <w:pPr>
        <w:spacing w:before="40" w:after="40"/>
        <w:ind w:left="720"/>
      </w:pPr>
      <w:r>
        <w:rPr>
          <w:rFonts w:ascii="Courier New" w:eastAsia="Courier New" w:hAnsi="Courier New" w:cs="Courier New"/>
          <w:color w:val="1E2761"/>
          <w:sz w:val="20"/>
          <w:szCs w:val="20"/>
        </w:rPr>
        <w:t xml:space="preserve">    "jobDescription": "Looking for a Backend Engineer with Java, Spring Boot,</w:t>
      </w:r>
    </w:p>
    <w:p w14:paraId="4A6E1219" w14:textId="77777777" w:rsidR="00860BC2" w:rsidRDefault="003F77FC">
      <w:pPr>
        <w:spacing w:before="40" w:after="40"/>
        <w:ind w:left="720"/>
      </w:pPr>
      <w:r>
        <w:rPr>
          <w:rFonts w:ascii="Courier New" w:eastAsia="Courier New" w:hAnsi="Courier New" w:cs="Courier New"/>
          <w:color w:val="1E2761"/>
          <w:sz w:val="20"/>
          <w:szCs w:val="20"/>
        </w:rPr>
        <w:t xml:space="preserve">                       microservices, PostgreSQL, and AWS experience."</w:t>
      </w:r>
    </w:p>
    <w:p w14:paraId="7BB915CE" w14:textId="77777777" w:rsidR="00860BC2" w:rsidRDefault="003F77FC">
      <w:pPr>
        <w:spacing w:before="40" w:after="40"/>
        <w:ind w:left="720"/>
      </w:pPr>
      <w:r>
        <w:rPr>
          <w:rFonts w:ascii="Courier New" w:eastAsia="Courier New" w:hAnsi="Courier New" w:cs="Courier New"/>
          <w:color w:val="1E2761"/>
          <w:sz w:val="20"/>
          <w:szCs w:val="20"/>
        </w:rPr>
        <w:t>}</w:t>
      </w:r>
    </w:p>
    <w:p w14:paraId="0686800B" w14:textId="77777777" w:rsidR="00860BC2" w:rsidRDefault="00860BC2">
      <w:pPr>
        <w:spacing w:before="80" w:after="40"/>
      </w:pPr>
    </w:p>
    <w:p w14:paraId="70EAD160" w14:textId="77777777" w:rsidR="00860BC2" w:rsidRDefault="003F77FC">
      <w:pPr>
        <w:spacing w:before="60" w:after="60"/>
      </w:pPr>
      <w:r>
        <w:t>Expected response:</w:t>
      </w:r>
    </w:p>
    <w:p w14:paraId="7B6F5698" w14:textId="77777777" w:rsidR="00860BC2" w:rsidRDefault="003F77FC">
      <w:pPr>
        <w:spacing w:before="40" w:after="40"/>
        <w:ind w:left="720"/>
      </w:pPr>
      <w:r>
        <w:rPr>
          <w:rFonts w:ascii="Courier New" w:eastAsia="Courier New" w:hAnsi="Courier New" w:cs="Courier New"/>
          <w:color w:val="1E2761"/>
          <w:sz w:val="20"/>
          <w:szCs w:val="20"/>
        </w:rPr>
        <w:t>{</w:t>
      </w:r>
    </w:p>
    <w:p w14:paraId="7959F5AF" w14:textId="77777777" w:rsidR="00860BC2" w:rsidRDefault="003F77FC">
      <w:pPr>
        <w:spacing w:before="40" w:after="40"/>
        <w:ind w:left="720"/>
      </w:pPr>
      <w:r>
        <w:rPr>
          <w:rFonts w:ascii="Courier New" w:eastAsia="Courier New" w:hAnsi="Courier New" w:cs="Courier New"/>
          <w:color w:val="1E2761"/>
          <w:sz w:val="20"/>
          <w:szCs w:val="20"/>
        </w:rPr>
        <w:t xml:space="preserve">    "id": 1,</w:t>
      </w:r>
    </w:p>
    <w:p w14:paraId="0B332D25" w14:textId="77777777" w:rsidR="00860BC2" w:rsidRDefault="003F77FC">
      <w:pPr>
        <w:spacing w:before="40" w:after="40"/>
        <w:ind w:left="720"/>
      </w:pPr>
      <w:r>
        <w:rPr>
          <w:rFonts w:ascii="Courier New" w:eastAsia="Courier New" w:hAnsi="Courier New" w:cs="Courier New"/>
          <w:color w:val="1E2761"/>
          <w:sz w:val="20"/>
          <w:szCs w:val="20"/>
        </w:rPr>
        <w:t xml:space="preserve">    "score": 85,</w:t>
      </w:r>
    </w:p>
    <w:p w14:paraId="45578D94" w14:textId="77777777" w:rsidR="00860BC2" w:rsidRDefault="003F77FC">
      <w:pPr>
        <w:spacing w:before="40" w:after="40"/>
        <w:ind w:left="720"/>
      </w:pPr>
      <w:r>
        <w:rPr>
          <w:rFonts w:ascii="Courier New" w:eastAsia="Courier New" w:hAnsi="Courier New" w:cs="Courier New"/>
          <w:color w:val="1E2761"/>
          <w:sz w:val="20"/>
          <w:szCs w:val="20"/>
        </w:rPr>
        <w:t xml:space="preserve">    "feedback": "Plain text AI-generated feedback...",</w:t>
      </w:r>
    </w:p>
    <w:p w14:paraId="4ADF35E4" w14:textId="77777777" w:rsidR="00860BC2" w:rsidRDefault="003F77FC">
      <w:pPr>
        <w:spacing w:before="40" w:after="40"/>
        <w:ind w:left="720"/>
      </w:pPr>
      <w:r>
        <w:rPr>
          <w:rFonts w:ascii="Courier New" w:eastAsia="Courier New" w:hAnsi="Courier New" w:cs="Courier New"/>
          <w:color w:val="1E2761"/>
          <w:sz w:val="20"/>
          <w:szCs w:val="20"/>
        </w:rPr>
        <w:t xml:space="preserve">    "foundKeywords": "java, spring boot, rest, sql, git, docker, aws",</w:t>
      </w:r>
    </w:p>
    <w:p w14:paraId="70233E79" w14:textId="77777777" w:rsidR="00860BC2" w:rsidRDefault="003F77FC">
      <w:pPr>
        <w:spacing w:before="40" w:after="40"/>
        <w:ind w:left="720"/>
      </w:pPr>
      <w:r>
        <w:rPr>
          <w:rFonts w:ascii="Courier New" w:eastAsia="Courier New" w:hAnsi="Courier New" w:cs="Courier New"/>
          <w:color w:val="1E2761"/>
          <w:sz w:val="20"/>
          <w:szCs w:val="20"/>
        </w:rPr>
        <w:t xml:space="preserve">    "missingKeywords": "postgresql, microservices",</w:t>
      </w:r>
    </w:p>
    <w:p w14:paraId="13208F36" w14:textId="77777777" w:rsidR="00860BC2" w:rsidRDefault="003F77FC">
      <w:pPr>
        <w:spacing w:before="40" w:after="40"/>
        <w:ind w:left="720"/>
      </w:pPr>
      <w:r>
        <w:rPr>
          <w:rFonts w:ascii="Courier New" w:eastAsia="Courier New" w:hAnsi="Courier New" w:cs="Courier New"/>
          <w:color w:val="1E2761"/>
          <w:sz w:val="20"/>
          <w:szCs w:val="20"/>
        </w:rPr>
        <w:t xml:space="preserve">    "analyzedAt": "2026-04-19T12:00:00",</w:t>
      </w:r>
    </w:p>
    <w:p w14:paraId="6322C9A1" w14:textId="77777777" w:rsidR="00860BC2" w:rsidRDefault="003F77FC">
      <w:pPr>
        <w:spacing w:before="40" w:after="40"/>
        <w:ind w:left="720"/>
      </w:pPr>
      <w:r>
        <w:rPr>
          <w:rFonts w:ascii="Courier New" w:eastAsia="Courier New" w:hAnsi="Courier New" w:cs="Courier New"/>
          <w:color w:val="1E2761"/>
          <w:sz w:val="20"/>
          <w:szCs w:val="20"/>
        </w:rPr>
        <w:t xml:space="preserve">    "resume": { "id": 1, "content": "...", ... }</w:t>
      </w:r>
    </w:p>
    <w:p w14:paraId="489E1C79" w14:textId="77777777" w:rsidR="00860BC2" w:rsidRDefault="003F77FC">
      <w:pPr>
        <w:spacing w:before="40" w:after="40"/>
        <w:ind w:left="720"/>
      </w:pPr>
      <w:r>
        <w:rPr>
          <w:rFonts w:ascii="Courier New" w:eastAsia="Courier New" w:hAnsi="Courier New" w:cs="Courier New"/>
          <w:color w:val="1E2761"/>
          <w:sz w:val="20"/>
          <w:szCs w:val="20"/>
        </w:rPr>
        <w:t>}</w:t>
      </w:r>
    </w:p>
    <w:p w14:paraId="74B738E0" w14:textId="77777777" w:rsidR="00860BC2" w:rsidRDefault="00860BC2">
      <w:pPr>
        <w:pBdr>
          <w:bottom w:val="single" w:sz="4" w:space="1" w:color="CADCFC"/>
        </w:pBdr>
        <w:spacing w:before="120" w:after="120"/>
      </w:pPr>
    </w:p>
    <w:p w14:paraId="340DF14C" w14:textId="77777777" w:rsidR="00860BC2" w:rsidRDefault="003F77FC">
      <w:pPr>
        <w:pStyle w:val="Heading1"/>
      </w:pPr>
      <w:r>
        <w:t>5. Architecture Differences</w:t>
      </w:r>
    </w:p>
    <w:p w14:paraId="15EEB71F" w14:textId="77777777" w:rsidR="00860BC2" w:rsidRDefault="003F77FC">
      <w:pPr>
        <w:pStyle w:val="Heading2"/>
      </w:pPr>
      <w:r>
        <w:t>5.1 Overview</w:t>
      </w:r>
    </w:p>
    <w:p w14:paraId="01F3D0D2" w14:textId="77777777" w:rsidR="00860BC2" w:rsidRDefault="003F77FC">
      <w:pPr>
        <w:spacing w:before="60" w:after="60"/>
      </w:pPr>
      <w:r>
        <w:t>This project implements and compares two distinct architectural styles applied to the same AI Resume Analyzer system. Both expose identical REST endpoints and produce identical JSON responses, but their internal designs differ fundamentally in how components are organized, how data flows between them, and how the system handles modifications and failures.</w:t>
      </w:r>
    </w:p>
    <w:p w14:paraId="019EB061" w14:textId="77777777" w:rsidR="00860BC2" w:rsidRDefault="00860BC2">
      <w:pPr>
        <w:spacing w:before="180" w:after="60"/>
      </w:pPr>
    </w:p>
    <w:p w14:paraId="3FE13389" w14:textId="77777777" w:rsidR="00860BC2" w:rsidRDefault="003F77FC">
      <w:pPr>
        <w:pStyle w:val="Heading2"/>
      </w:pPr>
      <w:r>
        <w:t>5.2 Architecture Option 1 — Layered Monolithic (Unselected)</w:t>
      </w:r>
    </w:p>
    <w:p w14:paraId="3D82E562" w14:textId="77777777" w:rsidR="00860BC2" w:rsidRDefault="003F77FC">
      <w:pPr>
        <w:spacing w:before="180" w:after="60"/>
      </w:pPr>
      <w:r>
        <w:rPr>
          <w:b/>
          <w:bCs/>
          <w:color w:val="1E2761"/>
        </w:rPr>
        <w:t>Design</w:t>
      </w:r>
    </w:p>
    <w:p w14:paraId="61A6A66F" w14:textId="77777777" w:rsidR="00860BC2" w:rsidRDefault="003F77FC">
      <w:pPr>
        <w:spacing w:before="60" w:after="60"/>
      </w:pPr>
      <w:r>
        <w:t>The layered architecture organizes the system into strict horizontal layers where each layer communicates only with the layer directly below it. The dependency direction is strictly downward: Presentation → Controller → Service → AI Integration → Data → Persistence.</w:t>
      </w:r>
    </w:p>
    <w:p w14:paraId="514BD540" w14:textId="77777777" w:rsidR="00860BC2" w:rsidRDefault="00860BC2">
      <w:pPr>
        <w:spacing w:before="80" w:after="40"/>
      </w:pPr>
    </w:p>
    <w:p w14:paraId="6540EBCA" w14:textId="77777777" w:rsidR="00860BC2" w:rsidRDefault="003F77FC">
      <w:pPr>
        <w:spacing w:before="180" w:after="60"/>
      </w:pPr>
      <w:r>
        <w:rPr>
          <w:b/>
          <w:bCs/>
          <w:color w:val="1E2761"/>
        </w:rPr>
        <w:t>Key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60BC2" w14:paraId="1CC7C39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06A281AC" w14:textId="77777777" w:rsidR="00860BC2" w:rsidRDefault="003F77FC">
            <w:r>
              <w:rPr>
                <w:b/>
                <w:bCs/>
                <w:color w:val="FFFFFF"/>
                <w:sz w:val="20"/>
                <w:szCs w:val="20"/>
              </w:rPr>
              <w:t>Class</w:t>
            </w:r>
          </w:p>
        </w:tc>
        <w:tc>
          <w:tcPr>
            <w:tcW w:w="624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23555C6F" w14:textId="77777777" w:rsidR="00860BC2" w:rsidRDefault="003F77FC">
            <w:r>
              <w:rPr>
                <w:b/>
                <w:bCs/>
                <w:color w:val="FFFFFF"/>
                <w:sz w:val="20"/>
                <w:szCs w:val="20"/>
              </w:rPr>
              <w:t>Responsibility</w:t>
            </w:r>
          </w:p>
        </w:tc>
      </w:tr>
      <w:tr w:rsidR="00860BC2" w14:paraId="1C9AB17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6A7A40B" w14:textId="77777777" w:rsidR="00860BC2" w:rsidRDefault="003F77FC">
            <w:r>
              <w:rPr>
                <w:color w:val="1E293B"/>
                <w:sz w:val="20"/>
                <w:szCs w:val="20"/>
              </w:rPr>
              <w:t>ResumeController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CFD35" w14:textId="77777777" w:rsidR="00860BC2" w:rsidRDefault="003F77FC">
            <w:r>
              <w:rPr>
                <w:color w:val="1E293B"/>
                <w:sz w:val="20"/>
                <w:szCs w:val="20"/>
              </w:rPr>
              <w:t>Receives HTTP requests, delegates to service layer</w:t>
            </w:r>
          </w:p>
        </w:tc>
      </w:tr>
      <w:tr w:rsidR="00860BC2" w14:paraId="5E3E88F8"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59732EA" w14:textId="77777777" w:rsidR="00860BC2" w:rsidRDefault="003F77FC">
            <w:r>
              <w:rPr>
                <w:color w:val="1E293B"/>
                <w:sz w:val="20"/>
                <w:szCs w:val="20"/>
              </w:rPr>
              <w:t>IResumeService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9318B" w14:textId="77777777" w:rsidR="00860BC2" w:rsidRDefault="003F77FC">
            <w:r>
              <w:rPr>
                <w:color w:val="1E293B"/>
                <w:sz w:val="20"/>
                <w:szCs w:val="20"/>
              </w:rPr>
              <w:t>Interface defining the service contract</w:t>
            </w:r>
          </w:p>
        </w:tc>
      </w:tr>
      <w:tr w:rsidR="00860BC2" w14:paraId="05E3D93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0198C61" w14:textId="77777777" w:rsidR="00860BC2" w:rsidRDefault="003F77FC">
            <w:r>
              <w:rPr>
                <w:color w:val="1E293B"/>
                <w:sz w:val="20"/>
                <w:szCs w:val="20"/>
              </w:rPr>
              <w:lastRenderedPageBreak/>
              <w:t>ResumeService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B2980" w14:textId="77777777" w:rsidR="00860BC2" w:rsidRDefault="003F77FC">
            <w:r>
              <w:rPr>
                <w:color w:val="1E293B"/>
                <w:sz w:val="20"/>
                <w:szCs w:val="20"/>
              </w:rPr>
              <w:t>Orchestrates resume persistence and evaluation</w:t>
            </w:r>
          </w:p>
        </w:tc>
      </w:tr>
      <w:tr w:rsidR="00860BC2" w14:paraId="40918FC1"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10FB712" w14:textId="77777777" w:rsidR="00860BC2" w:rsidRDefault="003F77FC">
            <w:r>
              <w:rPr>
                <w:color w:val="1E293B"/>
                <w:sz w:val="20"/>
                <w:szCs w:val="20"/>
              </w:rPr>
              <w:t>RuleBasedScoringEngine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EDC99" w14:textId="77777777" w:rsidR="00860BC2" w:rsidRDefault="003F77FC">
            <w:r>
              <w:rPr>
                <w:color w:val="1E293B"/>
                <w:sz w:val="20"/>
                <w:szCs w:val="20"/>
              </w:rPr>
              <w:t>Delegates to AnthropicService for AI scoring</w:t>
            </w:r>
          </w:p>
        </w:tc>
      </w:tr>
      <w:tr w:rsidR="00860BC2" w14:paraId="3D50FC31"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B44C578" w14:textId="77777777" w:rsidR="00860BC2" w:rsidRDefault="003F77FC">
            <w:r>
              <w:rPr>
                <w:color w:val="1E293B"/>
                <w:sz w:val="20"/>
                <w:szCs w:val="20"/>
              </w:rPr>
              <w:t>AnthropicService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44B8" w14:textId="77777777" w:rsidR="00860BC2" w:rsidRDefault="003F77FC">
            <w:r>
              <w:rPr>
                <w:color w:val="1E293B"/>
                <w:sz w:val="20"/>
                <w:szCs w:val="20"/>
              </w:rPr>
              <w:t>Calls Claude API, parses JSON response</w:t>
            </w:r>
          </w:p>
        </w:tc>
      </w:tr>
      <w:tr w:rsidR="00860BC2" w14:paraId="485C0445"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E7CA3A" w14:textId="77777777" w:rsidR="00860BC2" w:rsidRDefault="003F77FC">
            <w:r>
              <w:rPr>
                <w:color w:val="1E293B"/>
                <w:sz w:val="20"/>
                <w:szCs w:val="20"/>
              </w:rPr>
              <w:t>ResumeRepository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5F885" w14:textId="77777777" w:rsidR="00860BC2" w:rsidRDefault="003F77FC">
            <w:r>
              <w:rPr>
                <w:color w:val="1E293B"/>
                <w:sz w:val="20"/>
                <w:szCs w:val="20"/>
              </w:rPr>
              <w:t>JPA interface for Resume persistence</w:t>
            </w:r>
          </w:p>
        </w:tc>
      </w:tr>
      <w:tr w:rsidR="00860BC2" w14:paraId="5DBEDE1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D1CB1DF" w14:textId="77777777" w:rsidR="00860BC2" w:rsidRDefault="003F77FC">
            <w:r>
              <w:rPr>
                <w:color w:val="1E293B"/>
                <w:sz w:val="20"/>
                <w:szCs w:val="20"/>
              </w:rPr>
              <w:t>EvaluationResultRepository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7395" w14:textId="77777777" w:rsidR="00860BC2" w:rsidRDefault="003F77FC">
            <w:r>
              <w:rPr>
                <w:color w:val="1E293B"/>
                <w:sz w:val="20"/>
                <w:szCs w:val="20"/>
              </w:rPr>
              <w:t>JPA interface for result persistence</w:t>
            </w:r>
          </w:p>
        </w:tc>
      </w:tr>
      <w:tr w:rsidR="00860BC2" w14:paraId="74C6369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E5BE735" w14:textId="77777777" w:rsidR="00860BC2" w:rsidRDefault="003F77FC">
            <w:r>
              <w:rPr>
                <w:color w:val="1E293B"/>
                <w:sz w:val="20"/>
                <w:szCs w:val="20"/>
              </w:rPr>
              <w:t>Resume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D2F1" w14:textId="77777777" w:rsidR="00860BC2" w:rsidRDefault="003F77FC">
            <w:r>
              <w:rPr>
                <w:color w:val="1E293B"/>
                <w:sz w:val="20"/>
                <w:szCs w:val="20"/>
              </w:rPr>
              <w:t>Domain model for submitted resume data</w:t>
            </w:r>
          </w:p>
        </w:tc>
      </w:tr>
      <w:tr w:rsidR="00860BC2" w14:paraId="3BA1856E"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3297D9F" w14:textId="77777777" w:rsidR="00860BC2" w:rsidRDefault="003F77FC">
            <w:r>
              <w:rPr>
                <w:color w:val="1E293B"/>
                <w:sz w:val="20"/>
                <w:szCs w:val="20"/>
              </w:rPr>
              <w:t>EvaluationResult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2823" w14:textId="77777777" w:rsidR="00860BC2" w:rsidRDefault="003F77FC">
            <w:r>
              <w:rPr>
                <w:color w:val="1E293B"/>
                <w:sz w:val="20"/>
                <w:szCs w:val="20"/>
              </w:rPr>
              <w:t>Domain model for completed analysis</w:t>
            </w:r>
          </w:p>
        </w:tc>
      </w:tr>
    </w:tbl>
    <w:p w14:paraId="3E88A813" w14:textId="77777777" w:rsidR="00860BC2" w:rsidRDefault="00860BC2">
      <w:pPr>
        <w:spacing w:before="120" w:after="60"/>
      </w:pPr>
    </w:p>
    <w:p w14:paraId="1BA4B5F3" w14:textId="77777777" w:rsidR="00860BC2" w:rsidRDefault="003F77FC">
      <w:pPr>
        <w:spacing w:before="180" w:after="60"/>
      </w:pPr>
      <w:r>
        <w:rPr>
          <w:b/>
          <w:bCs/>
          <w:color w:val="1E2761"/>
        </w:rPr>
        <w:t>Data Flow</w:t>
      </w:r>
    </w:p>
    <w:p w14:paraId="18E4E4FA" w14:textId="77777777" w:rsidR="00860BC2" w:rsidRDefault="003F77FC">
      <w:pPr>
        <w:pStyle w:val="ListParagraph"/>
        <w:numPr>
          <w:ilvl w:val="0"/>
          <w:numId w:val="2"/>
        </w:numPr>
        <w:spacing w:before="40" w:after="40"/>
      </w:pPr>
      <w:r>
        <w:t>Client sends POST /api/resume/analyze with resume content and job description</w:t>
      </w:r>
    </w:p>
    <w:p w14:paraId="2030F90E" w14:textId="77777777" w:rsidR="00860BC2" w:rsidRDefault="003F77FC">
      <w:pPr>
        <w:pStyle w:val="ListParagraph"/>
        <w:numPr>
          <w:ilvl w:val="0"/>
          <w:numId w:val="2"/>
        </w:numPr>
        <w:spacing w:before="40" w:after="40"/>
      </w:pPr>
      <w:r>
        <w:t>ResumeController receives the request and delegates to ResumeService</w:t>
      </w:r>
    </w:p>
    <w:p w14:paraId="11CF4456" w14:textId="77777777" w:rsidR="00860BC2" w:rsidRDefault="003F77FC">
      <w:pPr>
        <w:pStyle w:val="ListParagraph"/>
        <w:numPr>
          <w:ilvl w:val="0"/>
          <w:numId w:val="2"/>
        </w:numPr>
        <w:spacing w:before="40" w:after="40"/>
      </w:pPr>
      <w:r>
        <w:t>ResumeService calls RuleBasedScoringEngine.evaluate(resume)</w:t>
      </w:r>
    </w:p>
    <w:p w14:paraId="577D5E33" w14:textId="77777777" w:rsidR="00860BC2" w:rsidRDefault="003F77FC">
      <w:pPr>
        <w:pStyle w:val="ListParagraph"/>
        <w:numPr>
          <w:ilvl w:val="0"/>
          <w:numId w:val="2"/>
        </w:numPr>
        <w:spacing w:before="40" w:after="40"/>
      </w:pPr>
      <w:r>
        <w:t>RuleBasedScoringEngine calls AnthropicService.analyze(content, jobDescription)</w:t>
      </w:r>
    </w:p>
    <w:p w14:paraId="7F93A4E3" w14:textId="77777777" w:rsidR="00860BC2" w:rsidRDefault="003F77FC">
      <w:pPr>
        <w:pStyle w:val="ListParagraph"/>
        <w:numPr>
          <w:ilvl w:val="0"/>
          <w:numId w:val="2"/>
        </w:numPr>
        <w:spacing w:before="40" w:after="40"/>
      </w:pPr>
      <w:r>
        <w:t>AnthropicService sends the prompt to Claude API and parses the JSON response</w:t>
      </w:r>
    </w:p>
    <w:p w14:paraId="5E299AEA" w14:textId="77777777" w:rsidR="00860BC2" w:rsidRDefault="003F77FC">
      <w:pPr>
        <w:pStyle w:val="ListParagraph"/>
        <w:numPr>
          <w:ilvl w:val="0"/>
          <w:numId w:val="2"/>
        </w:numPr>
        <w:spacing w:before="40" w:after="40"/>
      </w:pPr>
      <w:r>
        <w:t>The EvaluationResult is saved to PostgreSQL via EvaluationResultRepository</w:t>
      </w:r>
    </w:p>
    <w:p w14:paraId="7D28E5FC" w14:textId="77777777" w:rsidR="00860BC2" w:rsidRDefault="003F77FC">
      <w:pPr>
        <w:pStyle w:val="ListParagraph"/>
        <w:numPr>
          <w:ilvl w:val="0"/>
          <w:numId w:val="2"/>
        </w:numPr>
        <w:spacing w:before="40" w:after="40"/>
      </w:pPr>
      <w:r>
        <w:t>The result is returned to the client as JSON</w:t>
      </w:r>
    </w:p>
    <w:p w14:paraId="250BF2BA" w14:textId="77777777" w:rsidR="00860BC2" w:rsidRDefault="00860BC2">
      <w:pPr>
        <w:spacing w:before="120" w:after="60"/>
      </w:pPr>
    </w:p>
    <w:p w14:paraId="566B9EEA" w14:textId="77777777" w:rsidR="00860BC2" w:rsidRDefault="003F77FC">
      <w:pPr>
        <w:spacing w:before="180" w:after="60"/>
      </w:pPr>
      <w:r>
        <w:rPr>
          <w:b/>
          <w:bCs/>
          <w:color w:val="1E2761"/>
        </w:rPr>
        <w:t>Connectors</w:t>
      </w:r>
    </w:p>
    <w:p w14:paraId="79BC4C93" w14:textId="77777777" w:rsidR="00860BC2" w:rsidRDefault="003F77FC">
      <w:pPr>
        <w:pStyle w:val="ListParagraph"/>
        <w:numPr>
          <w:ilvl w:val="0"/>
          <w:numId w:val="2"/>
        </w:numPr>
        <w:spacing w:before="40" w:after="40"/>
      </w:pPr>
      <w:r>
        <w:t>HTTP (REST): React frontend to ResumeController</w:t>
      </w:r>
    </w:p>
    <w:p w14:paraId="47D28DE0" w14:textId="77777777" w:rsidR="00860BC2" w:rsidRDefault="003F77FC">
      <w:pPr>
        <w:pStyle w:val="ListParagraph"/>
        <w:numPr>
          <w:ilvl w:val="0"/>
          <w:numId w:val="2"/>
        </w:numPr>
        <w:spacing w:before="40" w:after="40"/>
      </w:pPr>
      <w:r>
        <w:t>Method calls: Controller to Service to ScoringEngine to AnthropicService</w:t>
      </w:r>
    </w:p>
    <w:p w14:paraId="7399A88F" w14:textId="77777777" w:rsidR="00860BC2" w:rsidRDefault="003F77FC">
      <w:pPr>
        <w:pStyle w:val="ListParagraph"/>
        <w:numPr>
          <w:ilvl w:val="0"/>
          <w:numId w:val="2"/>
        </w:numPr>
        <w:spacing w:before="40" w:after="40"/>
      </w:pPr>
      <w:r>
        <w:t>HTTPS: AnthropicService to Claude API</w:t>
      </w:r>
    </w:p>
    <w:p w14:paraId="68E45C26" w14:textId="77777777" w:rsidR="00860BC2" w:rsidRDefault="003F77FC">
      <w:pPr>
        <w:pStyle w:val="ListParagraph"/>
        <w:numPr>
          <w:ilvl w:val="0"/>
          <w:numId w:val="2"/>
        </w:numPr>
        <w:spacing w:before="40" w:after="40"/>
      </w:pPr>
      <w:r>
        <w:t>JDBC: Repositories to PostgreSQL</w:t>
      </w:r>
    </w:p>
    <w:p w14:paraId="1BB014B8" w14:textId="77777777" w:rsidR="00860BC2" w:rsidRDefault="00860BC2">
      <w:pPr>
        <w:spacing w:before="180" w:after="60"/>
      </w:pPr>
    </w:p>
    <w:p w14:paraId="4D17946F" w14:textId="77777777" w:rsidR="00860BC2" w:rsidRDefault="003F77FC">
      <w:pPr>
        <w:pStyle w:val="Heading2"/>
      </w:pPr>
      <w:r>
        <w:t>5.3 Architecture Option 2 — Pipe and Filter (Selected)</w:t>
      </w:r>
    </w:p>
    <w:p w14:paraId="1CA64C01" w14:textId="77777777" w:rsidR="00860BC2" w:rsidRDefault="003F77FC">
      <w:pPr>
        <w:spacing w:before="180" w:after="60"/>
      </w:pPr>
      <w:r>
        <w:rPr>
          <w:b/>
          <w:bCs/>
          <w:color w:val="1E2761"/>
        </w:rPr>
        <w:t>Design</w:t>
      </w:r>
    </w:p>
    <w:p w14:paraId="32BE887F" w14:textId="77777777" w:rsidR="00860BC2" w:rsidRDefault="003F77FC">
      <w:pPr>
        <w:spacing w:before="60" w:after="60"/>
      </w:pPr>
      <w:r>
        <w:t>The pipe and filter architecture decomposes the system into a sequence of independent, single-responsibility filters connected by pipes. A central ResumePipeline assembles the filter chain and executes each filter in order. A shared ResumePayload object carries all data between filters, being progressively enriched as it moves through the pipeline.</w:t>
      </w:r>
    </w:p>
    <w:p w14:paraId="52874A93" w14:textId="77777777" w:rsidR="00860BC2" w:rsidRDefault="00860BC2">
      <w:pPr>
        <w:spacing w:before="80" w:after="40"/>
      </w:pPr>
    </w:p>
    <w:p w14:paraId="2B44CC76" w14:textId="77777777" w:rsidR="00860BC2" w:rsidRDefault="003F77FC">
      <w:pPr>
        <w:spacing w:before="180" w:after="60"/>
      </w:pPr>
      <w:r>
        <w:rPr>
          <w:b/>
          <w:bCs/>
          <w:color w:val="1E2761"/>
        </w:rPr>
        <w:t>Key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60BC2" w14:paraId="50D204C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0964834B" w14:textId="77777777" w:rsidR="00860BC2" w:rsidRDefault="003F77FC">
            <w:r>
              <w:rPr>
                <w:b/>
                <w:bCs/>
                <w:color w:val="FFFFFF"/>
                <w:sz w:val="20"/>
                <w:szCs w:val="20"/>
              </w:rPr>
              <w:t>Class</w:t>
            </w:r>
          </w:p>
        </w:tc>
        <w:tc>
          <w:tcPr>
            <w:tcW w:w="624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700D7F1A" w14:textId="77777777" w:rsidR="00860BC2" w:rsidRDefault="003F77FC">
            <w:r>
              <w:rPr>
                <w:b/>
                <w:bCs/>
                <w:color w:val="FFFFFF"/>
                <w:sz w:val="20"/>
                <w:szCs w:val="20"/>
              </w:rPr>
              <w:t>Responsibility</w:t>
            </w:r>
          </w:p>
        </w:tc>
      </w:tr>
      <w:tr w:rsidR="00860BC2" w14:paraId="2CA13631"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0D20C7" w14:textId="77777777" w:rsidR="00860BC2" w:rsidRDefault="003F77FC">
            <w:r>
              <w:rPr>
                <w:color w:val="1E293B"/>
                <w:sz w:val="20"/>
                <w:szCs w:val="20"/>
              </w:rPr>
              <w:t>Filter (interface)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42C5" w14:textId="77777777" w:rsidR="00860BC2" w:rsidRDefault="003F77FC">
            <w:r>
              <w:rPr>
                <w:color w:val="1E293B"/>
                <w:sz w:val="20"/>
                <w:szCs w:val="20"/>
              </w:rPr>
              <w:t>Contract: process(ResumePayload): ResumePayload</w:t>
            </w:r>
          </w:p>
        </w:tc>
      </w:tr>
      <w:tr w:rsidR="00860BC2" w14:paraId="45C9FB55"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FA8B93D" w14:textId="77777777" w:rsidR="00860BC2" w:rsidRDefault="003F77FC">
            <w:r>
              <w:rPr>
                <w:color w:val="1E293B"/>
                <w:sz w:val="20"/>
                <w:szCs w:val="20"/>
              </w:rPr>
              <w:t>ResumePipeline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1EEB" w14:textId="77777777" w:rsidR="00860BC2" w:rsidRDefault="003F77FC">
            <w:r>
              <w:rPr>
                <w:color w:val="1E293B"/>
                <w:sz w:val="20"/>
                <w:szCs w:val="20"/>
              </w:rPr>
              <w:t>Assembles and executes the filter chain</w:t>
            </w:r>
          </w:p>
        </w:tc>
      </w:tr>
      <w:tr w:rsidR="00860BC2" w14:paraId="7B287ACE"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0BBBD2C" w14:textId="77777777" w:rsidR="00860BC2" w:rsidRDefault="003F77FC">
            <w:r>
              <w:rPr>
                <w:color w:val="1E293B"/>
                <w:sz w:val="20"/>
                <w:szCs w:val="20"/>
              </w:rPr>
              <w:t>ResumePayload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54442" w14:textId="77777777" w:rsidR="00860BC2" w:rsidRDefault="003F77FC">
            <w:r>
              <w:rPr>
                <w:color w:val="1E293B"/>
                <w:sz w:val="20"/>
                <w:szCs w:val="20"/>
              </w:rPr>
              <w:t>Data carrier passed between all filters</w:t>
            </w:r>
          </w:p>
        </w:tc>
      </w:tr>
      <w:tr w:rsidR="00860BC2" w14:paraId="6C349EC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AFC2127" w14:textId="77777777" w:rsidR="00860BC2" w:rsidRDefault="003F77FC">
            <w:r>
              <w:rPr>
                <w:color w:val="1E293B"/>
                <w:sz w:val="20"/>
                <w:szCs w:val="20"/>
              </w:rPr>
              <w:lastRenderedPageBreak/>
              <w:t>ValidationFilter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0B9CD" w14:textId="77777777" w:rsidR="00860BC2" w:rsidRDefault="003F77FC">
            <w:r>
              <w:rPr>
                <w:color w:val="1E293B"/>
                <w:sz w:val="20"/>
                <w:szCs w:val="20"/>
              </w:rPr>
              <w:t>Filter 1: validates resume content and job description</w:t>
            </w:r>
          </w:p>
        </w:tc>
      </w:tr>
      <w:tr w:rsidR="00860BC2" w14:paraId="3D99025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9BBFFB3" w14:textId="77777777" w:rsidR="00860BC2" w:rsidRDefault="003F77FC">
            <w:r>
              <w:rPr>
                <w:color w:val="1E293B"/>
                <w:sz w:val="20"/>
                <w:szCs w:val="20"/>
              </w:rPr>
              <w:t>TextExtractionFilter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D53E9" w14:textId="77777777" w:rsidR="00860BC2" w:rsidRDefault="003F77FC">
            <w:r>
              <w:rPr>
                <w:color w:val="1E293B"/>
                <w:sz w:val="20"/>
                <w:szCs w:val="20"/>
              </w:rPr>
              <w:t>Filter 2: cleans and normalizes resume text</w:t>
            </w:r>
          </w:p>
        </w:tc>
      </w:tr>
      <w:tr w:rsidR="00860BC2" w14:paraId="574242D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1FB7E47" w14:textId="77777777" w:rsidR="00860BC2" w:rsidRDefault="003F77FC">
            <w:r>
              <w:rPr>
                <w:color w:val="1E293B"/>
                <w:sz w:val="20"/>
                <w:szCs w:val="20"/>
              </w:rPr>
              <w:t>AIScoringFilter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25E3" w14:textId="77777777" w:rsidR="00860BC2" w:rsidRDefault="003F77FC">
            <w:r>
              <w:rPr>
                <w:color w:val="1E293B"/>
                <w:sz w:val="20"/>
                <w:szCs w:val="20"/>
              </w:rPr>
              <w:t>Filter 3: calls AnthropicService for AI analysis</w:t>
            </w:r>
          </w:p>
        </w:tc>
      </w:tr>
      <w:tr w:rsidR="00860BC2" w14:paraId="3A3BB677"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0C0A7A" w14:textId="77777777" w:rsidR="00860BC2" w:rsidRDefault="003F77FC">
            <w:r>
              <w:rPr>
                <w:color w:val="1E293B"/>
                <w:sz w:val="20"/>
                <w:szCs w:val="20"/>
              </w:rPr>
              <w:t>PersistenceFilter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ABD43" w14:textId="77777777" w:rsidR="00860BC2" w:rsidRDefault="003F77FC">
            <w:r>
              <w:rPr>
                <w:color w:val="1E293B"/>
                <w:sz w:val="20"/>
                <w:szCs w:val="20"/>
              </w:rPr>
              <w:t>Filter 4: saves result to PostgreSQL</w:t>
            </w:r>
          </w:p>
        </w:tc>
      </w:tr>
      <w:tr w:rsidR="00860BC2" w14:paraId="1DCD8D3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D3C820" w14:textId="77777777" w:rsidR="00860BC2" w:rsidRDefault="003F77FC">
            <w:r>
              <w:rPr>
                <w:color w:val="1E293B"/>
                <w:sz w:val="20"/>
                <w:szCs w:val="20"/>
              </w:rPr>
              <w:t>AnthropicService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145C0" w14:textId="77777777" w:rsidR="00860BC2" w:rsidRDefault="003F77FC">
            <w:r>
              <w:rPr>
                <w:color w:val="1E293B"/>
                <w:sz w:val="20"/>
                <w:szCs w:val="20"/>
              </w:rPr>
              <w:t>Calls Claude API, parses JSON, returns EvaluationResult</w:t>
            </w:r>
          </w:p>
        </w:tc>
      </w:tr>
      <w:tr w:rsidR="00860BC2" w14:paraId="28E8C6EC"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1AF9F91" w14:textId="77777777" w:rsidR="00860BC2" w:rsidRDefault="003F77FC">
            <w:r>
              <w:rPr>
                <w:color w:val="1E293B"/>
                <w:sz w:val="20"/>
                <w:szCs w:val="20"/>
              </w:rPr>
              <w:t>Resume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97209" w14:textId="77777777" w:rsidR="00860BC2" w:rsidRDefault="003F77FC">
            <w:r>
              <w:rPr>
                <w:color w:val="1E293B"/>
                <w:sz w:val="20"/>
                <w:szCs w:val="20"/>
              </w:rPr>
              <w:t>Domain model for submitted resume data</w:t>
            </w:r>
          </w:p>
        </w:tc>
      </w:tr>
      <w:tr w:rsidR="00860BC2" w14:paraId="4A27682E"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52404C2" w14:textId="77777777" w:rsidR="00860BC2" w:rsidRDefault="003F77FC">
            <w:r>
              <w:rPr>
                <w:color w:val="1E293B"/>
                <w:sz w:val="20"/>
                <w:szCs w:val="20"/>
              </w:rPr>
              <w:t>EvaluationResult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42B8" w14:textId="77777777" w:rsidR="00860BC2" w:rsidRDefault="003F77FC">
            <w:r>
              <w:rPr>
                <w:color w:val="1E293B"/>
                <w:sz w:val="20"/>
                <w:szCs w:val="20"/>
              </w:rPr>
              <w:t>Domain model for completed analysis</w:t>
            </w:r>
          </w:p>
        </w:tc>
      </w:tr>
    </w:tbl>
    <w:p w14:paraId="64D496A8" w14:textId="77777777" w:rsidR="00860BC2" w:rsidRDefault="00860BC2">
      <w:pPr>
        <w:spacing w:before="120" w:after="60"/>
      </w:pPr>
    </w:p>
    <w:p w14:paraId="4AA4A517" w14:textId="77777777" w:rsidR="00860BC2" w:rsidRDefault="003F77FC">
      <w:pPr>
        <w:spacing w:before="180" w:after="60"/>
      </w:pPr>
      <w:r>
        <w:rPr>
          <w:b/>
          <w:bCs/>
          <w:color w:val="1E2761"/>
        </w:rPr>
        <w:t>Data Flow</w:t>
      </w:r>
    </w:p>
    <w:p w14:paraId="295E3913" w14:textId="77777777" w:rsidR="00860BC2" w:rsidRDefault="003F77FC">
      <w:pPr>
        <w:pStyle w:val="ListParagraph"/>
        <w:numPr>
          <w:ilvl w:val="0"/>
          <w:numId w:val="2"/>
        </w:numPr>
        <w:spacing w:before="40" w:after="40"/>
      </w:pPr>
      <w:r>
        <w:t>Client sends POST /api/resume/analyze with resume content and job description</w:t>
      </w:r>
    </w:p>
    <w:p w14:paraId="1EC05FF4" w14:textId="77777777" w:rsidR="00860BC2" w:rsidRDefault="003F77FC">
      <w:pPr>
        <w:pStyle w:val="ListParagraph"/>
        <w:numPr>
          <w:ilvl w:val="0"/>
          <w:numId w:val="2"/>
        </w:numPr>
        <w:spacing w:before="40" w:after="40"/>
      </w:pPr>
      <w:r>
        <w:t>ResumeController receives the request and delegates to ResumeService</w:t>
      </w:r>
    </w:p>
    <w:p w14:paraId="552DC325" w14:textId="77777777" w:rsidR="00860BC2" w:rsidRDefault="003F77FC">
      <w:pPr>
        <w:pStyle w:val="ListParagraph"/>
        <w:numPr>
          <w:ilvl w:val="0"/>
          <w:numId w:val="2"/>
        </w:numPr>
        <w:spacing w:before="40" w:after="40"/>
      </w:pPr>
      <w:r>
        <w:t>ResumeService creates a ResumePayload and calls ResumePipeline.execute()</w:t>
      </w:r>
    </w:p>
    <w:p w14:paraId="57A4426C" w14:textId="77777777" w:rsidR="00860BC2" w:rsidRDefault="003F77FC">
      <w:pPr>
        <w:pStyle w:val="ListParagraph"/>
        <w:numPr>
          <w:ilvl w:val="0"/>
          <w:numId w:val="2"/>
        </w:numPr>
        <w:spacing w:before="40" w:after="40"/>
      </w:pPr>
      <w:r>
        <w:t>ValidationFilter checks that content and job description are not empty</w:t>
      </w:r>
    </w:p>
    <w:p w14:paraId="53951D39" w14:textId="77777777" w:rsidR="00860BC2" w:rsidRDefault="003F77FC">
      <w:pPr>
        <w:pStyle w:val="ListParagraph"/>
        <w:numPr>
          <w:ilvl w:val="0"/>
          <w:numId w:val="2"/>
        </w:numPr>
        <w:spacing w:before="40" w:after="40"/>
      </w:pPr>
      <w:r>
        <w:t>TextExtractionFilter cleans and normalizes the resume text</w:t>
      </w:r>
    </w:p>
    <w:p w14:paraId="1A8EF471" w14:textId="77777777" w:rsidR="00860BC2" w:rsidRDefault="003F77FC">
      <w:pPr>
        <w:pStyle w:val="ListParagraph"/>
        <w:numPr>
          <w:ilvl w:val="0"/>
          <w:numId w:val="2"/>
        </w:numPr>
        <w:spacing w:before="40" w:after="40"/>
      </w:pPr>
      <w:r>
        <w:t>AIScoringFilter calls AnthropicService which sends the prompt to Claude API</w:t>
      </w:r>
    </w:p>
    <w:p w14:paraId="794459A1" w14:textId="77777777" w:rsidR="00860BC2" w:rsidRDefault="003F77FC">
      <w:pPr>
        <w:pStyle w:val="ListParagraph"/>
        <w:numPr>
          <w:ilvl w:val="0"/>
          <w:numId w:val="2"/>
        </w:numPr>
        <w:spacing w:before="40" w:after="40"/>
      </w:pPr>
      <w:r>
        <w:t>PersistenceFilter saves the populated result to PostgreSQL</w:t>
      </w:r>
    </w:p>
    <w:p w14:paraId="4E2F79BC" w14:textId="77777777" w:rsidR="00860BC2" w:rsidRDefault="003F77FC">
      <w:pPr>
        <w:pStyle w:val="ListParagraph"/>
        <w:numPr>
          <w:ilvl w:val="0"/>
          <w:numId w:val="2"/>
        </w:numPr>
        <w:spacing w:before="40" w:after="40"/>
      </w:pPr>
      <w:r>
        <w:t>The final EvaluationResult is returned to the client as JSON</w:t>
      </w:r>
    </w:p>
    <w:p w14:paraId="0E5E1211" w14:textId="77777777" w:rsidR="00860BC2" w:rsidRDefault="00860BC2">
      <w:pPr>
        <w:spacing w:before="120" w:after="60"/>
      </w:pPr>
    </w:p>
    <w:p w14:paraId="49E7D7D0" w14:textId="77777777" w:rsidR="00860BC2" w:rsidRDefault="003F77FC">
      <w:pPr>
        <w:spacing w:before="180" w:after="60"/>
      </w:pPr>
      <w:r>
        <w:rPr>
          <w:b/>
          <w:bCs/>
          <w:color w:val="1E2761"/>
        </w:rPr>
        <w:t>Connectors</w:t>
      </w:r>
    </w:p>
    <w:p w14:paraId="5E4F24E5" w14:textId="77777777" w:rsidR="00860BC2" w:rsidRDefault="003F77FC">
      <w:pPr>
        <w:pStyle w:val="ListParagraph"/>
        <w:numPr>
          <w:ilvl w:val="0"/>
          <w:numId w:val="2"/>
        </w:numPr>
        <w:spacing w:before="40" w:after="40"/>
      </w:pPr>
      <w:r>
        <w:t>HTTP (REST): React frontend to ResumeController</w:t>
      </w:r>
    </w:p>
    <w:p w14:paraId="1D475955" w14:textId="77777777" w:rsidR="00860BC2" w:rsidRDefault="003F77FC">
      <w:pPr>
        <w:pStyle w:val="ListParagraph"/>
        <w:numPr>
          <w:ilvl w:val="0"/>
          <w:numId w:val="2"/>
        </w:numPr>
        <w:spacing w:before="40" w:after="40"/>
      </w:pPr>
      <w:r>
        <w:t>Pipe (ResumePayload): carries data sequentially through each filter</w:t>
      </w:r>
    </w:p>
    <w:p w14:paraId="553ADA2F" w14:textId="77777777" w:rsidR="00860BC2" w:rsidRDefault="003F77FC">
      <w:pPr>
        <w:pStyle w:val="ListParagraph"/>
        <w:numPr>
          <w:ilvl w:val="0"/>
          <w:numId w:val="2"/>
        </w:numPr>
        <w:spacing w:before="40" w:after="40"/>
      </w:pPr>
      <w:r>
        <w:t>HTTPS: AnthropicService to Claude API</w:t>
      </w:r>
    </w:p>
    <w:p w14:paraId="4DD121C7" w14:textId="77777777" w:rsidR="00860BC2" w:rsidRDefault="003F77FC">
      <w:pPr>
        <w:pStyle w:val="ListParagraph"/>
        <w:numPr>
          <w:ilvl w:val="0"/>
          <w:numId w:val="2"/>
        </w:numPr>
        <w:spacing w:before="40" w:after="40"/>
      </w:pPr>
      <w:r>
        <w:t>JDBC: PersistenceFilter to PostgreSQL</w:t>
      </w:r>
    </w:p>
    <w:p w14:paraId="6B09ADED" w14:textId="77777777" w:rsidR="00860BC2" w:rsidRDefault="00860BC2">
      <w:pPr>
        <w:spacing w:before="180" w:after="60"/>
      </w:pPr>
    </w:p>
    <w:p w14:paraId="6D6246BE" w14:textId="77777777" w:rsidR="00860BC2" w:rsidRDefault="003F77FC">
      <w:pPr>
        <w:pStyle w:val="Heading2"/>
      </w:pPr>
      <w:r>
        <w:t>5.4 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860BC2" w14:paraId="2C788542" w14:textId="77777777">
        <w:trPr>
          <w:tblHeader/>
        </w:trPr>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6E40EB92" w14:textId="77777777" w:rsidR="00860BC2" w:rsidRDefault="003F77FC">
            <w:r>
              <w:rPr>
                <w:b/>
                <w:bCs/>
                <w:color w:val="FFFFFF"/>
                <w:sz w:val="20"/>
                <w:szCs w:val="20"/>
              </w:rPr>
              <w:t>Quality Attribute</w:t>
            </w:r>
          </w:p>
        </w:tc>
        <w:tc>
          <w:tcPr>
            <w:tcW w:w="351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4B9A2651" w14:textId="77777777" w:rsidR="00860BC2" w:rsidRDefault="003F77FC">
            <w:r>
              <w:rPr>
                <w:b/>
                <w:bCs/>
                <w:color w:val="FFFFFF"/>
                <w:sz w:val="20"/>
                <w:szCs w:val="20"/>
              </w:rPr>
              <w:t>Layered Monolithic</w:t>
            </w:r>
          </w:p>
        </w:tc>
        <w:tc>
          <w:tcPr>
            <w:tcW w:w="351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73BCC904" w14:textId="77777777" w:rsidR="00860BC2" w:rsidRDefault="003F77FC">
            <w:r>
              <w:rPr>
                <w:b/>
                <w:bCs/>
                <w:color w:val="FFFFFF"/>
                <w:sz w:val="20"/>
                <w:szCs w:val="20"/>
              </w:rPr>
              <w:t>Pipe and Filter</w:t>
            </w:r>
          </w:p>
        </w:tc>
      </w:tr>
      <w:tr w:rsidR="00860BC2" w14:paraId="18A63BD8"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9CF08C" w14:textId="77777777" w:rsidR="00860BC2" w:rsidRDefault="003F77FC">
            <w:r>
              <w:rPr>
                <w:color w:val="1E293B"/>
                <w:sz w:val="20"/>
                <w:szCs w:val="20"/>
              </w:rPr>
              <w:t>Performance (NFR-1)</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6DC4EDD8" w14:textId="77777777" w:rsidR="00860BC2" w:rsidRDefault="003F77FC">
            <w:r>
              <w:rPr>
                <w:color w:val="1E293B"/>
                <w:sz w:val="20"/>
                <w:szCs w:val="20"/>
              </w:rPr>
              <w:t>Fast in-process calls, low latency</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36E56025" w14:textId="77777777" w:rsidR="00860BC2" w:rsidRDefault="003F77FC">
            <w:r>
              <w:rPr>
                <w:color w:val="1E293B"/>
                <w:sz w:val="20"/>
                <w:szCs w:val="20"/>
              </w:rPr>
              <w:t>Small per-filter overhead, still synchronous</w:t>
            </w:r>
          </w:p>
        </w:tc>
      </w:tr>
      <w:tr w:rsidR="00860BC2" w14:paraId="6FC8D5F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27D20" w14:textId="77777777" w:rsidR="00860BC2" w:rsidRDefault="003F77FC">
            <w:r>
              <w:rPr>
                <w:color w:val="1E293B"/>
                <w:sz w:val="20"/>
                <w:szCs w:val="20"/>
              </w:rPr>
              <w:t>Scalability (NFR-2)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FC2E" w14:textId="77777777" w:rsidR="00860BC2" w:rsidRDefault="003F77FC">
            <w:r>
              <w:rPr>
                <w:color w:val="1E293B"/>
                <w:sz w:val="20"/>
                <w:szCs w:val="20"/>
              </w:rPr>
              <w:t>Scales as one unit only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5C76" w14:textId="77777777" w:rsidR="00860BC2" w:rsidRDefault="003F77FC">
            <w:r>
              <w:rPr>
                <w:color w:val="1E293B"/>
                <w:sz w:val="20"/>
                <w:szCs w:val="20"/>
              </w:rPr>
              <w:t>Filters can be optimized independently</w:t>
            </w:r>
          </w:p>
        </w:tc>
      </w:tr>
      <w:tr w:rsidR="00860BC2" w14:paraId="095FFC2F"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6C60A74" w14:textId="77777777" w:rsidR="00860BC2" w:rsidRDefault="003F77FC">
            <w:r>
              <w:rPr>
                <w:color w:val="1E293B"/>
                <w:sz w:val="20"/>
                <w:szCs w:val="20"/>
              </w:rPr>
              <w:t>Availability (NFR-3)</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768BB8D0" w14:textId="77777777" w:rsidR="00860BC2" w:rsidRDefault="003F77FC">
            <w:r>
              <w:rPr>
                <w:color w:val="1E293B"/>
                <w:sz w:val="20"/>
                <w:szCs w:val="20"/>
              </w:rPr>
              <w:t>Failure can cascade across layers</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693DF800" w14:textId="77777777" w:rsidR="00860BC2" w:rsidRDefault="003F77FC">
            <w:r>
              <w:rPr>
                <w:color w:val="1E293B"/>
                <w:sz w:val="20"/>
                <w:szCs w:val="20"/>
              </w:rPr>
              <w:t>Pipeline stops early; failure contained</w:t>
            </w:r>
          </w:p>
        </w:tc>
      </w:tr>
      <w:tr w:rsidR="00860BC2" w14:paraId="430A592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A44EE" w14:textId="77777777" w:rsidR="00860BC2" w:rsidRDefault="003F77FC">
            <w:r>
              <w:rPr>
                <w:color w:val="1E293B"/>
                <w:sz w:val="20"/>
                <w:szCs w:val="20"/>
              </w:rPr>
              <w:t>Maintainability (NFR-4)</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33E99" w14:textId="77777777" w:rsidR="00860BC2" w:rsidRDefault="003F77FC">
            <w:r>
              <w:rPr>
                <w:color w:val="1E293B"/>
                <w:sz w:val="20"/>
                <w:szCs w:val="20"/>
              </w:rPr>
              <w:t>Clear layer separation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528C8" w14:textId="77777777" w:rsidR="00860BC2" w:rsidRDefault="003F77FC">
            <w:r>
              <w:rPr>
                <w:color w:val="1E293B"/>
                <w:sz w:val="20"/>
                <w:szCs w:val="20"/>
              </w:rPr>
              <w:t>Single responsibility per filter</w:t>
            </w:r>
          </w:p>
        </w:tc>
      </w:tr>
      <w:tr w:rsidR="00860BC2" w14:paraId="0645049D"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F0ACE22" w14:textId="77777777" w:rsidR="00860BC2" w:rsidRDefault="003F77FC">
            <w:r>
              <w:rPr>
                <w:color w:val="1E293B"/>
                <w:sz w:val="20"/>
                <w:szCs w:val="20"/>
              </w:rPr>
              <w:t>Security (NFR-5)</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5C92EB8E" w14:textId="77777777" w:rsidR="00860BC2" w:rsidRDefault="003F77FC">
            <w:r>
              <w:rPr>
                <w:color w:val="1E293B"/>
                <w:sz w:val="20"/>
                <w:szCs w:val="20"/>
              </w:rPr>
              <w:t>API key managed in AnthropicService</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0B639482" w14:textId="77777777" w:rsidR="00860BC2" w:rsidRDefault="003F77FC">
            <w:r>
              <w:rPr>
                <w:color w:val="1E293B"/>
                <w:sz w:val="20"/>
                <w:szCs w:val="20"/>
              </w:rPr>
              <w:t>API key managed in AnthropicService</w:t>
            </w:r>
          </w:p>
        </w:tc>
      </w:tr>
      <w:tr w:rsidR="00860BC2" w14:paraId="3CEDF0D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EB628" w14:textId="77777777" w:rsidR="00860BC2" w:rsidRDefault="003F77FC">
            <w:r>
              <w:rPr>
                <w:color w:val="1E293B"/>
                <w:sz w:val="20"/>
                <w:szCs w:val="20"/>
              </w:rPr>
              <w:lastRenderedPageBreak/>
              <w:t>Modifiability (NFR-6)</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DC12" w14:textId="77777777" w:rsidR="00860BC2" w:rsidRDefault="003F77FC">
            <w:r>
              <w:rPr>
                <w:color w:val="1E293B"/>
                <w:sz w:val="20"/>
                <w:szCs w:val="20"/>
              </w:rPr>
              <w:t>Changes isolated to one layer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D7993" w14:textId="77777777" w:rsidR="00860BC2" w:rsidRDefault="003F77FC">
            <w:r>
              <w:rPr>
                <w:color w:val="1E293B"/>
                <w:sz w:val="20"/>
                <w:szCs w:val="20"/>
              </w:rPr>
              <w:t>New filter added, zero changes to others</w:t>
            </w:r>
          </w:p>
        </w:tc>
      </w:tr>
      <w:tr w:rsidR="00860BC2" w14:paraId="777DD14E"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F3D4C4A" w14:textId="77777777" w:rsidR="00860BC2" w:rsidRDefault="003F77FC">
            <w:r>
              <w:rPr>
                <w:color w:val="1E293B"/>
                <w:sz w:val="20"/>
                <w:szCs w:val="20"/>
              </w:rPr>
              <w:t>Debugging</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3DA460BD" w14:textId="77777777" w:rsidR="00860BC2" w:rsidRDefault="003F77FC">
            <w:r>
              <w:rPr>
                <w:color w:val="1E293B"/>
                <w:sz w:val="20"/>
                <w:szCs w:val="20"/>
              </w:rPr>
              <w:t>Explicit call stack, easy to trace</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662012CB" w14:textId="77777777" w:rsidR="00860BC2" w:rsidRDefault="003F77FC">
            <w:r>
              <w:rPr>
                <w:color w:val="1E293B"/>
                <w:sz w:val="20"/>
                <w:szCs w:val="20"/>
              </w:rPr>
              <w:t>Per-filter logs, sequential and traceable</w:t>
            </w:r>
          </w:p>
        </w:tc>
      </w:tr>
      <w:tr w:rsidR="00860BC2" w14:paraId="2109E58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9C31" w14:textId="77777777" w:rsidR="00860BC2" w:rsidRDefault="003F77FC">
            <w:r>
              <w:rPr>
                <w:color w:val="1E293B"/>
                <w:sz w:val="20"/>
                <w:szCs w:val="20"/>
              </w:rPr>
              <w:t>Reusability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BCB35" w14:textId="77777777" w:rsidR="00860BC2" w:rsidRDefault="003F77FC">
            <w:r>
              <w:rPr>
                <w:color w:val="1E293B"/>
                <w:sz w:val="20"/>
                <w:szCs w:val="20"/>
              </w:rPr>
              <w:t>Layers tightly coupled to system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8E10" w14:textId="77777777" w:rsidR="00860BC2" w:rsidRDefault="003F77FC">
            <w:r>
              <w:rPr>
                <w:color w:val="1E293B"/>
                <w:sz w:val="20"/>
                <w:szCs w:val="20"/>
              </w:rPr>
              <w:t>Filters reusable across pipelines</w:t>
            </w:r>
          </w:p>
        </w:tc>
      </w:tr>
      <w:tr w:rsidR="00860BC2" w14:paraId="3BE44744"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3B79DED" w14:textId="77777777" w:rsidR="00860BC2" w:rsidRDefault="003F77FC">
            <w:r>
              <w:rPr>
                <w:color w:val="1E293B"/>
                <w:sz w:val="20"/>
                <w:szCs w:val="20"/>
              </w:rPr>
              <w:t>Dev Effort</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063248D2" w14:textId="77777777" w:rsidR="00860BC2" w:rsidRDefault="003F77FC">
            <w:r>
              <w:rPr>
                <w:color w:val="1E293B"/>
                <w:sz w:val="20"/>
                <w:szCs w:val="20"/>
              </w:rPr>
              <w:t>Lower initial setup, familiar pattern</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52204AD9" w14:textId="77777777" w:rsidR="00860BC2" w:rsidRDefault="003F77FC">
            <w:r>
              <w:rPr>
                <w:color w:val="1E293B"/>
                <w:sz w:val="20"/>
                <w:szCs w:val="20"/>
              </w:rPr>
              <w:t>More setup: pipeline, payload, filter chain</w:t>
            </w:r>
          </w:p>
        </w:tc>
      </w:tr>
    </w:tbl>
    <w:p w14:paraId="3F8ECCC7" w14:textId="77777777" w:rsidR="00860BC2" w:rsidRDefault="00860BC2">
      <w:pPr>
        <w:pBdr>
          <w:bottom w:val="single" w:sz="4" w:space="1" w:color="CADCFC"/>
        </w:pBdr>
        <w:spacing w:before="120" w:after="120"/>
      </w:pPr>
    </w:p>
    <w:p w14:paraId="6452B64C" w14:textId="77777777" w:rsidR="00860BC2" w:rsidRDefault="003F77FC">
      <w:pPr>
        <w:pStyle w:val="Heading1"/>
      </w:pPr>
      <w:r>
        <w:t>6. Rationale for Final Architecture Selection</w:t>
      </w:r>
    </w:p>
    <w:p w14:paraId="542870CD" w14:textId="77777777" w:rsidR="00860BC2" w:rsidRDefault="003F77FC">
      <w:pPr>
        <w:spacing w:before="60" w:after="60"/>
      </w:pPr>
      <w:r>
        <w:rPr>
          <w:b/>
          <w:bCs/>
        </w:rPr>
        <w:t>Selected Architecture: Pipe and Filter (backend-pipefilter)</w:t>
      </w:r>
    </w:p>
    <w:p w14:paraId="2E7C5798" w14:textId="77777777" w:rsidR="00860BC2" w:rsidRDefault="00860BC2">
      <w:pPr>
        <w:spacing w:before="80" w:after="60"/>
      </w:pPr>
    </w:p>
    <w:p w14:paraId="73392401" w14:textId="77777777" w:rsidR="00860BC2" w:rsidRDefault="003F77FC">
      <w:pPr>
        <w:spacing w:before="60" w:after="60"/>
      </w:pPr>
      <w:r>
        <w:t>The Pipe and Filter architecture was selected as the final implementation based on the following justifications:</w:t>
      </w:r>
    </w:p>
    <w:p w14:paraId="722726A2" w14:textId="77777777" w:rsidR="00860BC2" w:rsidRDefault="00860BC2">
      <w:pPr>
        <w:spacing w:before="80" w:after="40"/>
      </w:pPr>
    </w:p>
    <w:p w14:paraId="630200D2" w14:textId="77777777" w:rsidR="00860BC2" w:rsidRDefault="003F77FC">
      <w:pPr>
        <w:spacing w:before="60" w:after="60"/>
      </w:pPr>
      <w:r>
        <w:rPr>
          <w:b/>
          <w:bCs/>
        </w:rPr>
        <w:t xml:space="preserve">1. Modifiability (NFR-6): </w:t>
      </w:r>
      <w:r>
        <w:t>Adding a new analysis step requires only inserting a new filter into the pipeline — no existing filter needs to change. For example, adding a grammar checker or a formatting validator requires zero changes to ValidationFilter, AIScoringFilter, or PersistenceFilter. This directly and powerfully satisfies NFR-6.</w:t>
      </w:r>
    </w:p>
    <w:p w14:paraId="5EE66EC0" w14:textId="77777777" w:rsidR="00860BC2" w:rsidRDefault="00860BC2">
      <w:pPr>
        <w:spacing w:before="60" w:after="60"/>
      </w:pPr>
    </w:p>
    <w:p w14:paraId="5BFE6804" w14:textId="08E9B6F0" w:rsidR="00860BC2" w:rsidRDefault="0091518B">
      <w:pPr>
        <w:spacing w:before="60" w:after="60"/>
        <w:rPr>
          <w:b/>
          <w:bCs/>
        </w:rPr>
      </w:pPr>
      <w:r>
        <w:rPr>
          <w:b/>
          <w:bCs/>
        </w:rPr>
        <w:t xml:space="preserve">2. </w:t>
      </w:r>
      <w:r w:rsidRPr="0091518B">
        <w:rPr>
          <w:b/>
          <w:bCs/>
        </w:rPr>
        <w:t xml:space="preserve">Maintainability (NFR-4): </w:t>
      </w:r>
      <w:r w:rsidRPr="0091518B">
        <w:t xml:space="preserve">Each filter has a single, well-defined responsibility. </w:t>
      </w:r>
      <w:proofErr w:type="spellStart"/>
      <w:r w:rsidRPr="0091518B">
        <w:t>ValidationFilter</w:t>
      </w:r>
      <w:proofErr w:type="spellEnd"/>
      <w:r w:rsidRPr="0091518B">
        <w:t xml:space="preserve"> only validates input, </w:t>
      </w:r>
      <w:proofErr w:type="spellStart"/>
      <w:r w:rsidRPr="0091518B">
        <w:t>TextExtractionFilter</w:t>
      </w:r>
      <w:proofErr w:type="spellEnd"/>
      <w:r w:rsidRPr="0091518B">
        <w:t xml:space="preserve"> only cleans text, </w:t>
      </w:r>
      <w:proofErr w:type="spellStart"/>
      <w:r w:rsidRPr="0091518B">
        <w:t>AIScoringFilter</w:t>
      </w:r>
      <w:proofErr w:type="spellEnd"/>
      <w:r w:rsidRPr="0091518B">
        <w:t xml:space="preserve"> only calls the AI, and </w:t>
      </w:r>
      <w:proofErr w:type="spellStart"/>
      <w:r w:rsidRPr="0091518B">
        <w:t>PersistenceFilter</w:t>
      </w:r>
      <w:proofErr w:type="spellEnd"/>
      <w:r w:rsidRPr="0091518B">
        <w:t xml:space="preserve"> only saves results. Changes to one filter never affect any other filter — a developer can modify the AI scoring logic without touching validation or persistence code</w:t>
      </w:r>
      <w:r w:rsidRPr="0091518B">
        <w:rPr>
          <w:b/>
          <w:bCs/>
        </w:rPr>
        <w:t>.</w:t>
      </w:r>
    </w:p>
    <w:p w14:paraId="48CA0334" w14:textId="77777777" w:rsidR="0091518B" w:rsidRDefault="0091518B">
      <w:pPr>
        <w:spacing w:before="60" w:after="60"/>
      </w:pPr>
    </w:p>
    <w:p w14:paraId="49E94BB3" w14:textId="77777777" w:rsidR="00860BC2" w:rsidRDefault="003F77FC">
      <w:pPr>
        <w:spacing w:before="60" w:after="60"/>
      </w:pPr>
      <w:r>
        <w:rPr>
          <w:b/>
          <w:bCs/>
        </w:rPr>
        <w:t xml:space="preserve">3. Fault Isolation (NFR-3): </w:t>
      </w:r>
      <w:r>
        <w:t>If ValidationFilter detects invalid input, the pipeline stops immediately — no AI API call is made and no database write occurs. This early-exit behavior prevents unnecessary resource usage and keeps failures contained to the filter where they originate, improving overall system availability.</w:t>
      </w:r>
    </w:p>
    <w:p w14:paraId="160A0199" w14:textId="77777777" w:rsidR="00860BC2" w:rsidRDefault="00860BC2">
      <w:pPr>
        <w:spacing w:before="60" w:after="60"/>
      </w:pPr>
    </w:p>
    <w:p w14:paraId="33279879" w14:textId="0ADC88B3" w:rsidR="00860BC2" w:rsidRPr="0091518B" w:rsidRDefault="0091518B">
      <w:pPr>
        <w:spacing w:before="60" w:after="60"/>
      </w:pPr>
      <w:r>
        <w:rPr>
          <w:b/>
          <w:bCs/>
        </w:rPr>
        <w:t>4.</w:t>
      </w:r>
      <w:r w:rsidRPr="0091518B">
        <w:rPr>
          <w:b/>
          <w:bCs/>
        </w:rPr>
        <w:t xml:space="preserve">Debuggability: </w:t>
      </w:r>
      <w:r w:rsidRPr="0091518B">
        <w:t>Per-filter timing data is captured and returned in every API response. Real measured data shows exactly where time is spent: Validation ~5ms, Text Extraction ~10ms, AI Scoring ~10,550ms, Persistence ~50ms. This granular visibility makes it easy to identify bottlenecks without any additional tooling or logging infrastructure.</w:t>
      </w:r>
    </w:p>
    <w:p w14:paraId="1B05A6BC" w14:textId="77777777" w:rsidR="0091518B" w:rsidRDefault="0091518B">
      <w:pPr>
        <w:spacing w:before="60" w:after="60"/>
      </w:pPr>
    </w:p>
    <w:p w14:paraId="111121BE" w14:textId="77777777" w:rsidR="00860BC2" w:rsidRDefault="003F77FC">
      <w:pPr>
        <w:spacing w:before="60" w:after="60"/>
      </w:pPr>
      <w:r>
        <w:rPr>
          <w:b/>
          <w:bCs/>
        </w:rPr>
        <w:t xml:space="preserve">5. Academic Depth: </w:t>
      </w:r>
      <w:r>
        <w:t>The pipe and filter style represents a fundamentally different interaction model from the layered monolith — data transformation rather than hierarchical delegation. This makes the architectural comparison academically rigorous and well-aligned with the course objectives of CS-7319.</w:t>
      </w:r>
    </w:p>
    <w:p w14:paraId="594829F3" w14:textId="77777777" w:rsidR="00860BC2" w:rsidRDefault="00860BC2">
      <w:pPr>
        <w:pBdr>
          <w:bottom w:val="single" w:sz="4" w:space="1" w:color="CADCFC"/>
        </w:pBdr>
        <w:spacing w:before="120" w:after="120"/>
      </w:pPr>
    </w:p>
    <w:p w14:paraId="407E2465" w14:textId="77777777" w:rsidR="00860BC2" w:rsidRDefault="003F77FC">
      <w:pPr>
        <w:pStyle w:val="Heading1"/>
      </w:pPr>
      <w:r>
        <w:lastRenderedPageBreak/>
        <w:t>7. Changes from Project Proposal</w:t>
      </w:r>
    </w:p>
    <w:p w14:paraId="42471DB8" w14:textId="77777777" w:rsidR="00860BC2" w:rsidRDefault="003F77FC">
      <w:pPr>
        <w:pStyle w:val="Heading2"/>
      </w:pPr>
      <w:r>
        <w:t>7.1 Architecture Option 2 Change</w:t>
      </w:r>
    </w:p>
    <w:p w14:paraId="3D4BEC51" w14:textId="77777777" w:rsidR="00860BC2" w:rsidRDefault="003F77FC">
      <w:pPr>
        <w:spacing w:before="60" w:after="60"/>
      </w:pPr>
      <w:r>
        <w:t>The original project proposal specified an Event-Based (Implicit Invocation) Architecture as Architecture Option 2. After team discussion, this was changed to a Pipe and Filter Architecture.</w:t>
      </w:r>
    </w:p>
    <w:p w14:paraId="24B5BC6A" w14:textId="77777777" w:rsidR="00860BC2" w:rsidRDefault="00860BC2">
      <w:pPr>
        <w:spacing w:before="80" w:after="60"/>
      </w:pPr>
    </w:p>
    <w:p w14:paraId="6B09F1F1" w14:textId="77777777" w:rsidR="00860BC2" w:rsidRDefault="003F77FC">
      <w:pPr>
        <w:spacing w:before="180" w:after="60"/>
      </w:pPr>
      <w:r>
        <w:rPr>
          <w:b/>
          <w:bCs/>
          <w:color w:val="1E2761"/>
        </w:rPr>
        <w:t>Rationale for Change</w:t>
      </w:r>
    </w:p>
    <w:p w14:paraId="779396AB" w14:textId="77777777" w:rsidR="00860BC2" w:rsidRDefault="003F77FC">
      <w:pPr>
        <w:pStyle w:val="ListParagraph"/>
        <w:numPr>
          <w:ilvl w:val="0"/>
          <w:numId w:val="2"/>
        </w:numPr>
        <w:spacing w:before="40" w:after="40"/>
      </w:pPr>
      <w:r>
        <w:t>The resume analysis workflow is inherently sequential — validation must precede text extraction, which must precede AI scoring. This maps naturally to a pipe and filter pipeline rather than an event-based model where ordering is non-deterministic by design.</w:t>
      </w:r>
    </w:p>
    <w:p w14:paraId="74082284" w14:textId="77777777" w:rsidR="00860BC2" w:rsidRDefault="003F77FC">
      <w:pPr>
        <w:pStyle w:val="ListParagraph"/>
        <w:numPr>
          <w:ilvl w:val="0"/>
          <w:numId w:val="2"/>
        </w:numPr>
        <w:spacing w:before="40" w:after="40"/>
      </w:pPr>
      <w:r>
        <w:t>The event-based architecture requires additional infrastructure such as a message broker (RabbitMQ or Kafka) and event logging tools for debugging. This overhead is unnecessary for a sequential, single-request analysis workflow.</w:t>
      </w:r>
    </w:p>
    <w:p w14:paraId="772120A7" w14:textId="77777777" w:rsidR="00860BC2" w:rsidRDefault="003F77FC">
      <w:pPr>
        <w:pStyle w:val="ListParagraph"/>
        <w:numPr>
          <w:ilvl w:val="0"/>
          <w:numId w:val="2"/>
        </w:numPr>
        <w:spacing w:before="40" w:after="40"/>
      </w:pPr>
      <w:r>
        <w:t>The pipe and filter architecture provides equally strong modifiability (NFR-6) — adding a new analysis step only requires inserting a new filter — without the debugging complexity of implicit invocation.</w:t>
      </w:r>
    </w:p>
    <w:p w14:paraId="4CEEACDD" w14:textId="77777777" w:rsidR="00860BC2" w:rsidRDefault="003F77FC">
      <w:pPr>
        <w:pStyle w:val="ListParagraph"/>
        <w:numPr>
          <w:ilvl w:val="0"/>
          <w:numId w:val="2"/>
        </w:numPr>
        <w:spacing w:before="40" w:after="40"/>
      </w:pPr>
      <w:r>
        <w:t>The pipe and filter style represents a fundamentally different architectural paradigm from the layered monolith, maintaining the academic rigor of the comparison while being more appropriate for the system's sequential data flow.</w:t>
      </w:r>
    </w:p>
    <w:p w14:paraId="7B6A8069" w14:textId="77777777" w:rsidR="00860BC2" w:rsidRDefault="00860BC2">
      <w:pPr>
        <w:spacing w:before="80" w:after="40"/>
      </w:pPr>
    </w:p>
    <w:p w14:paraId="3FCD2C16" w14:textId="77777777" w:rsidR="00860BC2" w:rsidRDefault="003F77FC">
      <w:pPr>
        <w:spacing w:before="180" w:after="60"/>
      </w:pPr>
      <w:r>
        <w:rPr>
          <w:b/>
          <w:bCs/>
          <w:color w:val="1E2761"/>
        </w:rPr>
        <w:t>What Stayed the Same</w:t>
      </w:r>
    </w:p>
    <w:p w14:paraId="3D213011" w14:textId="77777777" w:rsidR="00860BC2" w:rsidRDefault="003F77FC">
      <w:pPr>
        <w:pStyle w:val="ListParagraph"/>
        <w:numPr>
          <w:ilvl w:val="0"/>
          <w:numId w:val="2"/>
        </w:numPr>
        <w:spacing w:before="40" w:after="40"/>
      </w:pPr>
      <w:r>
        <w:t>Both architectures use Java, Spring Boot 4.0.5, PostgreSQL, and the Anthropic Claude API</w:t>
      </w:r>
    </w:p>
    <w:p w14:paraId="3D3DE17B" w14:textId="77777777" w:rsidR="00860BC2" w:rsidRDefault="003F77FC">
      <w:pPr>
        <w:pStyle w:val="ListParagraph"/>
        <w:numPr>
          <w:ilvl w:val="0"/>
          <w:numId w:val="2"/>
        </w:numPr>
        <w:spacing w:before="40" w:after="40"/>
      </w:pPr>
      <w:r>
        <w:t>Both architectures expose identical REST endpoints with identical request and response formats</w:t>
      </w:r>
    </w:p>
    <w:p w14:paraId="09FFF557" w14:textId="77777777" w:rsidR="00860BC2" w:rsidRDefault="003F77FC">
      <w:pPr>
        <w:pStyle w:val="ListParagraph"/>
        <w:numPr>
          <w:ilvl w:val="0"/>
          <w:numId w:val="2"/>
        </w:numPr>
        <w:spacing w:before="40" w:after="40"/>
      </w:pPr>
      <w:r>
        <w:t>The domain models (Resume, EvaluationResult) are identical in both implementations</w:t>
      </w:r>
    </w:p>
    <w:p w14:paraId="3B73D349" w14:textId="77777777" w:rsidR="00860BC2" w:rsidRDefault="003F77FC">
      <w:pPr>
        <w:pStyle w:val="ListParagraph"/>
        <w:numPr>
          <w:ilvl w:val="0"/>
          <w:numId w:val="2"/>
        </w:numPr>
        <w:spacing w:before="40" w:after="40"/>
      </w:pPr>
      <w:r>
        <w:t>The selected architecture has been changed to Pipe and Filter (backend-pipefilter)</w:t>
      </w:r>
    </w:p>
    <w:p w14:paraId="657D78B3" w14:textId="77777777" w:rsidR="00860BC2" w:rsidRDefault="00860BC2">
      <w:pPr>
        <w:pBdr>
          <w:bottom w:val="single" w:sz="4" w:space="1" w:color="CADCFC"/>
        </w:pBdr>
        <w:spacing w:before="120" w:after="120"/>
      </w:pPr>
    </w:p>
    <w:p w14:paraId="198C5B6C" w14:textId="77777777" w:rsidR="00860BC2" w:rsidRDefault="003F77FC">
      <w:pPr>
        <w:pStyle w:val="Heading1"/>
      </w:pPr>
      <w:r>
        <w:t>8. GitHub Repository Structure</w:t>
      </w:r>
    </w:p>
    <w:p w14:paraId="389C0365" w14:textId="77777777" w:rsidR="00860BC2" w:rsidRDefault="003F77FC">
      <w:pPr>
        <w:spacing w:before="60" w:after="60"/>
      </w:pPr>
      <w:r>
        <w:t>Repository name: CS7319-Final-Project-Group-3-Patel-Goffigan</w:t>
      </w:r>
    </w:p>
    <w:p w14:paraId="543B0644" w14:textId="77777777" w:rsidR="00860BC2" w:rsidRDefault="00860BC2">
      <w:pPr>
        <w:spacing w:before="80" w:after="40"/>
      </w:pPr>
    </w:p>
    <w:p w14:paraId="776C50F7" w14:textId="77777777" w:rsidR="00860BC2" w:rsidRDefault="003F77FC">
      <w:pPr>
        <w:spacing w:before="40" w:after="40"/>
        <w:ind w:left="720"/>
      </w:pPr>
      <w:r>
        <w:rPr>
          <w:rFonts w:ascii="Courier New" w:eastAsia="Courier New" w:hAnsi="Courier New" w:cs="Courier New"/>
          <w:color w:val="1E2761"/>
          <w:sz w:val="20"/>
          <w:szCs w:val="20"/>
        </w:rPr>
        <w:t>CS7319-Final-Project-Group-3-Patel-Goffigan/</w:t>
      </w:r>
    </w:p>
    <w:p w14:paraId="116B1403" w14:textId="77777777" w:rsidR="00860BC2" w:rsidRDefault="003F77FC">
      <w:pPr>
        <w:spacing w:before="40" w:after="40"/>
        <w:ind w:left="720"/>
      </w:pPr>
      <w:r>
        <w:rPr>
          <w:rFonts w:ascii="Courier New" w:eastAsia="Courier New" w:hAnsi="Courier New" w:cs="Courier New"/>
          <w:color w:val="1E2761"/>
          <w:sz w:val="20"/>
          <w:szCs w:val="20"/>
        </w:rPr>
        <w:t>├── Selected/                        &lt;- Pipe and Filter (final choice)</w:t>
      </w:r>
    </w:p>
    <w:p w14:paraId="53EB695E" w14:textId="77777777" w:rsidR="00860BC2" w:rsidRDefault="003F77FC">
      <w:pPr>
        <w:spacing w:before="40" w:after="40"/>
        <w:ind w:left="720"/>
      </w:pPr>
      <w:r>
        <w:rPr>
          <w:rFonts w:ascii="Courier New" w:eastAsia="Courier New" w:hAnsi="Courier New" w:cs="Courier New"/>
          <w:color w:val="1E2761"/>
          <w:sz w:val="20"/>
          <w:szCs w:val="20"/>
        </w:rPr>
        <w:t>│   └── backend-pipefilter/          &lt;- Spring Boot pipe and filter backend</w:t>
      </w:r>
    </w:p>
    <w:p w14:paraId="0936106C" w14:textId="77777777" w:rsidR="00860BC2" w:rsidRDefault="003F77FC">
      <w:pPr>
        <w:spacing w:before="40" w:after="40"/>
        <w:ind w:left="720"/>
      </w:pPr>
      <w:r>
        <w:rPr>
          <w:rFonts w:ascii="Courier New" w:eastAsia="Courier New" w:hAnsi="Courier New" w:cs="Courier New"/>
          <w:color w:val="1E2761"/>
          <w:sz w:val="20"/>
          <w:szCs w:val="20"/>
        </w:rPr>
        <w:t>│       ├── src/main/java/com/pipefilter/backend/</w:t>
      </w:r>
    </w:p>
    <w:p w14:paraId="7A20A778" w14:textId="77777777" w:rsidR="00860BC2" w:rsidRDefault="003F77FC">
      <w:pPr>
        <w:spacing w:before="40" w:after="40"/>
        <w:ind w:left="720"/>
      </w:pPr>
      <w:r>
        <w:rPr>
          <w:rFonts w:ascii="Courier New" w:eastAsia="Courier New" w:hAnsi="Courier New" w:cs="Courier New"/>
          <w:color w:val="1E2761"/>
          <w:sz w:val="20"/>
          <w:szCs w:val="20"/>
        </w:rPr>
        <w:t>│       │   ├── controller/          &lt;- ResumeController.java</w:t>
      </w:r>
    </w:p>
    <w:p w14:paraId="51C59530" w14:textId="77777777" w:rsidR="00860BC2" w:rsidRDefault="003F77FC">
      <w:pPr>
        <w:spacing w:before="40" w:after="40"/>
        <w:ind w:left="720"/>
      </w:pPr>
      <w:r>
        <w:rPr>
          <w:rFonts w:ascii="Courier New" w:eastAsia="Courier New" w:hAnsi="Courier New" w:cs="Courier New"/>
          <w:color w:val="1E2761"/>
          <w:sz w:val="20"/>
          <w:szCs w:val="20"/>
        </w:rPr>
        <w:t>│       │   ├── domain/              &lt;- Resume.java, EvaluationResult.java</w:t>
      </w:r>
    </w:p>
    <w:p w14:paraId="23F9302D" w14:textId="77777777" w:rsidR="00860BC2" w:rsidRDefault="003F77FC">
      <w:pPr>
        <w:spacing w:before="40" w:after="40"/>
        <w:ind w:left="720"/>
      </w:pPr>
      <w:r>
        <w:rPr>
          <w:rFonts w:ascii="Courier New" w:eastAsia="Courier New" w:hAnsi="Courier New" w:cs="Courier New"/>
          <w:color w:val="1E2761"/>
          <w:sz w:val="20"/>
          <w:szCs w:val="20"/>
        </w:rPr>
        <w:t>│       │   ├── repository/          &lt;- ResumeRepository.java, EvaluationResultRepository.java</w:t>
      </w:r>
    </w:p>
    <w:p w14:paraId="29B9EABE" w14:textId="77777777" w:rsidR="00860BC2" w:rsidRDefault="003F77FC">
      <w:pPr>
        <w:spacing w:before="40" w:after="40"/>
        <w:ind w:left="720"/>
      </w:pPr>
      <w:r>
        <w:rPr>
          <w:rFonts w:ascii="Courier New" w:eastAsia="Courier New" w:hAnsi="Courier New" w:cs="Courier New"/>
          <w:color w:val="1E2761"/>
          <w:sz w:val="20"/>
          <w:szCs w:val="20"/>
        </w:rPr>
        <w:lastRenderedPageBreak/>
        <w:t>│       │   ├── filter/              &lt;- Filter.java, ValidationFilter.java, TextExtractionFilter.java, AIScoringFilter.java, PersistenceFilter.java</w:t>
      </w:r>
    </w:p>
    <w:p w14:paraId="5C6F3DEF" w14:textId="77777777" w:rsidR="00860BC2" w:rsidRDefault="003F77FC">
      <w:pPr>
        <w:spacing w:before="40" w:after="40"/>
        <w:ind w:left="720"/>
      </w:pPr>
      <w:r>
        <w:rPr>
          <w:rFonts w:ascii="Courier New" w:eastAsia="Courier New" w:hAnsi="Courier New" w:cs="Courier New"/>
          <w:color w:val="1E2761"/>
          <w:sz w:val="20"/>
          <w:szCs w:val="20"/>
        </w:rPr>
        <w:t>│       │   ├── pipeline/            &lt;- ResumePipeline.java</w:t>
      </w:r>
    </w:p>
    <w:p w14:paraId="32A7DB88" w14:textId="77777777" w:rsidR="00860BC2" w:rsidRDefault="003F77FC">
      <w:pPr>
        <w:spacing w:before="40" w:after="40"/>
        <w:ind w:left="720"/>
      </w:pPr>
      <w:r>
        <w:rPr>
          <w:rFonts w:ascii="Courier New" w:eastAsia="Courier New" w:hAnsi="Courier New" w:cs="Courier New"/>
          <w:color w:val="1E2761"/>
          <w:sz w:val="20"/>
          <w:szCs w:val="20"/>
        </w:rPr>
        <w:t>│       │   ├── service/             &lt;- ResumeService.java, AnthropicService.java</w:t>
      </w:r>
    </w:p>
    <w:p w14:paraId="6C9DC4D9" w14:textId="77777777" w:rsidR="00860BC2" w:rsidRDefault="003F77FC">
      <w:pPr>
        <w:spacing w:before="40" w:after="40"/>
        <w:ind w:left="720"/>
      </w:pPr>
      <w:r>
        <w:rPr>
          <w:rFonts w:ascii="Courier New" w:eastAsia="Courier New" w:hAnsi="Courier New" w:cs="Courier New"/>
          <w:color w:val="1E2761"/>
          <w:sz w:val="20"/>
          <w:szCs w:val="20"/>
        </w:rPr>
        <w:t>│       ├── src/main/resources/      &lt;- application.properties</w:t>
      </w:r>
    </w:p>
    <w:p w14:paraId="7B95ADDE" w14:textId="77777777" w:rsidR="00860BC2" w:rsidRDefault="003F77FC">
      <w:pPr>
        <w:spacing w:before="40" w:after="40"/>
        <w:ind w:left="720"/>
      </w:pPr>
      <w:r>
        <w:rPr>
          <w:rFonts w:ascii="Courier New" w:eastAsia="Courier New" w:hAnsi="Courier New" w:cs="Courier New"/>
          <w:color w:val="1E2761"/>
          <w:sz w:val="20"/>
          <w:szCs w:val="20"/>
        </w:rPr>
        <w:t>│       └── pom.xml</w:t>
      </w:r>
    </w:p>
    <w:p w14:paraId="383C1336" w14:textId="77777777" w:rsidR="00860BC2" w:rsidRDefault="003F77FC">
      <w:pPr>
        <w:spacing w:before="40" w:after="40"/>
        <w:ind w:left="720"/>
      </w:pPr>
      <w:r>
        <w:rPr>
          <w:rFonts w:ascii="Courier New" w:eastAsia="Courier New" w:hAnsi="Courier New" w:cs="Courier New"/>
          <w:color w:val="1E2761"/>
          <w:sz w:val="20"/>
          <w:szCs w:val="20"/>
        </w:rPr>
        <w:t>├── Unselected/                      &lt;- Layered Monolithic</w:t>
      </w:r>
    </w:p>
    <w:p w14:paraId="73B9D84E" w14:textId="77777777" w:rsidR="00860BC2" w:rsidRDefault="003F77FC">
      <w:pPr>
        <w:spacing w:before="40" w:after="40"/>
        <w:ind w:left="720"/>
      </w:pPr>
      <w:r>
        <w:rPr>
          <w:rFonts w:ascii="Courier New" w:eastAsia="Courier New" w:hAnsi="Courier New" w:cs="Courier New"/>
          <w:color w:val="1E2761"/>
          <w:sz w:val="20"/>
          <w:szCs w:val="20"/>
        </w:rPr>
        <w:t>│   └── backend-layered/             &lt;- Spring Boot layered backend</w:t>
      </w:r>
    </w:p>
    <w:p w14:paraId="3BAC126F" w14:textId="77777777" w:rsidR="00860BC2" w:rsidRDefault="003F77FC">
      <w:pPr>
        <w:spacing w:before="40" w:after="40"/>
        <w:ind w:left="720"/>
      </w:pPr>
      <w:r>
        <w:rPr>
          <w:rFonts w:ascii="Courier New" w:eastAsia="Courier New" w:hAnsi="Courier New" w:cs="Courier New"/>
          <w:color w:val="1E2761"/>
          <w:sz w:val="20"/>
          <w:szCs w:val="20"/>
        </w:rPr>
        <w:t>│       ├── src/main/java/com/layered/backend/</w:t>
      </w:r>
    </w:p>
    <w:p w14:paraId="534C0DF4" w14:textId="77777777" w:rsidR="00860BC2" w:rsidRDefault="003F77FC">
      <w:pPr>
        <w:spacing w:before="40" w:after="40"/>
        <w:ind w:left="720"/>
      </w:pPr>
      <w:r>
        <w:rPr>
          <w:rFonts w:ascii="Courier New" w:eastAsia="Courier New" w:hAnsi="Courier New" w:cs="Courier New"/>
          <w:color w:val="1E2761"/>
          <w:sz w:val="20"/>
          <w:szCs w:val="20"/>
        </w:rPr>
        <w:t>│       │   ├── controller/          &lt;- ResumeController.java</w:t>
      </w:r>
    </w:p>
    <w:p w14:paraId="27C03D7B" w14:textId="77777777" w:rsidR="00860BC2" w:rsidRDefault="003F77FC">
      <w:pPr>
        <w:spacing w:before="40" w:after="40"/>
        <w:ind w:left="720"/>
      </w:pPr>
      <w:r>
        <w:rPr>
          <w:rFonts w:ascii="Courier New" w:eastAsia="Courier New" w:hAnsi="Courier New" w:cs="Courier New"/>
          <w:color w:val="1E2761"/>
          <w:sz w:val="20"/>
          <w:szCs w:val="20"/>
        </w:rPr>
        <w:t>│       │   ├── domain/              &lt;- Resume.java, EvaluationResult.java, ResumePayload.java</w:t>
      </w:r>
    </w:p>
    <w:p w14:paraId="15036A7B" w14:textId="77777777" w:rsidR="00860BC2" w:rsidRDefault="003F77FC">
      <w:pPr>
        <w:spacing w:before="40" w:after="40"/>
        <w:ind w:left="720"/>
      </w:pPr>
      <w:r>
        <w:rPr>
          <w:rFonts w:ascii="Courier New" w:eastAsia="Courier New" w:hAnsi="Courier New" w:cs="Courier New"/>
          <w:color w:val="1E2761"/>
          <w:sz w:val="20"/>
          <w:szCs w:val="20"/>
        </w:rPr>
        <w:t>│       │   ├── filter/              &lt;- Filter.java, ValidationFilter.java,</w:t>
      </w:r>
    </w:p>
    <w:p w14:paraId="3F18BF82" w14:textId="77777777" w:rsidR="00860BC2" w:rsidRDefault="003F77FC">
      <w:pPr>
        <w:spacing w:before="40" w:after="40"/>
        <w:ind w:left="720"/>
      </w:pPr>
      <w:r>
        <w:rPr>
          <w:rFonts w:ascii="Courier New" w:eastAsia="Courier New" w:hAnsi="Courier New" w:cs="Courier New"/>
          <w:color w:val="1E2761"/>
          <w:sz w:val="20"/>
          <w:szCs w:val="20"/>
        </w:rPr>
        <w:t>│       │   │                           TextExtractionFilter.java, AIScoringFilter.java,</w:t>
      </w:r>
    </w:p>
    <w:p w14:paraId="3377BB5D" w14:textId="77777777" w:rsidR="00860BC2" w:rsidRDefault="003F77FC">
      <w:pPr>
        <w:spacing w:before="40" w:after="40"/>
        <w:ind w:left="720"/>
      </w:pPr>
      <w:r>
        <w:rPr>
          <w:rFonts w:ascii="Courier New" w:eastAsia="Courier New" w:hAnsi="Courier New" w:cs="Courier New"/>
          <w:color w:val="1E2761"/>
          <w:sz w:val="20"/>
          <w:szCs w:val="20"/>
        </w:rPr>
        <w:t>│       │   │                           PersistenceFilter.java</w:t>
      </w:r>
    </w:p>
    <w:p w14:paraId="135BB029" w14:textId="77777777" w:rsidR="00860BC2" w:rsidRDefault="003F77FC">
      <w:pPr>
        <w:spacing w:before="40" w:after="40"/>
        <w:ind w:left="720"/>
      </w:pPr>
      <w:r>
        <w:rPr>
          <w:rFonts w:ascii="Courier New" w:eastAsia="Courier New" w:hAnsi="Courier New" w:cs="Courier New"/>
          <w:color w:val="1E2761"/>
          <w:sz w:val="20"/>
          <w:szCs w:val="20"/>
        </w:rPr>
        <w:t>│       │   ├── pipeline/            &lt;- ResumePipeline.java</w:t>
      </w:r>
    </w:p>
    <w:p w14:paraId="3F81D269" w14:textId="77777777" w:rsidR="00860BC2" w:rsidRDefault="003F77FC">
      <w:pPr>
        <w:spacing w:before="40" w:after="40"/>
        <w:ind w:left="720"/>
      </w:pPr>
      <w:r>
        <w:rPr>
          <w:rFonts w:ascii="Courier New" w:eastAsia="Courier New" w:hAnsi="Courier New" w:cs="Courier New"/>
          <w:color w:val="1E2761"/>
          <w:sz w:val="20"/>
          <w:szCs w:val="20"/>
        </w:rPr>
        <w:t>│       │   ├── repository/          &lt;- ResumeRepository.java, EvaluationResultRepository.java</w:t>
      </w:r>
    </w:p>
    <w:p w14:paraId="7271E4DA" w14:textId="77777777" w:rsidR="00860BC2" w:rsidRDefault="003F77FC">
      <w:pPr>
        <w:spacing w:before="40" w:after="40"/>
        <w:ind w:left="720"/>
      </w:pPr>
      <w:r>
        <w:rPr>
          <w:rFonts w:ascii="Courier New" w:eastAsia="Courier New" w:hAnsi="Courier New" w:cs="Courier New"/>
          <w:color w:val="1E2761"/>
          <w:sz w:val="20"/>
          <w:szCs w:val="20"/>
        </w:rPr>
        <w:t>│       │   ├── service/             &lt;- ResumeService.java, AnthropicService.java</w:t>
      </w:r>
    </w:p>
    <w:p w14:paraId="16656FD1" w14:textId="77777777" w:rsidR="00860BC2" w:rsidRDefault="003F77FC">
      <w:pPr>
        <w:spacing w:before="40" w:after="40"/>
        <w:ind w:left="720"/>
      </w:pPr>
      <w:r>
        <w:rPr>
          <w:rFonts w:ascii="Courier New" w:eastAsia="Courier New" w:hAnsi="Courier New" w:cs="Courier New"/>
          <w:color w:val="1E2761"/>
          <w:sz w:val="20"/>
          <w:szCs w:val="20"/>
        </w:rPr>
        <w:t>│       │   ├── service/             &lt;- ResumeService.java, AnthropicService.java</w:t>
      </w:r>
    </w:p>
    <w:p w14:paraId="4C7F58B3" w14:textId="77777777" w:rsidR="00860BC2" w:rsidRDefault="003F77FC">
      <w:pPr>
        <w:spacing w:before="40" w:after="40"/>
        <w:ind w:left="720"/>
      </w:pPr>
      <w:r>
        <w:rPr>
          <w:rFonts w:ascii="Courier New" w:eastAsia="Courier New" w:hAnsi="Courier New" w:cs="Courier New"/>
          <w:color w:val="1E2761"/>
          <w:sz w:val="20"/>
          <w:szCs w:val="20"/>
        </w:rPr>
        <w:t>│       ├── src/main/resources/      &lt;- application.properties</w:t>
      </w:r>
    </w:p>
    <w:p w14:paraId="4C7AB892" w14:textId="77777777" w:rsidR="00860BC2" w:rsidRDefault="003F77FC">
      <w:pPr>
        <w:spacing w:before="40" w:after="40"/>
        <w:ind w:left="720"/>
      </w:pPr>
      <w:r>
        <w:rPr>
          <w:rFonts w:ascii="Courier New" w:eastAsia="Courier New" w:hAnsi="Courier New" w:cs="Courier New"/>
          <w:color w:val="1E2761"/>
          <w:sz w:val="20"/>
          <w:szCs w:val="20"/>
        </w:rPr>
        <w:t>│       └── pom.xml</w:t>
      </w:r>
    </w:p>
    <w:p w14:paraId="1B07A84F" w14:textId="77777777" w:rsidR="00860BC2" w:rsidRDefault="003F77FC">
      <w:pPr>
        <w:spacing w:before="40" w:after="40"/>
        <w:ind w:left="720"/>
      </w:pPr>
      <w:r>
        <w:rPr>
          <w:rFonts w:ascii="Courier New" w:eastAsia="Courier New" w:hAnsi="Courier New" w:cs="Courier New"/>
          <w:color w:val="1E2761"/>
          <w:sz w:val="20"/>
          <w:szCs w:val="20"/>
        </w:rPr>
        <w:t>├── frontend/                        &lt;- React frontend (Parth)</w:t>
      </w:r>
    </w:p>
    <w:p w14:paraId="0FD0AE6D" w14:textId="77777777" w:rsidR="00860BC2" w:rsidRDefault="003F77FC">
      <w:pPr>
        <w:spacing w:before="40" w:after="40"/>
        <w:ind w:left="720"/>
      </w:pPr>
      <w:r>
        <w:rPr>
          <w:rFonts w:ascii="Courier New" w:eastAsia="Courier New" w:hAnsi="Courier New" w:cs="Courier New"/>
          <w:color w:val="1E2761"/>
          <w:sz w:val="20"/>
          <w:szCs w:val="20"/>
        </w:rPr>
        <w:t>└── README.docx                      &lt;- This document</w:t>
      </w:r>
    </w:p>
    <w:p w14:paraId="53C04943" w14:textId="77777777" w:rsidR="00860BC2" w:rsidRDefault="00860BC2">
      <w:pPr>
        <w:pBdr>
          <w:bottom w:val="single" w:sz="4" w:space="1" w:color="CADCFC"/>
        </w:pBdr>
        <w:spacing w:before="120" w:after="120"/>
      </w:pPr>
    </w:p>
    <w:p w14:paraId="12C77BFD" w14:textId="77777777" w:rsidR="00860BC2" w:rsidRDefault="003F77FC">
      <w:pPr>
        <w:pStyle w:val="Heading1"/>
      </w:pPr>
      <w:r>
        <w:t>9. Additional Information</w:t>
      </w:r>
    </w:p>
    <w:p w14:paraId="09EC5AED" w14:textId="77777777" w:rsidR="00860BC2" w:rsidRDefault="003F77FC">
      <w:pPr>
        <w:pStyle w:val="Heading2"/>
      </w:pPr>
      <w:r>
        <w:t>9.1 Key Design Decisions</w:t>
      </w:r>
    </w:p>
    <w:p w14:paraId="4B68EA8C" w14:textId="77777777" w:rsidR="00860BC2" w:rsidRDefault="003F77FC">
      <w:pPr>
        <w:pStyle w:val="ListParagraph"/>
        <w:numPr>
          <w:ilvl w:val="0"/>
          <w:numId w:val="2"/>
        </w:numPr>
        <w:spacing w:before="40" w:after="40"/>
      </w:pPr>
      <w:r>
        <w:t>Both backends share the same PostgreSQL database (resume_analyzer) and table schema, making it easy to compare results from both architectures side by side.</w:t>
      </w:r>
    </w:p>
    <w:p w14:paraId="12FADC65" w14:textId="77777777" w:rsidR="00860BC2" w:rsidRDefault="003F77FC">
      <w:pPr>
        <w:pStyle w:val="ListParagraph"/>
        <w:numPr>
          <w:ilvl w:val="0"/>
          <w:numId w:val="2"/>
        </w:numPr>
        <w:spacing w:before="40" w:after="40"/>
      </w:pPr>
      <w:r>
        <w:t>The AnthropicService class is present in both architectures and is functionally identical. It sends the resume content and job description to Claude API and instructs Claude to return a raw JSON object containing the score, foundKeywords, missingKeywords, and feedback fields.</w:t>
      </w:r>
    </w:p>
    <w:p w14:paraId="3CE5D8DF" w14:textId="77777777" w:rsidR="00860BC2" w:rsidRDefault="003F77FC">
      <w:pPr>
        <w:pStyle w:val="ListParagraph"/>
        <w:numPr>
          <w:ilvl w:val="0"/>
          <w:numId w:val="2"/>
        </w:numPr>
        <w:spacing w:before="40" w:after="40"/>
      </w:pPr>
      <w:r>
        <w:t>Both architectures handle Claude's occasional markdown-wrapped responses by stripping backtick code fences before JSON parsing.</w:t>
      </w:r>
    </w:p>
    <w:p w14:paraId="58BDB61B" w14:textId="77777777" w:rsidR="00860BC2" w:rsidRDefault="003F77FC">
      <w:pPr>
        <w:pStyle w:val="ListParagraph"/>
        <w:numPr>
          <w:ilvl w:val="0"/>
          <w:numId w:val="2"/>
        </w:numPr>
        <w:spacing w:before="40" w:after="40"/>
      </w:pPr>
      <w:r>
        <w:t>A fallbackResult() method in AnthropicService ensures the application never crashes if the Claude API is unavailable — it returns a zero-score result with an error message instead.</w:t>
      </w:r>
    </w:p>
    <w:p w14:paraId="01001483" w14:textId="77777777" w:rsidR="00860BC2" w:rsidRDefault="00860BC2">
      <w:pPr>
        <w:spacing w:before="120" w:after="60"/>
      </w:pPr>
    </w:p>
    <w:p w14:paraId="7B1F8BE0" w14:textId="77777777" w:rsidR="00860BC2" w:rsidRDefault="003F77FC">
      <w:pPr>
        <w:pStyle w:val="Heading2"/>
      </w:pPr>
      <w:r>
        <w:lastRenderedPageBreak/>
        <w:t>9.2 How the Architectures Differ in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860BC2" w14:paraId="661DBECB" w14:textId="77777777">
        <w:trPr>
          <w:tblHeader/>
        </w:trPr>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0446099D" w14:textId="77777777" w:rsidR="00860BC2" w:rsidRDefault="003F77FC">
            <w:r>
              <w:rPr>
                <w:b/>
                <w:bCs/>
                <w:color w:val="FFFFFF"/>
                <w:sz w:val="20"/>
                <w:szCs w:val="20"/>
              </w:rPr>
              <w:t>Aspect</w:t>
            </w:r>
          </w:p>
        </w:tc>
        <w:tc>
          <w:tcPr>
            <w:tcW w:w="351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0DEB8702" w14:textId="77777777" w:rsidR="00860BC2" w:rsidRDefault="003F77FC">
            <w:r>
              <w:rPr>
                <w:b/>
                <w:bCs/>
                <w:color w:val="FFFFFF"/>
                <w:sz w:val="20"/>
                <w:szCs w:val="20"/>
              </w:rPr>
              <w:t>Layered Monolithic</w:t>
            </w:r>
          </w:p>
        </w:tc>
        <w:tc>
          <w:tcPr>
            <w:tcW w:w="351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1FA70955" w14:textId="77777777" w:rsidR="00860BC2" w:rsidRDefault="003F77FC">
            <w:r>
              <w:rPr>
                <w:b/>
                <w:bCs/>
                <w:color w:val="FFFFFF"/>
                <w:sz w:val="20"/>
                <w:szCs w:val="20"/>
              </w:rPr>
              <w:t>Pipe and Filter</w:t>
            </w:r>
          </w:p>
        </w:tc>
      </w:tr>
      <w:tr w:rsidR="00860BC2" w14:paraId="1696FB7D"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2D6570" w14:textId="77777777" w:rsidR="00860BC2" w:rsidRDefault="003F77FC">
            <w:r>
              <w:rPr>
                <w:color w:val="1E293B"/>
                <w:sz w:val="20"/>
                <w:szCs w:val="20"/>
              </w:rPr>
              <w:t>Unique classes</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4E993E8C" w14:textId="77777777" w:rsidR="00860BC2" w:rsidRDefault="003F77FC">
            <w:r>
              <w:rPr>
                <w:color w:val="1E293B"/>
                <w:sz w:val="20"/>
                <w:szCs w:val="20"/>
              </w:rPr>
              <w:t>None beyond standard layers</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680157ED" w14:textId="77777777" w:rsidR="00860BC2" w:rsidRDefault="003F77FC">
            <w:r>
              <w:rPr>
                <w:color w:val="1E293B"/>
                <w:sz w:val="20"/>
                <w:szCs w:val="20"/>
              </w:rPr>
              <w:t>Filter.java, ResumePipeline.java, ResumePayload.java</w:t>
            </w:r>
          </w:p>
        </w:tc>
      </w:tr>
      <w:tr w:rsidR="00860BC2" w14:paraId="471AB52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9C77" w14:textId="77777777" w:rsidR="00860BC2" w:rsidRDefault="003F77FC">
            <w:r>
              <w:rPr>
                <w:color w:val="1E293B"/>
                <w:sz w:val="20"/>
                <w:szCs w:val="20"/>
              </w:rPr>
              <w:t>Data passing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14199" w14:textId="77777777" w:rsidR="00860BC2" w:rsidRDefault="003F77FC">
            <w:r>
              <w:rPr>
                <w:color w:val="1E293B"/>
                <w:sz w:val="20"/>
                <w:szCs w:val="20"/>
              </w:rPr>
              <w:t>Method parameters between layers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3F2F" w14:textId="77777777" w:rsidR="00860BC2" w:rsidRDefault="003F77FC">
            <w:r>
              <w:rPr>
                <w:color w:val="1E293B"/>
                <w:sz w:val="20"/>
                <w:szCs w:val="20"/>
              </w:rPr>
              <w:t>ResumePayload object through filter chain</w:t>
            </w:r>
          </w:p>
        </w:tc>
      </w:tr>
      <w:tr w:rsidR="00860BC2" w14:paraId="5CCE587D"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A58E02" w14:textId="77777777" w:rsidR="00860BC2" w:rsidRDefault="003F77FC">
            <w:r>
              <w:rPr>
                <w:color w:val="1E293B"/>
                <w:sz w:val="20"/>
                <w:szCs w:val="20"/>
              </w:rPr>
              <w:t>Failure handling</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7845DCEE" w14:textId="77777777" w:rsidR="00860BC2" w:rsidRDefault="003F77FC">
            <w:r>
              <w:rPr>
                <w:color w:val="1E293B"/>
                <w:sz w:val="20"/>
                <w:szCs w:val="20"/>
              </w:rPr>
              <w:t>Try/catch in ResumeController</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2B39A07B" w14:textId="77777777" w:rsidR="00860BC2" w:rsidRDefault="003F77FC">
            <w:r>
              <w:rPr>
                <w:color w:val="1E293B"/>
                <w:sz w:val="20"/>
                <w:szCs w:val="20"/>
              </w:rPr>
              <w:t>payload.isValid() check in each filter</w:t>
            </w:r>
          </w:p>
        </w:tc>
      </w:tr>
      <w:tr w:rsidR="00860BC2" w14:paraId="4A34650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8A06" w14:textId="77777777" w:rsidR="00860BC2" w:rsidRDefault="003F77FC">
            <w:r>
              <w:rPr>
                <w:color w:val="1E293B"/>
                <w:sz w:val="20"/>
                <w:szCs w:val="20"/>
              </w:rPr>
              <w:t>AI call location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077D" w14:textId="77777777" w:rsidR="00860BC2" w:rsidRDefault="003F77FC">
            <w:r>
              <w:rPr>
                <w:color w:val="1E293B"/>
                <w:sz w:val="20"/>
                <w:szCs w:val="20"/>
              </w:rPr>
              <w:t>RuleBasedScoringEngine calls AnthropicService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EAE7" w14:textId="77777777" w:rsidR="00860BC2" w:rsidRDefault="003F77FC">
            <w:r>
              <w:rPr>
                <w:color w:val="1E293B"/>
                <w:sz w:val="20"/>
                <w:szCs w:val="20"/>
              </w:rPr>
              <w:t>AIScoringFilter calls AnthropicService</w:t>
            </w:r>
          </w:p>
        </w:tc>
      </w:tr>
      <w:tr w:rsidR="00860BC2" w14:paraId="63E3E91E"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713B3F9" w14:textId="77777777" w:rsidR="00860BC2" w:rsidRDefault="003F77FC">
            <w:r>
              <w:rPr>
                <w:color w:val="1E293B"/>
                <w:sz w:val="20"/>
                <w:szCs w:val="20"/>
              </w:rPr>
              <w:t>DB write location</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29EC44C7" w14:textId="77777777" w:rsidR="00860BC2" w:rsidRDefault="003F77FC">
            <w:r>
              <w:rPr>
                <w:color w:val="1E293B"/>
                <w:sz w:val="20"/>
                <w:szCs w:val="20"/>
              </w:rPr>
              <w:t>ResumeService calls both repositories</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681760A8" w14:textId="77777777" w:rsidR="00860BC2" w:rsidRDefault="003F77FC">
            <w:r>
              <w:rPr>
                <w:color w:val="1E293B"/>
                <w:sz w:val="20"/>
                <w:szCs w:val="20"/>
              </w:rPr>
              <w:t>PersistenceFilter handles all DB writes</w:t>
            </w:r>
          </w:p>
        </w:tc>
      </w:tr>
      <w:tr w:rsidR="00860BC2" w14:paraId="5980C0D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306CE" w14:textId="77777777" w:rsidR="00860BC2" w:rsidRDefault="003F77FC">
            <w:r>
              <w:rPr>
                <w:color w:val="1E293B"/>
                <w:sz w:val="20"/>
                <w:szCs w:val="20"/>
              </w:rPr>
              <w:t>Total classes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8DDB0" w14:textId="77777777" w:rsidR="00860BC2" w:rsidRDefault="003F77FC">
            <w:r>
              <w:rPr>
                <w:color w:val="1E293B"/>
                <w:sz w:val="20"/>
                <w:szCs w:val="20"/>
              </w:rPr>
              <w:t>9 classes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5C09" w14:textId="77777777" w:rsidR="00860BC2" w:rsidRDefault="003F77FC">
            <w:r>
              <w:rPr>
                <w:color w:val="1E293B"/>
                <w:sz w:val="20"/>
                <w:szCs w:val="20"/>
              </w:rPr>
              <w:t>12 classes</w:t>
            </w:r>
          </w:p>
        </w:tc>
      </w:tr>
      <w:tr w:rsidR="00860BC2" w14:paraId="2DE15CCF"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724CB9" w14:textId="77777777" w:rsidR="00860BC2" w:rsidRDefault="003F77FC">
            <w:r>
              <w:rPr>
                <w:color w:val="1E293B"/>
                <w:sz w:val="20"/>
                <w:szCs w:val="20"/>
              </w:rPr>
              <w:t>Lines of code</w:t>
            </w:r>
          </w:p>
        </w:tc>
        <w:tc>
          <w:tcPr>
            <w:tcW w:w="3510" w:type="dxa"/>
            <w:tcBorders>
              <w:top w:val="single" w:sz="1" w:space="0" w:color="CCCCCC"/>
              <w:left w:val="single" w:sz="1" w:space="0" w:color="CCCCCC"/>
              <w:bottom w:val="single" w:sz="1" w:space="0" w:color="CCCCCC"/>
              <w:right w:val="single" w:sz="1" w:space="0" w:color="CCCCCC"/>
            </w:tcBorders>
            <w:shd w:val="clear" w:color="auto" w:fill="FFF1F2"/>
            <w:tcMar>
              <w:top w:w="80" w:type="dxa"/>
              <w:left w:w="120" w:type="dxa"/>
              <w:bottom w:w="80" w:type="dxa"/>
              <w:right w:w="120" w:type="dxa"/>
            </w:tcMar>
          </w:tcPr>
          <w:p w14:paraId="2AF62887" w14:textId="77777777" w:rsidR="00860BC2" w:rsidRDefault="003F77FC">
            <w:r>
              <w:rPr>
                <w:color w:val="1E293B"/>
                <w:sz w:val="20"/>
                <w:szCs w:val="20"/>
              </w:rPr>
              <w:t>~620 LOC</w:t>
            </w:r>
          </w:p>
        </w:tc>
        <w:tc>
          <w:tcPr>
            <w:tcW w:w="3510" w:type="dxa"/>
            <w:tcBorders>
              <w:top w:val="single" w:sz="1" w:space="0" w:color="CCCCCC"/>
              <w:left w:val="single" w:sz="1" w:space="0" w:color="CCCCCC"/>
              <w:bottom w:val="single" w:sz="1" w:space="0" w:color="CCCCCC"/>
              <w:right w:val="single" w:sz="1" w:space="0" w:color="CCCCCC"/>
            </w:tcBorders>
            <w:shd w:val="clear" w:color="auto" w:fill="ECFDF5"/>
            <w:tcMar>
              <w:top w:w="80" w:type="dxa"/>
              <w:left w:w="120" w:type="dxa"/>
              <w:bottom w:w="80" w:type="dxa"/>
              <w:right w:w="120" w:type="dxa"/>
            </w:tcMar>
          </w:tcPr>
          <w:p w14:paraId="407D9C48" w14:textId="77777777" w:rsidR="00860BC2" w:rsidRDefault="003F77FC">
            <w:r>
              <w:rPr>
                <w:color w:val="1E293B"/>
                <w:sz w:val="20"/>
                <w:szCs w:val="20"/>
              </w:rPr>
              <w:t>~780 LOC</w:t>
            </w:r>
          </w:p>
        </w:tc>
      </w:tr>
    </w:tbl>
    <w:p w14:paraId="39B24532" w14:textId="77777777" w:rsidR="00860BC2" w:rsidRDefault="00860BC2">
      <w:pPr>
        <w:spacing w:before="120" w:after="60"/>
      </w:pPr>
    </w:p>
    <w:p w14:paraId="07155A65" w14:textId="77777777" w:rsidR="00860BC2" w:rsidRDefault="003F77FC">
      <w:pPr>
        <w:pStyle w:val="Heading2"/>
      </w:pPr>
      <w:r>
        <w:t>9.3 Reusable Components Between Architectures</w:t>
      </w:r>
    </w:p>
    <w:p w14:paraId="59399641" w14:textId="77777777" w:rsidR="00860BC2" w:rsidRDefault="003F77FC">
      <w:pPr>
        <w:pStyle w:val="ListParagraph"/>
        <w:numPr>
          <w:ilvl w:val="0"/>
          <w:numId w:val="2"/>
        </w:numPr>
        <w:spacing w:before="40" w:after="40"/>
      </w:pPr>
      <w:r>
        <w:t>Resume.java — identical in both architectures</w:t>
      </w:r>
    </w:p>
    <w:p w14:paraId="114612FC" w14:textId="77777777" w:rsidR="00860BC2" w:rsidRDefault="003F77FC">
      <w:pPr>
        <w:pStyle w:val="ListParagraph"/>
        <w:numPr>
          <w:ilvl w:val="0"/>
          <w:numId w:val="2"/>
        </w:numPr>
        <w:spacing w:before="40" w:after="40"/>
      </w:pPr>
      <w:r>
        <w:t>EvaluationResult.java — identical in both architectures</w:t>
      </w:r>
    </w:p>
    <w:p w14:paraId="4852F914" w14:textId="77777777" w:rsidR="00860BC2" w:rsidRDefault="003F77FC">
      <w:pPr>
        <w:pStyle w:val="ListParagraph"/>
        <w:numPr>
          <w:ilvl w:val="0"/>
          <w:numId w:val="2"/>
        </w:numPr>
        <w:spacing w:before="40" w:after="40"/>
      </w:pPr>
      <w:r>
        <w:t>AnthropicService.java — functionally identical in both architectures</w:t>
      </w:r>
    </w:p>
    <w:p w14:paraId="322A6290" w14:textId="77777777" w:rsidR="00860BC2" w:rsidRDefault="003F77FC">
      <w:pPr>
        <w:pStyle w:val="ListParagraph"/>
        <w:numPr>
          <w:ilvl w:val="0"/>
          <w:numId w:val="2"/>
        </w:numPr>
        <w:spacing w:before="40" w:after="40"/>
      </w:pPr>
      <w:r>
        <w:t>ResumeRepository.java — identical in both architectures</w:t>
      </w:r>
    </w:p>
    <w:p w14:paraId="1F13F02D" w14:textId="77777777" w:rsidR="00860BC2" w:rsidRDefault="003F77FC">
      <w:pPr>
        <w:pStyle w:val="ListParagraph"/>
        <w:numPr>
          <w:ilvl w:val="0"/>
          <w:numId w:val="2"/>
        </w:numPr>
        <w:spacing w:before="40" w:after="40"/>
      </w:pPr>
      <w:r>
        <w:t>EvaluationResultRepository.java — identical in both architectures</w:t>
      </w:r>
    </w:p>
    <w:p w14:paraId="5AF1BB39" w14:textId="77777777" w:rsidR="00860BC2" w:rsidRDefault="003F77FC">
      <w:pPr>
        <w:pStyle w:val="ListParagraph"/>
        <w:numPr>
          <w:ilvl w:val="0"/>
          <w:numId w:val="2"/>
        </w:numPr>
        <w:spacing w:before="40" w:after="40"/>
      </w:pPr>
      <w:r>
        <w:t>application.properties structure — identical in both architectures</w:t>
      </w:r>
    </w:p>
    <w:p w14:paraId="06A8617D" w14:textId="77777777" w:rsidR="00860BC2" w:rsidRDefault="003F77FC">
      <w:pPr>
        <w:pStyle w:val="ListParagraph"/>
        <w:numPr>
          <w:ilvl w:val="0"/>
          <w:numId w:val="2"/>
        </w:numPr>
        <w:spacing w:before="40" w:after="40"/>
      </w:pPr>
      <w:r>
        <w:t>PostgreSQL schema — shared by both architectures</w:t>
      </w:r>
    </w:p>
    <w:p w14:paraId="04B09B7B" w14:textId="77777777" w:rsidR="00860BC2" w:rsidRDefault="00860BC2">
      <w:pPr>
        <w:spacing w:before="120" w:after="60"/>
      </w:pPr>
    </w:p>
    <w:p w14:paraId="06497177" w14:textId="77777777" w:rsidR="00860BC2" w:rsidRDefault="003F77FC">
      <w:pPr>
        <w:spacing w:before="60" w:after="60"/>
      </w:pPr>
      <w:r>
        <w:t>The key non-reusable components are the pipeline orchestration logic (ResumePipeline, Filter interface, ResumePayload, and the four filter classes) which exist only in the Pipe and Filter architecture, and the direct service orchestration (ResumeService calling RuleBasedScoringEngine) which exists only in the Layered architecture.</w:t>
      </w:r>
    </w:p>
    <w:p w14:paraId="33420203" w14:textId="77777777" w:rsidR="000D04FA" w:rsidRDefault="000D04FA" w:rsidP="000D04FA">
      <w:pPr>
        <w:pStyle w:val="Heading1"/>
      </w:pPr>
      <w:r>
        <w:t>10. Risk Analysis</w:t>
      </w:r>
      <w:r>
        <w:br/>
      </w:r>
      <w:r>
        <w:br/>
      </w:r>
    </w:p>
    <w:tbl>
      <w:tblPr>
        <w:tblStyle w:val="TableGrid"/>
        <w:tblW w:w="0" w:type="auto"/>
        <w:tblLook w:val="04A0" w:firstRow="1" w:lastRow="0" w:firstColumn="1" w:lastColumn="0" w:noHBand="0" w:noVBand="1"/>
      </w:tblPr>
      <w:tblGrid>
        <w:gridCol w:w="1462"/>
        <w:gridCol w:w="3239"/>
        <w:gridCol w:w="2807"/>
        <w:gridCol w:w="1842"/>
      </w:tblGrid>
      <w:tr w:rsidR="000D04FA" w:rsidRPr="000D04FA" w14:paraId="25412E1D" w14:textId="77777777" w:rsidTr="000D04FA">
        <w:tc>
          <w:tcPr>
            <w:tcW w:w="1462" w:type="dxa"/>
          </w:tcPr>
          <w:p w14:paraId="60598FA1" w14:textId="02C85569"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Resume</w:t>
            </w:r>
          </w:p>
        </w:tc>
        <w:tc>
          <w:tcPr>
            <w:tcW w:w="3239" w:type="dxa"/>
          </w:tcPr>
          <w:p w14:paraId="66E804ED" w14:textId="1FE35D2B"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 Monolithic</w:t>
            </w:r>
          </w:p>
        </w:tc>
        <w:tc>
          <w:tcPr>
            <w:tcW w:w="2807" w:type="dxa"/>
          </w:tcPr>
          <w:p w14:paraId="6E11F873" w14:textId="4A8BE46D" w:rsidR="000D04FA" w:rsidRPr="006534F6" w:rsidRDefault="000D04FA" w:rsidP="000D04FA">
            <w:pPr>
              <w:pStyle w:val="Heading1"/>
              <w:ind w:firstLine="720"/>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1842" w:type="dxa"/>
          </w:tcPr>
          <w:p w14:paraId="42753363" w14:textId="02F24CE4"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Winner</w:t>
            </w:r>
          </w:p>
        </w:tc>
      </w:tr>
      <w:tr w:rsidR="000D04FA" w:rsidRPr="000D04FA" w14:paraId="7EA8A891" w14:textId="77777777" w:rsidTr="000D04FA">
        <w:tc>
          <w:tcPr>
            <w:tcW w:w="1462" w:type="dxa"/>
          </w:tcPr>
          <w:p w14:paraId="5092DD82" w14:textId="3A79E837"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3239" w:type="dxa"/>
          </w:tcPr>
          <w:p w14:paraId="2D48AF4D" w14:textId="2E43018B"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13,463ms</w:t>
            </w:r>
          </w:p>
        </w:tc>
        <w:tc>
          <w:tcPr>
            <w:tcW w:w="2807" w:type="dxa"/>
          </w:tcPr>
          <w:p w14:paraId="5879E61A" w14:textId="4BC27CCC"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11,189ms</w:t>
            </w:r>
          </w:p>
        </w:tc>
        <w:tc>
          <w:tcPr>
            <w:tcW w:w="1842" w:type="dxa"/>
          </w:tcPr>
          <w:p w14:paraId="577D5813" w14:textId="47073AF7"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r>
      <w:tr w:rsidR="000D04FA" w:rsidRPr="000D04FA" w14:paraId="17C04AD2" w14:textId="77777777" w:rsidTr="000D04FA">
        <w:tc>
          <w:tcPr>
            <w:tcW w:w="1462" w:type="dxa"/>
          </w:tcPr>
          <w:p w14:paraId="2757B073" w14:textId="71CE69B5"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239" w:type="dxa"/>
          </w:tcPr>
          <w:p w14:paraId="6A18E34C" w14:textId="0F4F014A"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9,714ms</w:t>
            </w:r>
          </w:p>
        </w:tc>
        <w:tc>
          <w:tcPr>
            <w:tcW w:w="2807" w:type="dxa"/>
          </w:tcPr>
          <w:p w14:paraId="57D4CB4D" w14:textId="083BA22C"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10,205ms</w:t>
            </w:r>
          </w:p>
        </w:tc>
        <w:tc>
          <w:tcPr>
            <w:tcW w:w="1842" w:type="dxa"/>
          </w:tcPr>
          <w:p w14:paraId="19882A02" w14:textId="7A01785E"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r>
      <w:tr w:rsidR="000D04FA" w:rsidRPr="000D04FA" w14:paraId="443F7D89" w14:textId="77777777" w:rsidTr="000D04FA">
        <w:tc>
          <w:tcPr>
            <w:tcW w:w="1462" w:type="dxa"/>
          </w:tcPr>
          <w:p w14:paraId="470327B1" w14:textId="16BA3BE5"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p>
        </w:tc>
        <w:tc>
          <w:tcPr>
            <w:tcW w:w="3239" w:type="dxa"/>
          </w:tcPr>
          <w:p w14:paraId="5F167D20" w14:textId="21570CEF"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11,194ms</w:t>
            </w:r>
          </w:p>
        </w:tc>
        <w:tc>
          <w:tcPr>
            <w:tcW w:w="2807" w:type="dxa"/>
          </w:tcPr>
          <w:p w14:paraId="7CCB2DEE" w14:textId="638ED6A2"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9,837ms</w:t>
            </w:r>
          </w:p>
        </w:tc>
        <w:tc>
          <w:tcPr>
            <w:tcW w:w="1842" w:type="dxa"/>
          </w:tcPr>
          <w:p w14:paraId="19AE0697" w14:textId="65856E10"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r>
      <w:tr w:rsidR="000D04FA" w:rsidRPr="000D04FA" w14:paraId="41134FAF" w14:textId="77777777" w:rsidTr="000D04FA">
        <w:tc>
          <w:tcPr>
            <w:tcW w:w="1462" w:type="dxa"/>
          </w:tcPr>
          <w:p w14:paraId="52BFD0D4" w14:textId="01986C7A"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239" w:type="dxa"/>
          </w:tcPr>
          <w:p w14:paraId="23BB299D" w14:textId="1C64007F"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10,755ms</w:t>
            </w:r>
          </w:p>
        </w:tc>
        <w:tc>
          <w:tcPr>
            <w:tcW w:w="2807" w:type="dxa"/>
          </w:tcPr>
          <w:p w14:paraId="5E382248" w14:textId="4974F146" w:rsidR="000D04FA" w:rsidRPr="006534F6" w:rsidRDefault="000D04FA" w:rsidP="000D04FA">
            <w:pPr>
              <w:pStyle w:val="Heading1"/>
              <w:ind w:firstLine="720"/>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1518B">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2,069ms</w:t>
            </w:r>
          </w:p>
        </w:tc>
        <w:tc>
          <w:tcPr>
            <w:tcW w:w="1842" w:type="dxa"/>
          </w:tcPr>
          <w:p w14:paraId="2A88117A" w14:textId="627E5873"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r>
      <w:tr w:rsidR="000D04FA" w:rsidRPr="000D04FA" w14:paraId="7C082E74" w14:textId="77777777" w:rsidTr="000D04FA">
        <w:tc>
          <w:tcPr>
            <w:tcW w:w="1462" w:type="dxa"/>
          </w:tcPr>
          <w:p w14:paraId="1CE4C8AA" w14:textId="4F864535"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239" w:type="dxa"/>
          </w:tcPr>
          <w:p w14:paraId="0FF2DE4E" w14:textId="24799F08" w:rsidR="000D04FA" w:rsidRPr="006534F6" w:rsidRDefault="000D04FA" w:rsidP="000D04FA">
            <w:pPr>
              <w:pStyle w:val="Heading1"/>
              <w:ind w:firstLine="720"/>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8,622ms</w:t>
            </w:r>
          </w:p>
        </w:tc>
        <w:tc>
          <w:tcPr>
            <w:tcW w:w="2807" w:type="dxa"/>
          </w:tcPr>
          <w:p w14:paraId="734700D1" w14:textId="45F6B001"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9,448ms</w:t>
            </w:r>
          </w:p>
        </w:tc>
        <w:tc>
          <w:tcPr>
            <w:tcW w:w="1842" w:type="dxa"/>
          </w:tcPr>
          <w:p w14:paraId="05F751C2" w14:textId="333F1893"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r>
      <w:tr w:rsidR="000D04FA" w:rsidRPr="000D04FA" w14:paraId="16451191" w14:textId="77777777" w:rsidTr="000D04FA">
        <w:tc>
          <w:tcPr>
            <w:tcW w:w="1462" w:type="dxa"/>
          </w:tcPr>
          <w:p w14:paraId="1F788BF6" w14:textId="5917D212" w:rsidR="000D04FA" w:rsidRPr="006534F6" w:rsidRDefault="0091518B"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w:t>
            </w:r>
          </w:p>
        </w:tc>
        <w:tc>
          <w:tcPr>
            <w:tcW w:w="3239" w:type="dxa"/>
          </w:tcPr>
          <w:p w14:paraId="6E9E0C78" w14:textId="406FFE0D" w:rsidR="000D04FA" w:rsidRPr="006534F6" w:rsidRDefault="000D04FA" w:rsidP="000D04FA">
            <w:pPr>
              <w:pStyle w:val="Heading1"/>
              <w:ind w:firstLine="720"/>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10,750ms</w:t>
            </w:r>
          </w:p>
        </w:tc>
        <w:tc>
          <w:tcPr>
            <w:tcW w:w="2807" w:type="dxa"/>
          </w:tcPr>
          <w:p w14:paraId="405148F6" w14:textId="2A130558"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10,550ms</w:t>
            </w:r>
          </w:p>
        </w:tc>
        <w:tc>
          <w:tcPr>
            <w:tcW w:w="1842" w:type="dxa"/>
          </w:tcPr>
          <w:p w14:paraId="0968D877" w14:textId="69062A96" w:rsidR="000D04FA" w:rsidRPr="006534F6" w:rsidRDefault="000D04FA" w:rsidP="000D04FA">
            <w:pPr>
              <w:pStyle w:val="Heading1"/>
              <w:jc w:val="cente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r>
    </w:tbl>
    <w:p w14:paraId="35B8CC87" w14:textId="4748145D" w:rsidR="000D04FA" w:rsidRDefault="000D04FA" w:rsidP="000D04FA">
      <w:pPr>
        <w:pStyle w:val="Heading1"/>
        <w:jc w:val="center"/>
        <w:rPr>
          <w:b w:val="0"/>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338E0" w14:textId="77777777" w:rsidR="006534F6" w:rsidRDefault="006534F6" w:rsidP="000D04FA">
      <w:pPr>
        <w:pStyle w:val="Heading1"/>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97D1F" w14:textId="25001C1D" w:rsidR="000D04FA" w:rsidRDefault="000D04FA" w:rsidP="000D04FA">
      <w:pPr>
        <w:pStyle w:val="Heading1"/>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4FA">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Per-filter breakdown (Pipe &amp; Filter):</w:t>
      </w:r>
    </w:p>
    <w:tbl>
      <w:tblPr>
        <w:tblStyle w:val="TableGrid"/>
        <w:tblW w:w="0" w:type="auto"/>
        <w:tblLook w:val="04A0" w:firstRow="1" w:lastRow="0" w:firstColumn="1" w:lastColumn="0" w:noHBand="0" w:noVBand="1"/>
      </w:tblPr>
      <w:tblGrid>
        <w:gridCol w:w="4675"/>
        <w:gridCol w:w="4675"/>
      </w:tblGrid>
      <w:tr w:rsidR="001D359C" w14:paraId="45F9F89A" w14:textId="77777777" w:rsidTr="001D359C">
        <w:tc>
          <w:tcPr>
            <w:tcW w:w="4675" w:type="dxa"/>
          </w:tcPr>
          <w:p w14:paraId="1C66CAD2" w14:textId="77777777" w:rsidR="001D359C" w:rsidRPr="006534F6" w:rsidRDefault="001D359C" w:rsidP="006534F6">
            <w:pPr>
              <w:spacing w:line="360" w:lineRule="auto"/>
              <w:contextualSpacing/>
              <w:rPr>
                <w:sz w:val="20"/>
                <w:szCs w:val="20"/>
              </w:rPr>
            </w:pPr>
          </w:p>
          <w:p w14:paraId="45716204" w14:textId="3E444A58" w:rsidR="001D359C" w:rsidRPr="006534F6" w:rsidRDefault="001D359C" w:rsidP="006534F6">
            <w:pPr>
              <w:spacing w:line="360" w:lineRule="auto"/>
              <w:contextualSpacing/>
              <w:jc w:val="center"/>
              <w:rPr>
                <w:sz w:val="20"/>
                <w:szCs w:val="20"/>
              </w:rPr>
            </w:pPr>
            <w:r w:rsidRPr="006534F6">
              <w:rPr>
                <w:sz w:val="20"/>
                <w:szCs w:val="20"/>
              </w:rPr>
              <w:t>Filter</w:t>
            </w:r>
          </w:p>
        </w:tc>
        <w:tc>
          <w:tcPr>
            <w:tcW w:w="4675" w:type="dxa"/>
          </w:tcPr>
          <w:p w14:paraId="29CA03A1" w14:textId="0CCF6FC6" w:rsidR="001D359C" w:rsidRPr="006534F6" w:rsidRDefault="001D359C" w:rsidP="006534F6">
            <w:pPr>
              <w:pStyle w:val="Heading1"/>
              <w:spacing w:before="0" w:after="0" w:line="360" w:lineRule="auto"/>
              <w:contextualSpacing/>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Time</w:t>
            </w:r>
          </w:p>
        </w:tc>
      </w:tr>
      <w:tr w:rsidR="001D359C" w14:paraId="0975CF55" w14:textId="77777777" w:rsidTr="001D359C">
        <w:tc>
          <w:tcPr>
            <w:tcW w:w="4675" w:type="dxa"/>
          </w:tcPr>
          <w:p w14:paraId="21C2FFDE" w14:textId="1F8C1828" w:rsidR="001D359C" w:rsidRPr="006534F6" w:rsidRDefault="001D359C" w:rsidP="006534F6">
            <w:pPr>
              <w:pStyle w:val="Heading1"/>
              <w:spacing w:before="0" w:after="0" w:line="360" w:lineRule="auto"/>
              <w:contextualSpacing/>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ValidationFilter</w:t>
            </w:r>
            <w:proofErr w:type="spellEnd"/>
          </w:p>
        </w:tc>
        <w:tc>
          <w:tcPr>
            <w:tcW w:w="4675" w:type="dxa"/>
          </w:tcPr>
          <w:p w14:paraId="50DEABE8" w14:textId="016BEB98" w:rsidR="001D359C" w:rsidRPr="006534F6" w:rsidRDefault="006534F6" w:rsidP="006534F6">
            <w:pPr>
              <w:pStyle w:val="Heading1"/>
              <w:spacing w:before="0" w:after="0" w:line="360" w:lineRule="auto"/>
              <w:ind w:firstLine="720"/>
              <w:contextualSpacing/>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D359C"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~5ms</w:t>
            </w:r>
          </w:p>
        </w:tc>
      </w:tr>
      <w:tr w:rsidR="001D359C" w14:paraId="7737467A" w14:textId="77777777" w:rsidTr="001D359C">
        <w:tc>
          <w:tcPr>
            <w:tcW w:w="4675" w:type="dxa"/>
          </w:tcPr>
          <w:p w14:paraId="079FA083" w14:textId="75EC6F5E" w:rsidR="001D359C" w:rsidRPr="006534F6" w:rsidRDefault="001D359C" w:rsidP="006534F6">
            <w:pPr>
              <w:pStyle w:val="Heading1"/>
              <w:spacing w:before="0" w:after="0" w:line="360" w:lineRule="auto"/>
              <w:contextualSpacing/>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TextExtractionFilter</w:t>
            </w:r>
            <w:proofErr w:type="spellEnd"/>
          </w:p>
        </w:tc>
        <w:tc>
          <w:tcPr>
            <w:tcW w:w="4675" w:type="dxa"/>
          </w:tcPr>
          <w:p w14:paraId="11DD70A6" w14:textId="09361E8F" w:rsidR="001D359C" w:rsidRPr="006534F6" w:rsidRDefault="001D359C" w:rsidP="006534F6">
            <w:pPr>
              <w:pStyle w:val="Heading1"/>
              <w:tabs>
                <w:tab w:val="left" w:pos="1320"/>
              </w:tabs>
              <w:spacing w:before="0" w:after="0" w:line="360" w:lineRule="auto"/>
              <w:contextualSpacing/>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~10ms</w:t>
            </w:r>
          </w:p>
        </w:tc>
      </w:tr>
      <w:tr w:rsidR="001D359C" w14:paraId="0BCED58D" w14:textId="77777777" w:rsidTr="001D359C">
        <w:tc>
          <w:tcPr>
            <w:tcW w:w="4675" w:type="dxa"/>
          </w:tcPr>
          <w:p w14:paraId="1E979CAD" w14:textId="572AA4A6" w:rsidR="001D359C" w:rsidRPr="006534F6" w:rsidRDefault="001D359C" w:rsidP="006534F6">
            <w:pPr>
              <w:pStyle w:val="Heading1"/>
              <w:spacing w:before="0" w:after="0" w:line="360" w:lineRule="auto"/>
              <w:contextualSpacing/>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AIScoringFilter</w:t>
            </w:r>
            <w:proofErr w:type="spellEnd"/>
          </w:p>
        </w:tc>
        <w:tc>
          <w:tcPr>
            <w:tcW w:w="4675" w:type="dxa"/>
          </w:tcPr>
          <w:p w14:paraId="3962511F" w14:textId="20ED0092" w:rsidR="001D359C" w:rsidRPr="006534F6" w:rsidRDefault="001D359C" w:rsidP="006534F6">
            <w:pPr>
              <w:pStyle w:val="Heading1"/>
              <w:spacing w:before="0" w:after="0" w:line="360" w:lineRule="auto"/>
              <w:contextualSpacing/>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~10,550ms</w:t>
            </w:r>
          </w:p>
        </w:tc>
      </w:tr>
      <w:tr w:rsidR="001D359C" w14:paraId="2A5FDB14" w14:textId="77777777" w:rsidTr="001D359C">
        <w:tc>
          <w:tcPr>
            <w:tcW w:w="4675" w:type="dxa"/>
          </w:tcPr>
          <w:p w14:paraId="18E33A0C" w14:textId="274D36C5" w:rsidR="001D359C" w:rsidRPr="006534F6" w:rsidRDefault="006534F6" w:rsidP="006534F6">
            <w:pPr>
              <w:pStyle w:val="Heading1"/>
              <w:spacing w:before="0" w:after="0" w:line="360" w:lineRule="auto"/>
              <w:ind w:firstLine="720"/>
              <w:contextualSpacing/>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D359C"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PersistenceFilter</w:t>
            </w:r>
            <w:proofErr w:type="spellEnd"/>
          </w:p>
        </w:tc>
        <w:tc>
          <w:tcPr>
            <w:tcW w:w="4675" w:type="dxa"/>
          </w:tcPr>
          <w:p w14:paraId="60369E32" w14:textId="46E5110E" w:rsidR="001D359C" w:rsidRPr="006534F6" w:rsidRDefault="001D359C" w:rsidP="006534F6">
            <w:pPr>
              <w:pStyle w:val="Heading1"/>
              <w:spacing w:before="0" w:after="0" w:line="360" w:lineRule="auto"/>
              <w:contextualSpacing/>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~50ms</w:t>
            </w:r>
          </w:p>
        </w:tc>
      </w:tr>
    </w:tbl>
    <w:p w14:paraId="4A8BD4EC" w14:textId="64B651E6" w:rsidR="001D359C" w:rsidRDefault="001D359C" w:rsidP="000D04FA">
      <w:pPr>
        <w:pStyle w:val="Heading1"/>
        <w:jc w:val="both"/>
        <w:rPr>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359C">
        <w:rPr>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finding: </w:t>
      </w:r>
      <w:proofErr w:type="spellStart"/>
      <w:r w:rsidRPr="001D359C">
        <w:rPr>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AIScoringFilter</w:t>
      </w:r>
      <w:proofErr w:type="spellEnd"/>
      <w:r w:rsidRPr="001D359C">
        <w:rPr>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accounts for 99.5% of total pipeline time. Both architectures fail the NFR-1 target of 3 seconds. The bottleneck is the Claude AI API call, not the architecture choice.</w:t>
      </w:r>
    </w:p>
    <w:p w14:paraId="03FA3C8A" w14:textId="77777777" w:rsidR="001D359C" w:rsidRDefault="001D359C" w:rsidP="000D04FA">
      <w:pPr>
        <w:pStyle w:val="Heading1"/>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3B4D8" w14:textId="2B95D75B" w:rsidR="001D359C" w:rsidRDefault="001D359C" w:rsidP="000D04FA">
      <w:pPr>
        <w:pStyle w:val="Heading1"/>
        <w:jc w:val="both"/>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359C">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Risks</w:t>
      </w:r>
    </w:p>
    <w:tbl>
      <w:tblPr>
        <w:tblStyle w:val="TableGrid"/>
        <w:tblW w:w="0" w:type="auto"/>
        <w:tblLook w:val="04A0" w:firstRow="1" w:lastRow="0" w:firstColumn="1" w:lastColumn="0" w:noHBand="0" w:noVBand="1"/>
      </w:tblPr>
      <w:tblGrid>
        <w:gridCol w:w="1413"/>
        <w:gridCol w:w="1701"/>
        <w:gridCol w:w="4252"/>
        <w:gridCol w:w="1984"/>
      </w:tblGrid>
      <w:tr w:rsidR="001D359C" w:rsidRPr="006534F6" w14:paraId="57C6D399" w14:textId="77777777" w:rsidTr="00886C43">
        <w:tc>
          <w:tcPr>
            <w:tcW w:w="1413" w:type="dxa"/>
          </w:tcPr>
          <w:p w14:paraId="2081D4F5" w14:textId="16DE6758"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1701" w:type="dxa"/>
          </w:tcPr>
          <w:p w14:paraId="2FD38EDA" w14:textId="247CB0A9"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p>
        </w:tc>
        <w:tc>
          <w:tcPr>
            <w:tcW w:w="4252" w:type="dxa"/>
          </w:tcPr>
          <w:p w14:paraId="621BFE7C" w14:textId="78557499" w:rsidR="001D359C" w:rsidRPr="006534F6" w:rsidRDefault="001D359C" w:rsidP="006534F6">
            <w:pPr>
              <w:pStyle w:val="Heading1"/>
              <w:spacing w:before="0" w:after="0" w:line="360" w:lineRule="auto"/>
              <w:ind w:firstLine="720"/>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p>
        </w:tc>
        <w:tc>
          <w:tcPr>
            <w:tcW w:w="1984" w:type="dxa"/>
          </w:tcPr>
          <w:p w14:paraId="66FECB36" w14:textId="583E1356" w:rsidR="001D359C" w:rsidRPr="006534F6" w:rsidRDefault="001D359C" w:rsidP="006534F6">
            <w:pPr>
              <w:pStyle w:val="Heading1"/>
              <w:spacing w:before="0" w:after="0" w:line="360" w:lineRule="auto"/>
              <w:ind w:firstLine="720"/>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r>
      <w:tr w:rsidR="001D359C" w:rsidRPr="006534F6" w14:paraId="553448BD" w14:textId="77777777" w:rsidTr="00886C43">
        <w:tc>
          <w:tcPr>
            <w:tcW w:w="1413" w:type="dxa"/>
          </w:tcPr>
          <w:p w14:paraId="01B06D87" w14:textId="747A3291"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w:t>
            </w:r>
          </w:p>
        </w:tc>
        <w:tc>
          <w:tcPr>
            <w:tcW w:w="1701" w:type="dxa"/>
          </w:tcPr>
          <w:p w14:paraId="68667875" w14:textId="6D5C674E"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c>
          <w:tcPr>
            <w:tcW w:w="4252" w:type="dxa"/>
          </w:tcPr>
          <w:p w14:paraId="3E2804FC" w14:textId="2A10E872"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Tight coupling — service layer changes can cascade to controller</w:t>
            </w:r>
          </w:p>
        </w:tc>
        <w:tc>
          <w:tcPr>
            <w:tcW w:w="1984" w:type="dxa"/>
          </w:tcPr>
          <w:p w14:paraId="20541848" w14:textId="09601D2A"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1D359C" w:rsidRPr="006534F6" w14:paraId="4A0D3920" w14:textId="77777777" w:rsidTr="00886C43">
        <w:tc>
          <w:tcPr>
            <w:tcW w:w="1413" w:type="dxa"/>
          </w:tcPr>
          <w:p w14:paraId="51D7588B" w14:textId="4EBB695A"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R2</w:t>
            </w:r>
          </w:p>
        </w:tc>
        <w:tc>
          <w:tcPr>
            <w:tcW w:w="1701" w:type="dxa"/>
          </w:tcPr>
          <w:p w14:paraId="4D6CBD30" w14:textId="29C5201C"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c>
          <w:tcPr>
            <w:tcW w:w="4252" w:type="dxa"/>
          </w:tcPr>
          <w:p w14:paraId="5FA2BB78" w14:textId="4A1DAA2B"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 scaling — cannot scale AI scoring independently</w:t>
            </w:r>
          </w:p>
        </w:tc>
        <w:tc>
          <w:tcPr>
            <w:tcW w:w="1984" w:type="dxa"/>
          </w:tcPr>
          <w:p w14:paraId="00FECD0E" w14:textId="23EBA526"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1D359C" w:rsidRPr="006534F6" w14:paraId="08EA87BF" w14:textId="77777777" w:rsidTr="00886C43">
        <w:tc>
          <w:tcPr>
            <w:tcW w:w="1413" w:type="dxa"/>
          </w:tcPr>
          <w:p w14:paraId="78554C73" w14:textId="2E2631FB"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R3</w:t>
            </w:r>
          </w:p>
        </w:tc>
        <w:tc>
          <w:tcPr>
            <w:tcW w:w="1701" w:type="dxa"/>
          </w:tcPr>
          <w:p w14:paraId="7B62DC8C" w14:textId="7E8A27BC"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c>
          <w:tcPr>
            <w:tcW w:w="4252" w:type="dxa"/>
          </w:tcPr>
          <w:p w14:paraId="1AB3E1F8" w14:textId="02C601A4"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 bypass temptation — developers may skip layers under time pressure</w:t>
            </w:r>
          </w:p>
        </w:tc>
        <w:tc>
          <w:tcPr>
            <w:tcW w:w="1984" w:type="dxa"/>
          </w:tcPr>
          <w:p w14:paraId="01F0AB5C" w14:textId="0719242D"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w:t>
            </w:r>
          </w:p>
        </w:tc>
      </w:tr>
      <w:tr w:rsidR="001D359C" w:rsidRPr="006534F6" w14:paraId="63D2A45E" w14:textId="77777777" w:rsidTr="00886C43">
        <w:tc>
          <w:tcPr>
            <w:tcW w:w="1413" w:type="dxa"/>
          </w:tcPr>
          <w:p w14:paraId="28665B05" w14:textId="18D71AED"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R4</w:t>
            </w:r>
          </w:p>
        </w:tc>
        <w:tc>
          <w:tcPr>
            <w:tcW w:w="1701" w:type="dxa"/>
          </w:tcPr>
          <w:p w14:paraId="79BE94DD" w14:textId="3E79223C"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c>
          <w:tcPr>
            <w:tcW w:w="4252" w:type="dxa"/>
          </w:tcPr>
          <w:p w14:paraId="1F61CCDF" w14:textId="1CA481A6"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Over-layering — simple CRUD becomes verbose across all layers</w:t>
            </w:r>
          </w:p>
        </w:tc>
        <w:tc>
          <w:tcPr>
            <w:tcW w:w="1984" w:type="dxa"/>
          </w:tcPr>
          <w:p w14:paraId="05FD5C82" w14:textId="5A9F0722"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r>
      <w:tr w:rsidR="001D359C" w:rsidRPr="006534F6" w14:paraId="46D11493" w14:textId="77777777" w:rsidTr="00886C43">
        <w:tc>
          <w:tcPr>
            <w:tcW w:w="1413" w:type="dxa"/>
          </w:tcPr>
          <w:p w14:paraId="22F88C62" w14:textId="092D534B"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R5</w:t>
            </w:r>
          </w:p>
        </w:tc>
        <w:tc>
          <w:tcPr>
            <w:tcW w:w="1701" w:type="dxa"/>
          </w:tcPr>
          <w:p w14:paraId="342E4419" w14:textId="416EC1EA"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4252" w:type="dxa"/>
          </w:tcPr>
          <w:p w14:paraId="6DF74B45" w14:textId="3F00774B" w:rsidR="001D359C" w:rsidRPr="006534F6" w:rsidRDefault="00886C43" w:rsidP="006534F6">
            <w:pPr>
              <w:pStyle w:val="Heading1"/>
              <w:spacing w:before="0" w:after="0" w:line="360" w:lineRule="auto"/>
              <w:ind w:firstLine="720"/>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Sequential bottleneck — </w:t>
            </w:r>
            <w:proofErr w:type="spellStart"/>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AIScoringFilter</w:t>
            </w:r>
            <w:proofErr w:type="spellEnd"/>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blocks all downstream filters</w:t>
            </w:r>
          </w:p>
        </w:tc>
        <w:tc>
          <w:tcPr>
            <w:tcW w:w="1984" w:type="dxa"/>
          </w:tcPr>
          <w:p w14:paraId="430F8E40" w14:textId="0998035E"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1D359C" w:rsidRPr="006534F6" w14:paraId="7E9D7474" w14:textId="77777777" w:rsidTr="00886C43">
        <w:tc>
          <w:tcPr>
            <w:tcW w:w="1413" w:type="dxa"/>
          </w:tcPr>
          <w:p w14:paraId="5E0F37BF" w14:textId="30077E27"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R6</w:t>
            </w:r>
          </w:p>
        </w:tc>
        <w:tc>
          <w:tcPr>
            <w:tcW w:w="1701" w:type="dxa"/>
          </w:tcPr>
          <w:p w14:paraId="08DA8D41" w14:textId="739884E8"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4252" w:type="dxa"/>
          </w:tcPr>
          <w:p w14:paraId="4369BB8C" w14:textId="0C3133ED"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data loss — filter failure mid-pipeline may leave unsaved data</w:t>
            </w:r>
          </w:p>
        </w:tc>
        <w:tc>
          <w:tcPr>
            <w:tcW w:w="1984" w:type="dxa"/>
          </w:tcPr>
          <w:p w14:paraId="4A4CC7E5" w14:textId="4291DD1F"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1D359C" w:rsidRPr="006534F6" w14:paraId="7A6F5777" w14:textId="77777777" w:rsidTr="00886C43">
        <w:tc>
          <w:tcPr>
            <w:tcW w:w="1413" w:type="dxa"/>
          </w:tcPr>
          <w:p w14:paraId="7989854A" w14:textId="2EE87A7B"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R7</w:t>
            </w:r>
          </w:p>
        </w:tc>
        <w:tc>
          <w:tcPr>
            <w:tcW w:w="1701" w:type="dxa"/>
          </w:tcPr>
          <w:p w14:paraId="2BCB7187" w14:textId="7D3DEF63"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4252" w:type="dxa"/>
          </w:tcPr>
          <w:p w14:paraId="36CF1572" w14:textId="26CC785E"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Payload bloat — </w:t>
            </w:r>
            <w:proofErr w:type="spellStart"/>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ResumePayload</w:t>
            </w:r>
            <w:proofErr w:type="spellEnd"/>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grows as filters are added</w:t>
            </w:r>
          </w:p>
        </w:tc>
        <w:tc>
          <w:tcPr>
            <w:tcW w:w="1984" w:type="dxa"/>
          </w:tcPr>
          <w:p w14:paraId="4176823E" w14:textId="18CFACE1"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w:t>
            </w:r>
          </w:p>
        </w:tc>
      </w:tr>
      <w:tr w:rsidR="001D359C" w:rsidRPr="006534F6" w14:paraId="41D1321E" w14:textId="77777777" w:rsidTr="00886C43">
        <w:tc>
          <w:tcPr>
            <w:tcW w:w="1413" w:type="dxa"/>
          </w:tcPr>
          <w:p w14:paraId="1C7B735C" w14:textId="39B49CC5" w:rsidR="001D359C" w:rsidRPr="006534F6" w:rsidRDefault="001D359C"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R8</w:t>
            </w:r>
          </w:p>
        </w:tc>
        <w:tc>
          <w:tcPr>
            <w:tcW w:w="1701" w:type="dxa"/>
          </w:tcPr>
          <w:p w14:paraId="47053F1A" w14:textId="02759A7C"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4252" w:type="dxa"/>
          </w:tcPr>
          <w:p w14:paraId="2F52A881" w14:textId="1EAEF87C"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Over-engineering — simple tasks split across too many filters</w:t>
            </w:r>
          </w:p>
        </w:tc>
        <w:tc>
          <w:tcPr>
            <w:tcW w:w="1984" w:type="dxa"/>
          </w:tcPr>
          <w:p w14:paraId="11173176" w14:textId="16F09BF2" w:rsidR="001D359C"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r>
    </w:tbl>
    <w:p w14:paraId="7605E846" w14:textId="77777777" w:rsidR="001D359C" w:rsidRPr="006534F6" w:rsidRDefault="001D359C" w:rsidP="000D04FA">
      <w:pPr>
        <w:pStyle w:val="Heading1"/>
        <w:jc w:val="both"/>
        <w:rPr>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252F89" w14:textId="3D469CA1" w:rsidR="00886C43" w:rsidRDefault="00886C43" w:rsidP="000D04FA">
      <w:pPr>
        <w:pStyle w:val="Heading1"/>
        <w:jc w:val="both"/>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Non-Risks</w:t>
      </w:r>
    </w:p>
    <w:tbl>
      <w:tblPr>
        <w:tblStyle w:val="TableGrid"/>
        <w:tblW w:w="0" w:type="auto"/>
        <w:tblLook w:val="04A0" w:firstRow="1" w:lastRow="0" w:firstColumn="1" w:lastColumn="0" w:noHBand="0" w:noVBand="1"/>
      </w:tblPr>
      <w:tblGrid>
        <w:gridCol w:w="3116"/>
        <w:gridCol w:w="3117"/>
        <w:gridCol w:w="3117"/>
      </w:tblGrid>
      <w:tr w:rsidR="00886C43" w:rsidRPr="006534F6" w14:paraId="466CC4EF" w14:textId="77777777" w:rsidTr="00886C43">
        <w:tc>
          <w:tcPr>
            <w:tcW w:w="3116" w:type="dxa"/>
          </w:tcPr>
          <w:p w14:paraId="53CCB7D8" w14:textId="69117D26"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3117" w:type="dxa"/>
          </w:tcPr>
          <w:p w14:paraId="6FB5C118" w14:textId="6E5FD6F5"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p>
        </w:tc>
        <w:tc>
          <w:tcPr>
            <w:tcW w:w="3117" w:type="dxa"/>
          </w:tcPr>
          <w:p w14:paraId="2ABD9794" w14:textId="06239522"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Non-Risk</w:t>
            </w:r>
          </w:p>
        </w:tc>
      </w:tr>
      <w:tr w:rsidR="00886C43" w:rsidRPr="006534F6" w14:paraId="5678861E" w14:textId="77777777" w:rsidTr="00886C43">
        <w:tc>
          <w:tcPr>
            <w:tcW w:w="3116" w:type="dxa"/>
          </w:tcPr>
          <w:p w14:paraId="55CBD931" w14:textId="37B58B53"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NR1</w:t>
            </w:r>
          </w:p>
        </w:tc>
        <w:tc>
          <w:tcPr>
            <w:tcW w:w="3117" w:type="dxa"/>
          </w:tcPr>
          <w:p w14:paraId="08581AE0" w14:textId="7E7EB422"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c>
          <w:tcPr>
            <w:tcW w:w="3117" w:type="dxa"/>
          </w:tcPr>
          <w:p w14:paraId="370BB055" w14:textId="53C6FB6E"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call stack makes debugging straightforward</w:t>
            </w:r>
          </w:p>
        </w:tc>
      </w:tr>
      <w:tr w:rsidR="00886C43" w:rsidRPr="006534F6" w14:paraId="74E797F6" w14:textId="77777777" w:rsidTr="00886C43">
        <w:tc>
          <w:tcPr>
            <w:tcW w:w="3116" w:type="dxa"/>
          </w:tcPr>
          <w:p w14:paraId="68BE138C" w14:textId="5E36B07B"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NR2</w:t>
            </w:r>
          </w:p>
        </w:tc>
        <w:tc>
          <w:tcPr>
            <w:tcW w:w="3117" w:type="dxa"/>
          </w:tcPr>
          <w:p w14:paraId="5F00DC37" w14:textId="45B28F79" w:rsidR="00886C43" w:rsidRPr="006534F6" w:rsidRDefault="006534F6" w:rsidP="006534F6">
            <w:pPr>
              <w:pStyle w:val="Heading1"/>
              <w:spacing w:before="0" w:after="0" w:line="360" w:lineRule="auto"/>
              <w:ind w:firstLine="720"/>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86C43"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c>
          <w:tcPr>
            <w:tcW w:w="3117" w:type="dxa"/>
          </w:tcPr>
          <w:p w14:paraId="3F0D1B92" w14:textId="66BCA299"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In-process method calls add zero serialization overhead</w:t>
            </w:r>
          </w:p>
        </w:tc>
      </w:tr>
      <w:tr w:rsidR="00886C43" w:rsidRPr="006534F6" w14:paraId="3923436A" w14:textId="77777777" w:rsidTr="00886C43">
        <w:tc>
          <w:tcPr>
            <w:tcW w:w="3116" w:type="dxa"/>
          </w:tcPr>
          <w:p w14:paraId="73BDB618" w14:textId="6E3F1B75"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NR3</w:t>
            </w:r>
          </w:p>
        </w:tc>
        <w:tc>
          <w:tcPr>
            <w:tcW w:w="3117" w:type="dxa"/>
          </w:tcPr>
          <w:p w14:paraId="4FFFAF21" w14:textId="7960828D"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w:t>
            </w:r>
          </w:p>
        </w:tc>
        <w:tc>
          <w:tcPr>
            <w:tcW w:w="3117" w:type="dxa"/>
          </w:tcPr>
          <w:p w14:paraId="1EEE5AEF" w14:textId="1DFEC517"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keys stored server-side — never exposed to client</w:t>
            </w:r>
          </w:p>
        </w:tc>
      </w:tr>
      <w:tr w:rsidR="00886C43" w:rsidRPr="006534F6" w14:paraId="20FFD823" w14:textId="77777777" w:rsidTr="00886C43">
        <w:tc>
          <w:tcPr>
            <w:tcW w:w="3116" w:type="dxa"/>
          </w:tcPr>
          <w:p w14:paraId="18DE0304" w14:textId="4D046677"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NR4</w:t>
            </w:r>
          </w:p>
        </w:tc>
        <w:tc>
          <w:tcPr>
            <w:tcW w:w="3117" w:type="dxa"/>
          </w:tcPr>
          <w:p w14:paraId="18266B33" w14:textId="38AA4400" w:rsidR="00886C43" w:rsidRPr="006534F6" w:rsidRDefault="006534F6" w:rsidP="006534F6">
            <w:pPr>
              <w:pStyle w:val="Heading1"/>
              <w:spacing w:before="0" w:after="0" w:line="360" w:lineRule="auto"/>
              <w:ind w:firstLine="720"/>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86C43"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3117" w:type="dxa"/>
          </w:tcPr>
          <w:p w14:paraId="14EB4697" w14:textId="23EBF69C"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Adding new filter requires zero changes to existing filters</w:t>
            </w:r>
          </w:p>
        </w:tc>
      </w:tr>
      <w:tr w:rsidR="00886C43" w:rsidRPr="006534F6" w14:paraId="6E46F978" w14:textId="77777777" w:rsidTr="00886C43">
        <w:tc>
          <w:tcPr>
            <w:tcW w:w="3116" w:type="dxa"/>
          </w:tcPr>
          <w:p w14:paraId="121382EC" w14:textId="08790951"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NR5</w:t>
            </w:r>
          </w:p>
        </w:tc>
        <w:tc>
          <w:tcPr>
            <w:tcW w:w="3117" w:type="dxa"/>
          </w:tcPr>
          <w:p w14:paraId="119240CC" w14:textId="4F5AB156" w:rsidR="00886C43" w:rsidRPr="006534F6" w:rsidRDefault="006534F6" w:rsidP="006534F6">
            <w:pPr>
              <w:pStyle w:val="Heading1"/>
              <w:spacing w:before="0" w:after="0" w:line="360" w:lineRule="auto"/>
              <w:ind w:firstLine="720"/>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86C43"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3117" w:type="dxa"/>
          </w:tcPr>
          <w:p w14:paraId="32CC9A44" w14:textId="340D6146"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filter independently testable in isolation</w:t>
            </w:r>
          </w:p>
        </w:tc>
      </w:tr>
      <w:tr w:rsidR="00886C43" w:rsidRPr="006534F6" w14:paraId="754854F0" w14:textId="77777777" w:rsidTr="00886C43">
        <w:tc>
          <w:tcPr>
            <w:tcW w:w="3116" w:type="dxa"/>
          </w:tcPr>
          <w:p w14:paraId="33DD5779" w14:textId="329245D7" w:rsidR="00886C43" w:rsidRPr="006534F6" w:rsidRDefault="006534F6" w:rsidP="006534F6">
            <w:pPr>
              <w:pStyle w:val="Heading1"/>
              <w:spacing w:before="0" w:after="0" w:line="360" w:lineRule="auto"/>
              <w:ind w:firstLine="720"/>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86C43"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NR6</w:t>
            </w:r>
          </w:p>
        </w:tc>
        <w:tc>
          <w:tcPr>
            <w:tcW w:w="3117" w:type="dxa"/>
          </w:tcPr>
          <w:p w14:paraId="4D717F91" w14:textId="66523BA4"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3117" w:type="dxa"/>
          </w:tcPr>
          <w:p w14:paraId="1637C9E0" w14:textId="692A412C"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Pipeline stops gracefully on validation failure</w:t>
            </w:r>
          </w:p>
        </w:tc>
      </w:tr>
      <w:tr w:rsidR="00886C43" w:rsidRPr="006534F6" w14:paraId="3FDB85F0" w14:textId="77777777" w:rsidTr="00886C43">
        <w:tc>
          <w:tcPr>
            <w:tcW w:w="3116" w:type="dxa"/>
          </w:tcPr>
          <w:p w14:paraId="72EF6EB9" w14:textId="7E014120" w:rsidR="00886C43" w:rsidRPr="006534F6" w:rsidRDefault="006534F6" w:rsidP="006534F6">
            <w:pPr>
              <w:pStyle w:val="Heading1"/>
              <w:spacing w:before="0" w:after="0" w:line="360" w:lineRule="auto"/>
              <w:ind w:firstLine="720"/>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86C43"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NR7</w:t>
            </w:r>
          </w:p>
        </w:tc>
        <w:tc>
          <w:tcPr>
            <w:tcW w:w="3117" w:type="dxa"/>
          </w:tcPr>
          <w:p w14:paraId="6677B301" w14:textId="1DF0ACBE" w:rsidR="00886C43" w:rsidRPr="006534F6" w:rsidRDefault="00886C43" w:rsidP="006534F6">
            <w:pPr>
              <w:pStyle w:val="Heading1"/>
              <w:spacing w:before="0" w:after="0" w:line="360" w:lineRule="auto"/>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w:t>
            </w:r>
          </w:p>
        </w:tc>
        <w:tc>
          <w:tcPr>
            <w:tcW w:w="3117" w:type="dxa"/>
          </w:tcPr>
          <w:p w14:paraId="191B1AB0" w14:textId="1292499E" w:rsidR="00886C43" w:rsidRPr="006534F6" w:rsidRDefault="00886C43" w:rsidP="006534F6">
            <w:pPr>
              <w:pStyle w:val="Heading1"/>
              <w:spacing w:before="0" w:after="0" w:line="360" w:lineRule="auto"/>
              <w:ind w:firstLine="720"/>
              <w:jc w:val="center"/>
              <w:rPr>
                <w:b w:val="0"/>
                <w:bCs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keys stored server-side — never exposed to client</w:t>
            </w:r>
          </w:p>
        </w:tc>
      </w:tr>
    </w:tbl>
    <w:p w14:paraId="16F2EE2C" w14:textId="77777777" w:rsidR="00886C43" w:rsidRPr="000D04FA" w:rsidRDefault="00886C43" w:rsidP="000D04FA">
      <w:pPr>
        <w:pStyle w:val="Heading1"/>
        <w:jc w:val="both"/>
        <w:rPr>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9"/>
        <w:gridCol w:w="81"/>
      </w:tblGrid>
      <w:tr w:rsidR="001D359C" w:rsidRPr="001D359C" w14:paraId="166D6484" w14:textId="77777777" w:rsidTr="001D359C">
        <w:trPr>
          <w:tblHeader/>
          <w:tblCellSpacing w:w="15" w:type="dxa"/>
        </w:trPr>
        <w:tc>
          <w:tcPr>
            <w:tcW w:w="0" w:type="auto"/>
            <w:vAlign w:val="center"/>
            <w:hideMark/>
          </w:tcPr>
          <w:p w14:paraId="3DB1C0C1" w14:textId="0099F34A" w:rsidR="001D359C" w:rsidRPr="001D359C" w:rsidRDefault="001D359C" w:rsidP="001D359C">
            <w:pPr>
              <w:pStyle w:val="Heading1"/>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tcPr>
          <w:p w14:paraId="673C7BFC" w14:textId="68DA17E9" w:rsidR="001D359C" w:rsidRPr="001D359C" w:rsidRDefault="001D359C" w:rsidP="001D359C">
            <w:pPr>
              <w:pStyle w:val="Heading1"/>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D359C" w:rsidRPr="001D359C" w14:paraId="6992F2E6" w14:textId="77777777" w:rsidTr="001D359C">
        <w:trPr>
          <w:tblCellSpacing w:w="15" w:type="dxa"/>
        </w:trPr>
        <w:tc>
          <w:tcPr>
            <w:tcW w:w="0" w:type="auto"/>
            <w:vAlign w:val="center"/>
          </w:tcPr>
          <w:p w14:paraId="1BEA2DF8" w14:textId="77777777" w:rsidR="001D359C" w:rsidRPr="00886C43" w:rsidRDefault="00886C43" w:rsidP="001D359C">
            <w:pPr>
              <w:pStyle w:val="Heading1"/>
              <w:jc w:val="both"/>
              <w:rPr>
                <w:b w:val="0"/>
                <w:bCs w:val="0"/>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86C43">
              <w:rPr>
                <w:b w:val="0"/>
                <w:bCs w:val="0"/>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Tradeoffs</w:t>
            </w:r>
            <w:proofErr w:type="spellEnd"/>
          </w:p>
          <w:p w14:paraId="3E6CE0A2" w14:textId="77777777" w:rsidR="00886C43" w:rsidRPr="00886C43" w:rsidRDefault="00886C43" w:rsidP="00886C43">
            <w:pPr>
              <w:pStyle w:val="Heading1"/>
              <w:numPr>
                <w:ilvl w:val="0"/>
                <w:numId w:val="3"/>
              </w:numPr>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C43">
              <w:rPr>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Simplicity vs Modifiability (Layered) — easy to understand and debug but adding new features requires modifying existing service layer</w:t>
            </w:r>
          </w:p>
          <w:p w14:paraId="76F2F3C5" w14:textId="77777777" w:rsidR="00CE157D" w:rsidRPr="00CE157D" w:rsidRDefault="00886C43" w:rsidP="00CE157D">
            <w:pPr>
              <w:pStyle w:val="Heading1"/>
              <w:numPr>
                <w:ilvl w:val="0"/>
                <w:numId w:val="3"/>
              </w:numPr>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C43">
              <w:rPr>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Modifiability vs Debugging (Pipe &amp; Filter) — adding new filters is trivial but tracing failures across filter chain requires dedicated logging</w:t>
            </w:r>
          </w:p>
          <w:p w14:paraId="7DB5D9FE" w14:textId="6F6453E2" w:rsidR="00886C43" w:rsidRPr="00CE157D" w:rsidRDefault="00886C43" w:rsidP="00CE157D">
            <w:pPr>
              <w:pStyle w:val="Heading1"/>
              <w:numPr>
                <w:ilvl w:val="0"/>
                <w:numId w:val="3"/>
              </w:numPr>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157D">
              <w:rPr>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vs Architecture (Both) — neither architecture can overcome the external AI bottleneck</w:t>
            </w:r>
          </w:p>
        </w:tc>
        <w:tc>
          <w:tcPr>
            <w:tcW w:w="0" w:type="auto"/>
            <w:vAlign w:val="center"/>
            <w:hideMark/>
          </w:tcPr>
          <w:p w14:paraId="4478CE66" w14:textId="7E2EF3B4" w:rsidR="001D359C" w:rsidRPr="001D359C" w:rsidRDefault="001D359C" w:rsidP="001D359C">
            <w:pPr>
              <w:pStyle w:val="Heading1"/>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D359C" w:rsidRPr="001D359C" w14:paraId="1164EFDB" w14:textId="77777777" w:rsidTr="001D359C">
        <w:trPr>
          <w:tblCellSpacing w:w="15" w:type="dxa"/>
        </w:trPr>
        <w:tc>
          <w:tcPr>
            <w:tcW w:w="0" w:type="auto"/>
            <w:vAlign w:val="center"/>
          </w:tcPr>
          <w:p w14:paraId="67665E0B" w14:textId="77777777" w:rsidR="001D359C" w:rsidRPr="006534F6" w:rsidRDefault="006534F6" w:rsidP="006534F6">
            <w:pPr>
              <w:pStyle w:val="Heading1"/>
              <w:spacing w:before="0" w:after="0" w:line="360" w:lineRule="auto"/>
              <w:jc w:val="both"/>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 &amp; Contribution</w:t>
            </w:r>
          </w:p>
          <w:p w14:paraId="762195DC" w14:textId="77777777" w:rsidR="006534F6" w:rsidRPr="006534F6" w:rsidRDefault="006534F6" w:rsidP="006534F6">
            <w:pPr>
              <w:pStyle w:val="Heading1"/>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Parth:</w:t>
            </w:r>
          </w:p>
          <w:p w14:paraId="017F21BF" w14:textId="77777777" w:rsidR="006534F6" w:rsidRPr="006534F6" w:rsidRDefault="006534F6" w:rsidP="006534F6">
            <w:pPr>
              <w:pStyle w:val="Heading1"/>
              <w:numPr>
                <w:ilvl w:val="0"/>
                <w:numId w:val="4"/>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 frontend (all UI components)</w:t>
            </w:r>
          </w:p>
          <w:p w14:paraId="053E4394" w14:textId="77777777" w:rsidR="006534F6" w:rsidRPr="006534F6" w:rsidRDefault="006534F6" w:rsidP="006534F6">
            <w:pPr>
              <w:pStyle w:val="Heading1"/>
              <w:numPr>
                <w:ilvl w:val="0"/>
                <w:numId w:val="4"/>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Frontend-backend integration</w:t>
            </w:r>
          </w:p>
          <w:p w14:paraId="40B3382B" w14:textId="77777777" w:rsidR="006534F6" w:rsidRPr="006534F6" w:rsidRDefault="006534F6" w:rsidP="006534F6">
            <w:pPr>
              <w:pStyle w:val="Heading1"/>
              <w:numPr>
                <w:ilvl w:val="0"/>
                <w:numId w:val="4"/>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routing (monolith + pipeline modes)</w:t>
            </w:r>
          </w:p>
          <w:p w14:paraId="367E9FD3" w14:textId="77777777" w:rsidR="006534F6" w:rsidRPr="006534F6" w:rsidRDefault="006534F6" w:rsidP="006534F6">
            <w:pPr>
              <w:pStyle w:val="Heading1"/>
              <w:numPr>
                <w:ilvl w:val="0"/>
                <w:numId w:val="4"/>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Per-filter waterfall chart</w:t>
            </w:r>
          </w:p>
          <w:p w14:paraId="32C61FD8" w14:textId="77777777" w:rsidR="006534F6" w:rsidRPr="006534F6" w:rsidRDefault="006534F6" w:rsidP="006534F6">
            <w:pPr>
              <w:pStyle w:val="Heading1"/>
              <w:numPr>
                <w:ilvl w:val="0"/>
                <w:numId w:val="4"/>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Color-coded feedback system</w:t>
            </w:r>
          </w:p>
          <w:p w14:paraId="75C0722A" w14:textId="77777777" w:rsidR="006534F6" w:rsidRPr="006534F6" w:rsidRDefault="006534F6" w:rsidP="006534F6">
            <w:pPr>
              <w:pStyle w:val="Heading1"/>
              <w:numPr>
                <w:ilvl w:val="0"/>
                <w:numId w:val="4"/>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JD matching integration</w:t>
            </w:r>
          </w:p>
          <w:p w14:paraId="72E8A725" w14:textId="77777777" w:rsidR="006534F6" w:rsidRPr="006534F6" w:rsidRDefault="006534F6" w:rsidP="006534F6">
            <w:pPr>
              <w:pStyle w:val="Heading1"/>
              <w:numPr>
                <w:ilvl w:val="0"/>
                <w:numId w:val="4"/>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 page with real timing data</w:t>
            </w:r>
          </w:p>
          <w:p w14:paraId="62613A3D" w14:textId="77777777" w:rsidR="006534F6" w:rsidRPr="006534F6" w:rsidRDefault="006534F6" w:rsidP="006534F6">
            <w:pPr>
              <w:pStyle w:val="Heading1"/>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Diante:</w:t>
            </w:r>
          </w:p>
          <w:p w14:paraId="4704237B" w14:textId="77777777" w:rsidR="006534F6" w:rsidRPr="006534F6" w:rsidRDefault="006534F6" w:rsidP="006534F6">
            <w:pPr>
              <w:pStyle w:val="Heading1"/>
              <w:numPr>
                <w:ilvl w:val="0"/>
                <w:numId w:val="5"/>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 Monolithic Spring Boot backend</w:t>
            </w:r>
          </w:p>
          <w:p w14:paraId="04D2000D" w14:textId="77777777" w:rsidR="006534F6" w:rsidRPr="006534F6" w:rsidRDefault="006534F6" w:rsidP="006534F6">
            <w:pPr>
              <w:pStyle w:val="Heading1"/>
              <w:numPr>
                <w:ilvl w:val="0"/>
                <w:numId w:val="5"/>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 &amp; Filter Spring Boot backend</w:t>
            </w:r>
          </w:p>
          <w:p w14:paraId="0758A873" w14:textId="77777777" w:rsidR="006534F6" w:rsidRPr="006534F6" w:rsidRDefault="006534F6" w:rsidP="006534F6">
            <w:pPr>
              <w:pStyle w:val="Heading1"/>
              <w:numPr>
                <w:ilvl w:val="0"/>
                <w:numId w:val="5"/>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Java filters (Validation, </w:t>
            </w:r>
            <w:proofErr w:type="spellStart"/>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TextExtraction</w:t>
            </w:r>
            <w:proofErr w:type="spellEnd"/>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AIScoring</w:t>
            </w:r>
            <w:proofErr w:type="spellEnd"/>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Persistence)</w:t>
            </w:r>
          </w:p>
          <w:p w14:paraId="6F430051" w14:textId="77777777" w:rsidR="006534F6" w:rsidRPr="006534F6" w:rsidRDefault="006534F6" w:rsidP="006534F6">
            <w:pPr>
              <w:pStyle w:val="Heading1"/>
              <w:numPr>
                <w:ilvl w:val="0"/>
                <w:numId w:val="5"/>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AnthropicService</w:t>
            </w:r>
            <w:proofErr w:type="spellEnd"/>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(Claude AI integration)</w:t>
            </w:r>
          </w:p>
          <w:p w14:paraId="78701AA2" w14:textId="77777777" w:rsidR="006534F6" w:rsidRPr="006534F6" w:rsidRDefault="006534F6" w:rsidP="006534F6">
            <w:pPr>
              <w:pStyle w:val="Heading1"/>
              <w:numPr>
                <w:ilvl w:val="0"/>
                <w:numId w:val="5"/>
              </w:numPr>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4F6">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schema</w:t>
            </w:r>
          </w:p>
          <w:p w14:paraId="457D4536" w14:textId="1255CFDA" w:rsidR="006534F6" w:rsidRPr="001D359C" w:rsidRDefault="006534F6" w:rsidP="006534F6">
            <w:pPr>
              <w:pStyle w:val="Heading1"/>
              <w:spacing w:before="0" w:after="0" w:line="360" w:lineRule="auto"/>
              <w:jc w:val="both"/>
              <w:rPr>
                <w:b w:val="0"/>
                <w:bCs w:val="0"/>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tcPr>
          <w:p w14:paraId="71D4F26B" w14:textId="77AE0D94" w:rsidR="001D359C" w:rsidRPr="001D359C" w:rsidRDefault="001D359C" w:rsidP="001D359C">
            <w:pPr>
              <w:pStyle w:val="Heading1"/>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5BE6F18" w14:textId="77777777" w:rsidR="000D04FA" w:rsidRPr="000D04FA" w:rsidRDefault="000D04FA" w:rsidP="001D359C">
      <w:p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D04FA" w:rsidRPr="000D04F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16E8" w14:textId="77777777" w:rsidR="009D6ABE" w:rsidRDefault="009D6ABE">
      <w:r>
        <w:separator/>
      </w:r>
    </w:p>
  </w:endnote>
  <w:endnote w:type="continuationSeparator" w:id="0">
    <w:p w14:paraId="423737A0" w14:textId="77777777" w:rsidR="009D6ABE" w:rsidRDefault="009D6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03AD" w14:textId="73B36C85" w:rsidR="00860BC2" w:rsidRDefault="003F77FC">
    <w:pPr>
      <w:jc w:val="center"/>
    </w:pPr>
    <w:r>
      <w:rPr>
        <w:color w:val="64748B"/>
        <w:sz w:val="18"/>
        <w:szCs w:val="18"/>
      </w:rPr>
      <w:t>CS-7319 Group 3 — AI Resume Analyzer | Patel &amp; Goffigan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73EF3" w14:textId="77777777" w:rsidR="009D6ABE" w:rsidRDefault="009D6ABE">
      <w:r>
        <w:separator/>
      </w:r>
    </w:p>
  </w:footnote>
  <w:footnote w:type="continuationSeparator" w:id="0">
    <w:p w14:paraId="65904D02" w14:textId="77777777" w:rsidR="009D6ABE" w:rsidRDefault="009D6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D414B"/>
    <w:multiLevelType w:val="multilevel"/>
    <w:tmpl w:val="550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A3ECE"/>
    <w:multiLevelType w:val="hybridMultilevel"/>
    <w:tmpl w:val="337C682C"/>
    <w:lvl w:ilvl="0" w:tplc="CFF461B6">
      <w:start w:val="1"/>
      <w:numFmt w:val="bullet"/>
      <w:lvlText w:val="•"/>
      <w:lvlJc w:val="left"/>
      <w:pPr>
        <w:ind w:left="720" w:hanging="360"/>
      </w:pPr>
    </w:lvl>
    <w:lvl w:ilvl="1" w:tplc="E5743840">
      <w:start w:val="1"/>
      <w:numFmt w:val="bullet"/>
      <w:lvlText w:val="◦"/>
      <w:lvlJc w:val="left"/>
      <w:pPr>
        <w:ind w:left="1080" w:hanging="360"/>
      </w:pPr>
    </w:lvl>
    <w:lvl w:ilvl="2" w:tplc="74602026">
      <w:numFmt w:val="decimal"/>
      <w:lvlText w:val=""/>
      <w:lvlJc w:val="left"/>
    </w:lvl>
    <w:lvl w:ilvl="3" w:tplc="966C4CF4">
      <w:numFmt w:val="decimal"/>
      <w:lvlText w:val=""/>
      <w:lvlJc w:val="left"/>
    </w:lvl>
    <w:lvl w:ilvl="4" w:tplc="7CA41C9A">
      <w:numFmt w:val="decimal"/>
      <w:lvlText w:val=""/>
      <w:lvlJc w:val="left"/>
    </w:lvl>
    <w:lvl w:ilvl="5" w:tplc="C9E28D88">
      <w:numFmt w:val="decimal"/>
      <w:lvlText w:val=""/>
      <w:lvlJc w:val="left"/>
    </w:lvl>
    <w:lvl w:ilvl="6" w:tplc="10F840E2">
      <w:numFmt w:val="decimal"/>
      <w:lvlText w:val=""/>
      <w:lvlJc w:val="left"/>
    </w:lvl>
    <w:lvl w:ilvl="7" w:tplc="6B38D8E0">
      <w:numFmt w:val="decimal"/>
      <w:lvlText w:val=""/>
      <w:lvlJc w:val="left"/>
    </w:lvl>
    <w:lvl w:ilvl="8" w:tplc="C0A63A14">
      <w:numFmt w:val="decimal"/>
      <w:lvlText w:val=""/>
      <w:lvlJc w:val="left"/>
    </w:lvl>
  </w:abstractNum>
  <w:abstractNum w:abstractNumId="2" w15:restartNumberingAfterBreak="0">
    <w:nsid w:val="36190963"/>
    <w:multiLevelType w:val="hybridMultilevel"/>
    <w:tmpl w:val="A09866E4"/>
    <w:lvl w:ilvl="0" w:tplc="D570DB36">
      <w:start w:val="1"/>
      <w:numFmt w:val="bullet"/>
      <w:lvlText w:val="●"/>
      <w:lvlJc w:val="left"/>
      <w:pPr>
        <w:ind w:left="720" w:hanging="360"/>
      </w:pPr>
    </w:lvl>
    <w:lvl w:ilvl="1" w:tplc="5D5AD77A">
      <w:start w:val="1"/>
      <w:numFmt w:val="bullet"/>
      <w:lvlText w:val="○"/>
      <w:lvlJc w:val="left"/>
      <w:pPr>
        <w:ind w:left="1440" w:hanging="360"/>
      </w:pPr>
    </w:lvl>
    <w:lvl w:ilvl="2" w:tplc="05CA55B0">
      <w:start w:val="1"/>
      <w:numFmt w:val="bullet"/>
      <w:lvlText w:val="■"/>
      <w:lvlJc w:val="left"/>
      <w:pPr>
        <w:ind w:left="2160" w:hanging="360"/>
      </w:pPr>
    </w:lvl>
    <w:lvl w:ilvl="3" w:tplc="D6E82A36">
      <w:start w:val="1"/>
      <w:numFmt w:val="bullet"/>
      <w:lvlText w:val="●"/>
      <w:lvlJc w:val="left"/>
      <w:pPr>
        <w:ind w:left="2880" w:hanging="360"/>
      </w:pPr>
    </w:lvl>
    <w:lvl w:ilvl="4" w:tplc="A8ECE256">
      <w:start w:val="1"/>
      <w:numFmt w:val="bullet"/>
      <w:lvlText w:val="○"/>
      <w:lvlJc w:val="left"/>
      <w:pPr>
        <w:ind w:left="3600" w:hanging="360"/>
      </w:pPr>
    </w:lvl>
    <w:lvl w:ilvl="5" w:tplc="B6FA491C">
      <w:start w:val="1"/>
      <w:numFmt w:val="bullet"/>
      <w:lvlText w:val="■"/>
      <w:lvlJc w:val="left"/>
      <w:pPr>
        <w:ind w:left="4320" w:hanging="360"/>
      </w:pPr>
    </w:lvl>
    <w:lvl w:ilvl="6" w:tplc="38685576">
      <w:start w:val="1"/>
      <w:numFmt w:val="bullet"/>
      <w:lvlText w:val="●"/>
      <w:lvlJc w:val="left"/>
      <w:pPr>
        <w:ind w:left="5040" w:hanging="360"/>
      </w:pPr>
    </w:lvl>
    <w:lvl w:ilvl="7" w:tplc="23FC03A0">
      <w:start w:val="1"/>
      <w:numFmt w:val="bullet"/>
      <w:lvlText w:val="●"/>
      <w:lvlJc w:val="left"/>
      <w:pPr>
        <w:ind w:left="5760" w:hanging="360"/>
      </w:pPr>
    </w:lvl>
    <w:lvl w:ilvl="8" w:tplc="6D188B78">
      <w:start w:val="1"/>
      <w:numFmt w:val="bullet"/>
      <w:lvlText w:val="●"/>
      <w:lvlJc w:val="left"/>
      <w:pPr>
        <w:ind w:left="6480" w:hanging="360"/>
      </w:pPr>
    </w:lvl>
  </w:abstractNum>
  <w:abstractNum w:abstractNumId="3" w15:restartNumberingAfterBreak="0">
    <w:nsid w:val="515875C3"/>
    <w:multiLevelType w:val="hybridMultilevel"/>
    <w:tmpl w:val="2DB4A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6F65F10"/>
    <w:multiLevelType w:val="hybridMultilevel"/>
    <w:tmpl w:val="4912B392"/>
    <w:lvl w:ilvl="0" w:tplc="796C8E24">
      <w:start w:val="1"/>
      <w:numFmt w:val="decimal"/>
      <w:lvlText w:val="%1."/>
      <w:lvlJc w:val="left"/>
      <w:pPr>
        <w:ind w:left="720" w:hanging="360"/>
      </w:pPr>
    </w:lvl>
    <w:lvl w:ilvl="1" w:tplc="813429C4">
      <w:numFmt w:val="decimal"/>
      <w:lvlText w:val=""/>
      <w:lvlJc w:val="left"/>
    </w:lvl>
    <w:lvl w:ilvl="2" w:tplc="9A0098F6">
      <w:numFmt w:val="decimal"/>
      <w:lvlText w:val=""/>
      <w:lvlJc w:val="left"/>
    </w:lvl>
    <w:lvl w:ilvl="3" w:tplc="B1F479B2">
      <w:numFmt w:val="decimal"/>
      <w:lvlText w:val=""/>
      <w:lvlJc w:val="left"/>
    </w:lvl>
    <w:lvl w:ilvl="4" w:tplc="2B363930">
      <w:numFmt w:val="decimal"/>
      <w:lvlText w:val=""/>
      <w:lvlJc w:val="left"/>
    </w:lvl>
    <w:lvl w:ilvl="5" w:tplc="4F4C80CA">
      <w:numFmt w:val="decimal"/>
      <w:lvlText w:val=""/>
      <w:lvlJc w:val="left"/>
    </w:lvl>
    <w:lvl w:ilvl="6" w:tplc="23BE7730">
      <w:numFmt w:val="decimal"/>
      <w:lvlText w:val=""/>
      <w:lvlJc w:val="left"/>
    </w:lvl>
    <w:lvl w:ilvl="7" w:tplc="DFEAB626">
      <w:numFmt w:val="decimal"/>
      <w:lvlText w:val=""/>
      <w:lvlJc w:val="left"/>
    </w:lvl>
    <w:lvl w:ilvl="8" w:tplc="5D38CBC0">
      <w:numFmt w:val="decimal"/>
      <w:lvlText w:val=""/>
      <w:lvlJc w:val="left"/>
    </w:lvl>
  </w:abstractNum>
  <w:abstractNum w:abstractNumId="5" w15:restartNumberingAfterBreak="0">
    <w:nsid w:val="62E66DE2"/>
    <w:multiLevelType w:val="multilevel"/>
    <w:tmpl w:val="AC7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397809">
    <w:abstractNumId w:val="2"/>
    <w:lvlOverride w:ilvl="0">
      <w:startOverride w:val="1"/>
    </w:lvlOverride>
  </w:num>
  <w:num w:numId="2" w16cid:durableId="1244215622">
    <w:abstractNumId w:val="1"/>
    <w:lvlOverride w:ilvl="0">
      <w:startOverride w:val="1"/>
    </w:lvlOverride>
  </w:num>
  <w:num w:numId="3" w16cid:durableId="937559432">
    <w:abstractNumId w:val="3"/>
  </w:num>
  <w:num w:numId="4" w16cid:durableId="117649810">
    <w:abstractNumId w:val="0"/>
  </w:num>
  <w:num w:numId="5" w16cid:durableId="999776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C2"/>
    <w:rsid w:val="000D04FA"/>
    <w:rsid w:val="001B246B"/>
    <w:rsid w:val="001D359C"/>
    <w:rsid w:val="003F77FC"/>
    <w:rsid w:val="00635C9B"/>
    <w:rsid w:val="006534F6"/>
    <w:rsid w:val="006E596B"/>
    <w:rsid w:val="00860BC2"/>
    <w:rsid w:val="00886C43"/>
    <w:rsid w:val="0091518B"/>
    <w:rsid w:val="009D6ABE"/>
    <w:rsid w:val="00A73699"/>
    <w:rsid w:val="00CE157D"/>
    <w:rsid w:val="00D801FD"/>
    <w:rsid w:val="00DE6D29"/>
    <w:rsid w:val="00EC642C"/>
    <w:rsid w:val="00EC76DB"/>
    <w:rsid w:val="00FB3470"/>
    <w:rsid w:val="00FF698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48DA8"/>
  <w15:docId w15:val="{90BB9529-B710-6943-A994-D952F638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2761"/>
      <w:sz w:val="32"/>
      <w:szCs w:val="32"/>
    </w:rPr>
  </w:style>
  <w:style w:type="paragraph" w:styleId="Heading2">
    <w:name w:val="heading 2"/>
    <w:uiPriority w:val="9"/>
    <w:unhideWhenUsed/>
    <w:qFormat/>
    <w:pPr>
      <w:spacing w:before="240" w:after="80"/>
      <w:outlineLvl w:val="1"/>
    </w:pPr>
    <w:rPr>
      <w:b/>
      <w:bCs/>
      <w:color w:val="0D948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D0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34F6"/>
    <w:pPr>
      <w:tabs>
        <w:tab w:val="center" w:pos="4513"/>
        <w:tab w:val="right" w:pos="9026"/>
      </w:tabs>
    </w:pPr>
  </w:style>
  <w:style w:type="character" w:customStyle="1" w:styleId="HeaderChar">
    <w:name w:val="Header Char"/>
    <w:basedOn w:val="DefaultParagraphFont"/>
    <w:link w:val="Header"/>
    <w:uiPriority w:val="99"/>
    <w:rsid w:val="006534F6"/>
  </w:style>
  <w:style w:type="paragraph" w:styleId="Footer">
    <w:name w:val="footer"/>
    <w:basedOn w:val="Normal"/>
    <w:link w:val="FooterChar"/>
    <w:uiPriority w:val="99"/>
    <w:unhideWhenUsed/>
    <w:rsid w:val="006534F6"/>
    <w:pPr>
      <w:tabs>
        <w:tab w:val="center" w:pos="4513"/>
        <w:tab w:val="right" w:pos="9026"/>
      </w:tabs>
    </w:pPr>
  </w:style>
  <w:style w:type="character" w:customStyle="1" w:styleId="FooterChar">
    <w:name w:val="Footer Char"/>
    <w:basedOn w:val="DefaultParagraphFont"/>
    <w:link w:val="Footer"/>
    <w:uiPriority w:val="99"/>
    <w:rsid w:val="00653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14</Pages>
  <Words>3065</Words>
  <Characters>17474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PATEL</cp:lastModifiedBy>
  <cp:revision>15</cp:revision>
  <dcterms:created xsi:type="dcterms:W3CDTF">2026-04-18T00:19:00Z</dcterms:created>
  <dcterms:modified xsi:type="dcterms:W3CDTF">2026-04-19T23:07:00Z</dcterms:modified>
</cp:coreProperties>
</file>