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E2" w:rsidRPr="00244B3D" w:rsidRDefault="00244B3D" w:rsidP="00244B3D">
      <w:pPr>
        <w:jc w:val="center"/>
        <w:rPr>
          <w:rFonts w:ascii="Times New Roman" w:hAnsi="Times New Roman" w:cs="Times New Roman"/>
        </w:rPr>
      </w:pPr>
      <w:r w:rsidRPr="00244B3D">
        <w:rPr>
          <w:rFonts w:ascii="Times New Roman" w:hAnsi="Times New Roman" w:cs="Times New Roman"/>
        </w:rPr>
        <w:t>Codebook for sample SUPP SX1</w:t>
      </w:r>
    </w:p>
    <w:p w:rsidR="00244B3D" w:rsidRPr="00244B3D" w:rsidRDefault="00244B3D" w:rsidP="00244B3D">
      <w:pPr>
        <w:jc w:val="center"/>
        <w:rPr>
          <w:rFonts w:ascii="Times New Roman" w:hAnsi="Times New Roman" w:cs="Times New Roman"/>
        </w:rPr>
      </w:pP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Sample used in: Study SX1 in supplementary material</w:t>
      </w: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 xml:space="preserve">Corresponding R Script: </w:t>
      </w:r>
      <w:proofErr w:type="spellStart"/>
      <w:r w:rsidRPr="00244B3D">
        <w:rPr>
          <w:rFonts w:ascii="Times New Roman" w:hAnsi="Times New Roman" w:cs="Times New Roman"/>
        </w:rPr>
        <w:t>Script_Study</w:t>
      </w:r>
      <w:proofErr w:type="spellEnd"/>
      <w:r w:rsidRPr="00244B3D">
        <w:rPr>
          <w:rFonts w:ascii="Times New Roman" w:hAnsi="Times New Roman" w:cs="Times New Roman"/>
        </w:rPr>
        <w:t xml:space="preserve"> S</w:t>
      </w:r>
      <w:bookmarkStart w:id="0" w:name="_GoBack"/>
      <w:bookmarkEnd w:id="0"/>
      <w:r w:rsidRPr="00244B3D">
        <w:rPr>
          <w:rFonts w:ascii="Times New Roman" w:hAnsi="Times New Roman" w:cs="Times New Roman"/>
        </w:rPr>
        <w:t>X1_EFA1</w:t>
      </w:r>
    </w:p>
    <w:p w:rsidR="00244B3D" w:rsidRPr="00244B3D" w:rsidRDefault="00244B3D" w:rsidP="00244B3D">
      <w:pPr>
        <w:rPr>
          <w:rFonts w:ascii="Times New Roman" w:hAnsi="Times New Roman" w:cs="Times New Roman"/>
        </w:rPr>
      </w:pPr>
    </w:p>
    <w:p w:rsidR="00244B3D" w:rsidRPr="00244B3D" w:rsidRDefault="00244B3D" w:rsidP="00244B3D">
      <w:pPr>
        <w:rPr>
          <w:rFonts w:ascii="Times New Roman" w:hAnsi="Times New Roman" w:cs="Times New Roman"/>
        </w:rPr>
      </w:pPr>
      <w:r w:rsidRPr="00244B3D">
        <w:rPr>
          <w:rFonts w:ascii="Times New Roman" w:hAnsi="Times New Roman" w:cs="Times New Roman"/>
        </w:rPr>
        <w:t>Procedure:</w:t>
      </w:r>
    </w:p>
    <w:p w:rsidR="00244B3D" w:rsidRPr="00244B3D" w:rsidRDefault="00244B3D" w:rsidP="00244B3D">
      <w:pPr>
        <w:spacing w:after="0" w:line="480" w:lineRule="auto"/>
        <w:ind w:firstLine="709"/>
        <w:jc w:val="both"/>
        <w:rPr>
          <w:rFonts w:ascii="Times New Roman" w:hAnsi="Times New Roman" w:cs="Times New Roman"/>
        </w:rPr>
      </w:pPr>
      <w:r w:rsidRPr="00244B3D">
        <w:rPr>
          <w:rFonts w:ascii="Times New Roman" w:hAnsi="Times New Roman" w:cs="Times New Roman"/>
        </w:rPr>
        <w:t xml:space="preserve">Participants filled in an online questionnaire through Amazon’s </w:t>
      </w:r>
      <w:proofErr w:type="spellStart"/>
      <w:r w:rsidRPr="00244B3D">
        <w:rPr>
          <w:rFonts w:ascii="Times New Roman" w:hAnsi="Times New Roman" w:cs="Times New Roman"/>
        </w:rPr>
        <w:t>MTurk</w:t>
      </w:r>
      <w:proofErr w:type="spellEnd"/>
      <w:r w:rsidRPr="00244B3D">
        <w:rPr>
          <w:rFonts w:ascii="Times New Roman" w:hAnsi="Times New Roman" w:cs="Times New Roman"/>
        </w:rPr>
        <w:t>. To avoid response bias due to similar items, focal questionnaire items (</w:t>
      </w:r>
      <w:r w:rsidRPr="00244B3D">
        <w:rPr>
          <w:rFonts w:ascii="Times New Roman" w:hAnsi="Times New Roman" w:cs="Times New Roman"/>
        </w:rPr>
        <w:t xml:space="preserve">either power/dominance or prestige/status items; </w:t>
      </w:r>
      <w:r w:rsidRPr="00244B3D">
        <w:rPr>
          <w:rFonts w:ascii="Times New Roman" w:hAnsi="Times New Roman" w:cs="Times New Roman"/>
        </w:rPr>
        <w:t>n = 28) were intermingled with the 10-item scales of UMS achievement, UMS affiliation, UMS intimacy, UMS Fear of losing control, and UMS Fear of losing reputation. After completing the questionnaire, participants reported demographics and were fully debriefed.</w:t>
      </w:r>
    </w:p>
    <w:p w:rsidR="00244B3D" w:rsidRPr="00244B3D" w:rsidRDefault="00244B3D" w:rsidP="00244B3D">
      <w:pPr>
        <w:spacing w:after="0" w:line="480" w:lineRule="auto"/>
        <w:ind w:firstLine="709"/>
        <w:jc w:val="both"/>
        <w:rPr>
          <w:rFonts w:ascii="Times New Roman" w:hAnsi="Times New Roman" w:cs="Times New Roman"/>
        </w:rPr>
      </w:pPr>
    </w:p>
    <w:p w:rsidR="00244B3D" w:rsidRPr="00244B3D" w:rsidRDefault="00244B3D" w:rsidP="00244B3D">
      <w:pPr>
        <w:spacing w:after="0" w:line="480" w:lineRule="auto"/>
        <w:jc w:val="both"/>
        <w:rPr>
          <w:rFonts w:ascii="Times New Roman" w:hAnsi="Times New Roman" w:cs="Times New Roman"/>
        </w:rPr>
      </w:pPr>
      <w:r w:rsidRPr="00244B3D">
        <w:rPr>
          <w:rFonts w:ascii="Times New Roman" w:hAnsi="Times New Roman" w:cs="Times New Roman"/>
        </w:rPr>
        <w:t>Material in correspondence to R Script:</w:t>
      </w:r>
    </w:p>
    <w:p w:rsidR="00244B3D" w:rsidRPr="00244B3D" w:rsidRDefault="00244B3D" w:rsidP="00244B3D">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Items with numbers 9,10,14,24,28,34,36,46,39,1,18,21,23,29,30 represent power/dominance items</w:t>
      </w:r>
    </w:p>
    <w:p w:rsidR="00244B3D" w:rsidRPr="00244B3D" w:rsidRDefault="00244B3D" w:rsidP="00244B3D">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Items with numbers 3,4,6,8,19,22,26,32,42,44,48,49,51 represent prestige/status items</w:t>
      </w:r>
    </w:p>
    <w:p w:rsidR="00244B3D" w:rsidRPr="00244B3D" w:rsidRDefault="00244B3D" w:rsidP="00244B3D">
      <w:pPr>
        <w:pStyle w:val="Listenabsatz"/>
        <w:numPr>
          <w:ilvl w:val="0"/>
          <w:numId w:val="2"/>
        </w:numPr>
        <w:spacing w:after="0" w:line="480" w:lineRule="auto"/>
        <w:jc w:val="both"/>
        <w:rPr>
          <w:rFonts w:ascii="Times New Roman" w:hAnsi="Times New Roman" w:cs="Times New Roman"/>
        </w:rPr>
      </w:pPr>
      <w:r w:rsidRPr="00244B3D">
        <w:rPr>
          <w:rFonts w:ascii="Times New Roman" w:hAnsi="Times New Roman" w:cs="Times New Roman"/>
        </w:rPr>
        <w:t xml:space="preserve">Additional items represent </w:t>
      </w:r>
      <w:r w:rsidRPr="00244B3D">
        <w:rPr>
          <w:rFonts w:ascii="Times New Roman" w:hAnsi="Times New Roman" w:cs="Times New Roman"/>
        </w:rPr>
        <w:t>UMS achievement, UMS affiliation, UMS intimacy, UMS Fear of losing control, and UMS Fear of losing reputation</w:t>
      </w:r>
      <w:r w:rsidRPr="00244B3D">
        <w:rPr>
          <w:rFonts w:ascii="Times New Roman" w:hAnsi="Times New Roman" w:cs="Times New Roman"/>
        </w:rPr>
        <w:t xml:space="preserve"> (</w:t>
      </w:r>
      <w:proofErr w:type="spellStart"/>
      <w:r w:rsidRPr="00244B3D">
        <w:rPr>
          <w:rFonts w:ascii="Times New Roman" w:hAnsi="Times New Roman" w:cs="Times New Roman"/>
        </w:rPr>
        <w:t>Schönbrodt</w:t>
      </w:r>
      <w:proofErr w:type="spellEnd"/>
      <w:r w:rsidRPr="00244B3D">
        <w:rPr>
          <w:rFonts w:ascii="Times New Roman" w:hAnsi="Times New Roman" w:cs="Times New Roman"/>
        </w:rPr>
        <w:t xml:space="preserve"> &amp; </w:t>
      </w:r>
      <w:proofErr w:type="spellStart"/>
      <w:r w:rsidRPr="00244B3D">
        <w:rPr>
          <w:rFonts w:ascii="Times New Roman" w:hAnsi="Times New Roman" w:cs="Times New Roman"/>
        </w:rPr>
        <w:t>Gerstenberg</w:t>
      </w:r>
      <w:proofErr w:type="spellEnd"/>
      <w:r w:rsidRPr="00244B3D">
        <w:rPr>
          <w:rFonts w:ascii="Times New Roman" w:hAnsi="Times New Roman" w:cs="Times New Roman"/>
        </w:rPr>
        <w:t>, 2012).</w:t>
      </w:r>
    </w:p>
    <w:p w:rsidR="00244B3D" w:rsidRPr="00244B3D" w:rsidRDefault="00244B3D" w:rsidP="00244B3D">
      <w:pPr>
        <w:spacing w:after="0" w:line="480" w:lineRule="auto"/>
        <w:jc w:val="both"/>
        <w:rPr>
          <w:rFonts w:ascii="Times New Roman" w:hAnsi="Times New Roman" w:cs="Times New Roman"/>
        </w:rPr>
      </w:pPr>
    </w:p>
    <w:p w:rsidR="00244B3D" w:rsidRPr="00244B3D" w:rsidRDefault="00244B3D" w:rsidP="00244B3D">
      <w:pPr>
        <w:spacing w:after="0" w:line="480" w:lineRule="auto"/>
        <w:jc w:val="both"/>
        <w:rPr>
          <w:rFonts w:ascii="Times New Roman" w:hAnsi="Times New Roman" w:cs="Times New Roman"/>
        </w:rPr>
      </w:pPr>
    </w:p>
    <w:p w:rsidR="00244B3D" w:rsidRPr="00244B3D" w:rsidRDefault="00244B3D" w:rsidP="00244B3D">
      <w:pPr>
        <w:rPr>
          <w:rFonts w:ascii="Times New Roman" w:hAnsi="Times New Roman" w:cs="Times New Roman"/>
        </w:rPr>
      </w:pPr>
    </w:p>
    <w:sectPr w:rsidR="00244B3D" w:rsidRPr="00244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63891"/>
    <w:multiLevelType w:val="hybridMultilevel"/>
    <w:tmpl w:val="C7D611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AF5741"/>
    <w:multiLevelType w:val="hybridMultilevel"/>
    <w:tmpl w:val="463E1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83"/>
    <w:rsid w:val="00032EE2"/>
    <w:rsid w:val="00244B3D"/>
    <w:rsid w:val="00DE1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853</Characters>
  <Application>Microsoft Office Word</Application>
  <DocSecurity>0</DocSecurity>
  <Lines>7</Lines>
  <Paragraphs>1</Paragraphs>
  <ScaleCrop>false</ScaleCrop>
  <Company>LMU</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ru47doz</dc:creator>
  <cp:keywords/>
  <dc:description/>
  <cp:lastModifiedBy>ru47doz</cp:lastModifiedBy>
  <cp:revision>2</cp:revision>
  <dcterms:created xsi:type="dcterms:W3CDTF">2018-09-29T00:35:00Z</dcterms:created>
  <dcterms:modified xsi:type="dcterms:W3CDTF">2018-09-29T00:43:00Z</dcterms:modified>
</cp:coreProperties>
</file>