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4C45F" w14:textId="1D186478" w:rsidR="00AF1D9E" w:rsidRPr="00AF1D9E" w:rsidRDefault="00AF1D9E" w:rsidP="00AF1D9E">
      <w:pPr>
        <w:tabs>
          <w:tab w:val="left" w:pos="4962"/>
        </w:tabs>
        <w:spacing w:after="0" w:line="240" w:lineRule="auto"/>
        <w:rPr>
          <w:rFonts w:ascii="Arial" w:hAnsi="Arial" w:cs="Arial"/>
          <w:i/>
          <w:iCs/>
        </w:rPr>
      </w:pPr>
      <w:r w:rsidRPr="00AF1D9E">
        <w:rPr>
          <w:rFonts w:ascii="Arial" w:hAnsi="Arial" w:cs="Arial"/>
          <w:i/>
          <w:iCs/>
        </w:rPr>
        <w:t>BMJ – Original Research</w:t>
      </w:r>
    </w:p>
    <w:p w14:paraId="1813B92A" w14:textId="77777777" w:rsidR="00AF1D9E" w:rsidRDefault="00AF1D9E" w:rsidP="00AF1D9E">
      <w:pPr>
        <w:tabs>
          <w:tab w:val="left" w:pos="4962"/>
        </w:tabs>
        <w:spacing w:after="0" w:line="240" w:lineRule="auto"/>
        <w:rPr>
          <w:rFonts w:ascii="Arial" w:hAnsi="Arial" w:cs="Arial"/>
          <w:b/>
          <w:bCs/>
        </w:rPr>
      </w:pPr>
    </w:p>
    <w:p w14:paraId="6025DE03" w14:textId="06DE4542" w:rsidR="00D2289B" w:rsidRPr="005F4762" w:rsidRDefault="00E3063B" w:rsidP="00AF1D9E">
      <w:pPr>
        <w:tabs>
          <w:tab w:val="left" w:pos="4962"/>
        </w:tabs>
        <w:spacing w:after="0" w:line="240" w:lineRule="auto"/>
        <w:rPr>
          <w:rFonts w:ascii="Arial" w:hAnsi="Arial" w:cs="Arial"/>
          <w:b/>
          <w:bCs/>
        </w:rPr>
      </w:pPr>
      <w:r w:rsidRPr="005F4762">
        <w:rPr>
          <w:rFonts w:ascii="Arial" w:hAnsi="Arial" w:cs="Arial"/>
          <w:b/>
          <w:bCs/>
        </w:rPr>
        <w:t>Pre-pandemic</w:t>
      </w:r>
      <w:r w:rsidR="00D2289B" w:rsidRPr="005F4762">
        <w:rPr>
          <w:rFonts w:ascii="Arial" w:hAnsi="Arial" w:cs="Arial"/>
          <w:b/>
          <w:bCs/>
        </w:rPr>
        <w:t xml:space="preserve"> </w:t>
      </w:r>
      <w:r w:rsidR="006072FA">
        <w:rPr>
          <w:rFonts w:ascii="Arial" w:hAnsi="Arial" w:cs="Arial"/>
          <w:b/>
          <w:bCs/>
        </w:rPr>
        <w:t>m</w:t>
      </w:r>
      <w:r w:rsidR="00D57DF0">
        <w:rPr>
          <w:rFonts w:ascii="Arial" w:hAnsi="Arial" w:cs="Arial"/>
          <w:b/>
          <w:bCs/>
        </w:rPr>
        <w:t xml:space="preserve">ental </w:t>
      </w:r>
      <w:r w:rsidR="00C9314F">
        <w:rPr>
          <w:rFonts w:ascii="Arial" w:hAnsi="Arial" w:cs="Arial"/>
          <w:b/>
          <w:bCs/>
        </w:rPr>
        <w:t xml:space="preserve">and </w:t>
      </w:r>
      <w:r w:rsidR="006072FA">
        <w:rPr>
          <w:rFonts w:ascii="Arial" w:hAnsi="Arial" w:cs="Arial"/>
          <w:b/>
          <w:bCs/>
        </w:rPr>
        <w:t>p</w:t>
      </w:r>
      <w:r w:rsidR="00C9314F">
        <w:rPr>
          <w:rFonts w:ascii="Arial" w:hAnsi="Arial" w:cs="Arial"/>
          <w:b/>
          <w:bCs/>
        </w:rPr>
        <w:t xml:space="preserve">hysical </w:t>
      </w:r>
      <w:r w:rsidR="00284747">
        <w:rPr>
          <w:rFonts w:ascii="Arial" w:hAnsi="Arial" w:cs="Arial"/>
          <w:b/>
          <w:bCs/>
        </w:rPr>
        <w:t>h</w:t>
      </w:r>
      <w:r w:rsidR="00C9314F">
        <w:rPr>
          <w:rFonts w:ascii="Arial" w:hAnsi="Arial" w:cs="Arial"/>
          <w:b/>
          <w:bCs/>
        </w:rPr>
        <w:t xml:space="preserve">ealth as </w:t>
      </w:r>
      <w:r w:rsidR="006072FA">
        <w:rPr>
          <w:rFonts w:ascii="Arial" w:hAnsi="Arial" w:cs="Arial"/>
          <w:b/>
          <w:bCs/>
        </w:rPr>
        <w:t>p</w:t>
      </w:r>
      <w:r w:rsidR="00C9314F">
        <w:rPr>
          <w:rFonts w:ascii="Arial" w:hAnsi="Arial" w:cs="Arial"/>
          <w:b/>
          <w:bCs/>
        </w:rPr>
        <w:t xml:space="preserve">redictors of </w:t>
      </w:r>
      <w:r w:rsidR="00D2289B" w:rsidRPr="005F4762">
        <w:rPr>
          <w:rFonts w:ascii="Arial" w:hAnsi="Arial" w:cs="Arial"/>
          <w:b/>
          <w:bCs/>
        </w:rPr>
        <w:t xml:space="preserve">COVID-19 </w:t>
      </w:r>
      <w:r w:rsidR="006072FA">
        <w:rPr>
          <w:rFonts w:ascii="Arial" w:hAnsi="Arial" w:cs="Arial"/>
          <w:b/>
          <w:bCs/>
        </w:rPr>
        <w:t>v</w:t>
      </w:r>
      <w:r w:rsidRPr="005F4762">
        <w:rPr>
          <w:rFonts w:ascii="Arial" w:hAnsi="Arial" w:cs="Arial"/>
          <w:b/>
          <w:bCs/>
        </w:rPr>
        <w:t xml:space="preserve">accine </w:t>
      </w:r>
      <w:r w:rsidR="006072FA">
        <w:rPr>
          <w:rFonts w:ascii="Arial" w:hAnsi="Arial" w:cs="Arial"/>
          <w:b/>
          <w:bCs/>
        </w:rPr>
        <w:t>h</w:t>
      </w:r>
      <w:r w:rsidR="0034077D">
        <w:rPr>
          <w:rFonts w:ascii="Arial" w:hAnsi="Arial" w:cs="Arial"/>
          <w:b/>
          <w:bCs/>
        </w:rPr>
        <w:t>esitancy</w:t>
      </w:r>
      <w:r w:rsidR="00D2289B" w:rsidRPr="005F4762">
        <w:rPr>
          <w:rFonts w:ascii="Arial" w:hAnsi="Arial" w:cs="Arial"/>
          <w:b/>
          <w:bCs/>
        </w:rPr>
        <w:t xml:space="preserve">: </w:t>
      </w:r>
      <w:r w:rsidR="006072FA">
        <w:rPr>
          <w:rFonts w:ascii="Arial" w:hAnsi="Arial" w:cs="Arial"/>
          <w:b/>
          <w:bCs/>
        </w:rPr>
        <w:t>evidence from a UK</w:t>
      </w:r>
      <w:r w:rsidR="00596518">
        <w:rPr>
          <w:rFonts w:ascii="Arial" w:hAnsi="Arial" w:cs="Arial"/>
          <w:b/>
          <w:bCs/>
        </w:rPr>
        <w:t>-wide</w:t>
      </w:r>
      <w:r w:rsidR="006072FA">
        <w:rPr>
          <w:rFonts w:ascii="Arial" w:hAnsi="Arial" w:cs="Arial"/>
          <w:b/>
          <w:bCs/>
        </w:rPr>
        <w:t xml:space="preserve"> c</w:t>
      </w:r>
      <w:r w:rsidR="00626B1D">
        <w:rPr>
          <w:rFonts w:ascii="Arial" w:hAnsi="Arial" w:cs="Arial"/>
          <w:b/>
          <w:bCs/>
        </w:rPr>
        <w:t xml:space="preserve">ohort </w:t>
      </w:r>
      <w:r w:rsidR="006072FA">
        <w:rPr>
          <w:rFonts w:ascii="Arial" w:hAnsi="Arial" w:cs="Arial"/>
          <w:b/>
          <w:bCs/>
        </w:rPr>
        <w:t>s</w:t>
      </w:r>
      <w:r w:rsidR="00626B1D">
        <w:rPr>
          <w:rFonts w:ascii="Arial" w:hAnsi="Arial" w:cs="Arial"/>
          <w:b/>
          <w:bCs/>
        </w:rPr>
        <w:t xml:space="preserve">tudy </w:t>
      </w:r>
    </w:p>
    <w:p w14:paraId="27C2F9D3" w14:textId="77777777" w:rsidR="00D2289B" w:rsidRPr="005F4762" w:rsidRDefault="00D2289B" w:rsidP="00D2289B">
      <w:pPr>
        <w:spacing w:after="0" w:line="240" w:lineRule="auto"/>
        <w:rPr>
          <w:rFonts w:ascii="Arial" w:hAnsi="Arial" w:cs="Arial"/>
        </w:rPr>
      </w:pPr>
    </w:p>
    <w:p w14:paraId="7DF6DA3B" w14:textId="4F5DF62E" w:rsidR="00D2289B" w:rsidRPr="005F4762" w:rsidRDefault="00D2289B" w:rsidP="00D2289B">
      <w:pPr>
        <w:spacing w:after="0" w:line="240" w:lineRule="auto"/>
        <w:rPr>
          <w:rFonts w:ascii="Arial" w:hAnsi="Arial" w:cs="Arial"/>
        </w:rPr>
      </w:pPr>
      <w:r w:rsidRPr="005F4762">
        <w:rPr>
          <w:rFonts w:ascii="Arial" w:hAnsi="Arial" w:cs="Arial"/>
        </w:rPr>
        <w:t>G. David Batty (</w:t>
      </w:r>
      <w:r w:rsidR="003C3432" w:rsidRPr="005F4762">
        <w:rPr>
          <w:rFonts w:ascii="Arial" w:hAnsi="Arial" w:cs="Arial"/>
        </w:rPr>
        <w:t xml:space="preserve">E. </w:t>
      </w:r>
      <w:hyperlink r:id="rId8" w:history="1">
        <w:r w:rsidR="003C3432" w:rsidRPr="005F4762">
          <w:rPr>
            <w:rStyle w:val="Hyperlink"/>
            <w:rFonts w:ascii="Arial" w:hAnsi="Arial" w:cs="Arial"/>
            <w:color w:val="auto"/>
            <w:u w:val="none"/>
          </w:rPr>
          <w:t>david.batty@ucl.ac.uk</w:t>
        </w:r>
      </w:hyperlink>
      <w:r w:rsidR="003C3432" w:rsidRPr="005F4762">
        <w:rPr>
          <w:rFonts w:ascii="Arial" w:hAnsi="Arial" w:cs="Arial"/>
        </w:rPr>
        <w:t xml:space="preserve"> / ORCID: 0000-0003-1822-5753</w:t>
      </w:r>
      <w:r w:rsidRPr="005F4762">
        <w:rPr>
          <w:rFonts w:ascii="Arial" w:hAnsi="Arial" w:cs="Arial"/>
        </w:rPr>
        <w:t>)</w:t>
      </w:r>
    </w:p>
    <w:p w14:paraId="021F0DB0" w14:textId="77777777" w:rsidR="00D2289B" w:rsidRPr="005F4762" w:rsidRDefault="00D2289B" w:rsidP="00D2289B">
      <w:pPr>
        <w:spacing w:after="0" w:line="240" w:lineRule="auto"/>
        <w:rPr>
          <w:rFonts w:ascii="Arial" w:hAnsi="Arial" w:cs="Arial"/>
          <w:i/>
          <w:iCs/>
        </w:rPr>
      </w:pPr>
      <w:r w:rsidRPr="005F4762">
        <w:rPr>
          <w:rFonts w:ascii="Arial" w:hAnsi="Arial" w:cs="Arial"/>
          <w:i/>
          <w:iCs/>
        </w:rPr>
        <w:t>Department of Epidemiology and Public Health, University College London, UK</w:t>
      </w:r>
    </w:p>
    <w:p w14:paraId="504A2844" w14:textId="77777777" w:rsidR="00F05DD3" w:rsidRPr="005F4762" w:rsidRDefault="00F05DD3" w:rsidP="00F05DD3">
      <w:pPr>
        <w:spacing w:after="0" w:line="240" w:lineRule="auto"/>
        <w:rPr>
          <w:rFonts w:ascii="Arial" w:hAnsi="Arial" w:cs="Arial"/>
        </w:rPr>
      </w:pPr>
    </w:p>
    <w:p w14:paraId="7675853A" w14:textId="77777777" w:rsidR="00626B1D" w:rsidRPr="005F4762" w:rsidRDefault="00626B1D" w:rsidP="00626B1D">
      <w:pPr>
        <w:spacing w:after="0" w:line="240" w:lineRule="auto"/>
        <w:rPr>
          <w:rFonts w:ascii="Arial" w:hAnsi="Arial" w:cs="Arial"/>
        </w:rPr>
      </w:pPr>
      <w:r w:rsidRPr="005F4762">
        <w:rPr>
          <w:rFonts w:ascii="Arial" w:hAnsi="Arial" w:cs="Arial"/>
        </w:rPr>
        <w:t>Ian J. Deary (</w:t>
      </w:r>
      <w:hyperlink r:id="rId9" w:history="1">
        <w:r w:rsidRPr="005F4762">
          <w:rPr>
            <w:rStyle w:val="Hyperlink"/>
            <w:rFonts w:ascii="Arial" w:hAnsi="Arial" w:cs="Arial"/>
            <w:color w:val="auto"/>
            <w:u w:val="none"/>
          </w:rPr>
          <w:t>i.deary@ed.ac.uk</w:t>
        </w:r>
      </w:hyperlink>
      <w:r w:rsidRPr="005F4762">
        <w:rPr>
          <w:rFonts w:ascii="Arial" w:hAnsi="Arial" w:cs="Arial"/>
        </w:rPr>
        <w:t xml:space="preserve"> / 0000-0002-1733-263X)</w:t>
      </w:r>
    </w:p>
    <w:p w14:paraId="1584E79A" w14:textId="77777777" w:rsidR="00626B1D" w:rsidRPr="005F4762" w:rsidRDefault="00626B1D" w:rsidP="00626B1D">
      <w:pPr>
        <w:spacing w:after="0" w:line="240" w:lineRule="auto"/>
        <w:rPr>
          <w:rFonts w:ascii="Arial" w:hAnsi="Arial" w:cs="Arial"/>
          <w:i/>
          <w:iCs/>
        </w:rPr>
      </w:pPr>
      <w:r w:rsidRPr="005F4762">
        <w:rPr>
          <w:rFonts w:ascii="Arial" w:hAnsi="Arial" w:cs="Arial"/>
          <w:i/>
          <w:iCs/>
        </w:rPr>
        <w:t>Lothian Birth Cohorts, Department of Psychology, University of Edinburgh, UK</w:t>
      </w:r>
    </w:p>
    <w:p w14:paraId="131AD812" w14:textId="77777777" w:rsidR="00D2289B" w:rsidRPr="005F4762" w:rsidRDefault="00D2289B" w:rsidP="00D2289B">
      <w:pPr>
        <w:spacing w:after="0" w:line="240" w:lineRule="auto"/>
        <w:rPr>
          <w:rFonts w:ascii="Arial" w:hAnsi="Arial" w:cs="Arial"/>
        </w:rPr>
      </w:pPr>
    </w:p>
    <w:p w14:paraId="2D517A75" w14:textId="76FB157B" w:rsidR="00626B1D" w:rsidRPr="005F4762" w:rsidRDefault="00626B1D" w:rsidP="00626B1D">
      <w:pPr>
        <w:spacing w:after="0" w:line="240" w:lineRule="auto"/>
        <w:rPr>
          <w:rFonts w:ascii="Arial" w:hAnsi="Arial" w:cs="Arial"/>
          <w:highlight w:val="yellow"/>
        </w:rPr>
      </w:pPr>
      <w:r w:rsidRPr="00D25C38">
        <w:rPr>
          <w:rFonts w:ascii="Arial" w:hAnsi="Arial" w:cs="Arial"/>
        </w:rPr>
        <w:t>Drew Altschul (</w:t>
      </w:r>
      <w:hyperlink r:id="rId10" w:history="1">
        <w:r w:rsidRPr="007B74C3">
          <w:rPr>
            <w:rStyle w:val="Hyperlink"/>
            <w:rFonts w:ascii="Arial" w:hAnsi="Arial" w:cs="Arial"/>
            <w:color w:val="auto"/>
            <w:u w:val="none"/>
          </w:rPr>
          <w:t>drew.altschul@ed.ac.uk</w:t>
        </w:r>
      </w:hyperlink>
      <w:r w:rsidRPr="007B74C3">
        <w:rPr>
          <w:rFonts w:ascii="Arial" w:hAnsi="Arial" w:cs="Arial"/>
        </w:rPr>
        <w:t xml:space="preserve"> / </w:t>
      </w:r>
      <w:r w:rsidRPr="00137191">
        <w:rPr>
          <w:rFonts w:ascii="Arial" w:hAnsi="Arial" w:cs="Arial"/>
        </w:rPr>
        <w:t>0000-0001-7053-4209</w:t>
      </w:r>
      <w:r>
        <w:rPr>
          <w:rFonts w:ascii="Arial" w:hAnsi="Arial" w:cs="Arial"/>
        </w:rPr>
        <w:t>)</w:t>
      </w:r>
    </w:p>
    <w:p w14:paraId="29D3B1DF" w14:textId="77777777" w:rsidR="00626B1D" w:rsidRPr="005F4762" w:rsidRDefault="00626B1D" w:rsidP="00626B1D">
      <w:pPr>
        <w:spacing w:after="0" w:line="240" w:lineRule="auto"/>
        <w:rPr>
          <w:rFonts w:ascii="Arial" w:hAnsi="Arial" w:cs="Arial"/>
          <w:i/>
          <w:iCs/>
        </w:rPr>
      </w:pPr>
      <w:r w:rsidRPr="005F4762">
        <w:rPr>
          <w:rFonts w:ascii="Arial" w:hAnsi="Arial" w:cs="Arial"/>
          <w:i/>
          <w:iCs/>
        </w:rPr>
        <w:t>Department of Psychology, University of Edinburgh, UK</w:t>
      </w:r>
    </w:p>
    <w:p w14:paraId="0D91CD7D" w14:textId="63440653" w:rsidR="00F05DD3" w:rsidRDefault="00F05DD3" w:rsidP="00F05DD3">
      <w:pPr>
        <w:spacing w:after="0" w:line="240" w:lineRule="auto"/>
        <w:rPr>
          <w:rFonts w:ascii="Arial" w:hAnsi="Arial" w:cs="Arial"/>
        </w:rPr>
      </w:pPr>
    </w:p>
    <w:p w14:paraId="51F1084F" w14:textId="77777777" w:rsidR="00D2289B" w:rsidRPr="005F4762" w:rsidRDefault="00D2289B" w:rsidP="00D2289B">
      <w:pPr>
        <w:spacing w:after="0" w:line="240" w:lineRule="auto"/>
        <w:rPr>
          <w:rFonts w:ascii="Arial" w:hAnsi="Arial" w:cs="Arial"/>
        </w:rPr>
      </w:pPr>
      <w:r w:rsidRPr="005F4762">
        <w:rPr>
          <w:rFonts w:ascii="Arial" w:hAnsi="Arial" w:cs="Arial"/>
        </w:rPr>
        <w:t>Correspondence: David Batty, Department of Epidemiology &amp; Public Health, University College London, 1-19 Torrington Place, London, UK, WC1E 6BT.  E. david.batty@ucl.ac.uk</w:t>
      </w:r>
    </w:p>
    <w:p w14:paraId="26D896D1" w14:textId="77777777" w:rsidR="00D2289B" w:rsidRPr="005F4762" w:rsidRDefault="00D2289B" w:rsidP="00D2289B">
      <w:pPr>
        <w:spacing w:after="0" w:line="240" w:lineRule="auto"/>
        <w:rPr>
          <w:rFonts w:ascii="Arial" w:hAnsi="Arial" w:cs="Arial"/>
        </w:rPr>
      </w:pPr>
    </w:p>
    <w:p w14:paraId="5E1E9AC7" w14:textId="27208671" w:rsidR="00D2289B" w:rsidRPr="005F4762" w:rsidRDefault="00D2289B" w:rsidP="00D2289B">
      <w:pPr>
        <w:spacing w:after="0" w:line="240" w:lineRule="auto"/>
        <w:rPr>
          <w:rFonts w:ascii="Arial" w:hAnsi="Arial" w:cs="Arial"/>
        </w:rPr>
      </w:pPr>
      <w:r w:rsidRPr="00E06DCB">
        <w:rPr>
          <w:rFonts w:ascii="Arial" w:hAnsi="Arial" w:cs="Arial"/>
        </w:rPr>
        <w:t xml:space="preserve">Manuscript </w:t>
      </w:r>
      <w:r w:rsidR="001F42D9" w:rsidRPr="00E06DCB">
        <w:rPr>
          <w:rFonts w:ascii="Arial" w:hAnsi="Arial" w:cs="Arial"/>
        </w:rPr>
        <w:t>properties</w:t>
      </w:r>
      <w:r w:rsidRPr="00E06DCB">
        <w:rPr>
          <w:rFonts w:ascii="Arial" w:hAnsi="Arial" w:cs="Arial"/>
        </w:rPr>
        <w:t xml:space="preserve">: </w:t>
      </w:r>
      <w:r w:rsidR="00B740BE">
        <w:rPr>
          <w:rFonts w:ascii="Arial" w:hAnsi="Arial" w:cs="Arial"/>
        </w:rPr>
        <w:t>2144</w:t>
      </w:r>
      <w:r w:rsidRPr="00E06DCB">
        <w:rPr>
          <w:rFonts w:ascii="Arial" w:hAnsi="Arial" w:cs="Arial"/>
        </w:rPr>
        <w:t xml:space="preserve"> words, </w:t>
      </w:r>
      <w:r w:rsidR="006B6DF2" w:rsidRPr="00E06DCB">
        <w:rPr>
          <w:rFonts w:ascii="Arial" w:hAnsi="Arial" w:cs="Arial"/>
        </w:rPr>
        <w:t>4</w:t>
      </w:r>
      <w:r w:rsidR="00B740BE">
        <w:rPr>
          <w:rFonts w:ascii="Arial" w:hAnsi="Arial" w:cs="Arial"/>
        </w:rPr>
        <w:t>6</w:t>
      </w:r>
      <w:r w:rsidRPr="00E06DCB">
        <w:rPr>
          <w:rFonts w:ascii="Arial" w:hAnsi="Arial" w:cs="Arial"/>
        </w:rPr>
        <w:t xml:space="preserve"> references, </w:t>
      </w:r>
      <w:r w:rsidR="006B6DF2" w:rsidRPr="00E06DCB">
        <w:rPr>
          <w:rFonts w:ascii="Arial" w:hAnsi="Arial" w:cs="Arial"/>
        </w:rPr>
        <w:t>3</w:t>
      </w:r>
      <w:r w:rsidR="001F42D9" w:rsidRPr="00E06DCB">
        <w:rPr>
          <w:rFonts w:ascii="Arial" w:hAnsi="Arial" w:cs="Arial"/>
        </w:rPr>
        <w:t xml:space="preserve"> figures, </w:t>
      </w:r>
      <w:r w:rsidRPr="00E06DCB">
        <w:rPr>
          <w:rFonts w:ascii="Arial" w:hAnsi="Arial" w:cs="Arial"/>
        </w:rPr>
        <w:t>2 tables</w:t>
      </w:r>
    </w:p>
    <w:p w14:paraId="5724AFBD" w14:textId="77777777" w:rsidR="00D2289B" w:rsidRPr="005F4762" w:rsidRDefault="00D2289B" w:rsidP="00D2289B">
      <w:pPr>
        <w:spacing w:after="0" w:line="240" w:lineRule="auto"/>
        <w:rPr>
          <w:rFonts w:ascii="Arial" w:hAnsi="Arial" w:cs="Arial"/>
        </w:rPr>
      </w:pPr>
    </w:p>
    <w:p w14:paraId="3576D1A2" w14:textId="1BC79B6C" w:rsidR="00D2289B" w:rsidRPr="005F4762" w:rsidRDefault="00D2289B" w:rsidP="00D2289B">
      <w:pPr>
        <w:spacing w:after="0" w:line="240" w:lineRule="auto"/>
        <w:rPr>
          <w:rFonts w:ascii="Arial" w:hAnsi="Arial" w:cs="Arial"/>
        </w:rPr>
      </w:pPr>
      <w:r w:rsidRPr="005F4762">
        <w:rPr>
          <w:rFonts w:ascii="Arial" w:hAnsi="Arial" w:cs="Arial"/>
        </w:rPr>
        <w:t xml:space="preserve">Funding:  GDB is supported by the UK Medical Research Council (MR/P023444/1) and the US National Institute on Aging (1R56AG052519-01; 1R01AG052519-01A1); and IJD by the UK Medical Research Council (MR/R024065/1), UK Economic and Social Research Council (ES/S015604/1), and </w:t>
      </w:r>
      <w:r w:rsidR="00B10DAA">
        <w:rPr>
          <w:rFonts w:ascii="Arial" w:hAnsi="Arial" w:cs="Arial"/>
        </w:rPr>
        <w:t xml:space="preserve">the </w:t>
      </w:r>
      <w:r w:rsidRPr="005F4762">
        <w:rPr>
          <w:rFonts w:ascii="Arial" w:hAnsi="Arial" w:cs="Arial"/>
        </w:rPr>
        <w:t>US National Institute on Aging (1R01AG054628-01A1)</w:t>
      </w:r>
      <w:r w:rsidR="00ED5736">
        <w:rPr>
          <w:rFonts w:ascii="Arial" w:hAnsi="Arial" w:cs="Arial"/>
        </w:rPr>
        <w:t xml:space="preserve">.  </w:t>
      </w:r>
      <w:r w:rsidRPr="005F4762">
        <w:rPr>
          <w:rFonts w:ascii="Arial" w:hAnsi="Arial" w:cs="Arial"/>
        </w:rPr>
        <w:t xml:space="preserve">These funders, who provided no direct financial or material support for the work, had no role in study design, data collection, data analysis, data interpretation, or report preparation.  </w:t>
      </w:r>
    </w:p>
    <w:p w14:paraId="2A5503E0" w14:textId="77777777" w:rsidR="00D2289B" w:rsidRPr="005F4762" w:rsidRDefault="00D2289B" w:rsidP="00D2289B">
      <w:pPr>
        <w:spacing w:after="0" w:line="240" w:lineRule="auto"/>
        <w:rPr>
          <w:rFonts w:ascii="Arial" w:hAnsi="Arial" w:cs="Arial"/>
        </w:rPr>
      </w:pPr>
    </w:p>
    <w:p w14:paraId="4138F71A" w14:textId="3C10FF2A" w:rsidR="00D2289B" w:rsidRDefault="00D2289B" w:rsidP="00D2289B">
      <w:pPr>
        <w:spacing w:after="0" w:line="240" w:lineRule="auto"/>
        <w:rPr>
          <w:rFonts w:ascii="Arial" w:hAnsi="Arial" w:cs="Arial"/>
        </w:rPr>
      </w:pPr>
      <w:r w:rsidRPr="005F4762">
        <w:rPr>
          <w:rFonts w:ascii="Arial" w:hAnsi="Arial" w:cs="Arial"/>
        </w:rPr>
        <w:t xml:space="preserve">Access to data: </w:t>
      </w:r>
      <w:r w:rsidR="0034077D">
        <w:rPr>
          <w:rFonts w:ascii="Arial" w:hAnsi="Arial" w:cs="Arial"/>
        </w:rPr>
        <w:t xml:space="preserve"> </w:t>
      </w:r>
      <w:r w:rsidR="001F42D9" w:rsidRPr="001F42D9">
        <w:rPr>
          <w:rFonts w:ascii="Arial" w:hAnsi="Arial" w:cs="Arial"/>
        </w:rPr>
        <w:t xml:space="preserve">Researchers who would like to use Understanding Society </w:t>
      </w:r>
      <w:r w:rsidR="0034077D">
        <w:rPr>
          <w:rFonts w:ascii="Arial" w:hAnsi="Arial" w:cs="Arial"/>
        </w:rPr>
        <w:t xml:space="preserve">data </w:t>
      </w:r>
      <w:r w:rsidR="001F42D9" w:rsidRPr="001F42D9">
        <w:rPr>
          <w:rFonts w:ascii="Arial" w:hAnsi="Arial" w:cs="Arial"/>
        </w:rPr>
        <w:t xml:space="preserve">need to register with the UK Data Service </w:t>
      </w:r>
      <w:r w:rsidR="001F42D9">
        <w:rPr>
          <w:rFonts w:ascii="Arial" w:hAnsi="Arial" w:cs="Arial"/>
        </w:rPr>
        <w:t>(</w:t>
      </w:r>
      <w:hyperlink r:id="rId11" w:history="1">
        <w:r w:rsidR="001F42D9" w:rsidRPr="00982396">
          <w:rPr>
            <w:rStyle w:val="Hyperlink"/>
            <w:rFonts w:ascii="Arial" w:hAnsi="Arial" w:cs="Arial"/>
          </w:rPr>
          <w:t>https://www.ukdataservice.ac.uk/</w:t>
        </w:r>
      </w:hyperlink>
      <w:r w:rsidR="001F42D9">
        <w:rPr>
          <w:rFonts w:ascii="Arial" w:hAnsi="Arial" w:cs="Arial"/>
        </w:rPr>
        <w:t xml:space="preserve">) </w:t>
      </w:r>
      <w:r w:rsidR="001F42D9" w:rsidRPr="001F42D9">
        <w:rPr>
          <w:rFonts w:ascii="Arial" w:hAnsi="Arial" w:cs="Arial"/>
        </w:rPr>
        <w:t xml:space="preserve">before </w:t>
      </w:r>
      <w:r w:rsidR="0034077D">
        <w:rPr>
          <w:rFonts w:ascii="Arial" w:hAnsi="Arial" w:cs="Arial"/>
        </w:rPr>
        <w:t xml:space="preserve">application. </w:t>
      </w:r>
    </w:p>
    <w:p w14:paraId="7319BAAF" w14:textId="3D1BAFE7" w:rsidR="000F3305" w:rsidRDefault="000F3305" w:rsidP="00D2289B">
      <w:pPr>
        <w:spacing w:after="0" w:line="240" w:lineRule="auto"/>
        <w:rPr>
          <w:rFonts w:ascii="Arial" w:hAnsi="Arial" w:cs="Arial"/>
        </w:rPr>
      </w:pPr>
    </w:p>
    <w:p w14:paraId="6A381326" w14:textId="3A0DD832" w:rsidR="000F3305" w:rsidRDefault="000F3305" w:rsidP="00D2289B">
      <w:pPr>
        <w:spacing w:after="0" w:line="240" w:lineRule="auto"/>
        <w:rPr>
          <w:rFonts w:ascii="Arial" w:hAnsi="Arial" w:cs="Arial"/>
        </w:rPr>
      </w:pPr>
      <w:r w:rsidRPr="000F3305">
        <w:rPr>
          <w:rFonts w:ascii="Arial" w:hAnsi="Arial" w:cs="Arial"/>
        </w:rPr>
        <w:t>Conflict of interest:</w:t>
      </w:r>
      <w:r>
        <w:rPr>
          <w:rFonts w:ascii="Arial" w:hAnsi="Arial" w:cs="Arial"/>
        </w:rPr>
        <w:t xml:space="preserve"> None. </w:t>
      </w:r>
    </w:p>
    <w:p w14:paraId="402BCBA8" w14:textId="6B30CF89" w:rsidR="0073055A" w:rsidRDefault="0073055A" w:rsidP="00D2289B">
      <w:pPr>
        <w:spacing w:after="0" w:line="240" w:lineRule="auto"/>
        <w:rPr>
          <w:rFonts w:ascii="Arial" w:hAnsi="Arial" w:cs="Arial"/>
        </w:rPr>
      </w:pPr>
    </w:p>
    <w:p w14:paraId="4A969D00" w14:textId="20F8074D" w:rsidR="0073055A" w:rsidRDefault="0073055A" w:rsidP="00D2289B">
      <w:pPr>
        <w:spacing w:after="0" w:line="240" w:lineRule="auto"/>
        <w:rPr>
          <w:rFonts w:ascii="Arial" w:hAnsi="Arial" w:cs="Arial"/>
        </w:rPr>
      </w:pPr>
      <w:r>
        <w:rPr>
          <w:rFonts w:ascii="Arial" w:hAnsi="Arial" w:cs="Arial"/>
        </w:rPr>
        <w:t xml:space="preserve">Contributions: GDB generated the idea for the present manuscript.  DA built the dataset, conducted all analyses, and prepared the displayable items.  All authors developed </w:t>
      </w:r>
      <w:r w:rsidR="00E71294">
        <w:rPr>
          <w:rFonts w:ascii="Arial" w:hAnsi="Arial" w:cs="Arial"/>
        </w:rPr>
        <w:t>the</w:t>
      </w:r>
      <w:r>
        <w:rPr>
          <w:rFonts w:ascii="Arial" w:hAnsi="Arial" w:cs="Arial"/>
        </w:rPr>
        <w:t xml:space="preserve"> analytical plan</w:t>
      </w:r>
      <w:r w:rsidR="00E06DCB">
        <w:rPr>
          <w:rFonts w:ascii="Arial" w:hAnsi="Arial" w:cs="Arial"/>
        </w:rPr>
        <w:t>,</w:t>
      </w:r>
      <w:r>
        <w:rPr>
          <w:rFonts w:ascii="Arial" w:hAnsi="Arial" w:cs="Arial"/>
        </w:rPr>
        <w:t xml:space="preserve"> and </w:t>
      </w:r>
      <w:r w:rsidR="00E06DCB">
        <w:rPr>
          <w:rFonts w:ascii="Arial" w:hAnsi="Arial" w:cs="Arial"/>
        </w:rPr>
        <w:t xml:space="preserve">DA and IJD </w:t>
      </w:r>
      <w:r>
        <w:rPr>
          <w:rFonts w:ascii="Arial" w:hAnsi="Arial" w:cs="Arial"/>
        </w:rPr>
        <w:t xml:space="preserve">commented on a manuscript drafted by GDB. </w:t>
      </w:r>
    </w:p>
    <w:p w14:paraId="1783BAA6" w14:textId="339C2615" w:rsidR="000F3305" w:rsidRDefault="000F3305" w:rsidP="00D2289B">
      <w:pPr>
        <w:spacing w:after="0" w:line="240" w:lineRule="auto"/>
        <w:rPr>
          <w:rFonts w:ascii="Arial" w:hAnsi="Arial" w:cs="Arial"/>
        </w:rPr>
      </w:pPr>
    </w:p>
    <w:p w14:paraId="76D33443" w14:textId="20E7F1C5" w:rsidR="00D2289B" w:rsidRDefault="00D2289B" w:rsidP="00D2289B">
      <w:pPr>
        <w:spacing w:after="0" w:line="240" w:lineRule="auto"/>
        <w:rPr>
          <w:rFonts w:ascii="Arial" w:hAnsi="Arial" w:cs="Arial"/>
        </w:rPr>
      </w:pPr>
      <w:r w:rsidRPr="005F4762">
        <w:rPr>
          <w:rFonts w:ascii="Arial" w:hAnsi="Arial" w:cs="Arial"/>
        </w:rPr>
        <w:br w:type="page"/>
      </w:r>
    </w:p>
    <w:p w14:paraId="7D9DA24B" w14:textId="416C67B4" w:rsidR="00892009" w:rsidRPr="00AB422B" w:rsidRDefault="004A4087" w:rsidP="00D2289B">
      <w:pPr>
        <w:spacing w:after="0" w:line="480" w:lineRule="auto"/>
        <w:rPr>
          <w:rFonts w:ascii="Arial" w:hAnsi="Arial" w:cs="Arial"/>
          <w:b/>
          <w:bCs/>
        </w:rPr>
      </w:pPr>
      <w:r w:rsidRPr="00AB422B">
        <w:rPr>
          <w:rFonts w:ascii="Arial" w:hAnsi="Arial" w:cs="Arial"/>
          <w:b/>
          <w:bCs/>
        </w:rPr>
        <w:lastRenderedPageBreak/>
        <w:t>Abstract</w:t>
      </w:r>
    </w:p>
    <w:p w14:paraId="4A4F52AD" w14:textId="131B6B82" w:rsidR="00B91F97" w:rsidRPr="00DE0A5C" w:rsidRDefault="00D658CA" w:rsidP="00B91F97">
      <w:pPr>
        <w:spacing w:after="0" w:line="480" w:lineRule="auto"/>
        <w:rPr>
          <w:rFonts w:ascii="Arial" w:hAnsi="Arial" w:cs="Arial"/>
        </w:rPr>
      </w:pPr>
      <w:r>
        <w:rPr>
          <w:rFonts w:ascii="Arial" w:hAnsi="Arial" w:cs="Arial"/>
          <w:i/>
          <w:iCs/>
        </w:rPr>
        <w:t>Importance</w:t>
      </w:r>
      <w:r w:rsidR="00B91F97" w:rsidRPr="00DE0A5C">
        <w:rPr>
          <w:rFonts w:ascii="Arial" w:hAnsi="Arial" w:cs="Arial"/>
        </w:rPr>
        <w:t xml:space="preserve">:  </w:t>
      </w:r>
      <w:r w:rsidR="007C70A0">
        <w:rPr>
          <w:rFonts w:ascii="Arial" w:hAnsi="Arial" w:cs="Arial"/>
        </w:rPr>
        <w:t>Although</w:t>
      </w:r>
      <w:r w:rsidR="00B91F97" w:rsidRPr="00DE0A5C">
        <w:rPr>
          <w:rFonts w:ascii="Arial" w:hAnsi="Arial" w:cs="Arial"/>
        </w:rPr>
        <w:t xml:space="preserve"> several predictors of COVID-19 vaccine </w:t>
      </w:r>
      <w:r w:rsidR="0032595F" w:rsidRPr="00DE0A5C">
        <w:rPr>
          <w:rFonts w:ascii="Arial" w:hAnsi="Arial" w:cs="Arial"/>
        </w:rPr>
        <w:t xml:space="preserve">hesitancy </w:t>
      </w:r>
      <w:r w:rsidR="00B91F97" w:rsidRPr="00DE0A5C">
        <w:rPr>
          <w:rFonts w:ascii="Arial" w:hAnsi="Arial" w:cs="Arial"/>
        </w:rPr>
        <w:t xml:space="preserve">have been </w:t>
      </w:r>
      <w:r w:rsidR="0092108C">
        <w:rPr>
          <w:rFonts w:ascii="Arial" w:hAnsi="Arial" w:cs="Arial"/>
        </w:rPr>
        <w:t>identified</w:t>
      </w:r>
      <w:r w:rsidR="00DA3E99" w:rsidRPr="00DE0A5C">
        <w:rPr>
          <w:rFonts w:ascii="Arial" w:hAnsi="Arial" w:cs="Arial"/>
        </w:rPr>
        <w:t xml:space="preserve">, </w:t>
      </w:r>
      <w:r w:rsidR="00DE0A5C" w:rsidRPr="00DE0A5C">
        <w:rPr>
          <w:rFonts w:ascii="Arial" w:hAnsi="Arial" w:cs="Arial"/>
        </w:rPr>
        <w:t xml:space="preserve">the </w:t>
      </w:r>
      <w:ins w:id="0" w:author="DEARY Ian" w:date="2021-04-23T11:41:00Z">
        <w:r w:rsidR="008C02CC">
          <w:rPr>
            <w:rFonts w:ascii="Arial" w:hAnsi="Arial" w:cs="Arial"/>
          </w:rPr>
          <w:t>association with</w:t>
        </w:r>
      </w:ins>
      <w:del w:id="1" w:author="DEARY Ian" w:date="2021-04-23T11:41:00Z">
        <w:r w:rsidR="00DE0A5C" w:rsidRPr="00DE0A5C" w:rsidDel="008C02CC">
          <w:rPr>
            <w:rFonts w:ascii="Arial" w:hAnsi="Arial" w:cs="Arial"/>
          </w:rPr>
          <w:delText>role of</w:delText>
        </w:r>
      </w:del>
      <w:r w:rsidR="00DE0A5C" w:rsidRPr="00DE0A5C">
        <w:rPr>
          <w:rFonts w:ascii="Arial" w:hAnsi="Arial" w:cs="Arial"/>
        </w:rPr>
        <w:t xml:space="preserve"> physical health </w:t>
      </w:r>
      <w:r>
        <w:rPr>
          <w:rFonts w:ascii="Arial" w:hAnsi="Arial" w:cs="Arial"/>
        </w:rPr>
        <w:t>has not been well-examined,</w:t>
      </w:r>
      <w:r w:rsidR="00F64820">
        <w:rPr>
          <w:rFonts w:ascii="Arial" w:hAnsi="Arial" w:cs="Arial"/>
        </w:rPr>
        <w:t xml:space="preserve"> and </w:t>
      </w:r>
      <w:del w:id="2" w:author="DEARY Ian" w:date="2021-04-23T11:42:00Z">
        <w:r w:rsidR="00270A57" w:rsidDel="008C02CC">
          <w:rPr>
            <w:rFonts w:ascii="Arial" w:hAnsi="Arial" w:cs="Arial"/>
          </w:rPr>
          <w:delText>influence of</w:delText>
        </w:r>
      </w:del>
      <w:r w:rsidR="00270A57">
        <w:rPr>
          <w:rFonts w:ascii="Arial" w:hAnsi="Arial" w:cs="Arial"/>
        </w:rPr>
        <w:t xml:space="preserve"> </w:t>
      </w:r>
      <w:ins w:id="3" w:author="DEARY Ian" w:date="2021-04-23T11:42:00Z">
        <w:r w:rsidR="008C02CC">
          <w:rPr>
            <w:rFonts w:ascii="Arial" w:hAnsi="Arial" w:cs="Arial"/>
          </w:rPr>
          <w:t xml:space="preserve">the association with </w:t>
        </w:r>
      </w:ins>
      <w:r w:rsidR="00DE0A5C" w:rsidRPr="00DE0A5C">
        <w:rPr>
          <w:rFonts w:ascii="Arial" w:hAnsi="Arial" w:cs="Arial"/>
        </w:rPr>
        <w:t>mental health</w:t>
      </w:r>
      <w:r w:rsidR="00270A57">
        <w:rPr>
          <w:rFonts w:ascii="Arial" w:hAnsi="Arial" w:cs="Arial"/>
        </w:rPr>
        <w:t xml:space="preserve"> </w:t>
      </w:r>
      <w:r w:rsidR="0058114B" w:rsidRPr="00DE0A5C">
        <w:rPr>
          <w:rFonts w:ascii="Arial" w:hAnsi="Arial" w:cs="Arial"/>
        </w:rPr>
        <w:t xml:space="preserve">is </w:t>
      </w:r>
      <w:r w:rsidR="00D51745">
        <w:rPr>
          <w:rFonts w:ascii="Arial" w:hAnsi="Arial" w:cs="Arial"/>
        </w:rPr>
        <w:t>unknown</w:t>
      </w:r>
      <w:r w:rsidR="00B91F97" w:rsidRPr="00DE0A5C">
        <w:rPr>
          <w:rFonts w:ascii="Arial" w:hAnsi="Arial" w:cs="Arial"/>
        </w:rPr>
        <w:t xml:space="preserve">. </w:t>
      </w:r>
    </w:p>
    <w:p w14:paraId="60238D17" w14:textId="5A7C1F50" w:rsidR="00B91F97" w:rsidRPr="00DE0A5C" w:rsidRDefault="00B91F97" w:rsidP="00B91F97">
      <w:pPr>
        <w:spacing w:after="0" w:line="480" w:lineRule="auto"/>
        <w:rPr>
          <w:rFonts w:ascii="Arial" w:hAnsi="Arial" w:cs="Arial"/>
        </w:rPr>
      </w:pPr>
      <w:r w:rsidRPr="00DE0A5C">
        <w:rPr>
          <w:rFonts w:ascii="Arial" w:hAnsi="Arial" w:cs="Arial"/>
          <w:i/>
          <w:iCs/>
        </w:rPr>
        <w:t>Objective</w:t>
      </w:r>
      <w:r w:rsidRPr="00DE0A5C">
        <w:rPr>
          <w:rFonts w:ascii="Arial" w:hAnsi="Arial" w:cs="Arial"/>
        </w:rPr>
        <w:t>:  To</w:t>
      </w:r>
      <w:r w:rsidR="00774867" w:rsidRPr="00DE0A5C">
        <w:rPr>
          <w:rFonts w:ascii="Arial" w:hAnsi="Arial" w:cs="Arial"/>
        </w:rPr>
        <w:t xml:space="preserve"> </w:t>
      </w:r>
      <w:r w:rsidR="00F64820">
        <w:rPr>
          <w:rFonts w:ascii="Arial" w:hAnsi="Arial" w:cs="Arial"/>
        </w:rPr>
        <w:t>examine</w:t>
      </w:r>
      <w:r w:rsidR="00774867" w:rsidRPr="00DE0A5C">
        <w:rPr>
          <w:rFonts w:ascii="Arial" w:hAnsi="Arial" w:cs="Arial"/>
        </w:rPr>
        <w:t xml:space="preserve"> the association </w:t>
      </w:r>
      <w:r w:rsidR="00DE0A5C" w:rsidRPr="00DE0A5C">
        <w:rPr>
          <w:rFonts w:ascii="Arial" w:hAnsi="Arial" w:cs="Arial"/>
        </w:rPr>
        <w:t xml:space="preserve">of </w:t>
      </w:r>
      <w:ins w:id="4" w:author="DEARY Ian" w:date="2021-04-23T11:42:00Z">
        <w:r w:rsidR="008C02CC">
          <w:rPr>
            <w:rFonts w:ascii="Arial" w:hAnsi="Arial" w:cs="Arial"/>
          </w:rPr>
          <w:t xml:space="preserve">pre-pandemic </w:t>
        </w:r>
      </w:ins>
      <w:r w:rsidR="00DE0A5C" w:rsidRPr="00DE0A5C">
        <w:rPr>
          <w:rFonts w:ascii="Arial" w:hAnsi="Arial" w:cs="Arial"/>
        </w:rPr>
        <w:t xml:space="preserve">mental </w:t>
      </w:r>
      <w:r w:rsidR="00D658CA">
        <w:rPr>
          <w:rFonts w:ascii="Arial" w:hAnsi="Arial" w:cs="Arial"/>
        </w:rPr>
        <w:t xml:space="preserve">health, </w:t>
      </w:r>
      <w:r w:rsidR="00DE0A5C" w:rsidRPr="00DE0A5C">
        <w:rPr>
          <w:rFonts w:ascii="Arial" w:hAnsi="Arial" w:cs="Arial"/>
        </w:rPr>
        <w:t>physical health</w:t>
      </w:r>
      <w:r w:rsidR="00D658CA">
        <w:rPr>
          <w:rFonts w:ascii="Arial" w:hAnsi="Arial" w:cs="Arial"/>
        </w:rPr>
        <w:t xml:space="preserve">, and shielding </w:t>
      </w:r>
      <w:r w:rsidR="00DE0A5C" w:rsidRPr="00DE0A5C">
        <w:rPr>
          <w:rFonts w:ascii="Arial" w:hAnsi="Arial" w:cs="Arial"/>
        </w:rPr>
        <w:t xml:space="preserve">with </w:t>
      </w:r>
      <w:r w:rsidRPr="00DE0A5C">
        <w:rPr>
          <w:rFonts w:ascii="Arial" w:hAnsi="Arial" w:cs="Arial"/>
        </w:rPr>
        <w:t>vaccine hesitancy</w:t>
      </w:r>
      <w:r w:rsidR="0058114B" w:rsidRPr="00DE0A5C">
        <w:rPr>
          <w:rFonts w:ascii="Arial" w:hAnsi="Arial" w:cs="Arial"/>
        </w:rPr>
        <w:t xml:space="preserve"> after the announcement of the successful testing of the Oxford University/AstraZeneca vaccine</w:t>
      </w:r>
      <w:r w:rsidRPr="00DE0A5C">
        <w:rPr>
          <w:rFonts w:ascii="Arial" w:hAnsi="Arial" w:cs="Arial"/>
        </w:rPr>
        <w:t xml:space="preserve">. </w:t>
      </w:r>
    </w:p>
    <w:p w14:paraId="4D1C5030" w14:textId="78A9E6D7" w:rsidR="00DA3E99" w:rsidRPr="00DE0A5C" w:rsidRDefault="00B91F97" w:rsidP="00B91F97">
      <w:pPr>
        <w:spacing w:after="0" w:line="480" w:lineRule="auto"/>
        <w:rPr>
          <w:rFonts w:ascii="Arial" w:hAnsi="Arial" w:cs="Arial"/>
        </w:rPr>
      </w:pPr>
      <w:r w:rsidRPr="00DE0A5C">
        <w:rPr>
          <w:rFonts w:ascii="Arial" w:hAnsi="Arial" w:cs="Arial"/>
          <w:i/>
          <w:iCs/>
        </w:rPr>
        <w:t xml:space="preserve">Design, Setting, and </w:t>
      </w:r>
      <w:r w:rsidR="000B7C11" w:rsidRPr="00DE0A5C">
        <w:rPr>
          <w:rFonts w:ascii="Arial" w:hAnsi="Arial" w:cs="Arial"/>
          <w:i/>
          <w:iCs/>
        </w:rPr>
        <w:t>Participants</w:t>
      </w:r>
      <w:r w:rsidRPr="00DE0A5C">
        <w:rPr>
          <w:rFonts w:ascii="Arial" w:hAnsi="Arial" w:cs="Arial"/>
        </w:rPr>
        <w:t xml:space="preserve">:  We used individual-level data </w:t>
      </w:r>
      <w:r w:rsidR="00DA3E99" w:rsidRPr="00DE0A5C">
        <w:rPr>
          <w:rFonts w:ascii="Arial" w:hAnsi="Arial" w:cs="Arial"/>
        </w:rPr>
        <w:t xml:space="preserve">from a pandemic-focused </w:t>
      </w:r>
      <w:r w:rsidR="00FE0D4B">
        <w:rPr>
          <w:rFonts w:ascii="Arial" w:hAnsi="Arial" w:cs="Arial"/>
        </w:rPr>
        <w:t>investigation</w:t>
      </w:r>
      <w:r w:rsidR="00DA3E99" w:rsidRPr="00DE0A5C">
        <w:rPr>
          <w:rFonts w:ascii="Arial" w:hAnsi="Arial" w:cs="Arial"/>
        </w:rPr>
        <w:t xml:space="preserve"> (COVID Survey), a prospective cohort study nested within </w:t>
      </w:r>
      <w:ins w:id="5" w:author="DEARY Ian" w:date="2021-04-23T11:49:00Z">
        <w:r w:rsidR="008C02CC">
          <w:rPr>
            <w:rFonts w:ascii="Arial" w:hAnsi="Arial" w:cs="Arial"/>
          </w:rPr>
          <w:t xml:space="preserve">the United Kingdom’s </w:t>
        </w:r>
      </w:ins>
      <w:r w:rsidRPr="00DE0A5C">
        <w:rPr>
          <w:rFonts w:ascii="Arial" w:hAnsi="Arial" w:cs="Arial"/>
        </w:rPr>
        <w:t>Understanding Society</w:t>
      </w:r>
      <w:r w:rsidR="00DA3E99" w:rsidRPr="00DE0A5C">
        <w:rPr>
          <w:rFonts w:ascii="Arial" w:hAnsi="Arial" w:cs="Arial"/>
        </w:rPr>
        <w:t xml:space="preserve"> (Main Survey)</w:t>
      </w:r>
      <w:ins w:id="6" w:author="DEARY Ian" w:date="2021-04-23T11:49:00Z">
        <w:r w:rsidR="008C02CC">
          <w:rPr>
            <w:rFonts w:ascii="Arial" w:hAnsi="Arial" w:cs="Arial"/>
          </w:rPr>
          <w:t xml:space="preserve"> project</w:t>
        </w:r>
      </w:ins>
      <w:r w:rsidRPr="00DE0A5C">
        <w:rPr>
          <w:rFonts w:ascii="Arial" w:hAnsi="Arial" w:cs="Arial"/>
        </w:rPr>
        <w:t xml:space="preserve">.  </w:t>
      </w:r>
      <w:r w:rsidR="0058114B" w:rsidRPr="00DE0A5C">
        <w:rPr>
          <w:rFonts w:ascii="Arial" w:hAnsi="Arial" w:cs="Arial"/>
        </w:rPr>
        <w:t>In the week i</w:t>
      </w:r>
      <w:r w:rsidR="00B10DAA" w:rsidRPr="00DE0A5C">
        <w:rPr>
          <w:rFonts w:ascii="Arial" w:hAnsi="Arial" w:cs="Arial"/>
        </w:rPr>
        <w:t xml:space="preserve">mmediately following </w:t>
      </w:r>
      <w:commentRangeStart w:id="7"/>
      <w:r w:rsidR="0058114B" w:rsidRPr="00DE0A5C">
        <w:rPr>
          <w:rFonts w:ascii="Arial" w:hAnsi="Arial" w:cs="Arial"/>
        </w:rPr>
        <w:t>the</w:t>
      </w:r>
      <w:r w:rsidR="00B10DAA" w:rsidRPr="00DE0A5C">
        <w:rPr>
          <w:rFonts w:ascii="Arial" w:hAnsi="Arial" w:cs="Arial"/>
        </w:rPr>
        <w:t xml:space="preserve"> announcement of </w:t>
      </w:r>
      <w:commentRangeEnd w:id="7"/>
      <w:r w:rsidR="008C02CC">
        <w:rPr>
          <w:rStyle w:val="CommentReference"/>
        </w:rPr>
        <w:commentReference w:id="7"/>
      </w:r>
      <w:r w:rsidR="00B10DAA" w:rsidRPr="00DE0A5C">
        <w:rPr>
          <w:rFonts w:ascii="Arial" w:hAnsi="Arial" w:cs="Arial"/>
        </w:rPr>
        <w:t xml:space="preserve">successful testing of the first efficacious </w:t>
      </w:r>
      <w:commentRangeStart w:id="8"/>
      <w:r w:rsidR="00B10DAA" w:rsidRPr="00DE0A5C">
        <w:rPr>
          <w:rFonts w:ascii="Arial" w:hAnsi="Arial" w:cs="Arial"/>
        </w:rPr>
        <w:t>inoculation</w:t>
      </w:r>
      <w:commentRangeEnd w:id="8"/>
      <w:r w:rsidR="008C02CC">
        <w:rPr>
          <w:rStyle w:val="CommentReference"/>
        </w:rPr>
        <w:commentReference w:id="8"/>
      </w:r>
      <w:r w:rsidR="0058114B" w:rsidRPr="00DE0A5C">
        <w:rPr>
          <w:rFonts w:ascii="Arial" w:hAnsi="Arial" w:cs="Arial"/>
        </w:rPr>
        <w:t xml:space="preserve"> (November/December 2020)</w:t>
      </w:r>
      <w:r w:rsidR="00B10DAA" w:rsidRPr="00DE0A5C">
        <w:rPr>
          <w:rFonts w:ascii="Arial" w:hAnsi="Arial" w:cs="Arial"/>
        </w:rPr>
        <w:t>, d</w:t>
      </w:r>
      <w:r w:rsidR="00DA3E99" w:rsidRPr="00DE0A5C">
        <w:rPr>
          <w:rFonts w:ascii="Arial" w:hAnsi="Arial" w:cs="Arial"/>
        </w:rPr>
        <w:t xml:space="preserve">ata on vaccine intentionality were collected </w:t>
      </w:r>
      <w:r w:rsidR="00B32174">
        <w:rPr>
          <w:rFonts w:ascii="Arial" w:hAnsi="Arial" w:cs="Arial"/>
        </w:rPr>
        <w:t xml:space="preserve">in </w:t>
      </w:r>
      <w:r w:rsidR="00B32174" w:rsidRPr="00B32174">
        <w:rPr>
          <w:rFonts w:ascii="Arial" w:hAnsi="Arial" w:cs="Arial"/>
          <w:iCs/>
        </w:rPr>
        <w:t xml:space="preserve">12,035 individuals </w:t>
      </w:r>
      <w:r w:rsidR="0058114B" w:rsidRPr="00DE0A5C">
        <w:rPr>
          <w:rFonts w:ascii="Arial" w:hAnsi="Arial" w:cs="Arial"/>
        </w:rPr>
        <w:t>aged 16-95</w:t>
      </w:r>
      <w:r w:rsidR="00D658CA">
        <w:rPr>
          <w:rFonts w:ascii="Arial" w:hAnsi="Arial" w:cs="Arial"/>
        </w:rPr>
        <w:t xml:space="preserve"> years</w:t>
      </w:r>
      <w:r w:rsidR="00DA3E99" w:rsidRPr="00DE0A5C">
        <w:rPr>
          <w:rFonts w:ascii="Arial" w:hAnsi="Arial" w:cs="Arial"/>
        </w:rPr>
        <w:t xml:space="preserve">.  </w:t>
      </w:r>
      <w:r w:rsidR="001F42D9" w:rsidRPr="00DE0A5C">
        <w:rPr>
          <w:rFonts w:ascii="Arial" w:hAnsi="Arial" w:cs="Arial"/>
        </w:rPr>
        <w:t>Pre-pandemic</w:t>
      </w:r>
      <w:r w:rsidR="00DE0A5C" w:rsidRPr="00DE0A5C">
        <w:rPr>
          <w:rFonts w:ascii="Arial" w:hAnsi="Arial" w:cs="Arial"/>
        </w:rPr>
        <w:t xml:space="preserve">, study members </w:t>
      </w:r>
      <w:ins w:id="9" w:author="DEARY Ian" w:date="2021-04-23T11:49:00Z">
        <w:r w:rsidR="008C02CC">
          <w:rPr>
            <w:rFonts w:ascii="Arial" w:hAnsi="Arial" w:cs="Arial"/>
          </w:rPr>
          <w:t xml:space="preserve">had </w:t>
        </w:r>
      </w:ins>
      <w:r w:rsidR="00DE0A5C" w:rsidRPr="00DE0A5C">
        <w:rPr>
          <w:rFonts w:ascii="Arial" w:hAnsi="Arial" w:cs="Arial"/>
        </w:rPr>
        <w:t>responded to enquiries about diagnoses of mental and physical health, complete</w:t>
      </w:r>
      <w:r w:rsidR="0092108C">
        <w:rPr>
          <w:rFonts w:ascii="Arial" w:hAnsi="Arial" w:cs="Arial"/>
        </w:rPr>
        <w:t>d</w:t>
      </w:r>
      <w:r w:rsidR="00DE0A5C" w:rsidRPr="00DE0A5C">
        <w:rPr>
          <w:rFonts w:ascii="Arial" w:hAnsi="Arial" w:cs="Arial"/>
        </w:rPr>
        <w:t xml:space="preserve"> the </w:t>
      </w:r>
      <w:r w:rsidR="00D658CA">
        <w:rPr>
          <w:rFonts w:ascii="Arial" w:hAnsi="Arial" w:cs="Arial"/>
        </w:rPr>
        <w:t xml:space="preserve">12-item </w:t>
      </w:r>
      <w:ins w:id="10" w:author="DEARY Ian" w:date="2021-04-23T11:50:00Z">
        <w:r w:rsidR="008C02CC">
          <w:rPr>
            <w:rFonts w:ascii="Arial" w:hAnsi="Arial" w:cs="Arial"/>
          </w:rPr>
          <w:t>G</w:t>
        </w:r>
      </w:ins>
      <w:del w:id="11" w:author="DEARY Ian" w:date="2021-04-23T11:50:00Z">
        <w:r w:rsidR="00DE0A5C" w:rsidRPr="00DE0A5C" w:rsidDel="008C02CC">
          <w:rPr>
            <w:rFonts w:ascii="Arial" w:hAnsi="Arial" w:cs="Arial"/>
          </w:rPr>
          <w:delText>g</w:delText>
        </w:r>
      </w:del>
      <w:r w:rsidR="00DE0A5C" w:rsidRPr="00DE0A5C">
        <w:rPr>
          <w:rFonts w:ascii="Arial" w:hAnsi="Arial" w:cs="Arial"/>
        </w:rPr>
        <w:t xml:space="preserve">eneral </w:t>
      </w:r>
      <w:ins w:id="12" w:author="DEARY Ian" w:date="2021-04-23T11:50:00Z">
        <w:r w:rsidR="008C02CC">
          <w:rPr>
            <w:rFonts w:ascii="Arial" w:hAnsi="Arial" w:cs="Arial"/>
          </w:rPr>
          <w:t>H</w:t>
        </w:r>
      </w:ins>
      <w:del w:id="13" w:author="DEARY Ian" w:date="2021-04-23T11:50:00Z">
        <w:r w:rsidR="00DE0A5C" w:rsidRPr="00DE0A5C" w:rsidDel="008C02CC">
          <w:rPr>
            <w:rFonts w:ascii="Arial" w:hAnsi="Arial" w:cs="Arial"/>
          </w:rPr>
          <w:delText>h</w:delText>
        </w:r>
      </w:del>
      <w:r w:rsidR="00DE0A5C" w:rsidRPr="00DE0A5C">
        <w:rPr>
          <w:rFonts w:ascii="Arial" w:hAnsi="Arial" w:cs="Arial"/>
        </w:rPr>
        <w:t xml:space="preserve">ealth </w:t>
      </w:r>
      <w:ins w:id="14" w:author="DEARY Ian" w:date="2021-04-23T11:50:00Z">
        <w:r w:rsidR="008C02CC">
          <w:rPr>
            <w:rFonts w:ascii="Arial" w:hAnsi="Arial" w:cs="Arial"/>
          </w:rPr>
          <w:t>Q</w:t>
        </w:r>
      </w:ins>
      <w:del w:id="15" w:author="DEARY Ian" w:date="2021-04-23T11:50:00Z">
        <w:r w:rsidR="00DE0A5C" w:rsidRPr="00DE0A5C" w:rsidDel="008C02CC">
          <w:rPr>
            <w:rFonts w:ascii="Arial" w:hAnsi="Arial" w:cs="Arial"/>
          </w:rPr>
          <w:delText>q</w:delText>
        </w:r>
      </w:del>
      <w:r w:rsidR="00DE0A5C" w:rsidRPr="00DE0A5C">
        <w:rPr>
          <w:rFonts w:ascii="Arial" w:hAnsi="Arial" w:cs="Arial"/>
        </w:rPr>
        <w:t>uestion</w:t>
      </w:r>
      <w:r w:rsidR="00DE0A5C">
        <w:rPr>
          <w:rFonts w:ascii="Arial" w:hAnsi="Arial" w:cs="Arial"/>
        </w:rPr>
        <w:t>naire</w:t>
      </w:r>
      <w:r w:rsidR="00DE0A5C" w:rsidRPr="00DE0A5C">
        <w:rPr>
          <w:rFonts w:ascii="Arial" w:hAnsi="Arial" w:cs="Arial"/>
        </w:rPr>
        <w:t xml:space="preserve"> for symptoms of </w:t>
      </w:r>
      <w:r w:rsidR="0092108C">
        <w:rPr>
          <w:rFonts w:ascii="Arial" w:hAnsi="Arial" w:cs="Arial"/>
        </w:rPr>
        <w:t xml:space="preserve">psychological </w:t>
      </w:r>
      <w:r w:rsidR="00DE0A5C" w:rsidRPr="00DE0A5C">
        <w:rPr>
          <w:rFonts w:ascii="Arial" w:hAnsi="Arial" w:cs="Arial"/>
        </w:rPr>
        <w:t>distress</w:t>
      </w:r>
      <w:r w:rsidR="0092108C">
        <w:rPr>
          <w:rFonts w:ascii="Arial" w:hAnsi="Arial" w:cs="Arial"/>
        </w:rPr>
        <w:t xml:space="preserve"> (anxiety and depression)</w:t>
      </w:r>
      <w:r w:rsidR="00D658CA">
        <w:rPr>
          <w:rFonts w:ascii="Arial" w:hAnsi="Arial" w:cs="Arial"/>
        </w:rPr>
        <w:t>, and indicated w</w:t>
      </w:r>
      <w:ins w:id="16" w:author="DEARY Ian" w:date="2021-04-23T11:50:00Z">
        <w:r w:rsidR="008C02CC">
          <w:rPr>
            <w:rFonts w:ascii="Arial" w:hAnsi="Arial" w:cs="Arial"/>
          </w:rPr>
          <w:t>hether</w:t>
        </w:r>
      </w:ins>
      <w:del w:id="17" w:author="DEARY Ian" w:date="2021-04-23T11:50:00Z">
        <w:r w:rsidR="00D658CA" w:rsidDel="008C02CC">
          <w:rPr>
            <w:rFonts w:ascii="Arial" w:hAnsi="Arial" w:cs="Arial"/>
          </w:rPr>
          <w:delText>ith</w:delText>
        </w:r>
      </w:del>
      <w:r w:rsidR="00D658CA">
        <w:rPr>
          <w:rFonts w:ascii="Arial" w:hAnsi="Arial" w:cs="Arial"/>
        </w:rPr>
        <w:t xml:space="preserve"> they or someone in their household was shielding</w:t>
      </w:r>
      <w:r w:rsidR="00DE0A5C" w:rsidRPr="00DE0A5C">
        <w:rPr>
          <w:rFonts w:ascii="Arial" w:hAnsi="Arial" w:cs="Arial"/>
        </w:rPr>
        <w:t xml:space="preserve">. </w:t>
      </w:r>
    </w:p>
    <w:p w14:paraId="49AF3C4F" w14:textId="20B0AD48" w:rsidR="00B91F97" w:rsidRPr="00DE0A5C" w:rsidRDefault="000B7C11" w:rsidP="00B91F97">
      <w:pPr>
        <w:spacing w:after="0" w:line="480" w:lineRule="auto"/>
        <w:rPr>
          <w:rFonts w:ascii="Arial" w:hAnsi="Arial" w:cs="Arial"/>
        </w:rPr>
      </w:pPr>
      <w:r w:rsidRPr="00DE0A5C">
        <w:rPr>
          <w:rFonts w:ascii="Arial" w:hAnsi="Arial" w:cs="Arial"/>
          <w:i/>
          <w:iCs/>
        </w:rPr>
        <w:t>M</w:t>
      </w:r>
      <w:r w:rsidR="00D658CA">
        <w:rPr>
          <w:rFonts w:ascii="Arial" w:hAnsi="Arial" w:cs="Arial"/>
          <w:i/>
          <w:iCs/>
        </w:rPr>
        <w:t>ain outcome measures</w:t>
      </w:r>
      <w:r w:rsidR="00B91F97" w:rsidRPr="00DE0A5C">
        <w:rPr>
          <w:rFonts w:ascii="Arial" w:hAnsi="Arial" w:cs="Arial"/>
        </w:rPr>
        <w:t>:  Self-reported intention to take up a vaccination</w:t>
      </w:r>
      <w:r w:rsidR="001F42D9" w:rsidRPr="00DE0A5C">
        <w:rPr>
          <w:rFonts w:ascii="Arial" w:hAnsi="Arial" w:cs="Arial"/>
        </w:rPr>
        <w:t xml:space="preserve"> for COVID-19</w:t>
      </w:r>
      <w:r w:rsidR="00B91F97" w:rsidRPr="00DE0A5C">
        <w:rPr>
          <w:rFonts w:ascii="Arial" w:hAnsi="Arial" w:cs="Arial"/>
        </w:rPr>
        <w:t>.  To summarise our results, we computed odds ratios with accompany</w:t>
      </w:r>
      <w:r w:rsidR="00774867" w:rsidRPr="00DE0A5C">
        <w:rPr>
          <w:rFonts w:ascii="Arial" w:hAnsi="Arial" w:cs="Arial"/>
        </w:rPr>
        <w:t>ing</w:t>
      </w:r>
      <w:r w:rsidR="00B91F97" w:rsidRPr="00DE0A5C">
        <w:rPr>
          <w:rFonts w:ascii="Arial" w:hAnsi="Arial" w:cs="Arial"/>
        </w:rPr>
        <w:t xml:space="preserve"> 95% confidence intervals </w:t>
      </w:r>
      <w:r w:rsidR="00DA3E99" w:rsidRPr="00DE0A5C">
        <w:rPr>
          <w:rFonts w:ascii="Arial" w:hAnsi="Arial" w:cs="Arial"/>
        </w:rPr>
        <w:t xml:space="preserve">for </w:t>
      </w:r>
      <w:r w:rsidR="0092108C">
        <w:rPr>
          <w:rFonts w:ascii="Arial" w:hAnsi="Arial" w:cs="Arial"/>
        </w:rPr>
        <w:t xml:space="preserve">indices of </w:t>
      </w:r>
      <w:r w:rsidR="00250C95" w:rsidRPr="00DE0A5C">
        <w:rPr>
          <w:rFonts w:ascii="Arial" w:hAnsi="Arial" w:cs="Arial"/>
        </w:rPr>
        <w:t>health</w:t>
      </w:r>
      <w:r w:rsidR="00DA3E99" w:rsidRPr="00DE0A5C">
        <w:rPr>
          <w:rFonts w:ascii="Arial" w:hAnsi="Arial" w:cs="Arial"/>
        </w:rPr>
        <w:t xml:space="preserve"> </w:t>
      </w:r>
      <w:r w:rsidR="00D658CA">
        <w:rPr>
          <w:rFonts w:ascii="Arial" w:hAnsi="Arial" w:cs="Arial"/>
        </w:rPr>
        <w:t xml:space="preserve">and shielding </w:t>
      </w:r>
      <w:r w:rsidR="00B91F97" w:rsidRPr="00DE0A5C">
        <w:rPr>
          <w:rFonts w:ascii="Arial" w:hAnsi="Arial" w:cs="Arial"/>
        </w:rPr>
        <w:t xml:space="preserve">adjusted for </w:t>
      </w:r>
      <w:r w:rsidR="007620CC" w:rsidRPr="00DE0A5C">
        <w:rPr>
          <w:rFonts w:ascii="Arial" w:hAnsi="Arial" w:cs="Arial"/>
        </w:rPr>
        <w:t>selected</w:t>
      </w:r>
      <w:r w:rsidR="00B91F97" w:rsidRPr="00DE0A5C">
        <w:rPr>
          <w:rFonts w:ascii="Arial" w:hAnsi="Arial" w:cs="Arial"/>
        </w:rPr>
        <w:t xml:space="preserve"> covariates.  </w:t>
      </w:r>
    </w:p>
    <w:p w14:paraId="432A7ACA" w14:textId="11DFCFA9" w:rsidR="00B32174" w:rsidRDefault="00B91F97" w:rsidP="002C602D">
      <w:pPr>
        <w:spacing w:after="0" w:line="480" w:lineRule="auto"/>
        <w:rPr>
          <w:rStyle w:val="Strong"/>
          <w:rFonts w:ascii="Arial" w:hAnsi="Arial" w:cs="Arial"/>
          <w:b w:val="0"/>
          <w:bCs w:val="0"/>
        </w:rPr>
      </w:pPr>
      <w:r w:rsidRPr="00DE0A5C">
        <w:rPr>
          <w:rFonts w:ascii="Arial" w:hAnsi="Arial" w:cs="Arial"/>
          <w:i/>
          <w:iCs/>
        </w:rPr>
        <w:t>Results</w:t>
      </w:r>
      <w:r w:rsidRPr="00DE0A5C">
        <w:rPr>
          <w:rFonts w:ascii="Arial" w:hAnsi="Arial" w:cs="Arial"/>
        </w:rPr>
        <w:t xml:space="preserve">: </w:t>
      </w:r>
      <w:r w:rsidR="007620CC" w:rsidRPr="00DE0A5C">
        <w:rPr>
          <w:rFonts w:ascii="Arial" w:hAnsi="Arial" w:cs="Arial"/>
        </w:rPr>
        <w:t xml:space="preserve"> </w:t>
      </w:r>
      <w:r w:rsidR="00B32174">
        <w:rPr>
          <w:rFonts w:ascii="Arial" w:hAnsi="Arial" w:cs="Arial"/>
        </w:rPr>
        <w:t xml:space="preserve">In an analytical sample of </w:t>
      </w:r>
      <w:r w:rsidR="00B32174" w:rsidRPr="00B32174">
        <w:rPr>
          <w:rFonts w:ascii="Arial" w:hAnsi="Arial" w:cs="Arial"/>
        </w:rPr>
        <w:t xml:space="preserve">11,955 </w:t>
      </w:r>
      <w:r w:rsidR="00B32174">
        <w:rPr>
          <w:rFonts w:ascii="Arial" w:hAnsi="Arial" w:cs="Arial"/>
        </w:rPr>
        <w:t>people</w:t>
      </w:r>
      <w:r w:rsidR="00B32174" w:rsidRPr="00B32174">
        <w:rPr>
          <w:rFonts w:ascii="Arial" w:hAnsi="Arial" w:cs="Arial"/>
        </w:rPr>
        <w:t xml:space="preserve"> (6741 women), 15.4% indicated that they were </w:t>
      </w:r>
      <w:r w:rsidR="00B32174">
        <w:rPr>
          <w:rFonts w:ascii="Arial" w:hAnsi="Arial" w:cs="Arial"/>
        </w:rPr>
        <w:t xml:space="preserve">vaccine </w:t>
      </w:r>
      <w:r w:rsidR="00B32174" w:rsidRPr="00B32174">
        <w:rPr>
          <w:rFonts w:ascii="Arial" w:hAnsi="Arial" w:cs="Arial"/>
        </w:rPr>
        <w:t>hesitant</w:t>
      </w:r>
      <w:r w:rsidR="00B32174">
        <w:rPr>
          <w:rFonts w:ascii="Arial" w:hAnsi="Arial" w:cs="Arial"/>
        </w:rPr>
        <w:t xml:space="preserve">.  </w:t>
      </w:r>
      <w:del w:id="18" w:author="DEARY Ian" w:date="2021-04-23T11:54:00Z">
        <w:r w:rsidR="007620CC" w:rsidRPr="00DE0A5C" w:rsidDel="004C4E96">
          <w:rPr>
            <w:rFonts w:ascii="Arial" w:hAnsi="Arial" w:cs="Arial"/>
          </w:rPr>
          <w:delText xml:space="preserve">After adjustment for </w:delText>
        </w:r>
        <w:r w:rsidR="00B32174" w:rsidDel="004C4E96">
          <w:rPr>
            <w:rFonts w:ascii="Arial" w:hAnsi="Arial" w:cs="Arial"/>
          </w:rPr>
          <w:delText xml:space="preserve">a range of covariates which included age, education, and ethnicity, </w:delText>
        </w:r>
      </w:del>
      <w:ins w:id="19" w:author="DEARY Ian" w:date="2021-04-23T11:54:00Z">
        <w:r w:rsidR="004C4E96">
          <w:rPr>
            <w:rFonts w:ascii="Arial" w:hAnsi="Arial" w:cs="Arial"/>
          </w:rPr>
          <w:t>R</w:t>
        </w:r>
      </w:ins>
      <w:del w:id="20" w:author="DEARY Ian" w:date="2021-04-23T11:54:00Z">
        <w:r w:rsidR="00AF1D9E" w:rsidDel="004C4E96">
          <w:rPr>
            <w:rFonts w:ascii="Arial" w:hAnsi="Arial" w:cs="Arial"/>
          </w:rPr>
          <w:delText>r</w:delText>
        </w:r>
      </w:del>
      <w:r w:rsidR="00AF1D9E">
        <w:rPr>
          <w:rFonts w:ascii="Arial" w:hAnsi="Arial" w:cs="Arial"/>
        </w:rPr>
        <w:t>elative to their</w:t>
      </w:r>
      <w:r w:rsidR="00AF1D9E">
        <w:rPr>
          <w:rStyle w:val="Strong"/>
          <w:rFonts w:ascii="Arial" w:hAnsi="Arial" w:cs="Arial"/>
          <w:b w:val="0"/>
          <w:bCs w:val="0"/>
        </w:rPr>
        <w:t xml:space="preserve"> disease-free counterparts, </w:t>
      </w:r>
      <w:r w:rsidR="00D658CA">
        <w:rPr>
          <w:rStyle w:val="Strong"/>
          <w:rFonts w:ascii="Arial" w:hAnsi="Arial" w:cs="Arial"/>
          <w:b w:val="0"/>
          <w:bCs w:val="0"/>
        </w:rPr>
        <w:t xml:space="preserve">shielding was associated with </w:t>
      </w:r>
      <w:r w:rsidR="00AF1D9E">
        <w:rPr>
          <w:rStyle w:val="Strong"/>
          <w:rFonts w:ascii="Arial" w:hAnsi="Arial" w:cs="Arial"/>
          <w:b w:val="0"/>
          <w:bCs w:val="0"/>
        </w:rPr>
        <w:t xml:space="preserve">a 24% lower risk of being hesitant (odds ratio; 95% confidence interval: </w:t>
      </w:r>
      <w:r w:rsidR="00AF1D9E" w:rsidRPr="00AF1D9E">
        <w:rPr>
          <w:rStyle w:val="Strong"/>
          <w:rFonts w:ascii="Arial" w:hAnsi="Arial" w:cs="Arial"/>
          <w:b w:val="0"/>
          <w:bCs w:val="0"/>
        </w:rPr>
        <w:t>0.76</w:t>
      </w:r>
      <w:r w:rsidR="00AF1D9E">
        <w:rPr>
          <w:rStyle w:val="Strong"/>
          <w:rFonts w:ascii="Arial" w:hAnsi="Arial" w:cs="Arial"/>
          <w:b w:val="0"/>
          <w:bCs w:val="0"/>
        </w:rPr>
        <w:t xml:space="preserve">; </w:t>
      </w:r>
      <w:r w:rsidR="00AF1D9E" w:rsidRPr="00AF1D9E">
        <w:rPr>
          <w:rStyle w:val="Strong"/>
          <w:rFonts w:ascii="Arial" w:hAnsi="Arial" w:cs="Arial"/>
          <w:b w:val="0"/>
          <w:bCs w:val="0"/>
        </w:rPr>
        <w:t>0.59, 0.96)</w:t>
      </w:r>
      <w:ins w:id="21" w:author="DEARY Ian" w:date="2021-04-23T11:54:00Z">
        <w:r w:rsidR="004C4E96">
          <w:rPr>
            <w:rStyle w:val="Strong"/>
            <w:rFonts w:ascii="Arial" w:hAnsi="Arial" w:cs="Arial"/>
            <w:b w:val="0"/>
            <w:bCs w:val="0"/>
          </w:rPr>
          <w:t xml:space="preserve">, </w:t>
        </w:r>
        <w:r w:rsidR="004C4E96">
          <w:rPr>
            <w:rFonts w:ascii="Arial" w:hAnsi="Arial" w:cs="Arial"/>
          </w:rPr>
          <w:t>a</w:t>
        </w:r>
        <w:r w:rsidR="004C4E96" w:rsidRPr="00DE0A5C">
          <w:rPr>
            <w:rFonts w:ascii="Arial" w:hAnsi="Arial" w:cs="Arial"/>
          </w:rPr>
          <w:t xml:space="preserve">fter adjustment for </w:t>
        </w:r>
        <w:r w:rsidR="004C4E96">
          <w:rPr>
            <w:rFonts w:ascii="Arial" w:hAnsi="Arial" w:cs="Arial"/>
          </w:rPr>
          <w:t>a range of covariates which included age, education, and ethnicity</w:t>
        </w:r>
      </w:ins>
      <w:r w:rsidR="00D658CA">
        <w:rPr>
          <w:rStyle w:val="Strong"/>
          <w:rFonts w:ascii="Arial" w:hAnsi="Arial" w:cs="Arial"/>
          <w:b w:val="0"/>
          <w:bCs w:val="0"/>
        </w:rPr>
        <w:t xml:space="preserve">.  </w:t>
      </w:r>
      <w:r w:rsidR="00AF1D9E">
        <w:rPr>
          <w:rStyle w:val="Strong"/>
          <w:rFonts w:ascii="Arial" w:hAnsi="Arial" w:cs="Arial"/>
          <w:b w:val="0"/>
          <w:bCs w:val="0"/>
        </w:rPr>
        <w:t xml:space="preserve">Corresponding results for </w:t>
      </w:r>
      <w:proofErr w:type="spellStart"/>
      <w:r w:rsidR="00D658CA">
        <w:rPr>
          <w:rStyle w:val="Strong"/>
          <w:rFonts w:ascii="Arial" w:hAnsi="Arial" w:cs="Arial"/>
          <w:b w:val="0"/>
          <w:bCs w:val="0"/>
        </w:rPr>
        <w:t>c</w:t>
      </w:r>
      <w:r w:rsidR="00D658CA" w:rsidRPr="00B32174">
        <w:rPr>
          <w:rStyle w:val="Strong"/>
          <w:rFonts w:ascii="Arial" w:hAnsi="Arial" w:cs="Arial"/>
          <w:b w:val="0"/>
          <w:bCs w:val="0"/>
        </w:rPr>
        <w:t>ardiometabolic</w:t>
      </w:r>
      <w:proofErr w:type="spellEnd"/>
      <w:r w:rsidR="00D658CA" w:rsidRPr="00B32174">
        <w:rPr>
          <w:rStyle w:val="Strong"/>
          <w:rFonts w:ascii="Arial" w:hAnsi="Arial" w:cs="Arial"/>
          <w:b w:val="0"/>
          <w:bCs w:val="0"/>
        </w:rPr>
        <w:t xml:space="preserve"> disease</w:t>
      </w:r>
      <w:r w:rsidR="00D658CA">
        <w:rPr>
          <w:rStyle w:val="Strong"/>
          <w:rFonts w:ascii="Arial" w:hAnsi="Arial" w:cs="Arial"/>
          <w:b w:val="0"/>
          <w:bCs w:val="0"/>
        </w:rPr>
        <w:t xml:space="preserve"> were 22</w:t>
      </w:r>
      <w:r w:rsidR="00AF1D9E">
        <w:rPr>
          <w:rStyle w:val="Strong"/>
          <w:rFonts w:ascii="Arial" w:hAnsi="Arial" w:cs="Arial"/>
          <w:b w:val="0"/>
          <w:bCs w:val="0"/>
        </w:rPr>
        <w:t>%</w:t>
      </w:r>
      <w:r w:rsidR="00D658CA">
        <w:rPr>
          <w:rStyle w:val="Strong"/>
          <w:rFonts w:ascii="Arial" w:hAnsi="Arial" w:cs="Arial"/>
          <w:b w:val="0"/>
          <w:bCs w:val="0"/>
        </w:rPr>
        <w:t xml:space="preserve"> (</w:t>
      </w:r>
      <w:r w:rsidR="00D658CA" w:rsidRPr="00B32174">
        <w:rPr>
          <w:rStyle w:val="Strong"/>
          <w:rFonts w:ascii="Arial" w:hAnsi="Arial" w:cs="Arial"/>
          <w:b w:val="0"/>
          <w:bCs w:val="0"/>
        </w:rPr>
        <w:t>0.78</w:t>
      </w:r>
      <w:r w:rsidR="00D658CA">
        <w:rPr>
          <w:rStyle w:val="Strong"/>
          <w:rFonts w:ascii="Arial" w:hAnsi="Arial" w:cs="Arial"/>
          <w:b w:val="0"/>
          <w:bCs w:val="0"/>
        </w:rPr>
        <w:t xml:space="preserve">; </w:t>
      </w:r>
      <w:r w:rsidR="00D658CA" w:rsidRPr="00B32174">
        <w:rPr>
          <w:rStyle w:val="Strong"/>
          <w:rFonts w:ascii="Arial" w:hAnsi="Arial" w:cs="Arial"/>
          <w:b w:val="0"/>
          <w:bCs w:val="0"/>
        </w:rPr>
        <w:t>0.64, 0.95)</w:t>
      </w:r>
      <w:ins w:id="22" w:author="DEARY Ian" w:date="2021-04-23T11:54:00Z">
        <w:r w:rsidR="004C4E96">
          <w:rPr>
            <w:rStyle w:val="Strong"/>
            <w:rFonts w:ascii="Arial" w:hAnsi="Arial" w:cs="Arial"/>
            <w:b w:val="0"/>
            <w:bCs w:val="0"/>
          </w:rPr>
          <w:t>,</w:t>
        </w:r>
      </w:ins>
      <w:r w:rsidR="00D658CA">
        <w:rPr>
          <w:rStyle w:val="Strong"/>
          <w:rFonts w:ascii="Arial" w:hAnsi="Arial" w:cs="Arial"/>
          <w:b w:val="0"/>
          <w:bCs w:val="0"/>
        </w:rPr>
        <w:t xml:space="preserve"> and </w:t>
      </w:r>
      <w:ins w:id="23" w:author="DEARY Ian" w:date="2021-04-23T11:55:00Z">
        <w:r w:rsidR="004C4E96">
          <w:rPr>
            <w:rStyle w:val="Strong"/>
            <w:rFonts w:ascii="Arial" w:hAnsi="Arial" w:cs="Arial"/>
            <w:b w:val="0"/>
            <w:bCs w:val="0"/>
          </w:rPr>
          <w:t xml:space="preserve">for </w:t>
        </w:r>
      </w:ins>
      <w:r w:rsidR="00D658CA">
        <w:rPr>
          <w:rStyle w:val="Strong"/>
          <w:rFonts w:ascii="Arial" w:hAnsi="Arial" w:cs="Arial"/>
          <w:b w:val="0"/>
          <w:bCs w:val="0"/>
        </w:rPr>
        <w:t>r</w:t>
      </w:r>
      <w:r w:rsidR="00D658CA" w:rsidRPr="00BB443D">
        <w:rPr>
          <w:rStyle w:val="Strong"/>
          <w:rFonts w:ascii="Arial" w:hAnsi="Arial" w:cs="Arial"/>
          <w:b w:val="0"/>
          <w:bCs w:val="0"/>
        </w:rPr>
        <w:t>espiratory disease</w:t>
      </w:r>
      <w:ins w:id="24" w:author="DEARY Ian" w:date="2021-04-23T11:55:00Z">
        <w:r w:rsidR="004C4E96">
          <w:rPr>
            <w:rStyle w:val="Strong"/>
            <w:rFonts w:ascii="Arial" w:hAnsi="Arial" w:cs="Arial"/>
            <w:b w:val="0"/>
            <w:bCs w:val="0"/>
          </w:rPr>
          <w:t xml:space="preserve"> were</w:t>
        </w:r>
      </w:ins>
      <w:r w:rsidR="00D658CA">
        <w:rPr>
          <w:rStyle w:val="Strong"/>
          <w:rFonts w:ascii="Arial" w:hAnsi="Arial" w:cs="Arial"/>
          <w:b w:val="0"/>
          <w:bCs w:val="0"/>
        </w:rPr>
        <w:t xml:space="preserve"> 26% (</w:t>
      </w:r>
      <w:r w:rsidR="00D658CA" w:rsidRPr="00BB443D">
        <w:rPr>
          <w:rStyle w:val="Strong"/>
          <w:rFonts w:ascii="Arial" w:hAnsi="Arial" w:cs="Arial"/>
          <w:b w:val="0"/>
          <w:bCs w:val="0"/>
        </w:rPr>
        <w:t>0.74</w:t>
      </w:r>
      <w:r w:rsidR="00D658CA">
        <w:rPr>
          <w:rStyle w:val="Strong"/>
          <w:rFonts w:ascii="Arial" w:hAnsi="Arial" w:cs="Arial"/>
          <w:b w:val="0"/>
          <w:bCs w:val="0"/>
        </w:rPr>
        <w:t xml:space="preserve">; </w:t>
      </w:r>
      <w:r w:rsidR="00D658CA" w:rsidRPr="00BB443D">
        <w:rPr>
          <w:rStyle w:val="Strong"/>
          <w:rFonts w:ascii="Arial" w:hAnsi="Arial" w:cs="Arial"/>
          <w:b w:val="0"/>
          <w:bCs w:val="0"/>
        </w:rPr>
        <w:t>0.59, 0.93)</w:t>
      </w:r>
      <w:r w:rsidR="00D658CA">
        <w:rPr>
          <w:rStyle w:val="Strong"/>
          <w:rFonts w:ascii="Arial" w:hAnsi="Arial" w:cs="Arial"/>
          <w:b w:val="0"/>
          <w:bCs w:val="0"/>
        </w:rPr>
        <w:t xml:space="preserve">.  </w:t>
      </w:r>
      <w:del w:id="25" w:author="DEARY Ian" w:date="2021-04-23T11:55:00Z">
        <w:r w:rsidR="004603DD" w:rsidDel="004C4E96">
          <w:rPr>
            <w:rStyle w:val="Strong"/>
            <w:rFonts w:ascii="Arial" w:hAnsi="Arial" w:cs="Arial"/>
            <w:b w:val="0"/>
            <w:bCs w:val="0"/>
          </w:rPr>
          <w:delText>By contrast, h</w:delText>
        </w:r>
      </w:del>
      <w:ins w:id="26" w:author="DEARY Ian" w:date="2021-04-23T11:55:00Z">
        <w:r w:rsidR="004C4E96">
          <w:rPr>
            <w:rStyle w:val="Strong"/>
            <w:rFonts w:ascii="Arial" w:hAnsi="Arial" w:cs="Arial"/>
            <w:b w:val="0"/>
            <w:bCs w:val="0"/>
          </w:rPr>
          <w:t>H</w:t>
        </w:r>
      </w:ins>
      <w:r w:rsidR="00AF1D9E">
        <w:rPr>
          <w:rStyle w:val="Strong"/>
          <w:rFonts w:ascii="Arial" w:hAnsi="Arial" w:cs="Arial"/>
          <w:b w:val="0"/>
          <w:bCs w:val="0"/>
        </w:rPr>
        <w:t>aving</w:t>
      </w:r>
      <w:r w:rsidR="002C602D">
        <w:rPr>
          <w:rStyle w:val="Strong"/>
          <w:rFonts w:ascii="Arial" w:hAnsi="Arial" w:cs="Arial"/>
          <w:b w:val="0"/>
          <w:bCs w:val="0"/>
        </w:rPr>
        <w:t xml:space="preserve"> a pre-pandemic diagnosis of anxiety</w:t>
      </w:r>
      <w:r w:rsidR="00AF1D9E">
        <w:rPr>
          <w:rStyle w:val="Strong"/>
          <w:rFonts w:ascii="Arial" w:hAnsi="Arial" w:cs="Arial"/>
          <w:b w:val="0"/>
          <w:bCs w:val="0"/>
        </w:rPr>
        <w:t xml:space="preserve"> </w:t>
      </w:r>
      <w:r w:rsidR="002C602D">
        <w:rPr>
          <w:rStyle w:val="Strong"/>
          <w:rFonts w:ascii="Arial" w:hAnsi="Arial" w:cs="Arial"/>
          <w:b w:val="0"/>
          <w:bCs w:val="0"/>
        </w:rPr>
        <w:t>or depression</w:t>
      </w:r>
      <w:r w:rsidR="00AF1D9E">
        <w:rPr>
          <w:rStyle w:val="Strong"/>
          <w:rFonts w:ascii="Arial" w:hAnsi="Arial" w:cs="Arial"/>
          <w:b w:val="0"/>
          <w:bCs w:val="0"/>
        </w:rPr>
        <w:t xml:space="preserve">, or a high score on the </w:t>
      </w:r>
      <w:commentRangeStart w:id="27"/>
      <w:r w:rsidR="00AF1D9E">
        <w:rPr>
          <w:rStyle w:val="Strong"/>
          <w:rFonts w:ascii="Arial" w:hAnsi="Arial" w:cs="Arial"/>
          <w:b w:val="0"/>
          <w:bCs w:val="0"/>
        </w:rPr>
        <w:t>distress symptom scale</w:t>
      </w:r>
      <w:commentRangeEnd w:id="27"/>
      <w:r w:rsidR="004C4E96">
        <w:rPr>
          <w:rStyle w:val="CommentReference"/>
        </w:rPr>
        <w:commentReference w:id="27"/>
      </w:r>
      <w:r w:rsidR="00AF1D9E">
        <w:rPr>
          <w:rStyle w:val="Strong"/>
          <w:rFonts w:ascii="Arial" w:hAnsi="Arial" w:cs="Arial"/>
          <w:b w:val="0"/>
          <w:bCs w:val="0"/>
        </w:rPr>
        <w:t xml:space="preserve">, were all </w:t>
      </w:r>
      <w:r w:rsidR="002C602D">
        <w:rPr>
          <w:rStyle w:val="Strong"/>
          <w:rFonts w:ascii="Arial" w:hAnsi="Arial" w:cs="Arial"/>
          <w:b w:val="0"/>
          <w:bCs w:val="0"/>
        </w:rPr>
        <w:t xml:space="preserve">unrelated to </w:t>
      </w:r>
      <w:r w:rsidR="00A23AF0">
        <w:rPr>
          <w:rStyle w:val="Strong"/>
          <w:rFonts w:ascii="Arial" w:hAnsi="Arial" w:cs="Arial"/>
          <w:b w:val="0"/>
          <w:bCs w:val="0"/>
        </w:rPr>
        <w:t xml:space="preserve">the </w:t>
      </w:r>
      <w:r w:rsidR="002C602D">
        <w:rPr>
          <w:rStyle w:val="Strong"/>
          <w:rFonts w:ascii="Arial" w:hAnsi="Arial" w:cs="Arial"/>
          <w:b w:val="0"/>
          <w:bCs w:val="0"/>
        </w:rPr>
        <w:t xml:space="preserve">willingness to take up a vaccine.  </w:t>
      </w:r>
    </w:p>
    <w:p w14:paraId="61E9E3E4" w14:textId="029328BC" w:rsidR="008246EE" w:rsidRPr="00B91F97" w:rsidRDefault="00B91F97" w:rsidP="00B91F97">
      <w:pPr>
        <w:spacing w:after="0" w:line="480" w:lineRule="auto"/>
        <w:rPr>
          <w:rFonts w:ascii="Arial" w:hAnsi="Arial" w:cs="Arial"/>
        </w:rPr>
      </w:pPr>
      <w:r w:rsidRPr="00DE0A5C">
        <w:rPr>
          <w:rFonts w:ascii="Arial" w:hAnsi="Arial" w:cs="Arial"/>
          <w:i/>
          <w:iCs/>
        </w:rPr>
        <w:lastRenderedPageBreak/>
        <w:t>Conclusions</w:t>
      </w:r>
      <w:r w:rsidR="00D658CA">
        <w:rPr>
          <w:rFonts w:ascii="Arial" w:hAnsi="Arial" w:cs="Arial"/>
          <w:i/>
          <w:iCs/>
        </w:rPr>
        <w:t xml:space="preserve"> and relevance</w:t>
      </w:r>
      <w:r w:rsidRPr="00DE0A5C">
        <w:rPr>
          <w:rFonts w:ascii="Arial" w:hAnsi="Arial" w:cs="Arial"/>
        </w:rPr>
        <w:t xml:space="preserve">: </w:t>
      </w:r>
      <w:r w:rsidR="00776B11" w:rsidRPr="00DE0A5C">
        <w:rPr>
          <w:rFonts w:ascii="Arial" w:hAnsi="Arial" w:cs="Arial"/>
        </w:rPr>
        <w:t xml:space="preserve"> </w:t>
      </w:r>
      <w:bookmarkStart w:id="28" w:name="_Hlk66785426"/>
      <w:r w:rsidR="00AF1D9E">
        <w:rPr>
          <w:rFonts w:ascii="Arial" w:hAnsi="Arial" w:cs="Arial"/>
        </w:rPr>
        <w:t xml:space="preserve">People who have been prioritised for COVID-19 vaccination owing to a physical condition </w:t>
      </w:r>
      <w:r w:rsidR="00E06DCB">
        <w:rPr>
          <w:rFonts w:ascii="Arial" w:hAnsi="Arial" w:cs="Arial"/>
        </w:rPr>
        <w:t xml:space="preserve">are </w:t>
      </w:r>
      <w:r w:rsidR="00AF1D9E">
        <w:rPr>
          <w:rFonts w:ascii="Arial" w:hAnsi="Arial" w:cs="Arial"/>
        </w:rPr>
        <w:t>more likely to take it up</w:t>
      </w:r>
      <w:commentRangeStart w:id="29"/>
      <w:r w:rsidR="00AF1D9E">
        <w:rPr>
          <w:rFonts w:ascii="Arial" w:hAnsi="Arial" w:cs="Arial"/>
        </w:rPr>
        <w:t>.</w:t>
      </w:r>
      <w:commentRangeEnd w:id="29"/>
      <w:r w:rsidR="00802F19">
        <w:rPr>
          <w:rStyle w:val="CommentReference"/>
        </w:rPr>
        <w:commentReference w:id="29"/>
      </w:r>
      <w:r w:rsidR="00AF1D9E">
        <w:rPr>
          <w:rFonts w:ascii="Arial" w:hAnsi="Arial" w:cs="Arial"/>
        </w:rPr>
        <w:t xml:space="preserve">  These effects were not apparent in</w:t>
      </w:r>
      <w:r w:rsidR="002843FC">
        <w:rPr>
          <w:rFonts w:ascii="Arial" w:hAnsi="Arial" w:cs="Arial"/>
        </w:rPr>
        <w:t xml:space="preserve"> </w:t>
      </w:r>
      <w:commentRangeStart w:id="30"/>
      <w:r w:rsidR="002843FC">
        <w:rPr>
          <w:rFonts w:ascii="Arial" w:hAnsi="Arial" w:cs="Arial"/>
        </w:rPr>
        <w:t>similarly</w:t>
      </w:r>
      <w:r w:rsidR="00AF1D9E">
        <w:rPr>
          <w:rFonts w:ascii="Arial" w:hAnsi="Arial" w:cs="Arial"/>
        </w:rPr>
        <w:t xml:space="preserve"> at-risk </w:t>
      </w:r>
      <w:commentRangeEnd w:id="30"/>
      <w:r w:rsidR="00631556">
        <w:rPr>
          <w:rStyle w:val="CommentReference"/>
        </w:rPr>
        <w:commentReference w:id="30"/>
      </w:r>
      <w:r w:rsidR="00AF1D9E">
        <w:rPr>
          <w:rFonts w:ascii="Arial" w:hAnsi="Arial" w:cs="Arial"/>
        </w:rPr>
        <w:t xml:space="preserve">mental health groups. </w:t>
      </w:r>
      <w:r w:rsidR="00776B11">
        <w:rPr>
          <w:rFonts w:ascii="Arial" w:hAnsi="Arial" w:cs="Arial"/>
        </w:rPr>
        <w:t xml:space="preserve"> </w:t>
      </w:r>
      <w:r w:rsidR="007620CC" w:rsidRPr="007620CC">
        <w:rPr>
          <w:rFonts w:ascii="Arial" w:hAnsi="Arial" w:cs="Arial"/>
        </w:rPr>
        <w:t xml:space="preserve">  </w:t>
      </w:r>
    </w:p>
    <w:bookmarkEnd w:id="28"/>
    <w:p w14:paraId="0E3CF891" w14:textId="3AD7BEAF" w:rsidR="00892009" w:rsidRPr="005F4762" w:rsidRDefault="004A4087" w:rsidP="008246EE">
      <w:pPr>
        <w:spacing w:after="0" w:line="480" w:lineRule="auto"/>
        <w:rPr>
          <w:rFonts w:ascii="Arial" w:hAnsi="Arial" w:cs="Arial"/>
          <w:b/>
          <w:bCs/>
        </w:rPr>
      </w:pPr>
      <w:r w:rsidRPr="005F4762">
        <w:rPr>
          <w:rFonts w:ascii="Arial" w:hAnsi="Arial" w:cs="Arial"/>
          <w:b/>
          <w:bCs/>
        </w:rPr>
        <w:br w:type="page"/>
      </w:r>
      <w:r w:rsidR="00892009" w:rsidRPr="005F4762">
        <w:rPr>
          <w:rFonts w:ascii="Arial" w:hAnsi="Arial" w:cs="Arial"/>
          <w:b/>
          <w:bCs/>
        </w:rPr>
        <w:lastRenderedPageBreak/>
        <w:t>Introduction</w:t>
      </w:r>
    </w:p>
    <w:p w14:paraId="431EC0C7" w14:textId="2BA9E2F6" w:rsidR="008310FC" w:rsidRDefault="004612FE" w:rsidP="00BD6B3F">
      <w:pPr>
        <w:spacing w:after="0" w:line="480" w:lineRule="auto"/>
        <w:rPr>
          <w:rFonts w:ascii="Arial" w:hAnsi="Arial" w:cs="Arial"/>
        </w:rPr>
      </w:pPr>
      <w:r>
        <w:rPr>
          <w:rFonts w:ascii="Arial" w:hAnsi="Arial" w:cs="Arial"/>
        </w:rPr>
        <w:t xml:space="preserve">Whereas it was established early in the </w:t>
      </w:r>
      <w:commentRangeStart w:id="31"/>
      <w:r>
        <w:rPr>
          <w:rFonts w:ascii="Arial" w:hAnsi="Arial" w:cs="Arial"/>
        </w:rPr>
        <w:t>pandemic</w:t>
      </w:r>
      <w:commentRangeEnd w:id="31"/>
      <w:r w:rsidR="0028026F">
        <w:rPr>
          <w:rStyle w:val="CommentReference"/>
        </w:rPr>
        <w:commentReference w:id="31"/>
      </w:r>
      <w:r>
        <w:rPr>
          <w:rFonts w:ascii="Arial" w:hAnsi="Arial" w:cs="Arial"/>
        </w:rPr>
        <w:t xml:space="preserve"> that people with chronic physical disease experienced higher rates of COVID-19 hospitalisation and death</w:t>
      </w:r>
      <w:proofErr w:type="gramStart"/>
      <w:r>
        <w:rPr>
          <w:rFonts w:ascii="Arial" w:hAnsi="Arial" w:cs="Arial"/>
        </w:rPr>
        <w:t>,</w:t>
      </w:r>
      <w:proofErr w:type="gramEnd"/>
      <w:r w:rsidR="006B6DF2">
        <w:rPr>
          <w:rFonts w:ascii="Arial" w:hAnsi="Arial" w:cs="Arial"/>
        </w:rPr>
        <w:fldChar w:fldCharType="begin">
          <w:fldData xml:space="preserve">PEVuZE5vdGU+PENpdGU+PEF1dGhvcj5XaWxsaWFtc29uPC9BdXRob3I+PFllYXI+MjAyMDwvWWVh
cj48UmVjTnVtPjgzMTM8L1JlY051bT48RGlzcGxheVRleHQ+PHN0eWxlIGZhY2U9InN1cGVyc2Ny
aXB0Ij4xLTQ8L3N0eWxlPjwvRGlzcGxheVRleHQ+PHJlY29yZD48cmVjLW51bWJlcj44MzEzPC9y
ZWMtbnVtYmVyPjxmb3JlaWduLWtleXM+PGtleSBhcHA9IkVOIiBkYi1pZD0icjBkdDlmcmU1cGFk
ZHhldDlzNzVlemY5d3o5ejB2dzJzdmFkIiB0aW1lc3RhbXA9IjE2MTAxMTk0NzYiPjgzMTM8L2tl
eT48L2ZvcmVpZ24ta2V5cz48cmVmLXR5cGUgbmFtZT0iSm91cm5hbCBBcnRpY2xlIj4xNzwvcmVm
LXR5cGU+PGNvbnRyaWJ1dG9ycz48YXV0aG9ycz48YXV0aG9yPldpbGxpYW1zb24sIEUuIEouPC9h
dXRob3I+PGF1dGhvcj5XYWxrZXIsIEEuIEouPC9hdXRob3I+PGF1dGhvcj5CaGFza2FyYW4sIEsu
PC9hdXRob3I+PGF1dGhvcj5CYWNvbiwgUy48L2F1dGhvcj48YXV0aG9yPkJhdGVzLCBDLjwvYXV0
aG9yPjxhdXRob3I+TW9ydG9uLCBDLiBFLjwvYXV0aG9yPjxhdXRob3I+Q3VydGlzLCBILiBKLjwv
YXV0aG9yPjxhdXRob3I+TWVocmthciwgQS48L2F1dGhvcj48YXV0aG9yPkV2YW5zLCBELjwvYXV0
aG9yPjxhdXRob3I+SW5nbGVzYnksIFAuPC9hdXRob3I+PGF1dGhvcj5Db2NrYnVybiwgSi48L2F1
dGhvcj48YXV0aG9yPk1jRG9uYWxkLCBILiBJLjwvYXV0aG9yPjxhdXRob3I+TWFjS2VubmEsIEIu
PC9hdXRob3I+PGF1dGhvcj5Ub21saW5zb24sIEwuPC9hdXRob3I+PGF1dGhvcj5Eb3VnbGFzLCBJ
LiBKLjwvYXV0aG9yPjxhdXRob3I+UmVudHNjaCwgQy4gVC48L2F1dGhvcj48YXV0aG9yPk1hdGh1
ciwgUi48L2F1dGhvcj48YXV0aG9yPldvbmcsIEEuIFkuIFMuPC9hdXRob3I+PGF1dGhvcj5Hcmll
dmUsIFIuPC9hdXRob3I+PGF1dGhvcj5IYXJyaXNvbiwgRC48L2F1dGhvcj48YXV0aG9yPkZvcmJl
cywgSC48L2F1dGhvcj48YXV0aG9yPlNjaHVsdHplLCBBLjwvYXV0aG9yPjxhdXRob3I+Q3Jva2Vy
LCBSLjwvYXV0aG9yPjxhdXRob3I+UGFycnksIEouPC9hdXRob3I+PGF1dGhvcj5IZXN0ZXIsIEYu
PC9hdXRob3I+PGF1dGhvcj5IYXJwZXIsIFMuPC9hdXRob3I+PGF1dGhvcj5QZXJlcmEsIFIuPC9h
dXRob3I+PGF1dGhvcj5FdmFucywgUy4gSi4gVy48L2F1dGhvcj48YXV0aG9yPlNtZWV0aCwgTC48
L2F1dGhvcj48YXV0aG9yPkdvbGRhY3JlLCBCLjwvYXV0aG9yPjwvYXV0aG9ycz48L2NvbnRyaWJ1
dG9ycz48YXV0aC1hZGRyZXNzPkxvbmRvbiBTY2hvb2wgb2YgSHlnaWVuZSBhbmQgVHJvcGljYWwg
TWVkaWNpbmUsIEZhY3VsdHkgb2YgRXBpZGVtaW9sb2d5IGFuZCBQb3B1bGF0aW9uIEhlYWx0aCwg
TG9uZG9uLCBVSy4mI3hEO1RoZSBEYXRhTGFiLCBOdWZmaWVsZCBEZXBhcnRtZW50IG9mIFByaW1h
cnkgQ2FyZSBIZWFsdGggU2NpZW5jZXMsIFVuaXZlcnNpdHkgb2YgT3hmb3JkLCBPeGZvcmQsIFVL
LiYjeEQ7VFBQLCBIb3JzZm9ydGgsIFVLLiYjeEQ7TklIUiBIZWFsdGggUHJvdGVjdGlvbiBSZXNl
YXJjaCBVbml0IGluIEltbXVuaXNhdGlvbiwgTG9uZG9uLCBVSy4mI3hEO0ludGVuc2l2ZSBDYXJl
IE5hdGlvbmFsIEF1ZGl0IGFuZCBSZXNlYXJjaCBDZW50cmUgKElDTkFSQyksIExvbmRvbiwgVUsu
JiN4RDtUaGUgRGF0YUxhYiwgTnVmZmllbGQgRGVwYXJ0bWVudCBvZiBQcmltYXJ5IENhcmUgSGVh
bHRoIFNjaWVuY2VzLCBVbml2ZXJzaXR5IG9mIE94Zm9yZCwgT3hmb3JkLCBVSy4gYmVuLmdvbGRh
Y3JlQHBoYy5veC5hYy51ay48L2F1dGgtYWRkcmVzcz48dGl0bGVzPjx0aXRsZT5GYWN0b3JzIGFz
c29jaWF0ZWQgd2l0aCBDT1ZJRC0xOS1yZWxhdGVkIGRlYXRoIHVzaW5nIE9wZW5TQUZFTFk8L3Rp
dGxlPjxzZWNvbmRhcnktdGl0bGU+TmF0dXJlPC9zZWNvbmRhcnktdGl0bGU+PC90aXRsZXM+PHBl
cmlvZGljYWw+PGZ1bGwtdGl0bGU+TmF0dXJlPC9mdWxsLXRpdGxlPjwvcGVyaW9kaWNhbD48cGFn
ZXM+NDMwLTQzNjwvcGFnZXM+PHZvbHVtZT41ODQ8L3ZvbHVtZT48bnVtYmVyPjc4MjE8L251bWJl
cj48ZWRpdGlvbj4yMDIwLzA3LzA5PC9lZGl0aW9uPjxrZXl3b3Jkcz48a2V5d29yZD5BZG9sZXNj
ZW50PC9rZXl3b3JkPjxrZXl3b3JkPkFkdWx0PC9rZXl3b3JkPjxrZXl3b3JkPkFmcmljYW4gQ29u
dGluZW50YWwgQW5jZXN0cnkgR3JvdXAvc3RhdGlzdGljcyAmYW1wOyBudW1lcmljYWwgZGF0YTwv
a2V5d29yZD48a2V5d29yZD5BZ2UgRGlzdHJpYnV0aW9uPC9rZXl3b3JkPjxrZXl3b3JkPkFnZSBG
YWN0b3JzPC9rZXl3b3JkPjxrZXl3b3JkPkFnZWQ8L2tleXdvcmQ+PGtleXdvcmQ+QWdlZCwgODAg
YW5kIG92ZXI8L2tleXdvcmQ+PGtleXdvcmQ+QWdpbmc8L2tleXdvcmQ+PGtleXdvcmQ+QXNpYW4g
Q29udGluZW50YWwgQW5jZXN0cnkgR3JvdXAvc3RhdGlzdGljcyAmYW1wOyBudW1lcmljYWwgZGF0
YTwva2V5d29yZD48a2V5d29yZD5Bc3RobWEvZXBpZGVtaW9sb2d5PC9rZXl3b3JkPjxrZXl3b3Jk
PkJldGFjb3JvbmF2aXJ1cy8qcGF0aG9nZW5pY2l0eTwva2V5d29yZD48a2V5d29yZD5Db3ZpZC0x
OTwva2V5d29yZD48a2V5d29yZD5Db2hvcnQgU3R1ZGllczwva2V5d29yZD48a2V5d29yZD5Db3Jv
bmF2aXJ1cyBJbmZlY3Rpb25zLyptb3J0YWxpdHkvcHJldmVudGlvbiAmYW1wOyBjb250cm9sL3Zp
cm9sb2d5PC9rZXl3b3JkPjxrZXl3b3JkPkRpYWJldGVzIE1lbGxpdHVzL2VwaWRlbWlvbG9neTwv
a2V5d29yZD48a2V5d29yZD5GZW1hbGU8L2tleXdvcmQ+PGtleXdvcmQ+SHVtYW5zPC9rZXl3b3Jk
PjxrZXl3b3JkPkh5cGVydGVuc2lvbi9lcGlkZW1pb2xvZ3k8L2tleXdvcmQ+PGtleXdvcmQ+TWFs
ZTwva2V5d29yZD48a2V5d29yZD5NaWRkbGUgQWdlZDwva2V5d29yZD48a2V5d29yZD5QYW5kZW1p
Y3MvcHJldmVudGlvbiAmYW1wOyBjb250cm9sPC9rZXl3b3JkPjxrZXl3b3JkPlBuZXVtb25pYSwg
VmlyYWwvKm1vcnRhbGl0eS9wcmV2ZW50aW9uICZhbXA7IGNvbnRyb2wvdmlyb2xvZ3k8L2tleXdv
cmQ+PGtleXdvcmQ+UHJvcG9ydGlvbmFsIEhhemFyZHMgTW9kZWxzPC9rZXl3b3JkPjxrZXl3b3Jk
PlJpc2sgQXNzZXNzbWVudDwva2V5d29yZD48a2V5d29yZD5TQVJTLUNvVi0yPC9rZXl3b3JkPjxr
ZXl3b3JkPlNleCBDaGFyYWN0ZXJpc3RpY3M8L2tleXdvcmQ+PGtleXdvcmQ+U21va2luZy9lcGlk
ZW1pb2xvZ3k8L2tleXdvcmQ+PGtleXdvcmQ+U3RhdGUgTWVkaWNpbmU8L2tleXdvcmQ+PGtleXdv
cmQ+WW91bmcgQWR1bHQ8L2tleXdvcmQ+PC9rZXl3b3Jkcz48ZGF0ZXM+PHllYXI+MjAyMDwveWVh
cj48cHViLWRhdGVzPjxkYXRlPkF1ZzwvZGF0ZT48L3B1Yi1kYXRlcz48L2RhdGVzPjxpc2JuPjE0
NzYtNDY4NyAoRWxlY3Ryb25pYykmI3hEOzAwMjgtMDgzNiAoTGlua2luZyk8L2lzYm4+PGFjY2Vz
c2lvbi1udW0+MzI2NDA0NjM8L2FjY2Vzc2lvbi1udW0+PHVybHM+PHJlbGF0ZWQtdXJscz48dXJs
Pmh0dHBzOi8vd3d3Lm5jYmkubmxtLm5paC5nb3YvcHVibWVkLzMyNjQwNDYzPC91cmw+PC9yZWxh
dGVkLXVybHM+PC91cmxzPjxlbGVjdHJvbmljLXJlc291cmNlLW51bT4xMC4xMDM4L3M0MTU4Ni0w
MjAtMjUyMS00PC9lbGVjdHJvbmljLXJlc291cmNlLW51bT48L3JlY29yZD48L0NpdGU+PENpdGU+
PEF1dGhvcj5SaWNoYXJkc29uPC9BdXRob3I+PFllYXI+MjAyMDwvWWVhcj48UmVjTnVtPjg1NjQ8
L1JlY051bT48cmVjb3JkPjxyZWMtbnVtYmVyPjg1NjQ8L3JlYy1udW1iZXI+PGZvcmVpZ24ta2V5
cz48a2V5IGFwcD0iRU4iIGRiLWlkPSJyMGR0OWZyZTVwYWRkeGV0OXM3NWV6Zjl3ejl6MHZ3MnN2
YWQiIHRpbWVzdGFtcD0iMTYxODg0MzAwNiI+ODU2NDwva2V5PjwvZm9yZWlnbi1rZXlzPjxyZWYt
dHlwZSBuYW1lPSJKb3VybmFsIEFydGljbGUiPjE3PC9yZWYtdHlwZT48Y29udHJpYnV0b3JzPjxh
dXRob3JzPjxhdXRob3I+UmljaGFyZHNvbiwgUy48L2F1dGhvcj48YXV0aG9yPkhpcnNjaCwgSi4g
Uy48L2F1dGhvcj48YXV0aG9yPk5hcmFzaW1oYW4sIE0uPC9hdXRob3I+PGF1dGhvcj5DcmF3Zm9y
ZCwgSi4gTS48L2F1dGhvcj48YXV0aG9yPk1jR2lubiwgVC48L2F1dGhvcj48YXV0aG9yPkRhdmlk
c29uLCBLLiBXLjwvYXV0aG9yPjxhdXRob3I+dGhlIE5vcnRod2VsbCwgQ292aWQtUmVzZWFyY2gg
Q29uc29ydGl1bTwvYXV0aG9yPjxhdXRob3I+QmFybmFieSwgRC4gUC48L2F1dGhvcj48YXV0aG9y
PkJlY2tlciwgTC4gQi48L2F1dGhvcj48YXV0aG9yPkNoZWxpY28sIEouIEQuPC9hdXRob3I+PGF1
dGhvcj5Db2hlbiwgUy4gTC48L2F1dGhvcj48YXV0aG9yPkNvb2tpbmdoYW0sIEouPC9hdXRob3I+
PGF1dGhvcj5Db3BwYSwgSy48L2F1dGhvcj48YXV0aG9yPkRpZWZlbmJhY2gsIE0uIEEuPC9hdXRo
b3I+PGF1dGhvcj5Eb21pbmVsbG8sIEEuIEouPC9hdXRob3I+PGF1dGhvcj5EdWVyLUhlZmVsZSwg
Si48L2F1dGhvcj48YXV0aG9yPkZhbHpvbiwgTC48L2F1dGhvcj48YXV0aG9yPkdpdGxpbiwgSi48
L2F1dGhvcj48YXV0aG9yPkhhaml6YWRlaCwgTi48L2F1dGhvcj48YXV0aG9yPkhhcnZpbiwgVC4g
Ry48L2F1dGhvcj48YXV0aG9yPkhpcnNjaHdlcmssIEQuIEEuPC9hdXRob3I+PGF1dGhvcj5LaW0s
IEUuIEouPC9hdXRob3I+PGF1dGhvcj5Lb3plbCwgWi4gTS48L2F1dGhvcj48YXV0aG9yPk1hcnJh
c3QsIEwuIE0uPC9hdXRob3I+PGF1dGhvcj5Nb2dhdmVybywgSi4gTi48L2F1dGhvcj48YXV0aG9y
Pk9zb3JpbywgRy4gQS48L2F1dGhvcj48YXV0aG9yPlFpdSwgTS48L2F1dGhvcj48YXV0aG9yPlph
bm9zLCBULiBQLjwvYXV0aG9yPjwvYXV0aG9ycz48L2NvbnRyaWJ1dG9ycz48YXV0aC1hZGRyZXNz
Pkluc3RpdHV0ZSBvZiBIZWFsdGggSW5ub3ZhdGlvbnMgYW5kIE91dGNvbWVzIFJlc2VhcmNoLCBG
ZWluc3RlaW4gSW5zdGl0dXRlcyBmb3IgTWVkaWNhbCBSZXNlYXJjaCwgTm9ydGh3ZWxsIEhlYWx0
aCwgTWFuaGFzc2V0LCBOZXcgWW9yay4mI3hEO0RvbmFsZCBhbmQgQmFyYmFyYSBadWNrZXIgU2No
b29sIG9mIE1lZGljaW5lIGF0IEhvZnN0cmEvTm9ydGh3ZWxsLCBOb3J0aHdlbGwgSGVhbHRoLCBI
ZW1wc3RlYWQsIE5ldyBZb3JrLiYjeEQ7RGVwYXJ0bWVudCBvZiBJbmZvcm1hdGlvbiBTZXJ2aWNl
cywgTm9ydGh3ZWxsIEhlYWx0aCwgTmV3IEh5ZGUgUGFyaywgTmV3IFlvcmsuJiN4RDtJbnN0aXR1
dGUgb2YgQmlvZWxlY3Ryb25pYyBNZWRpY2luZSwgRmVpbnN0ZWluIEluc3RpdHV0ZXMgZm9yIE1l
ZGljYWwgUmVzZWFyY2gsIE5vcnRod2VsbCBIZWFsdGgsIE1hbmhhc3NldCwgTmV3IFlvcmsuPC9h
dXRoLWFkZHJlc3M+PHRpdGxlcz48dGl0bGU+UHJlc2VudGluZyBDaGFyYWN0ZXJpc3RpY3MsIENv
bW9yYmlkaXRpZXMsIGFuZCBPdXRjb21lcyBBbW9uZyA1NzAwIFBhdGllbnRzIEhvc3BpdGFsaXpl
ZCBXaXRoIENPVklELTE5IGluIHRoZSBOZXcgWW9yayBDaXR5IEFyZWE8L3RpdGxlPjxzZWNvbmRh
cnktdGl0bGU+SkFNQTwvc2Vjb25kYXJ5LXRpdGxlPjwvdGl0bGVzPjxwZXJpb2RpY2FsPjxmdWxs
LXRpdGxlPkpBTUE8L2Z1bGwtdGl0bGU+PC9wZXJpb2RpY2FsPjxwYWdlcz4yMDUyLTIwNTk8L3Bh
Z2VzPjx2b2x1bWU+MzIzPC92b2x1bWU+PG51bWJlcj4yMDwvbnVtYmVyPjxlZGl0aW9uPjIwMjAv
MDQvMjM8L2VkaXRpb24+PGtleXdvcmRzPjxrZXl3b3JkPkFkb2xlc2NlbnQ8L2tleXdvcmQ+PGtl
eXdvcmQ+QWR1bHQ8L2tleXdvcmQ+PGtleXdvcmQ+QWdlZDwva2V5d29yZD48a2V5d29yZD5BZ2Vk
LCA4MCBhbmQgb3Zlcjwva2V5d29yZD48a2V5d29yZD4qQmV0YWNvcm9uYXZpcnVzPC9rZXl3b3Jk
PjxrZXl3b3JkPkNvdmlkLTE5PC9rZXl3b3JkPjxrZXl3b3JkPkNoaWxkPC9rZXl3b3JkPjxrZXl3
b3JkPkNoaWxkLCBQcmVzY2hvb2w8L2tleXdvcmQ+PGtleXdvcmQ+KkNvbW9yYmlkaXR5PC9rZXl3
b3JkPjxrZXl3b3JkPkNvcm9uYXZpcnVzIEluZmVjdGlvbnMvY29tcGxpY2F0aW9ucy8qZXBpZGVt
aW9sb2d5L21vcnRhbGl0eTwva2V5d29yZD48a2V5d29yZD5EaWFiZXRlcyBDb21wbGljYXRpb25z
PC9rZXl3b3JkPjxrZXl3b3JkPkZlbWFsZTwva2V5d29yZD48a2V5d29yZD5Ib3NwaXRhbGl6YXRp
b248L2tleXdvcmQ+PGtleXdvcmQ+SHVtYW5zPC9rZXl3b3JkPjxrZXl3b3JkPkh5cGVydGVuc2lv
bi9jb21wbGljYXRpb25zPC9rZXl3b3JkPjxrZXl3b3JkPkluZmFudDwva2V5d29yZD48a2V5d29y
ZD5JbmZhbnQsIE5ld2Jvcm48L2tleXdvcmQ+PGtleXdvcmQ+TWFsZTwva2V5d29yZD48a2V5d29y
ZD5NaWRkbGUgQWdlZDwva2V5d29yZD48a2V5d29yZD5OZXcgWW9yayBDaXR5L2VwaWRlbWlvbG9n
eTwva2V5d29yZD48a2V5d29yZD5QYW5kZW1pY3M8L2tleXdvcmQ+PGtleXdvcmQ+UG5ldW1vbmlh
LCBWaXJhbC9jb21wbGljYXRpb25zLyplcGlkZW1pb2xvZ3kvbW9ydGFsaXR5PC9rZXl3b3JkPjxr
ZXl3b3JkPlJpc2sgRmFjdG9yczwva2V5d29yZD48a2V5d29yZD5TQVJTLUNvVi0yPC9rZXl3b3Jk
PjxrZXl3b3JkPlRyZWF0bWVudCBPdXRjb21lPC9rZXl3b3JkPjxrZXl3b3JkPllvdW5nIEFkdWx0
PC9rZXl3b3JkPjwva2V5d29yZHM+PGRhdGVzPjx5ZWFyPjIwMjA8L3llYXI+PHB1Yi1kYXRlcz48
ZGF0ZT5NYXkgMjY8L2RhdGU+PC9wdWItZGF0ZXM+PC9kYXRlcz48aXNibj4xNTM4LTM1OTggKEVs
ZWN0cm9uaWMpJiN4RDswMDk4LTc0ODQgKExpbmtpbmcpPC9pc2JuPjxhY2Nlc3Npb24tbnVtPjMy
MzIwMDAzPC9hY2Nlc3Npb24tbnVtPjx1cmxzPjxyZWxhdGVkLXVybHM+PHVybD5odHRwczovL3d3
dy5uY2JpLm5sbS5uaWguZ292L3B1Ym1lZC8zMjMyMDAwMzwvdXJsPjwvcmVsYXRlZC11cmxzPjwv
dXJscz48Y3VzdG9tMj5QTUM3MTc3NjI5PC9jdXN0b20yPjxlbGVjdHJvbmljLXJlc291cmNlLW51
bT4xMC4xMDAxL2phbWEuMjAyMC42Nzc1PC9lbGVjdHJvbmljLXJlc291cmNlLW51bT48L3JlY29y
ZD48L0NpdGU+PENpdGU+PEF1dGhvcj5XdTwvQXV0aG9yPjxZZWFyPjIwMjA8L1llYXI+PFJlY051
bT44NTY1PC9SZWNOdW0+PHJlY29yZD48cmVjLW51bWJlcj44NTY1PC9yZWMtbnVtYmVyPjxmb3Jl
aWduLWtleXM+PGtleSBhcHA9IkVOIiBkYi1pZD0icjBkdDlmcmU1cGFkZHhldDlzNzVlemY5d3o5
ejB2dzJzdmFkIiB0aW1lc3RhbXA9IjE2MTg4NDMwNTEiPjg1NjU8L2tleT48L2ZvcmVpZ24ta2V5
cz48cmVmLXR5cGUgbmFtZT0iSm91cm5hbCBBcnRpY2xlIj4xNzwvcmVmLXR5cGU+PGNvbnRyaWJ1
dG9ycz48YXV0aG9ycz48YXV0aG9yPld1LCBDLjwvYXV0aG9yPjxhdXRob3I+Q2hlbiwgWC48L2F1
dGhvcj48YXV0aG9yPkNhaSwgWS48L2F1dGhvcj48YXV0aG9yPlhpYSwgSi48L2F1dGhvcj48YXV0
aG9yPlpob3UsIFguPC9hdXRob3I+PGF1dGhvcj5YdSwgUy48L2F1dGhvcj48YXV0aG9yPkh1YW5n
LCBILjwvYXV0aG9yPjxhdXRob3I+WmhhbmcsIEwuPC9hdXRob3I+PGF1dGhvcj5aaG91LCBYLjwv
YXV0aG9yPjxhdXRob3I+RHUsIEMuPC9hdXRob3I+PGF1dGhvcj5aaGFuZywgWS48L2F1dGhvcj48
YXV0aG9yPlNvbmcsIEouPC9hdXRob3I+PGF1dGhvcj5XYW5nLCBTLjwvYXV0aG9yPjxhdXRob3I+
Q2hhbywgWS48L2F1dGhvcj48YXV0aG9yPllhbmcsIFouPC9hdXRob3I+PGF1dGhvcj5YdSwgSi48
L2F1dGhvcj48YXV0aG9yPlpob3UsIFguPC9hdXRob3I+PGF1dGhvcj5DaGVuLCBELjwvYXV0aG9y
PjxhdXRob3I+WGlvbmcsIFcuPC9hdXRob3I+PGF1dGhvcj5YdSwgTC48L2F1dGhvcj48YXV0aG9y
Plpob3UsIEYuPC9hdXRob3I+PGF1dGhvcj5KaWFuZywgSi48L2F1dGhvcj48YXV0aG9yPkJhaSwg
Qy48L2F1dGhvcj48YXV0aG9yPlpoZW5nLCBKLjwvYXV0aG9yPjxhdXRob3I+U29uZywgWS48L2F1
dGhvcj48L2F1dGhvcnM+PC9jb250cmlidXRvcnM+PGF1dGgtYWRkcmVzcz5EZXBhcnRtZW50IG9m
IFB1bG1vbmFyeSBNZWRpY2luZSwgUWluZ1B1IEJyYW5jaCBvZiBaaG9uZ3NoYW4gSG9zcGl0YWwg
QWZmaWxpYXRlZCB0byBGdWRhbiBVbml2ZXJzaXR5LCBTaGFuZ2hhaSwgQ2hpbmEuJiN4RDtJbmZl
Y3Rpb24gRGl2aXNpb24sIFd1aGFuIEppbnlpbnRhbiBIb3NwaXRhbCwgV3VoYW4sIENoaW5hLiYj
eEQ7RGVwYXJ0bWVudCBvZiBQdWxtb25hcnkgYW5kIENyaXRpY2FsIENhcmUgTWVkaWNpbmUsIFpo
b25nc2hhbiBIb3NwaXRhbCwgRnVkYW4gVW5pdmVyc2l0eSwgU2hhbmdoYWksIENoaW5hLiYjeEQ7
VHViZXJjdWxvc2lzIGFuZCBSZXNwaXJhdG9yeSBEZXBhcnRtZW50LCBXdWhhbiBKaW55aW50YW4g
SG9zcGl0YWwsIFd1aGFuLCBDaGluYS4mI3hEO0RlcGFydG1lbnQgb2YgQW5lc3RoZXNpb2xvZ3ks
IEludGVybmF0aW9uYWwgUGVhY2UgTWF0ZXJuaXR5IGFuZCBDaGlsZCBIZWFsdGggSG9zcGl0YWws
IFNoYW5naGFpIEppYW8gVG9uZyBVbml2ZXJzaXR5IFNjaG9vbCBvZiBNZWRpY2luZSwgU2hhbmdo
YWksIENoaW5hLiYjeEQ7RGVwYXJ0bWVudCBvZiBJbmZlY3Rpb3VzIERpc2Vhc2VzLCBGZW5neGlh
biBHdWh1YSBIb3NwaXRhbCwgU2hhbmdoYWksIENoaW5hLiYjeEQ7RGVwYXJ0bWVudCBvZiBQdWxt
b25hcnkgTWVkaWNpbmUsIFNoYW5naGFpIEdlbmVyYWwgSG9zcGl0YWwsIFNoYW5naGFpIEppYW8g
VG9uZyBVbml2ZXJzaXR5IFNjaG9vbCBvZiBNZWRpY2luZSwgU2hhbmdoYWksIENoaW5hLiYjeEQ7
RGVwYXJ0bWVudCBvZiBDcml0aWNhbCBDYXJlIE1lZGljaW5lLCBSdWlqaW4gSG9zcGl0YWwsIFNo
YW5naGFpIEppYW8gVG9uZyBVbml2ZXJzaXR5IFNjaG9vbCBvZiBNZWRpY2luZSwgU2hhbmdoYWks
IENoaW5hLiYjeEQ7RGVwYXJ0bWVudCBvZiBSZXNwaXJhdG9yeSBNZWRpY2luZSwgU2hhbmdoYWkg
TmludGggUGVvcGxlJmFwb3M7cyBIb3NwaXRhbCwgU2hhbmdoYWkgSmlhbyBUb25nIFVuaXZlcnNp
dHkgU2Nob29sIG9mIE1lZGljaW5lLCBTaGFuZ2hhaSwgQ2hpbmEuJiN4RDtEZXBhcnRtZW50IG9m
IEVtZXJnZW5jeSBNZWRpY2luZSwgU2hhbmdoYWkgUHVkb25nIE5ldyBBcmVhIEdvbmdsaSBIb3Nw
aXRhbCwgU2hhbmdoYWksIENoaW5hLiYjeEQ7U2hhbmdoYWkgUmVzcGlyYXRvcnkgUmVzZWFyY2gg
SW5zdGl0dXRlLCBTaGFuZ2hhaSwgQ2hpbmEuJiN4RDtEZXBhcnRtZW50IG9mIFVyb2xvZ3ksIFNo
YW5naGFpIEdlbmVyYWwgSG9zcGl0YWwsIFNoYW5naGFpIEppYW8gVG9uZyBVbml2ZXJzaXR5IFNj
aG9vbCBvZiBNZWRpY2luZSwgU2hhbmdoYWksIENoaW5hLiYjeEQ7TmF0aW9uYWwgQ2xpbmljYWwg
UmVzZWFyY2ggQ2VudGVyIGZvciBBZ2luZyBhbmQgTWVkaWNpbmUsIEh1YXNoYW4gSG9zcGl0YWws
IEZ1ZGFuIFVuaXZlcnNpdHksIFNoYW5naGFpLCBDaGluYS48L2F1dGgtYWRkcmVzcz48dGl0bGVz
Pjx0aXRsZT5SaXNrIEZhY3RvcnMgQXNzb2NpYXRlZCBXaXRoIEFjdXRlIFJlc3BpcmF0b3J5IERp
c3RyZXNzIFN5bmRyb21lIGFuZCBEZWF0aCBpbiBQYXRpZW50cyBXaXRoIENvcm9uYXZpcnVzIERp
c2Vhc2UgMjAxOSBQbmV1bW9uaWEgaW4gV3VoYW4sIENoaW5hPC90aXRsZT48c2Vjb25kYXJ5LXRp
dGxlPkpBTUEgSW50ZXJuIE1lZDwvc2Vjb25kYXJ5LXRpdGxlPjwvdGl0bGVzPjxwZXJpb2RpY2Fs
PjxmdWxsLXRpdGxlPkpBTUEgSW50ZXJuIE1lZDwvZnVsbC10aXRsZT48L3BlcmlvZGljYWw+PHBh
Z2VzPjkzNC05NDM8L3BhZ2VzPjx2b2x1bWU+MTgwPC92b2x1bWU+PG51bWJlcj43PC9udW1iZXI+
PGVkaXRpb24+MjAyMC8wMy8xNDwvZWRpdGlvbj48a2V5d29yZHM+PGtleXdvcmQ+QWR1bHQ8L2tl
eXdvcmQ+PGtleXdvcmQ+QWdlIEZhY3RvcnM8L2tleXdvcmQ+PGtleXdvcmQ+QWdlZDwva2V5d29y
ZD48a2V5d29yZD4qQmV0YWNvcm9uYXZpcnVzPC9rZXl3b3JkPjxrZXl3b3JkPkNvdmlkLTE5PC9r
ZXl3b3JkPjxrZXl3b3JkPkNoaW5hL2VwaWRlbWlvbG9neTwva2V5d29yZD48a2V5d29yZD5Db3Jv
bmF2aXJ1cyBJbmZlY3Rpb25zLyptb3J0YWxpdHkvdGhlcmFweTwva2V5d29yZD48a2V5d29yZD5D
cml0aWNhbCBJbGxuZXNzLyptb3J0YWxpdHk8L2tleXdvcmQ+PGtleXdvcmQ+RmVtYWxlPC9rZXl3
b3JkPjxrZXl3b3JkPkh1bWFuczwva2V5d29yZD48a2V5d29yZD5JbnRlbnNpdmUgQ2FyZSBVbml0
cy8qc3RhdGlzdGljcyAmYW1wOyBudW1lcmljYWwgZGF0YTwva2V5d29yZD48a2V5d29yZD5NYWxl
PC9rZXl3b3JkPjxrZXl3b3JkPk1pZGRsZSBBZ2VkPC9rZXl3b3JkPjxrZXl3b3JkPlBhbmRlbWlj
czwva2V5d29yZD48a2V5d29yZD5QYXRpZW50IENhcmUgUGxhbm5pbmcvb3JnYW5pemF0aW9uICZh
bXA7IGFkbWluaXN0cmF0aW9uPC9rZXl3b3JkPjxrZXl3b3JkPlBuZXVtb25pYSwgVmlyYWwvKm1v
cnRhbGl0eS90aGVyYXB5PC9rZXl3b3JkPjxrZXl3b3JkPlJlc3BpcmF0b3J5IERpc3RyZXNzIFN5
bmRyb21lLyptb3J0YWxpdHk8L2tleXdvcmQ+PGtleXdvcmQ+UmV0cm9zcGVjdGl2ZSBTdHVkaWVz
PC9rZXl3b3JkPjxrZXl3b3JkPlNBUlMtQ29WLTI8L2tleXdvcmQ+PC9rZXl3b3Jkcz48ZGF0ZXM+
PHllYXI+MjAyMDwveWVhcj48cHViLWRhdGVzPjxkYXRlPkp1bCAxPC9kYXRlPjwvcHViLWRhdGVz
PjwvZGF0ZXM+PGlzYm4+MjE2OC02MTE0IChFbGVjdHJvbmljKSYjeEQ7MjE2OC02MTA2IChMaW5r
aW5nKTwvaXNibj48YWNjZXNzaW9uLW51bT4zMjE2NzUyNDwvYWNjZXNzaW9uLW51bT48dXJscz48
cmVsYXRlZC11cmxzPjx1cmw+aHR0cHM6Ly93d3cubmNiaS5ubG0ubmloLmdvdi9wdWJtZWQvMzIx
Njc1MjQ8L3VybD48L3JlbGF0ZWQtdXJscz48L3VybHM+PGN1c3RvbTI+UE1DNzA3MDUwOTwvY3Vz
dG9tMj48ZWxlY3Ryb25pYy1yZXNvdXJjZS1udW0+MTAuMTAwMS9qYW1haW50ZXJubWVkLjIwMjAu
MDk5NDwvZWxlY3Ryb25pYy1yZXNvdXJjZS1udW0+PC9yZWNvcmQ+PC9DaXRlPjxDaXRlPjxBdXRo
b3I+QmF0dHk8L0F1dGhvcj48WWVhcj4yMDIwPC9ZZWFyPjxSZWNOdW0+ODQyOTwvUmVjTnVtPjxy
ZWNvcmQ+PHJlYy1udW1iZXI+ODQyOTwvcmVjLW51bWJlcj48Zm9yZWlnbi1rZXlzPjxrZXkgYXBw
PSJFTiIgZGItaWQ9InIwZHQ5ZnJlNXBhZGR4ZXQ5czc1ZXpmOXd6OXowdncyc3ZhZCIgdGltZXN0
YW1wPSIxNjExNzU2Njg5Ij44NDI5PC9rZXk+PC9mb3JlaWduLWtleXM+PHJlZi10eXBlIG5hbWU9
IkpvdXJuYWwgQXJ0aWNsZSI+MTc8L3JlZi10eXBlPjxjb250cmlidXRvcnM+PGF1dGhvcnM+PGF1
dGhvcj5CYXR0eSwgRy4gRC48L2F1dGhvcj48YXV0aG9yPkRlYXJ5LCBJLiBKLjwvYXV0aG9yPjxh
dXRob3I+THVjaWFubywgTS48L2F1dGhvcj48YXV0aG9yPkFsdHNjaHVsLCBELiBNLjwvYXV0aG9y
PjxhdXRob3I+S2l2aW1ha2ksIE0uPC9hdXRob3I+PGF1dGhvcj5HYWxlLCBDLiBSLjwvYXV0aG9y
PjwvYXV0aG9ycz48L2NvbnRyaWJ1dG9ycz48YXV0aC1hZGRyZXNzPkRlcGFydG1lbnQgb2YgRXBp
ZGVtaW9sb2d5IGFuZCBQdWJsaWMgSGVhbHRoLCBVbml2ZXJzaXR5IENvbGxlZ2UgTG9uZG9uLCBV
Sy4gRWxlY3Ryb25pYyBhZGRyZXNzOiBkYXZpZC5iYXR0eUB1Y2wuYWMudWsuJiN4RDtMb3RoaWFu
IEJpcnRoIENvaG9ydHMsIERlcGFydG1lbnQgb2YgUHN5Y2hvbG9neSwgVW5pdmVyc2l0eSBvZiBF
ZGluYnVyZ2gsIFVLLiBFbGVjdHJvbmljIGFkZHJlc3M6IGlhbi5kZWFyeUBlZC5hYy51ay4mI3hE
O0RlcGFydG1lbnQgb2YgUHN5Y2hvbG9neSwgVGhlIFVuaXZlcnNpdHkgb2YgRWRpbmJ1cmdoLCBF
ZGluYnVyZ2gsIFVLLiBFbGVjdHJvbmljIGFkZHJlc3M6IG1pY2hlbGxlLmx1Y2lhbm9AZWQuYWMu
dWsuJiN4RDtEZXBhcnRtZW50IG9mIFBzeWNob2xvZ3ksIFRoZSBVbml2ZXJzaXR5IG9mIEVkaW5i
dXJnaCwgRWRpbmJ1cmdoLCBVSy4gRWxlY3Ryb25pYyBhZGRyZXNzOiBkcmV3LmFsdHNjaHVsQGVk
LmFjLnVrLiYjeEQ7RGVwYXJ0bWVudCBvZiBFcGlkZW1pb2xvZ3kgYW5kIFB1YmxpYyBIZWFsdGgs
IFVuaXZlcnNpdHkgQ29sbGVnZSBMb25kb24sIFVLLiBFbGVjdHJvbmljIGFkZHJlc3M6IG0ua2l2
aW1ha2lAdWNsLmFjLnVrLiYjeEQ7TG90aGlhbiBCaXJ0aCBDb2hvcnRzLCBEZXBhcnRtZW50IG9m
IFBzeWNob2xvZ3ksIFVuaXZlcnNpdHkgb2YgRWRpbmJ1cmdoLCBVSzsgTVJDIExpZmVjb3Vyc2Ug
RXBpZGVtaW9sb2d5IFVuaXQsIFVuaXZlcnNpdHkgb2YgU291dGhhbXB0b24sIFVLLiBFbGVjdHJv
bmljIGFkZHJlc3M6IGNyZ0BtcmMuc290b24uYWMudWsuPC9hdXRoLWFkZHJlc3M+PHRpdGxlcz48
dGl0bGU+UHN5Y2hvc29jaWFsIGZhY3RvcnMgYW5kIGhvc3BpdGFsaXNhdGlvbnMgZm9yIENPVklE
LTE5OiBQcm9zcGVjdGl2ZSBjb2hvcnQgc3R1ZHkgYmFzZWQgb24gYSBjb21tdW5pdHkgc2FtcGxl
PC90aXRsZT48c2Vjb25kYXJ5LXRpdGxlPkJyYWluIEJlaGF2IEltbXVuPC9zZWNvbmRhcnktdGl0
bGU+PC90aXRsZXM+PHBlcmlvZGljYWw+PGZ1bGwtdGl0bGU+QnJhaW4gQmVoYXYgSW1tdW48L2Z1
bGwtdGl0bGU+PC9wZXJpb2RpY2FsPjxwYWdlcz41NjktNTc4PC9wYWdlcz48dm9sdW1lPjg5PC92
b2x1bWU+PGVkaXRpb24+MjAyMC8wNi8yMTwvZWRpdGlvbj48a2V5d29yZHM+PGtleXdvcmQ+QWR1
bHQ8L2tleXdvcmQ+PGtleXdvcmQ+QWdlZDwva2V5d29yZD48a2V5d29yZD5CZXRhY29yb25hdmly
dXM8L2tleXdvcmQ+PGtleXdvcmQ+Q292aWQtMTk8L2tleXdvcmQ+PGtleXdvcmQ+KkNvZ25pdGlv
bjwva2V5d29yZD48a2V5d29yZD5Db2hvcnQgU3R1ZGllczwva2V5d29yZD48a2V5d29yZD5Db3Jv
bmF2aXJ1cyBJbmZlY3Rpb25zLyplcGlkZW1pb2xvZ3k8L2tleXdvcmQ+PGtleXdvcmQ+RWR1Y2F0
aW9uYWwgU3RhdHVzPC9rZXl3b3JkPjxrZXl3b3JkPkZlbWFsZTwva2V5d29yZD48a2V5d29yZD5I
b3NwaXRhbGl6YXRpb24vKnN0YXRpc3RpY3MgJmFtcDsgbnVtZXJpY2FsIGRhdGE8L2tleXdvcmQ+
PGtleXdvcmQ+SHVtYW5zPC9rZXl3b3JkPjxrZXl3b3JkPkluY29tZS9zdGF0aXN0aWNzICZhbXA7
IG51bWVyaWNhbCBkYXRhPC9rZXl3b3JkPjxrZXl3b3JkPk1hbGU8L2tleXdvcmQ+PGtleXdvcmQ+
TWVudGFsIEhlYWx0aDwva2V5d29yZD48a2V5d29yZD5NaWRkbGUgQWdlZDwva2V5d29yZD48a2V5
d29yZD5OZXVyb3RpY2lzbTwva2V5d29yZD48a2V5d29yZD5PY2N1cGF0aW9ucy9zdGF0aXN0aWNz
ICZhbXA7IG51bWVyaWNhbCBkYXRhPC9rZXl3b3JkPjxrZXl3b3JkPlBhbmRlbWljczwva2V5d29y
ZD48a2V5d29yZD5QbmV1bW9uaWEsIFZpcmFsLyplcGlkZW1pb2xvZ3k8L2tleXdvcmQ+PGtleXdv
cmQ+UHJvc3BlY3RpdmUgU3R1ZGllczwva2V5d29yZD48a2V5d29yZD5Qc3ljaG9sb2dpY2FsIERp
c3RyZXNzPC9rZXl3b3JkPjxrZXl3b3JkPlBzeWNob2xvZ3k8L2tleXdvcmQ+PGtleXdvcmQ+UmVh
Y3Rpb24gVGltZTwva2V5d29yZD48a2V5d29yZD5SZXNpZGVuY2UgQ2hhcmFjdGVyaXN0aWNzPC9r
ZXl3b3JkPjxrZXl3b3JkPlJpc2sgRmFjdG9yczwva2V5d29yZD48a2V5d29yZD5TQVJTLUNvVi0y
PC9rZXl3b3JkPjxrZXl3b3JkPlVuaXRlZCBLaW5nZG9tL2VwaWRlbWlvbG9neTwva2V5d29yZD48
a2V5d29yZD4qY292aWQtMTk8L2tleXdvcmQ+PGtleXdvcmQ+KkNvaG9ydCBzdHVkeTwva2V5d29y
ZD48a2V5d29yZD4qSG9zcGl0YWxpc2F0aW9uPC9rZXl3b3JkPjxrZXl3b3JkPipSaXNrIGZhY3Rv
cnM8L2tleXdvcmQ+PGtleXdvcmQ+KlVLIEJpb2Jhbms8L2tleXdvcmQ+PC9rZXl3b3Jkcz48ZGF0
ZXM+PHllYXI+MjAyMDwveWVhcj48cHViLWRhdGVzPjxkYXRlPk9jdDwvZGF0ZT48L3B1Yi1kYXRl
cz48L2RhdGVzPjxpc2JuPjEwOTAtMjEzOSAoRWxlY3Ryb25pYykmI3hEOzA4ODktMTU5MSAoTGlu
a2luZyk8L2lzYm4+PGFjY2Vzc2lvbi1udW0+MzI1NjEyMjE8L2FjY2Vzc2lvbi1udW0+PHVybHM+
PHJlbGF0ZWQtdXJscz48dXJsPmh0dHBzOi8vd3d3Lm5jYmkubmxtLm5paC5nb3YvcHVibWVkLzMy
NTYxMjIxPC91cmw+PC9yZWxhdGVkLXVybHM+PC91cmxzPjxjdXN0b20yPlBNQzcyOTc2OTM8L2N1
c3RvbTI+PGVsZWN0cm9uaWMtcmVzb3VyY2UtbnVtPjEwLjEwMTYvai5iYmkuMjAyMC4wNi4wMjE8
L2VsZWN0cm9uaWMtcmVzb3VyY2UtbnVtPjwvcmVjb3JkPjwvQ2l0ZT48L0VuZE5vdGU+AG==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PEVuZE5vdGU+PENpdGU+PEF1dGhvcj5XaWxsaWFtc29uPC9BdXRob3I+PFllYXI+MjAyMDwvWWVh
cj48UmVjTnVtPjgzMTM8L1JlY051bT48RGlzcGxheVRleHQ+PHN0eWxlIGZhY2U9InN1cGVyc2Ny
aXB0Ij4xLTQ8L3N0eWxlPjwvRGlzcGxheVRleHQ+PHJlY29yZD48cmVjLW51bWJlcj44MzEzPC9y
ZWMtbnVtYmVyPjxmb3JlaWduLWtleXM+PGtleSBhcHA9IkVOIiBkYi1pZD0icjBkdDlmcmU1cGFk
ZHhldDlzNzVlemY5d3o5ejB2dzJzdmFkIiB0aW1lc3RhbXA9IjE2MTAxMTk0NzYiPjgzMTM8L2tl
eT48L2ZvcmVpZ24ta2V5cz48cmVmLXR5cGUgbmFtZT0iSm91cm5hbCBBcnRpY2xlIj4xNzwvcmVm
LXR5cGU+PGNvbnRyaWJ1dG9ycz48YXV0aG9ycz48YXV0aG9yPldpbGxpYW1zb24sIEUuIEouPC9h
dXRob3I+PGF1dGhvcj5XYWxrZXIsIEEuIEouPC9hdXRob3I+PGF1dGhvcj5CaGFza2FyYW4sIEsu
PC9hdXRob3I+PGF1dGhvcj5CYWNvbiwgUy48L2F1dGhvcj48YXV0aG9yPkJhdGVzLCBDLjwvYXV0
aG9yPjxhdXRob3I+TW9ydG9uLCBDLiBFLjwvYXV0aG9yPjxhdXRob3I+Q3VydGlzLCBILiBKLjwv
YXV0aG9yPjxhdXRob3I+TWVocmthciwgQS48L2F1dGhvcj48YXV0aG9yPkV2YW5zLCBELjwvYXV0
aG9yPjxhdXRob3I+SW5nbGVzYnksIFAuPC9hdXRob3I+PGF1dGhvcj5Db2NrYnVybiwgSi48L2F1
dGhvcj48YXV0aG9yPk1jRG9uYWxkLCBILiBJLjwvYXV0aG9yPjxhdXRob3I+TWFjS2VubmEsIEIu
PC9hdXRob3I+PGF1dGhvcj5Ub21saW5zb24sIEwuPC9hdXRob3I+PGF1dGhvcj5Eb3VnbGFzLCBJ
LiBKLjwvYXV0aG9yPjxhdXRob3I+UmVudHNjaCwgQy4gVC48L2F1dGhvcj48YXV0aG9yPk1hdGh1
ciwgUi48L2F1dGhvcj48YXV0aG9yPldvbmcsIEEuIFkuIFMuPC9hdXRob3I+PGF1dGhvcj5Hcmll
dmUsIFIuPC9hdXRob3I+PGF1dGhvcj5IYXJyaXNvbiwgRC48L2F1dGhvcj48YXV0aG9yPkZvcmJl
cywgSC48L2F1dGhvcj48YXV0aG9yPlNjaHVsdHplLCBBLjwvYXV0aG9yPjxhdXRob3I+Q3Jva2Vy
LCBSLjwvYXV0aG9yPjxhdXRob3I+UGFycnksIEouPC9hdXRob3I+PGF1dGhvcj5IZXN0ZXIsIEYu
PC9hdXRob3I+PGF1dGhvcj5IYXJwZXIsIFMuPC9hdXRob3I+PGF1dGhvcj5QZXJlcmEsIFIuPC9h
dXRob3I+PGF1dGhvcj5FdmFucywgUy4gSi4gVy48L2F1dGhvcj48YXV0aG9yPlNtZWV0aCwgTC48
L2F1dGhvcj48YXV0aG9yPkdvbGRhY3JlLCBCLjwvYXV0aG9yPjwvYXV0aG9ycz48L2NvbnRyaWJ1
dG9ycz48YXV0aC1hZGRyZXNzPkxvbmRvbiBTY2hvb2wgb2YgSHlnaWVuZSBhbmQgVHJvcGljYWwg
TWVkaWNpbmUsIEZhY3VsdHkgb2YgRXBpZGVtaW9sb2d5IGFuZCBQb3B1bGF0aW9uIEhlYWx0aCwg
TG9uZG9uLCBVSy4mI3hEO1RoZSBEYXRhTGFiLCBOdWZmaWVsZCBEZXBhcnRtZW50IG9mIFByaW1h
cnkgQ2FyZSBIZWFsdGggU2NpZW5jZXMsIFVuaXZlcnNpdHkgb2YgT3hmb3JkLCBPeGZvcmQsIFVL
LiYjeEQ7VFBQLCBIb3JzZm9ydGgsIFVLLiYjeEQ7TklIUiBIZWFsdGggUHJvdGVjdGlvbiBSZXNl
YXJjaCBVbml0IGluIEltbXVuaXNhdGlvbiwgTG9uZG9uLCBVSy4mI3hEO0ludGVuc2l2ZSBDYXJl
IE5hdGlvbmFsIEF1ZGl0IGFuZCBSZXNlYXJjaCBDZW50cmUgKElDTkFSQyksIExvbmRvbiwgVUsu
JiN4RDtUaGUgRGF0YUxhYiwgTnVmZmllbGQgRGVwYXJ0bWVudCBvZiBQcmltYXJ5IENhcmUgSGVh
bHRoIFNjaWVuY2VzLCBVbml2ZXJzaXR5IG9mIE94Zm9yZCwgT3hmb3JkLCBVSy4gYmVuLmdvbGRh
Y3JlQHBoYy5veC5hYy51ay48L2F1dGgtYWRkcmVzcz48dGl0bGVzPjx0aXRsZT5GYWN0b3JzIGFz
c29jaWF0ZWQgd2l0aCBDT1ZJRC0xOS1yZWxhdGVkIGRlYXRoIHVzaW5nIE9wZW5TQUZFTFk8L3Rp
dGxlPjxzZWNvbmRhcnktdGl0bGU+TmF0dXJlPC9zZWNvbmRhcnktdGl0bGU+PC90aXRsZXM+PHBl
cmlvZGljYWw+PGZ1bGwtdGl0bGU+TmF0dXJlPC9mdWxsLXRpdGxlPjwvcGVyaW9kaWNhbD48cGFn
ZXM+NDMwLTQzNjwvcGFnZXM+PHZvbHVtZT41ODQ8L3ZvbHVtZT48bnVtYmVyPjc4MjE8L251bWJl
cj48ZWRpdGlvbj4yMDIwLzA3LzA5PC9lZGl0aW9uPjxrZXl3b3Jkcz48a2V5d29yZD5BZG9sZXNj
ZW50PC9rZXl3b3JkPjxrZXl3b3JkPkFkdWx0PC9rZXl3b3JkPjxrZXl3b3JkPkFmcmljYW4gQ29u
dGluZW50YWwgQW5jZXN0cnkgR3JvdXAvc3RhdGlzdGljcyAmYW1wOyBudW1lcmljYWwgZGF0YTwv
a2V5d29yZD48a2V5d29yZD5BZ2UgRGlzdHJpYnV0aW9uPC9rZXl3b3JkPjxrZXl3b3JkPkFnZSBG
YWN0b3JzPC9rZXl3b3JkPjxrZXl3b3JkPkFnZWQ8L2tleXdvcmQ+PGtleXdvcmQ+QWdlZCwgODAg
YW5kIG92ZXI8L2tleXdvcmQ+PGtleXdvcmQ+QWdpbmc8L2tleXdvcmQ+PGtleXdvcmQ+QXNpYW4g
Q29udGluZW50YWwgQW5jZXN0cnkgR3JvdXAvc3RhdGlzdGljcyAmYW1wOyBudW1lcmljYWwgZGF0
YTwva2V5d29yZD48a2V5d29yZD5Bc3RobWEvZXBpZGVtaW9sb2d5PC9rZXl3b3JkPjxrZXl3b3Jk
PkJldGFjb3JvbmF2aXJ1cy8qcGF0aG9nZW5pY2l0eTwva2V5d29yZD48a2V5d29yZD5Db3ZpZC0x
OTwva2V5d29yZD48a2V5d29yZD5Db2hvcnQgU3R1ZGllczwva2V5d29yZD48a2V5d29yZD5Db3Jv
bmF2aXJ1cyBJbmZlY3Rpb25zLyptb3J0YWxpdHkvcHJldmVudGlvbiAmYW1wOyBjb250cm9sL3Zp
cm9sb2d5PC9rZXl3b3JkPjxrZXl3b3JkPkRpYWJldGVzIE1lbGxpdHVzL2VwaWRlbWlvbG9neTwv
a2V5d29yZD48a2V5d29yZD5GZW1hbGU8L2tleXdvcmQ+PGtleXdvcmQ+SHVtYW5zPC9rZXl3b3Jk
PjxrZXl3b3JkPkh5cGVydGVuc2lvbi9lcGlkZW1pb2xvZ3k8L2tleXdvcmQ+PGtleXdvcmQ+TWFs
ZTwva2V5d29yZD48a2V5d29yZD5NaWRkbGUgQWdlZDwva2V5d29yZD48a2V5d29yZD5QYW5kZW1p
Y3MvcHJldmVudGlvbiAmYW1wOyBjb250cm9sPC9rZXl3b3JkPjxrZXl3b3JkPlBuZXVtb25pYSwg
VmlyYWwvKm1vcnRhbGl0eS9wcmV2ZW50aW9uICZhbXA7IGNvbnRyb2wvdmlyb2xvZ3k8L2tleXdv
cmQ+PGtleXdvcmQ+UHJvcG9ydGlvbmFsIEhhemFyZHMgTW9kZWxzPC9rZXl3b3JkPjxrZXl3b3Jk
PlJpc2sgQXNzZXNzbWVudDwva2V5d29yZD48a2V5d29yZD5TQVJTLUNvVi0yPC9rZXl3b3JkPjxr
ZXl3b3JkPlNleCBDaGFyYWN0ZXJpc3RpY3M8L2tleXdvcmQ+PGtleXdvcmQ+U21va2luZy9lcGlk
ZW1pb2xvZ3k8L2tleXdvcmQ+PGtleXdvcmQ+U3RhdGUgTWVkaWNpbmU8L2tleXdvcmQ+PGtleXdv
cmQ+WW91bmcgQWR1bHQ8L2tleXdvcmQ+PC9rZXl3b3Jkcz48ZGF0ZXM+PHllYXI+MjAyMDwveWVh
cj48cHViLWRhdGVzPjxkYXRlPkF1ZzwvZGF0ZT48L3B1Yi1kYXRlcz48L2RhdGVzPjxpc2JuPjE0
NzYtNDY4NyAoRWxlY3Ryb25pYykmI3hEOzAwMjgtMDgzNiAoTGlua2luZyk8L2lzYm4+PGFjY2Vz
c2lvbi1udW0+MzI2NDA0NjM8L2FjY2Vzc2lvbi1udW0+PHVybHM+PHJlbGF0ZWQtdXJscz48dXJs
Pmh0dHBzOi8vd3d3Lm5jYmkubmxtLm5paC5nb3YvcHVibWVkLzMyNjQwNDYzPC91cmw+PC9yZWxh
dGVkLXVybHM+PC91cmxzPjxlbGVjdHJvbmljLXJlc291cmNlLW51bT4xMC4xMDM4L3M0MTU4Ni0w
MjAtMjUyMS00PC9lbGVjdHJvbmljLXJlc291cmNlLW51bT48L3JlY29yZD48L0NpdGU+PENpdGU+
PEF1dGhvcj5SaWNoYXJkc29uPC9BdXRob3I+PFllYXI+MjAyMDwvWWVhcj48UmVjTnVtPjg1NjQ8
L1JlY051bT48cmVjb3JkPjxyZWMtbnVtYmVyPjg1NjQ8L3JlYy1udW1iZXI+PGZvcmVpZ24ta2V5
cz48a2V5IGFwcD0iRU4iIGRiLWlkPSJyMGR0OWZyZTVwYWRkeGV0OXM3NWV6Zjl3ejl6MHZ3MnN2
YWQiIHRpbWVzdGFtcD0iMTYxODg0MzAwNiI+ODU2NDwva2V5PjwvZm9yZWlnbi1rZXlzPjxyZWYt
dHlwZSBuYW1lPSJKb3VybmFsIEFydGljbGUiPjE3PC9yZWYtdHlwZT48Y29udHJpYnV0b3JzPjxh
dXRob3JzPjxhdXRob3I+UmljaGFyZHNvbiwgUy48L2F1dGhvcj48YXV0aG9yPkhpcnNjaCwgSi4g
Uy48L2F1dGhvcj48YXV0aG9yPk5hcmFzaW1oYW4sIE0uPC9hdXRob3I+PGF1dGhvcj5DcmF3Zm9y
ZCwgSi4gTS48L2F1dGhvcj48YXV0aG9yPk1jR2lubiwgVC48L2F1dGhvcj48YXV0aG9yPkRhdmlk
c29uLCBLLiBXLjwvYXV0aG9yPjxhdXRob3I+dGhlIE5vcnRod2VsbCwgQ292aWQtUmVzZWFyY2gg
Q29uc29ydGl1bTwvYXV0aG9yPjxhdXRob3I+QmFybmFieSwgRC4gUC48L2F1dGhvcj48YXV0aG9y
PkJlY2tlciwgTC4gQi48L2F1dGhvcj48YXV0aG9yPkNoZWxpY28sIEouIEQuPC9hdXRob3I+PGF1
dGhvcj5Db2hlbiwgUy4gTC48L2F1dGhvcj48YXV0aG9yPkNvb2tpbmdoYW0sIEouPC9hdXRob3I+
PGF1dGhvcj5Db3BwYSwgSy48L2F1dGhvcj48YXV0aG9yPkRpZWZlbmJhY2gsIE0uIEEuPC9hdXRo
b3I+PGF1dGhvcj5Eb21pbmVsbG8sIEEuIEouPC9hdXRob3I+PGF1dGhvcj5EdWVyLUhlZmVsZSwg
Si48L2F1dGhvcj48YXV0aG9yPkZhbHpvbiwgTC48L2F1dGhvcj48YXV0aG9yPkdpdGxpbiwgSi48
L2F1dGhvcj48YXV0aG9yPkhhaml6YWRlaCwgTi48L2F1dGhvcj48YXV0aG9yPkhhcnZpbiwgVC4g
Ry48L2F1dGhvcj48YXV0aG9yPkhpcnNjaHdlcmssIEQuIEEuPC9hdXRob3I+PGF1dGhvcj5LaW0s
IEUuIEouPC9hdXRob3I+PGF1dGhvcj5Lb3plbCwgWi4gTS48L2F1dGhvcj48YXV0aG9yPk1hcnJh
c3QsIEwuIE0uPC9hdXRob3I+PGF1dGhvcj5Nb2dhdmVybywgSi4gTi48L2F1dGhvcj48YXV0aG9y
Pk9zb3JpbywgRy4gQS48L2F1dGhvcj48YXV0aG9yPlFpdSwgTS48L2F1dGhvcj48YXV0aG9yPlph
bm9zLCBULiBQLjwvYXV0aG9yPjwvYXV0aG9ycz48L2NvbnRyaWJ1dG9ycz48YXV0aC1hZGRyZXNz
Pkluc3RpdHV0ZSBvZiBIZWFsdGggSW5ub3ZhdGlvbnMgYW5kIE91dGNvbWVzIFJlc2VhcmNoLCBG
ZWluc3RlaW4gSW5zdGl0dXRlcyBmb3IgTWVkaWNhbCBSZXNlYXJjaCwgTm9ydGh3ZWxsIEhlYWx0
aCwgTWFuaGFzc2V0LCBOZXcgWW9yay4mI3hEO0RvbmFsZCBhbmQgQmFyYmFyYSBadWNrZXIgU2No
b29sIG9mIE1lZGljaW5lIGF0IEhvZnN0cmEvTm9ydGh3ZWxsLCBOb3J0aHdlbGwgSGVhbHRoLCBI
ZW1wc3RlYWQsIE5ldyBZb3JrLiYjeEQ7RGVwYXJ0bWVudCBvZiBJbmZvcm1hdGlvbiBTZXJ2aWNl
cywgTm9ydGh3ZWxsIEhlYWx0aCwgTmV3IEh5ZGUgUGFyaywgTmV3IFlvcmsuJiN4RDtJbnN0aXR1
dGUgb2YgQmlvZWxlY3Ryb25pYyBNZWRpY2luZSwgRmVpbnN0ZWluIEluc3RpdHV0ZXMgZm9yIE1l
ZGljYWwgUmVzZWFyY2gsIE5vcnRod2VsbCBIZWFsdGgsIE1hbmhhc3NldCwgTmV3IFlvcmsuPC9h
dXRoLWFkZHJlc3M+PHRpdGxlcz48dGl0bGU+UHJlc2VudGluZyBDaGFyYWN0ZXJpc3RpY3MsIENv
bW9yYmlkaXRpZXMsIGFuZCBPdXRjb21lcyBBbW9uZyA1NzAwIFBhdGllbnRzIEhvc3BpdGFsaXpl
ZCBXaXRoIENPVklELTE5IGluIHRoZSBOZXcgWW9yayBDaXR5IEFyZWE8L3RpdGxlPjxzZWNvbmRh
cnktdGl0bGU+SkFNQTwvc2Vjb25kYXJ5LXRpdGxlPjwvdGl0bGVzPjxwZXJpb2RpY2FsPjxmdWxs
LXRpdGxlPkpBTUE8L2Z1bGwtdGl0bGU+PC9wZXJpb2RpY2FsPjxwYWdlcz4yMDUyLTIwNTk8L3Bh
Z2VzPjx2b2x1bWU+MzIzPC92b2x1bWU+PG51bWJlcj4yMDwvbnVtYmVyPjxlZGl0aW9uPjIwMjAv
MDQvMjM8L2VkaXRpb24+PGtleXdvcmRzPjxrZXl3b3JkPkFkb2xlc2NlbnQ8L2tleXdvcmQ+PGtl
eXdvcmQ+QWR1bHQ8L2tleXdvcmQ+PGtleXdvcmQ+QWdlZDwva2V5d29yZD48a2V5d29yZD5BZ2Vk
LCA4MCBhbmQgb3Zlcjwva2V5d29yZD48a2V5d29yZD4qQmV0YWNvcm9uYXZpcnVzPC9rZXl3b3Jk
PjxrZXl3b3JkPkNvdmlkLTE5PC9rZXl3b3JkPjxrZXl3b3JkPkNoaWxkPC9rZXl3b3JkPjxrZXl3
b3JkPkNoaWxkLCBQcmVzY2hvb2w8L2tleXdvcmQ+PGtleXdvcmQ+KkNvbW9yYmlkaXR5PC9rZXl3
b3JkPjxrZXl3b3JkPkNvcm9uYXZpcnVzIEluZmVjdGlvbnMvY29tcGxpY2F0aW9ucy8qZXBpZGVt
aW9sb2d5L21vcnRhbGl0eTwva2V5d29yZD48a2V5d29yZD5EaWFiZXRlcyBDb21wbGljYXRpb25z
PC9rZXl3b3JkPjxrZXl3b3JkPkZlbWFsZTwva2V5d29yZD48a2V5d29yZD5Ib3NwaXRhbGl6YXRp
b248L2tleXdvcmQ+PGtleXdvcmQ+SHVtYW5zPC9rZXl3b3JkPjxrZXl3b3JkPkh5cGVydGVuc2lv
bi9jb21wbGljYXRpb25zPC9rZXl3b3JkPjxrZXl3b3JkPkluZmFudDwva2V5d29yZD48a2V5d29y
ZD5JbmZhbnQsIE5ld2Jvcm48L2tleXdvcmQ+PGtleXdvcmQ+TWFsZTwva2V5d29yZD48a2V5d29y
ZD5NaWRkbGUgQWdlZDwva2V5d29yZD48a2V5d29yZD5OZXcgWW9yayBDaXR5L2VwaWRlbWlvbG9n
eTwva2V5d29yZD48a2V5d29yZD5QYW5kZW1pY3M8L2tleXdvcmQ+PGtleXdvcmQ+UG5ldW1vbmlh
LCBWaXJhbC9jb21wbGljYXRpb25zLyplcGlkZW1pb2xvZ3kvbW9ydGFsaXR5PC9rZXl3b3JkPjxr
ZXl3b3JkPlJpc2sgRmFjdG9yczwva2V5d29yZD48a2V5d29yZD5TQVJTLUNvVi0yPC9rZXl3b3Jk
PjxrZXl3b3JkPlRyZWF0bWVudCBPdXRjb21lPC9rZXl3b3JkPjxrZXl3b3JkPllvdW5nIEFkdWx0
PC9rZXl3b3JkPjwva2V5d29yZHM+PGRhdGVzPjx5ZWFyPjIwMjA8L3llYXI+PHB1Yi1kYXRlcz48
ZGF0ZT5NYXkgMjY8L2RhdGU+PC9wdWItZGF0ZXM+PC9kYXRlcz48aXNibj4xNTM4LTM1OTggKEVs
ZWN0cm9uaWMpJiN4RDswMDk4LTc0ODQgKExpbmtpbmcpPC9pc2JuPjxhY2Nlc3Npb24tbnVtPjMy
MzIwMDAzPC9hY2Nlc3Npb24tbnVtPjx1cmxzPjxyZWxhdGVkLXVybHM+PHVybD5odHRwczovL3d3
dy5uY2JpLm5sbS5uaWguZ292L3B1Ym1lZC8zMjMyMDAwMzwvdXJsPjwvcmVsYXRlZC11cmxzPjwv
dXJscz48Y3VzdG9tMj5QTUM3MTc3NjI5PC9jdXN0b20yPjxlbGVjdHJvbmljLXJlc291cmNlLW51
bT4xMC4xMDAxL2phbWEuMjAyMC42Nzc1PC9lbGVjdHJvbmljLXJlc291cmNlLW51bT48L3JlY29y
ZD48L0NpdGU+PENpdGU+PEF1dGhvcj5XdTwvQXV0aG9yPjxZZWFyPjIwMjA8L1llYXI+PFJlY051
bT44NTY1PC9SZWNOdW0+PHJlY29yZD48cmVjLW51bWJlcj44NTY1PC9yZWMtbnVtYmVyPjxmb3Jl
aWduLWtleXM+PGtleSBhcHA9IkVOIiBkYi1pZD0icjBkdDlmcmU1cGFkZHhldDlzNzVlemY5d3o5
ejB2dzJzdmFkIiB0aW1lc3RhbXA9IjE2MTg4NDMwNTEiPjg1NjU8L2tleT48L2ZvcmVpZ24ta2V5
cz48cmVmLXR5cGUgbmFtZT0iSm91cm5hbCBBcnRpY2xlIj4xNzwvcmVmLXR5cGU+PGNvbnRyaWJ1
dG9ycz48YXV0aG9ycz48YXV0aG9yPld1LCBDLjwvYXV0aG9yPjxhdXRob3I+Q2hlbiwgWC48L2F1
dGhvcj48YXV0aG9yPkNhaSwgWS48L2F1dGhvcj48YXV0aG9yPlhpYSwgSi48L2F1dGhvcj48YXV0
aG9yPlpob3UsIFguPC9hdXRob3I+PGF1dGhvcj5YdSwgUy48L2F1dGhvcj48YXV0aG9yPkh1YW5n
LCBILjwvYXV0aG9yPjxhdXRob3I+WmhhbmcsIEwuPC9hdXRob3I+PGF1dGhvcj5aaG91LCBYLjwv
YXV0aG9yPjxhdXRob3I+RHUsIEMuPC9hdXRob3I+PGF1dGhvcj5aaGFuZywgWS48L2F1dGhvcj48
YXV0aG9yPlNvbmcsIEouPC9hdXRob3I+PGF1dGhvcj5XYW5nLCBTLjwvYXV0aG9yPjxhdXRob3I+
Q2hhbywgWS48L2F1dGhvcj48YXV0aG9yPllhbmcsIFouPC9hdXRob3I+PGF1dGhvcj5YdSwgSi48
L2F1dGhvcj48YXV0aG9yPlpob3UsIFguPC9hdXRob3I+PGF1dGhvcj5DaGVuLCBELjwvYXV0aG9y
PjxhdXRob3I+WGlvbmcsIFcuPC9hdXRob3I+PGF1dGhvcj5YdSwgTC48L2F1dGhvcj48YXV0aG9y
Plpob3UsIEYuPC9hdXRob3I+PGF1dGhvcj5KaWFuZywgSi48L2F1dGhvcj48YXV0aG9yPkJhaSwg
Qy48L2F1dGhvcj48YXV0aG9yPlpoZW5nLCBKLjwvYXV0aG9yPjxhdXRob3I+U29uZywgWS48L2F1
dGhvcj48L2F1dGhvcnM+PC9jb250cmlidXRvcnM+PGF1dGgtYWRkcmVzcz5EZXBhcnRtZW50IG9m
IFB1bG1vbmFyeSBNZWRpY2luZSwgUWluZ1B1IEJyYW5jaCBvZiBaaG9uZ3NoYW4gSG9zcGl0YWwg
QWZmaWxpYXRlZCB0byBGdWRhbiBVbml2ZXJzaXR5LCBTaGFuZ2hhaSwgQ2hpbmEuJiN4RDtJbmZl
Y3Rpb24gRGl2aXNpb24sIFd1aGFuIEppbnlpbnRhbiBIb3NwaXRhbCwgV3VoYW4sIENoaW5hLiYj
eEQ7RGVwYXJ0bWVudCBvZiBQdWxtb25hcnkgYW5kIENyaXRpY2FsIENhcmUgTWVkaWNpbmUsIFpo
b25nc2hhbiBIb3NwaXRhbCwgRnVkYW4gVW5pdmVyc2l0eSwgU2hhbmdoYWksIENoaW5hLiYjeEQ7
VHViZXJjdWxvc2lzIGFuZCBSZXNwaXJhdG9yeSBEZXBhcnRtZW50LCBXdWhhbiBKaW55aW50YW4g
SG9zcGl0YWwsIFd1aGFuLCBDaGluYS4mI3hEO0RlcGFydG1lbnQgb2YgQW5lc3RoZXNpb2xvZ3ks
IEludGVybmF0aW9uYWwgUGVhY2UgTWF0ZXJuaXR5IGFuZCBDaGlsZCBIZWFsdGggSG9zcGl0YWws
IFNoYW5naGFpIEppYW8gVG9uZyBVbml2ZXJzaXR5IFNjaG9vbCBvZiBNZWRpY2luZSwgU2hhbmdo
YWksIENoaW5hLiYjeEQ7RGVwYXJ0bWVudCBvZiBJbmZlY3Rpb3VzIERpc2Vhc2VzLCBGZW5neGlh
biBHdWh1YSBIb3NwaXRhbCwgU2hhbmdoYWksIENoaW5hLiYjeEQ7RGVwYXJ0bWVudCBvZiBQdWxt
b25hcnkgTWVkaWNpbmUsIFNoYW5naGFpIEdlbmVyYWwgSG9zcGl0YWwsIFNoYW5naGFpIEppYW8g
VG9uZyBVbml2ZXJzaXR5IFNjaG9vbCBvZiBNZWRpY2luZSwgU2hhbmdoYWksIENoaW5hLiYjeEQ7
RGVwYXJ0bWVudCBvZiBDcml0aWNhbCBDYXJlIE1lZGljaW5lLCBSdWlqaW4gSG9zcGl0YWwsIFNo
YW5naGFpIEppYW8gVG9uZyBVbml2ZXJzaXR5IFNjaG9vbCBvZiBNZWRpY2luZSwgU2hhbmdoYWks
IENoaW5hLiYjeEQ7RGVwYXJ0bWVudCBvZiBSZXNwaXJhdG9yeSBNZWRpY2luZSwgU2hhbmdoYWkg
TmludGggUGVvcGxlJmFwb3M7cyBIb3NwaXRhbCwgU2hhbmdoYWkgSmlhbyBUb25nIFVuaXZlcnNp
dHkgU2Nob29sIG9mIE1lZGljaW5lLCBTaGFuZ2hhaSwgQ2hpbmEuJiN4RDtEZXBhcnRtZW50IG9m
IEVtZXJnZW5jeSBNZWRpY2luZSwgU2hhbmdoYWkgUHVkb25nIE5ldyBBcmVhIEdvbmdsaSBIb3Nw
aXRhbCwgU2hhbmdoYWksIENoaW5hLiYjeEQ7U2hhbmdoYWkgUmVzcGlyYXRvcnkgUmVzZWFyY2gg
SW5zdGl0dXRlLCBTaGFuZ2hhaSwgQ2hpbmEuJiN4RDtEZXBhcnRtZW50IG9mIFVyb2xvZ3ksIFNo
YW5naGFpIEdlbmVyYWwgSG9zcGl0YWwsIFNoYW5naGFpIEppYW8gVG9uZyBVbml2ZXJzaXR5IFNj
aG9vbCBvZiBNZWRpY2luZSwgU2hhbmdoYWksIENoaW5hLiYjeEQ7TmF0aW9uYWwgQ2xpbmljYWwg
UmVzZWFyY2ggQ2VudGVyIGZvciBBZ2luZyBhbmQgTWVkaWNpbmUsIEh1YXNoYW4gSG9zcGl0YWws
IEZ1ZGFuIFVuaXZlcnNpdHksIFNoYW5naGFpLCBDaGluYS48L2F1dGgtYWRkcmVzcz48dGl0bGVz
Pjx0aXRsZT5SaXNrIEZhY3RvcnMgQXNzb2NpYXRlZCBXaXRoIEFjdXRlIFJlc3BpcmF0b3J5IERp
c3RyZXNzIFN5bmRyb21lIGFuZCBEZWF0aCBpbiBQYXRpZW50cyBXaXRoIENvcm9uYXZpcnVzIERp
c2Vhc2UgMjAxOSBQbmV1bW9uaWEgaW4gV3VoYW4sIENoaW5hPC90aXRsZT48c2Vjb25kYXJ5LXRp
dGxlPkpBTUEgSW50ZXJuIE1lZDwvc2Vjb25kYXJ5LXRpdGxlPjwvdGl0bGVzPjxwZXJpb2RpY2Fs
PjxmdWxsLXRpdGxlPkpBTUEgSW50ZXJuIE1lZDwvZnVsbC10aXRsZT48L3BlcmlvZGljYWw+PHBh
Z2VzPjkzNC05NDM8L3BhZ2VzPjx2b2x1bWU+MTgwPC92b2x1bWU+PG51bWJlcj43PC9udW1iZXI+
PGVkaXRpb24+MjAyMC8wMy8xNDwvZWRpdGlvbj48a2V5d29yZHM+PGtleXdvcmQ+QWR1bHQ8L2tl
eXdvcmQ+PGtleXdvcmQ+QWdlIEZhY3RvcnM8L2tleXdvcmQ+PGtleXdvcmQ+QWdlZDwva2V5d29y
ZD48a2V5d29yZD4qQmV0YWNvcm9uYXZpcnVzPC9rZXl3b3JkPjxrZXl3b3JkPkNvdmlkLTE5PC9r
ZXl3b3JkPjxrZXl3b3JkPkNoaW5hL2VwaWRlbWlvbG9neTwva2V5d29yZD48a2V5d29yZD5Db3Jv
bmF2aXJ1cyBJbmZlY3Rpb25zLyptb3J0YWxpdHkvdGhlcmFweTwva2V5d29yZD48a2V5d29yZD5D
cml0aWNhbCBJbGxuZXNzLyptb3J0YWxpdHk8L2tleXdvcmQ+PGtleXdvcmQ+RmVtYWxlPC9rZXl3
b3JkPjxrZXl3b3JkPkh1bWFuczwva2V5d29yZD48a2V5d29yZD5JbnRlbnNpdmUgQ2FyZSBVbml0
cy8qc3RhdGlzdGljcyAmYW1wOyBudW1lcmljYWwgZGF0YTwva2V5d29yZD48a2V5d29yZD5NYWxl
PC9rZXl3b3JkPjxrZXl3b3JkPk1pZGRsZSBBZ2VkPC9rZXl3b3JkPjxrZXl3b3JkPlBhbmRlbWlj
czwva2V5d29yZD48a2V5d29yZD5QYXRpZW50IENhcmUgUGxhbm5pbmcvb3JnYW5pemF0aW9uICZh
bXA7IGFkbWluaXN0cmF0aW9uPC9rZXl3b3JkPjxrZXl3b3JkPlBuZXVtb25pYSwgVmlyYWwvKm1v
cnRhbGl0eS90aGVyYXB5PC9rZXl3b3JkPjxrZXl3b3JkPlJlc3BpcmF0b3J5IERpc3RyZXNzIFN5
bmRyb21lLyptb3J0YWxpdHk8L2tleXdvcmQ+PGtleXdvcmQ+UmV0cm9zcGVjdGl2ZSBTdHVkaWVz
PC9rZXl3b3JkPjxrZXl3b3JkPlNBUlMtQ29WLTI8L2tleXdvcmQ+PC9rZXl3b3Jkcz48ZGF0ZXM+
PHllYXI+MjAyMDwveWVhcj48cHViLWRhdGVzPjxkYXRlPkp1bCAxPC9kYXRlPjwvcHViLWRhdGVz
PjwvZGF0ZXM+PGlzYm4+MjE2OC02MTE0IChFbGVjdHJvbmljKSYjeEQ7MjE2OC02MTA2IChMaW5r
aW5nKTwvaXNibj48YWNjZXNzaW9uLW51bT4zMjE2NzUyNDwvYWNjZXNzaW9uLW51bT48dXJscz48
cmVsYXRlZC11cmxzPjx1cmw+aHR0cHM6Ly93d3cubmNiaS5ubG0ubmloLmdvdi9wdWJtZWQvMzIx
Njc1MjQ8L3VybD48L3JlbGF0ZWQtdXJscz48L3VybHM+PGN1c3RvbTI+UE1DNzA3MDUwOTwvY3Vz
dG9tMj48ZWxlY3Ryb25pYy1yZXNvdXJjZS1udW0+MTAuMTAwMS9qYW1haW50ZXJubWVkLjIwMjAu
MDk5NDwvZWxlY3Ryb25pYy1yZXNvdXJjZS1udW0+PC9yZWNvcmQ+PC9DaXRlPjxDaXRlPjxBdXRo
b3I+QmF0dHk8L0F1dGhvcj48WWVhcj4yMDIwPC9ZZWFyPjxSZWNOdW0+ODQyOTwvUmVjTnVtPjxy
ZWNvcmQ+PHJlYy1udW1iZXI+ODQyOTwvcmVjLW51bWJlcj48Zm9yZWlnbi1rZXlzPjxrZXkgYXBw
PSJFTiIgZGItaWQ9InIwZHQ5ZnJlNXBhZGR4ZXQ5czc1ZXpmOXd6OXowdncyc3ZhZCIgdGltZXN0
YW1wPSIxNjExNzU2Njg5Ij44NDI5PC9rZXk+PC9mb3JlaWduLWtleXM+PHJlZi10eXBlIG5hbWU9
IkpvdXJuYWwgQXJ0aWNsZSI+MTc8L3JlZi10eXBlPjxjb250cmlidXRvcnM+PGF1dGhvcnM+PGF1
dGhvcj5CYXR0eSwgRy4gRC48L2F1dGhvcj48YXV0aG9yPkRlYXJ5LCBJLiBKLjwvYXV0aG9yPjxh
dXRob3I+THVjaWFubywgTS48L2F1dGhvcj48YXV0aG9yPkFsdHNjaHVsLCBELiBNLjwvYXV0aG9y
PjxhdXRob3I+S2l2aW1ha2ksIE0uPC9hdXRob3I+PGF1dGhvcj5HYWxlLCBDLiBSLjwvYXV0aG9y
PjwvYXV0aG9ycz48L2NvbnRyaWJ1dG9ycz48YXV0aC1hZGRyZXNzPkRlcGFydG1lbnQgb2YgRXBp
ZGVtaW9sb2d5IGFuZCBQdWJsaWMgSGVhbHRoLCBVbml2ZXJzaXR5IENvbGxlZ2UgTG9uZG9uLCBV
Sy4gRWxlY3Ryb25pYyBhZGRyZXNzOiBkYXZpZC5iYXR0eUB1Y2wuYWMudWsuJiN4RDtMb3RoaWFu
IEJpcnRoIENvaG9ydHMsIERlcGFydG1lbnQgb2YgUHN5Y2hvbG9neSwgVW5pdmVyc2l0eSBvZiBF
ZGluYnVyZ2gsIFVLLiBFbGVjdHJvbmljIGFkZHJlc3M6IGlhbi5kZWFyeUBlZC5hYy51ay4mI3hE
O0RlcGFydG1lbnQgb2YgUHN5Y2hvbG9neSwgVGhlIFVuaXZlcnNpdHkgb2YgRWRpbmJ1cmdoLCBF
ZGluYnVyZ2gsIFVLLiBFbGVjdHJvbmljIGFkZHJlc3M6IG1pY2hlbGxlLmx1Y2lhbm9AZWQuYWMu
dWsuJiN4RDtEZXBhcnRtZW50IG9mIFBzeWNob2xvZ3ksIFRoZSBVbml2ZXJzaXR5IG9mIEVkaW5i
dXJnaCwgRWRpbmJ1cmdoLCBVSy4gRWxlY3Ryb25pYyBhZGRyZXNzOiBkcmV3LmFsdHNjaHVsQGVk
LmFjLnVrLiYjeEQ7RGVwYXJ0bWVudCBvZiBFcGlkZW1pb2xvZ3kgYW5kIFB1YmxpYyBIZWFsdGgs
IFVuaXZlcnNpdHkgQ29sbGVnZSBMb25kb24sIFVLLiBFbGVjdHJvbmljIGFkZHJlc3M6IG0ua2l2
aW1ha2lAdWNsLmFjLnVrLiYjeEQ7TG90aGlhbiBCaXJ0aCBDb2hvcnRzLCBEZXBhcnRtZW50IG9m
IFBzeWNob2xvZ3ksIFVuaXZlcnNpdHkgb2YgRWRpbmJ1cmdoLCBVSzsgTVJDIExpZmVjb3Vyc2Ug
RXBpZGVtaW9sb2d5IFVuaXQsIFVuaXZlcnNpdHkgb2YgU291dGhhbXB0b24sIFVLLiBFbGVjdHJv
bmljIGFkZHJlc3M6IGNyZ0BtcmMuc290b24uYWMudWsuPC9hdXRoLWFkZHJlc3M+PHRpdGxlcz48
dGl0bGU+UHN5Y2hvc29jaWFsIGZhY3RvcnMgYW5kIGhvc3BpdGFsaXNhdGlvbnMgZm9yIENPVklE
LTE5OiBQcm9zcGVjdGl2ZSBjb2hvcnQgc3R1ZHkgYmFzZWQgb24gYSBjb21tdW5pdHkgc2FtcGxl
PC90aXRsZT48c2Vjb25kYXJ5LXRpdGxlPkJyYWluIEJlaGF2IEltbXVuPC9zZWNvbmRhcnktdGl0
bGU+PC90aXRsZXM+PHBlcmlvZGljYWw+PGZ1bGwtdGl0bGU+QnJhaW4gQmVoYXYgSW1tdW48L2Z1
bGwtdGl0bGU+PC9wZXJpb2RpY2FsPjxwYWdlcz41NjktNTc4PC9wYWdlcz48dm9sdW1lPjg5PC92
b2x1bWU+PGVkaXRpb24+MjAyMC8wNi8yMTwvZWRpdGlvbj48a2V5d29yZHM+PGtleXdvcmQ+QWR1
bHQ8L2tleXdvcmQ+PGtleXdvcmQ+QWdlZDwva2V5d29yZD48a2V5d29yZD5CZXRhY29yb25hdmly
dXM8L2tleXdvcmQ+PGtleXdvcmQ+Q292aWQtMTk8L2tleXdvcmQ+PGtleXdvcmQ+KkNvZ25pdGlv
bjwva2V5d29yZD48a2V5d29yZD5Db2hvcnQgU3R1ZGllczwva2V5d29yZD48a2V5d29yZD5Db3Jv
bmF2aXJ1cyBJbmZlY3Rpb25zLyplcGlkZW1pb2xvZ3k8L2tleXdvcmQ+PGtleXdvcmQ+RWR1Y2F0
aW9uYWwgU3RhdHVzPC9rZXl3b3JkPjxrZXl3b3JkPkZlbWFsZTwva2V5d29yZD48a2V5d29yZD5I
b3NwaXRhbGl6YXRpb24vKnN0YXRpc3RpY3MgJmFtcDsgbnVtZXJpY2FsIGRhdGE8L2tleXdvcmQ+
PGtleXdvcmQ+SHVtYW5zPC9rZXl3b3JkPjxrZXl3b3JkPkluY29tZS9zdGF0aXN0aWNzICZhbXA7
IG51bWVyaWNhbCBkYXRhPC9rZXl3b3JkPjxrZXl3b3JkPk1hbGU8L2tleXdvcmQ+PGtleXdvcmQ+
TWVudGFsIEhlYWx0aDwva2V5d29yZD48a2V5d29yZD5NaWRkbGUgQWdlZDwva2V5d29yZD48a2V5
d29yZD5OZXVyb3RpY2lzbTwva2V5d29yZD48a2V5d29yZD5PY2N1cGF0aW9ucy9zdGF0aXN0aWNz
ICZhbXA7IG51bWVyaWNhbCBkYXRhPC9rZXl3b3JkPjxrZXl3b3JkPlBhbmRlbWljczwva2V5d29y
ZD48a2V5d29yZD5QbmV1bW9uaWEsIFZpcmFsLyplcGlkZW1pb2xvZ3k8L2tleXdvcmQ+PGtleXdv
cmQ+UHJvc3BlY3RpdmUgU3R1ZGllczwva2V5d29yZD48a2V5d29yZD5Qc3ljaG9sb2dpY2FsIERp
c3RyZXNzPC9rZXl3b3JkPjxrZXl3b3JkPlBzeWNob2xvZ3k8L2tleXdvcmQ+PGtleXdvcmQ+UmVh
Y3Rpb24gVGltZTwva2V5d29yZD48a2V5d29yZD5SZXNpZGVuY2UgQ2hhcmFjdGVyaXN0aWNzPC9r
ZXl3b3JkPjxrZXl3b3JkPlJpc2sgRmFjdG9yczwva2V5d29yZD48a2V5d29yZD5TQVJTLUNvVi0y
PC9rZXl3b3JkPjxrZXl3b3JkPlVuaXRlZCBLaW5nZG9tL2VwaWRlbWlvbG9neTwva2V5d29yZD48
a2V5d29yZD4qY292aWQtMTk8L2tleXdvcmQ+PGtleXdvcmQ+KkNvaG9ydCBzdHVkeTwva2V5d29y
ZD48a2V5d29yZD4qSG9zcGl0YWxpc2F0aW9uPC9rZXl3b3JkPjxrZXl3b3JkPipSaXNrIGZhY3Rv
cnM8L2tleXdvcmQ+PGtleXdvcmQ+KlVLIEJpb2Jhbms8L2tleXdvcmQ+PC9rZXl3b3Jkcz48ZGF0
ZXM+PHllYXI+MjAyMDwveWVhcj48cHViLWRhdGVzPjxkYXRlPk9jdDwvZGF0ZT48L3B1Yi1kYXRl
cz48L2RhdGVzPjxpc2JuPjEwOTAtMjEzOSAoRWxlY3Ryb25pYykmI3hEOzA4ODktMTU5MSAoTGlu
a2luZyk8L2lzYm4+PGFjY2Vzc2lvbi1udW0+MzI1NjEyMjE8L2FjY2Vzc2lvbi1udW0+PHVybHM+
PHJlbGF0ZWQtdXJscz48dXJsPmh0dHBzOi8vd3d3Lm5jYmkubmxtLm5paC5nb3YvcHVibWVkLzMy
NTYxMjIxPC91cmw+PC9yZWxhdGVkLXVybHM+PC91cmxzPjxjdXN0b20yPlBNQzcyOTc2OTM8L2N1
c3RvbTI+PGVsZWN0cm9uaWMtcmVzb3VyY2UtbnVtPjEwLjEwMTYvai5iYmkuMjAyMC4wNi4wMjE8
L2VsZWN0cm9uaWMtcmVzb3VyY2UtbnVtPjwvcmVjb3JkPjwvQ2l0ZT48L0VuZE5vdGU+AG==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6B6DF2">
        <w:rPr>
          <w:rFonts w:ascii="Arial" w:hAnsi="Arial" w:cs="Arial"/>
        </w:rPr>
      </w:r>
      <w:r w:rsidR="006B6DF2">
        <w:rPr>
          <w:rFonts w:ascii="Arial" w:hAnsi="Arial" w:cs="Arial"/>
        </w:rPr>
        <w:fldChar w:fldCharType="separate"/>
      </w:r>
      <w:r w:rsidR="002843FC" w:rsidRPr="002843FC">
        <w:rPr>
          <w:rFonts w:ascii="Arial" w:hAnsi="Arial" w:cs="Arial"/>
          <w:noProof/>
          <w:vertAlign w:val="superscript"/>
        </w:rPr>
        <w:t>1-4</w:t>
      </w:r>
      <w:r w:rsidR="006B6DF2">
        <w:rPr>
          <w:rFonts w:ascii="Arial" w:hAnsi="Arial" w:cs="Arial"/>
        </w:rPr>
        <w:fldChar w:fldCharType="end"/>
      </w:r>
      <w:r>
        <w:rPr>
          <w:rFonts w:ascii="Arial" w:hAnsi="Arial" w:cs="Arial"/>
        </w:rPr>
        <w:t xml:space="preserve"> more recent evidence suggest</w:t>
      </w:r>
      <w:r w:rsidR="002843FC">
        <w:rPr>
          <w:rFonts w:ascii="Arial" w:hAnsi="Arial" w:cs="Arial"/>
        </w:rPr>
        <w:t>s</w:t>
      </w:r>
      <w:r>
        <w:rPr>
          <w:rFonts w:ascii="Arial" w:hAnsi="Arial" w:cs="Arial"/>
        </w:rPr>
        <w:t xml:space="preserve"> that the same may also be the case for </w:t>
      </w:r>
      <w:r w:rsidR="00DD1A37">
        <w:rPr>
          <w:rFonts w:ascii="Arial" w:hAnsi="Arial" w:cs="Arial"/>
        </w:rPr>
        <w:t xml:space="preserve">people with </w:t>
      </w:r>
      <w:r w:rsidR="008310FC">
        <w:rPr>
          <w:rFonts w:ascii="Arial" w:hAnsi="Arial" w:cs="Arial"/>
        </w:rPr>
        <w:t xml:space="preserve">a </w:t>
      </w:r>
      <w:r w:rsidR="00194E00">
        <w:rPr>
          <w:rFonts w:ascii="Arial" w:hAnsi="Arial" w:cs="Arial"/>
        </w:rPr>
        <w:t>serious mental illness</w:t>
      </w:r>
      <w:r w:rsidR="00DD1A37">
        <w:rPr>
          <w:rFonts w:ascii="Arial" w:hAnsi="Arial" w:cs="Arial"/>
        </w:rPr>
        <w:t xml:space="preserve"> and </w:t>
      </w:r>
      <w:r w:rsidR="00194E00">
        <w:rPr>
          <w:rFonts w:ascii="Arial" w:hAnsi="Arial" w:cs="Arial"/>
        </w:rPr>
        <w:t xml:space="preserve">those with </w:t>
      </w:r>
      <w:r w:rsidR="00CE355A">
        <w:rPr>
          <w:rFonts w:ascii="Arial" w:hAnsi="Arial" w:cs="Arial"/>
        </w:rPr>
        <w:t xml:space="preserve">a higher prevalence </w:t>
      </w:r>
      <w:r w:rsidR="00CE355A" w:rsidRPr="00A23AF0">
        <w:rPr>
          <w:rFonts w:ascii="Arial" w:hAnsi="Arial" w:cs="Arial"/>
        </w:rPr>
        <w:t xml:space="preserve">of </w:t>
      </w:r>
      <w:ins w:id="32" w:author="DEARY Ian" w:date="2021-04-23T11:59:00Z">
        <w:r w:rsidR="0028026F">
          <w:rPr>
            <w:rFonts w:ascii="Arial" w:hAnsi="Arial" w:cs="Arial"/>
          </w:rPr>
          <w:t xml:space="preserve">psychological </w:t>
        </w:r>
      </w:ins>
      <w:r w:rsidR="00DD1A37" w:rsidRPr="00A23AF0">
        <w:rPr>
          <w:rFonts w:ascii="Arial" w:hAnsi="Arial" w:cs="Arial"/>
        </w:rPr>
        <w:t xml:space="preserve">distress </w:t>
      </w:r>
      <w:r w:rsidR="00194E00" w:rsidRPr="00A23AF0">
        <w:rPr>
          <w:rFonts w:ascii="Arial" w:hAnsi="Arial" w:cs="Arial"/>
        </w:rPr>
        <w:t>symptoms</w:t>
      </w:r>
      <w:r w:rsidR="00DD1A37" w:rsidRPr="00A23AF0">
        <w:rPr>
          <w:rFonts w:ascii="Arial" w:hAnsi="Arial" w:cs="Arial"/>
        </w:rPr>
        <w:t xml:space="preserve"> </w:t>
      </w:r>
      <w:r w:rsidR="00711DBD" w:rsidRPr="00A23AF0">
        <w:rPr>
          <w:rFonts w:ascii="Arial" w:hAnsi="Arial" w:cs="Arial"/>
        </w:rPr>
        <w:t>(anxiety and depression)</w:t>
      </w:r>
      <w:r w:rsidR="00DD1A37" w:rsidRPr="00A23AF0">
        <w:rPr>
          <w:rFonts w:ascii="Arial" w:hAnsi="Arial" w:cs="Arial"/>
        </w:rPr>
        <w:t>.</w:t>
      </w:r>
      <w:r w:rsidR="00A23AF0" w:rsidRPr="00A23AF0">
        <w:rPr>
          <w:rFonts w:ascii="Arial" w:hAnsi="Arial" w:cs="Arial"/>
          <w:iCs/>
          <w:szCs w:val="23"/>
        </w:rPr>
        <w:fldChar w:fldCharType="begin">
          <w:fldData xml:space="preserve">PEVuZE5vdGU+PENpdGU+PEF1dGhvcj5UYXF1ZXQ8L0F1dGhvcj48WWVhcj4yMDIwPC9ZZWFyPjxS
ZWNOdW0+ODIzNjwvUmVjTnVtPjxEaXNwbGF5VGV4dD48c3R5bGUgZmFjZT0ic3VwZXJzY3JpcHQi
PjQtNzwvc3R5bGU+PC9EaXNwbGF5VGV4dD48cmVjb3JkPjxyZWMtbnVtYmVyPjgyMzY8L3JlYy1u
dW1iZXI+PGZvcmVpZ24ta2V5cz48a2V5IGFwcD0iRU4iIGRiLWlkPSJyMGR0OWZyZTVwYWRkeGV0
OXM3NWV6Zjl3ejl6MHZ3MnN2YWQiIHRpbWVzdGFtcD0iMTYwNjIzMzEwMCI+ODIzNjwva2V5Pjwv
Zm9yZWlnbi1rZXlzPjxyZWYtdHlwZSBuYW1lPSJKb3VybmFsIEFydGljbGUiPjE3PC9yZWYtdHlw
ZT48Y29udHJpYnV0b3JzPjxhdXRob3JzPjxhdXRob3I+VGFxdWV0LCBNYXhpbWU8L2F1dGhvcj48
YXV0aG9yPkx1Y2lhbm8sIFNpZXJyYTwvYXV0aG9yPjxhdXRob3I+R2VkZGVzLCBKb2huIFI8L2F1
dGhvcj48YXV0aG9yPkhhcnJpc29uLCBQYXVsIEo8L2F1dGhvcj48L2F1dGhvcnM+PC9jb250cmli
dXRvcnM+PHRpdGxlcz48dGl0bGU+QmlkaXJlY3Rpb25hbCBhc3NvY2lhdGlvbnMgYmV0d2VlbiBD
T1ZJRC0xOSBhbmQgcHN5Y2hpYXRyaWMgZGlzb3JkZXI6IHJldHJvc3BlY3RpdmUgY29ob3J0IHN0
dWRpZXMgb2YgNjIgMzU0IENPVklELTE5IGNhc2VzIGluIHRoZSBVU0E8L3RpdGxlPjxzZWNvbmRh
cnktdGl0bGU+VGhlIExhbmNldCBQc3ljaGlhdHJ5PC9zZWNvbmRhcnktdGl0bGU+PC90aXRsZXM+
PHBlcmlvZGljYWw+PGZ1bGwtdGl0bGU+VGhlIExhbmNldCBQc3ljaGlhdHJ5PC9mdWxsLXRpdGxl
PjwvcGVyaW9kaWNhbD48ZGF0ZXM+PHllYXI+MjAyMDwveWVhcj48L2RhdGVzPjxpc2JuPjIyMTUt
MDM2NjwvaXNibj48dXJscz48L3VybHM+PC9yZWNvcmQ+PC9DaXRlPjxDaXRlPjxBdXRob3I+V2Fu
ZzwvQXV0aG9yPjxZZWFyPjIwMjA8L1llYXI+PFJlY051bT44MjMwPC9SZWNOdW0+PHJlY29yZD48
cmVjLW51bWJlcj44MjMwPC9yZWMtbnVtYmVyPjxmb3JlaWduLWtleXM+PGtleSBhcHA9IkVOIiBk
Yi1pZD0icjBkdDlmcmU1cGFkZHhldDlzNzVlemY5d3o5ejB2dzJzdmFkIiB0aW1lc3RhbXA9IjE2
MDYyMjIxMTkiPjgyMzA8L2tleT48L2ZvcmVpZ24ta2V5cz48cmVmLXR5cGUgbmFtZT0iSm91cm5h
bCBBcnRpY2xlIj4xNzwvcmVmLXR5cGU+PGNvbnRyaWJ1dG9ycz48YXV0aG9ycz48YXV0aG9yPldh
bmcsIFEuPC9hdXRob3I+PGF1dGhvcj5YdSwgUi48L2F1dGhvcj48YXV0aG9yPlZvbGtvdywgTi4g
RC48L2F1dGhvcj48L2F1dGhvcnM+PC9jb250cmlidXRvcnM+PGF1dGgtYWRkcmVzcz5DZW50ZXIg
Zm9yIEFydGlmaWNpYWwgSW50ZWxsaWdlbmNlIGluIERydWcgRGlzY292ZXJ5LCBTY2hvb2wgb2Yg
TWVkaWNpbmUsIENhc2UgV2VzdGVybiBSZXNlcnZlIFVuaXZlcnNpdHksIENsZXZlbGFuZCwgT0gs
IFVTQS4mI3hEO05hdGlvbmFsIEluc3RpdHV0ZSBvbiBEcnVnIEFidXNlLCBOYXRpb25hbCBJbnN0
aXR1dGVzIG9mIEhlYWx0aCwgQmV0aGVzZGEsIE1ELCBVU0EuPC9hdXRoLWFkZHJlc3M+PHRpdGxl
cz48dGl0bGU+SW5jcmVhc2VkIHJpc2sgb2YgQ09WSUQtMTkgaW5mZWN0aW9uIGFuZCBtb3J0YWxp
dHkgaW4gcGVvcGxlIHdpdGggbWVudGFsIGRpc29yZGVyczogYW5hbHlzaXMgZnJvbSBlbGVjdHJv
bmljIGhlYWx0aCByZWNvcmRzIGluIHRoZSBVbml0ZWQgU3RhdGVzPC90aXRsZT48c2Vjb25kYXJ5
LXRpdGxlPldvcmxkIFBzeWNoaWF0cnk8L3NlY29uZGFyeS10aXRsZT48L3RpdGxlcz48cGVyaW9k
aWNhbD48ZnVsbC10aXRsZT5Xb3JsZCBQc3ljaGlhdHJ5PC9mdWxsLXRpdGxlPjwvcGVyaW9kaWNh
bD48ZWRpdGlvbj4yMDIwLzEwLzA4PC9lZGl0aW9uPjxrZXl3b3Jkcz48a2V5d29yZD5BZGhkPC9r
ZXl3b3JkPjxrZXl3b3JkPkNvdmlk4oCQMTk8L2tleXdvcmQ+PGtleXdvcmQ+YWNjZXNzIHRvIGNh
cmU8L2tleXdvcmQ+PGtleXdvcmQ+Ymlwb2xhciBkaXNvcmRlcjwva2V5d29yZD48a2V5d29yZD5k
ZXByZXNzaW9uPC9rZXl3b3JkPjxrZXl3b3JkPmRpc2NyaW1pbmF0aW9uPC9rZXl3b3JkPjxrZXl3
b3JkPmV0aG5pYyBkaXNwYXJpdHk8L2tleXdvcmQ+PGtleXdvcmQ+Z2VuZGVyIGRpc3Bhcml0eTwv
a2V5d29yZD48a2V5d29yZD5ob3NwaXRhbGl6YXRpb248L2tleXdvcmQ+PGtleXdvcmQ+bWVudGFs
IGRpc29yZGVyczwva2V5d29yZD48a2V5d29yZD5tb3J0YWxpdHk8L2tleXdvcmQ+PGtleXdvcmQ+
cmlzayBvZiBpbmZlY3Rpb248L2tleXdvcmQ+PGtleXdvcmQ+c2NoaXpvcGhyZW5pYTwva2V5d29y
ZD48L2tleXdvcmRzPjxkYXRlcz48eWVhcj4yMDIwPC95ZWFyPjxwdWItZGF0ZXM+PGRhdGU+T2N0
IDc8L2RhdGU+PC9wdWItZGF0ZXM+PC9kYXRlcz48aXNibj4xNzIzLTg2MTcgKFByaW50KSYjeEQ7
MTcyMy04NjE3PC9pc2JuPjxhY2Nlc3Npb24tbnVtPjMzMDI2MjE5PC9hY2Nlc3Npb24tbnVtPjx1
cmxzPjwvdXJscz48Y3VzdG9tMj5QTUM3Njc1NDk1PC9jdXN0b20yPjxlbGVjdHJvbmljLXJlc291
cmNlLW51bT4xMC4xMDAyL3dwcy4yMDgwNjwvZWxlY3Ryb25pYy1yZXNvdXJjZS1udW0+PHJlbW90
ZS1kYXRhYmFzZS1wcm92aWRlcj5OTE08L3JlbW90ZS1kYXRhYmFzZS1wcm92aWRlcj48bGFuZ3Vh
Z2U+ZW5nPC9sYW5ndWFnZT48L3JlY29yZD48L0NpdGU+PENpdGU+PEF1dGhvcj5CYXR0eTwvQXV0
aG9yPjxZZWFyPihpbiBwcmVzcyk8L1llYXI+PFJlY051bT44MzE0PC9SZWNOdW0+PHJlY29yZD48
cmVjLW51bWJlcj44MzE0PC9yZWMtbnVtYmVyPjxmb3JlaWduLWtleXM+PGtleSBhcHA9IkVOIiBk
Yi1pZD0icjBkdDlmcmU1cGFkZHhldDlzNzVlemY5d3o5ejB2dzJzdmFkIiB0aW1lc3RhbXA9IjE2
MTAxMjI0MDEiPjgzMTQ8L2tleT48L2ZvcmVpZ24ta2V5cz48cmVmLXR5cGUgbmFtZT0iSm91cm5h
bCBBcnRpY2xlIj4xNzwvcmVmLXR5cGU+PGNvbnRyaWJ1dG9ycz48YXV0aG9ycz48YXV0aG9yPkJh
dHR5LCBHLiBELjwvYXV0aG9yPjxhdXRob3I+R2FsZSwgQy5SLjwvYXV0aG9yPjwvYXV0aG9ycz48
L2NvbnRyaWJ1dG9ycz48dGl0bGVzPjx0aXRsZT5QcmUtcGFuZGVtaWMgbWVudGFsIGlsbG5lc3Mg
YW5kIHJpc2sgb2YgZGVhdGggZnJvbSBDT1ZJRC0xOTwvdGl0bGU+PHNlY29uZGFyeS10aXRsZT5M
YW5jZXQgUHN5Y2hpYXRyeSA8L3NlY29uZGFyeS10aXRsZT48L3RpdGxlcz48ZGF0ZXM+PHllYXI+
KGluIHByZXNzKTwveWVhcj48L2RhdGVzPjx1cmxzPjwvdXJscz48L3JlY29yZD48L0NpdGU+PENp
dGU+PEF1dGhvcj5CYXR0eTwvQXV0aG9yPjxZZWFyPjIwMjA8L1llYXI+PFJlY051bT44NDI5PC9S
ZWNOdW0+PHJlY29yZD48cmVjLW51bWJlcj44NDI5PC9yZWMtbnVtYmVyPjxmb3JlaWduLWtleXM+
PGtleSBhcHA9IkVOIiBkYi1pZD0icjBkdDlmcmU1cGFkZHhldDlzNzVlemY5d3o5ejB2dzJzdmFk
IiB0aW1lc3RhbXA9IjE2MTE3NTY2ODkiPjg0Mjk8L2tleT48L2ZvcmVpZ24ta2V5cz48cmVmLXR5
cGUgbmFtZT0iSm91cm5hbCBBcnRpY2xlIj4xNzwvcmVmLXR5cGU+PGNvbnRyaWJ1dG9ycz48YXV0
aG9ycz48YXV0aG9yPkJhdHR5LCBHLiBELjwvYXV0aG9yPjxhdXRob3I+RGVhcnksIEkuIEouPC9h
dXRob3I+PGF1dGhvcj5MdWNpYW5vLCBNLjwvYXV0aG9yPjxhdXRob3I+QWx0c2NodWwsIEQuIE0u
PC9hdXRob3I+PGF1dGhvcj5LaXZpbWFraSwgTS48L2F1dGhvcj48YXV0aG9yPkdhbGUsIEMuIFIu
PC9hdXRob3I+PC9hdXRob3JzPjwvY29udHJpYnV0b3JzPjxhdXRoLWFkZHJlc3M+RGVwYXJ0bWVu
dCBvZiBFcGlkZW1pb2xvZ3kgYW5kIFB1YmxpYyBIZWFsdGgsIFVuaXZlcnNpdHkgQ29sbGVnZSBM
b25kb24sIFVLLiBFbGVjdHJvbmljIGFkZHJlc3M6IGRhdmlkLmJhdHR5QHVjbC5hYy51ay4mI3hE
O0xvdGhpYW4gQmlydGggQ29ob3J0cywgRGVwYXJ0bWVudCBvZiBQc3ljaG9sb2d5LCBVbml2ZXJz
aXR5IG9mIEVkaW5idXJnaCwgVUsuIEVsZWN0cm9uaWMgYWRkcmVzczogaWFuLmRlYXJ5QGVkLmFj
LnVrLiYjeEQ7RGVwYXJ0bWVudCBvZiBQc3ljaG9sb2d5LCBUaGUgVW5pdmVyc2l0eSBvZiBFZGlu
YnVyZ2gsIEVkaW5idXJnaCwgVUsuIEVsZWN0cm9uaWMgYWRkcmVzczogbWljaGVsbGUubHVjaWFu
b0BlZC5hYy51ay4mI3hEO0RlcGFydG1lbnQgb2YgUHN5Y2hvbG9neSwgVGhlIFVuaXZlcnNpdHkg
b2YgRWRpbmJ1cmdoLCBFZGluYnVyZ2gsIFVLLiBFbGVjdHJvbmljIGFkZHJlc3M6IGRyZXcuYWx0
c2NodWxAZWQuYWMudWsuJiN4RDtEZXBhcnRtZW50IG9mIEVwaWRlbWlvbG9neSBhbmQgUHVibGlj
IEhlYWx0aCwgVW5pdmVyc2l0eSBDb2xsZWdlIExvbmRvbiwgVUsuIEVsZWN0cm9uaWMgYWRkcmVz
czogbS5raXZpbWFraUB1Y2wuYWMudWsuJiN4RDtMb3RoaWFuIEJpcnRoIENvaG9ydHMsIERlcGFy
dG1lbnQgb2YgUHN5Y2hvbG9neSwgVW5pdmVyc2l0eSBvZiBFZGluYnVyZ2gsIFVLOyBNUkMgTGlm
ZWNvdXJzZSBFcGlkZW1pb2xvZ3kgVW5pdCwgVW5pdmVyc2l0eSBvZiBTb3V0aGFtcHRvbiwgVUsu
IEVsZWN0cm9uaWMgYWRkcmVzczogY3JnQG1yYy5zb3Rvbi5hYy51ay48L2F1dGgtYWRkcmVzcz48
dGl0bGVzPjx0aXRsZT5Qc3ljaG9zb2NpYWwgZmFjdG9ycyBhbmQgaG9zcGl0YWxpc2F0aW9ucyBm
b3IgQ09WSUQtMTk6IFByb3NwZWN0aXZlIGNvaG9ydCBzdHVkeSBiYXNlZCBvbiBhIGNvbW11bml0
eSBzYW1wbGU8L3RpdGxlPjxzZWNvbmRhcnktdGl0bGU+QnJhaW4gQmVoYXYgSW1tdW48L3NlY29u
ZGFyeS10aXRsZT48L3RpdGxlcz48cGVyaW9kaWNhbD48ZnVsbC10aXRsZT5CcmFpbiBCZWhhdiBJ
bW11bjwvZnVsbC10aXRsZT48L3BlcmlvZGljYWw+PHBhZ2VzPjU2OS01Nzg8L3BhZ2VzPjx2b2x1
bWU+ODk8L3ZvbHVtZT48ZWRpdGlvbj4yMDIwLzA2LzIxPC9lZGl0aW9uPjxrZXl3b3Jkcz48a2V5
d29yZD5BZHVsdDwva2V5d29yZD48a2V5d29yZD5BZ2VkPC9rZXl3b3JkPjxrZXl3b3JkPkJldGFj
b3JvbmF2aXJ1czwva2V5d29yZD48a2V5d29yZD5Db3ZpZC0xOTwva2V5d29yZD48a2V5d29yZD4q
Q29nbml0aW9uPC9rZXl3b3JkPjxrZXl3b3JkPkNvaG9ydCBTdHVkaWVzPC9rZXl3b3JkPjxrZXl3
b3JkPkNvcm9uYXZpcnVzIEluZmVjdGlvbnMvKmVwaWRlbWlvbG9neTwva2V5d29yZD48a2V5d29y
ZD5FZHVjYXRpb25hbCBTdGF0dXM8L2tleXdvcmQ+PGtleXdvcmQ+RmVtYWxlPC9rZXl3b3JkPjxr
ZXl3b3JkPkhvc3BpdGFsaXphdGlvbi8qc3RhdGlzdGljcyAmYW1wOyBudW1lcmljYWwgZGF0YTwv
a2V5d29yZD48a2V5d29yZD5IdW1hbnM8L2tleXdvcmQ+PGtleXdvcmQ+SW5jb21lL3N0YXRpc3Rp
Y3MgJmFtcDsgbnVtZXJpY2FsIGRhdGE8L2tleXdvcmQ+PGtleXdvcmQ+TWFsZTwva2V5d29yZD48
a2V5d29yZD5NZW50YWwgSGVhbHRoPC9rZXl3b3JkPjxrZXl3b3JkPk1pZGRsZSBBZ2VkPC9rZXl3
b3JkPjxrZXl3b3JkPk5ldXJvdGljaXNtPC9rZXl3b3JkPjxrZXl3b3JkPk9jY3VwYXRpb25zL3N0
YXRpc3RpY3MgJmFtcDsgbnVtZXJpY2FsIGRhdGE8L2tleXdvcmQ+PGtleXdvcmQ+UGFuZGVtaWNz
PC9rZXl3b3JkPjxrZXl3b3JkPlBuZXVtb25pYSwgVmlyYWwvKmVwaWRlbWlvbG9neTwva2V5d29y
ZD48a2V5d29yZD5Qcm9zcGVjdGl2ZSBTdHVkaWVzPC9rZXl3b3JkPjxrZXl3b3JkPlBzeWNob2xv
Z2ljYWwgRGlzdHJlc3M8L2tleXdvcmQ+PGtleXdvcmQ+UHN5Y2hvbG9neTwva2V5d29yZD48a2V5
d29yZD5SZWFjdGlvbiBUaW1lPC9rZXl3b3JkPjxrZXl3b3JkPlJlc2lkZW5jZSBDaGFyYWN0ZXJp
c3RpY3M8L2tleXdvcmQ+PGtleXdvcmQ+UmlzayBGYWN0b3JzPC9rZXl3b3JkPjxrZXl3b3JkPlNB
UlMtQ29WLTI8L2tleXdvcmQ+PGtleXdvcmQ+VW5pdGVkIEtpbmdkb20vZXBpZGVtaW9sb2d5PC9r
ZXl3b3JkPjxrZXl3b3JkPipjb3ZpZC0xOTwva2V5d29yZD48a2V5d29yZD4qQ29ob3J0IHN0dWR5
PC9rZXl3b3JkPjxrZXl3b3JkPipIb3NwaXRhbGlzYXRpb248L2tleXdvcmQ+PGtleXdvcmQ+KlJp
c2sgZmFjdG9yczwva2V5d29yZD48a2V5d29yZD4qVUsgQmlvYmFuazwva2V5d29yZD48L2tleXdv
cmRzPjxkYXRlcz48eWVhcj4yMDIwPC95ZWFyPjxwdWItZGF0ZXM+PGRhdGU+T2N0PC9kYXRlPjwv
cHViLWRhdGVzPjwvZGF0ZXM+PGlzYm4+MTA5MC0yMTM5IChFbGVjdHJvbmljKSYjeEQ7MDg4OS0x
NTkxIChMaW5raW5nKTwvaXNibj48YWNjZXNzaW9uLW51bT4zMjU2MTIyMTwvYWNjZXNzaW9uLW51
bT48dXJscz48cmVsYXRlZC11cmxzPjx1cmw+aHR0cHM6Ly93d3cubmNiaS5ubG0ubmloLmdvdi9w
dWJtZWQvMzI1NjEyMjE8L3VybD48L3JlbGF0ZWQtdXJscz48L3VybHM+PGN1c3RvbTI+UE1DNzI5
NzY5MzwvY3VzdG9tMj48ZWxlY3Ryb25pYy1yZXNvdXJjZS1udW0+MTAuMTAxNi9qLmJiaS4yMDIw
LjA2LjAyMTwvZWxlY3Ryb25pYy1yZXNvdXJjZS1udW0+PC9yZWNvcmQ+PC9DaXRlPjwvRW5kTm90
ZT4A
</w:fldData>
        </w:fldChar>
      </w:r>
      <w:r w:rsidR="002843FC">
        <w:rPr>
          <w:rFonts w:ascii="Arial" w:hAnsi="Arial" w:cs="Arial"/>
          <w:iCs/>
          <w:szCs w:val="23"/>
        </w:rPr>
        <w:instrText xml:space="preserve"> ADDIN EN.CITE </w:instrText>
      </w:r>
      <w:r w:rsidR="002843FC">
        <w:rPr>
          <w:rFonts w:ascii="Arial" w:hAnsi="Arial" w:cs="Arial"/>
          <w:iCs/>
          <w:szCs w:val="23"/>
        </w:rPr>
        <w:fldChar w:fldCharType="begin">
          <w:fldData xml:space="preserve">PEVuZE5vdGU+PENpdGU+PEF1dGhvcj5UYXF1ZXQ8L0F1dGhvcj48WWVhcj4yMDIwPC9ZZWFyPjxS
ZWNOdW0+ODIzNjwvUmVjTnVtPjxEaXNwbGF5VGV4dD48c3R5bGUgZmFjZT0ic3VwZXJzY3JpcHQi
PjQtNzwvc3R5bGU+PC9EaXNwbGF5VGV4dD48cmVjb3JkPjxyZWMtbnVtYmVyPjgyMzY8L3JlYy1u
dW1iZXI+PGZvcmVpZ24ta2V5cz48a2V5IGFwcD0iRU4iIGRiLWlkPSJyMGR0OWZyZTVwYWRkeGV0
OXM3NWV6Zjl3ejl6MHZ3MnN2YWQiIHRpbWVzdGFtcD0iMTYwNjIzMzEwMCI+ODIzNjwva2V5Pjwv
Zm9yZWlnbi1rZXlzPjxyZWYtdHlwZSBuYW1lPSJKb3VybmFsIEFydGljbGUiPjE3PC9yZWYtdHlw
ZT48Y29udHJpYnV0b3JzPjxhdXRob3JzPjxhdXRob3I+VGFxdWV0LCBNYXhpbWU8L2F1dGhvcj48
YXV0aG9yPkx1Y2lhbm8sIFNpZXJyYTwvYXV0aG9yPjxhdXRob3I+R2VkZGVzLCBKb2huIFI8L2F1
dGhvcj48YXV0aG9yPkhhcnJpc29uLCBQYXVsIEo8L2F1dGhvcj48L2F1dGhvcnM+PC9jb250cmli
dXRvcnM+PHRpdGxlcz48dGl0bGU+QmlkaXJlY3Rpb25hbCBhc3NvY2lhdGlvbnMgYmV0d2VlbiBD
T1ZJRC0xOSBhbmQgcHN5Y2hpYXRyaWMgZGlzb3JkZXI6IHJldHJvc3BlY3RpdmUgY29ob3J0IHN0
dWRpZXMgb2YgNjIgMzU0IENPVklELTE5IGNhc2VzIGluIHRoZSBVU0E8L3RpdGxlPjxzZWNvbmRh
cnktdGl0bGU+VGhlIExhbmNldCBQc3ljaGlhdHJ5PC9zZWNvbmRhcnktdGl0bGU+PC90aXRsZXM+
PHBlcmlvZGljYWw+PGZ1bGwtdGl0bGU+VGhlIExhbmNldCBQc3ljaGlhdHJ5PC9mdWxsLXRpdGxl
PjwvcGVyaW9kaWNhbD48ZGF0ZXM+PHllYXI+MjAyMDwveWVhcj48L2RhdGVzPjxpc2JuPjIyMTUt
MDM2NjwvaXNibj48dXJscz48L3VybHM+PC9yZWNvcmQ+PC9DaXRlPjxDaXRlPjxBdXRob3I+V2Fu
ZzwvQXV0aG9yPjxZZWFyPjIwMjA8L1llYXI+PFJlY051bT44MjMwPC9SZWNOdW0+PHJlY29yZD48
cmVjLW51bWJlcj44MjMwPC9yZWMtbnVtYmVyPjxmb3JlaWduLWtleXM+PGtleSBhcHA9IkVOIiBk
Yi1pZD0icjBkdDlmcmU1cGFkZHhldDlzNzVlemY5d3o5ejB2dzJzdmFkIiB0aW1lc3RhbXA9IjE2
MDYyMjIxMTkiPjgyMzA8L2tleT48L2ZvcmVpZ24ta2V5cz48cmVmLXR5cGUgbmFtZT0iSm91cm5h
bCBBcnRpY2xlIj4xNzwvcmVmLXR5cGU+PGNvbnRyaWJ1dG9ycz48YXV0aG9ycz48YXV0aG9yPldh
bmcsIFEuPC9hdXRob3I+PGF1dGhvcj5YdSwgUi48L2F1dGhvcj48YXV0aG9yPlZvbGtvdywgTi4g
RC48L2F1dGhvcj48L2F1dGhvcnM+PC9jb250cmlidXRvcnM+PGF1dGgtYWRkcmVzcz5DZW50ZXIg
Zm9yIEFydGlmaWNpYWwgSW50ZWxsaWdlbmNlIGluIERydWcgRGlzY292ZXJ5LCBTY2hvb2wgb2Yg
TWVkaWNpbmUsIENhc2UgV2VzdGVybiBSZXNlcnZlIFVuaXZlcnNpdHksIENsZXZlbGFuZCwgT0gs
IFVTQS4mI3hEO05hdGlvbmFsIEluc3RpdHV0ZSBvbiBEcnVnIEFidXNlLCBOYXRpb25hbCBJbnN0
aXR1dGVzIG9mIEhlYWx0aCwgQmV0aGVzZGEsIE1ELCBVU0EuPC9hdXRoLWFkZHJlc3M+PHRpdGxl
cz48dGl0bGU+SW5jcmVhc2VkIHJpc2sgb2YgQ09WSUQtMTkgaW5mZWN0aW9uIGFuZCBtb3J0YWxp
dHkgaW4gcGVvcGxlIHdpdGggbWVudGFsIGRpc29yZGVyczogYW5hbHlzaXMgZnJvbSBlbGVjdHJv
bmljIGhlYWx0aCByZWNvcmRzIGluIHRoZSBVbml0ZWQgU3RhdGVzPC90aXRsZT48c2Vjb25kYXJ5
LXRpdGxlPldvcmxkIFBzeWNoaWF0cnk8L3NlY29uZGFyeS10aXRsZT48L3RpdGxlcz48cGVyaW9k
aWNhbD48ZnVsbC10aXRsZT5Xb3JsZCBQc3ljaGlhdHJ5PC9mdWxsLXRpdGxlPjwvcGVyaW9kaWNh
bD48ZWRpdGlvbj4yMDIwLzEwLzA4PC9lZGl0aW9uPjxrZXl3b3Jkcz48a2V5d29yZD5BZGhkPC9r
ZXl3b3JkPjxrZXl3b3JkPkNvdmlk4oCQMTk8L2tleXdvcmQ+PGtleXdvcmQ+YWNjZXNzIHRvIGNh
cmU8L2tleXdvcmQ+PGtleXdvcmQ+Ymlwb2xhciBkaXNvcmRlcjwva2V5d29yZD48a2V5d29yZD5k
ZXByZXNzaW9uPC9rZXl3b3JkPjxrZXl3b3JkPmRpc2NyaW1pbmF0aW9uPC9rZXl3b3JkPjxrZXl3
b3JkPmV0aG5pYyBkaXNwYXJpdHk8L2tleXdvcmQ+PGtleXdvcmQ+Z2VuZGVyIGRpc3Bhcml0eTwv
a2V5d29yZD48a2V5d29yZD5ob3NwaXRhbGl6YXRpb248L2tleXdvcmQ+PGtleXdvcmQ+bWVudGFs
IGRpc29yZGVyczwva2V5d29yZD48a2V5d29yZD5tb3J0YWxpdHk8L2tleXdvcmQ+PGtleXdvcmQ+
cmlzayBvZiBpbmZlY3Rpb248L2tleXdvcmQ+PGtleXdvcmQ+c2NoaXpvcGhyZW5pYTwva2V5d29y
ZD48L2tleXdvcmRzPjxkYXRlcz48eWVhcj4yMDIwPC95ZWFyPjxwdWItZGF0ZXM+PGRhdGU+T2N0
IDc8L2RhdGU+PC9wdWItZGF0ZXM+PC9kYXRlcz48aXNibj4xNzIzLTg2MTcgKFByaW50KSYjeEQ7
MTcyMy04NjE3PC9pc2JuPjxhY2Nlc3Npb24tbnVtPjMzMDI2MjE5PC9hY2Nlc3Npb24tbnVtPjx1
cmxzPjwvdXJscz48Y3VzdG9tMj5QTUM3Njc1NDk1PC9jdXN0b20yPjxlbGVjdHJvbmljLXJlc291
cmNlLW51bT4xMC4xMDAyL3dwcy4yMDgwNjwvZWxlY3Ryb25pYy1yZXNvdXJjZS1udW0+PHJlbW90
ZS1kYXRhYmFzZS1wcm92aWRlcj5OTE08L3JlbW90ZS1kYXRhYmFzZS1wcm92aWRlcj48bGFuZ3Vh
Z2U+ZW5nPC9sYW5ndWFnZT48L3JlY29yZD48L0NpdGU+PENpdGU+PEF1dGhvcj5CYXR0eTwvQXV0
aG9yPjxZZWFyPihpbiBwcmVzcyk8L1llYXI+PFJlY051bT44MzE0PC9SZWNOdW0+PHJlY29yZD48
cmVjLW51bWJlcj44MzE0PC9yZWMtbnVtYmVyPjxmb3JlaWduLWtleXM+PGtleSBhcHA9IkVOIiBk
Yi1pZD0icjBkdDlmcmU1cGFkZHhldDlzNzVlemY5d3o5ejB2dzJzdmFkIiB0aW1lc3RhbXA9IjE2
MTAxMjI0MDEiPjgzMTQ8L2tleT48L2ZvcmVpZ24ta2V5cz48cmVmLXR5cGUgbmFtZT0iSm91cm5h
bCBBcnRpY2xlIj4xNzwvcmVmLXR5cGU+PGNvbnRyaWJ1dG9ycz48YXV0aG9ycz48YXV0aG9yPkJh
dHR5LCBHLiBELjwvYXV0aG9yPjxhdXRob3I+R2FsZSwgQy5SLjwvYXV0aG9yPjwvYXV0aG9ycz48
L2NvbnRyaWJ1dG9ycz48dGl0bGVzPjx0aXRsZT5QcmUtcGFuZGVtaWMgbWVudGFsIGlsbG5lc3Mg
YW5kIHJpc2sgb2YgZGVhdGggZnJvbSBDT1ZJRC0xOTwvdGl0bGU+PHNlY29uZGFyeS10aXRsZT5M
YW5jZXQgUHN5Y2hpYXRyeSA8L3NlY29uZGFyeS10aXRsZT48L3RpdGxlcz48ZGF0ZXM+PHllYXI+
KGluIHByZXNzKTwveWVhcj48L2RhdGVzPjx1cmxzPjwvdXJscz48L3JlY29yZD48L0NpdGU+PENp
dGU+PEF1dGhvcj5CYXR0eTwvQXV0aG9yPjxZZWFyPjIwMjA8L1llYXI+PFJlY051bT44NDI5PC9S
ZWNOdW0+PHJlY29yZD48cmVjLW51bWJlcj44NDI5PC9yZWMtbnVtYmVyPjxmb3JlaWduLWtleXM+
PGtleSBhcHA9IkVOIiBkYi1pZD0icjBkdDlmcmU1cGFkZHhldDlzNzVlemY5d3o5ejB2dzJzdmFk
IiB0aW1lc3RhbXA9IjE2MTE3NTY2ODkiPjg0Mjk8L2tleT48L2ZvcmVpZ24ta2V5cz48cmVmLXR5
cGUgbmFtZT0iSm91cm5hbCBBcnRpY2xlIj4xNzwvcmVmLXR5cGU+PGNvbnRyaWJ1dG9ycz48YXV0
aG9ycz48YXV0aG9yPkJhdHR5LCBHLiBELjwvYXV0aG9yPjxhdXRob3I+RGVhcnksIEkuIEouPC9h
dXRob3I+PGF1dGhvcj5MdWNpYW5vLCBNLjwvYXV0aG9yPjxhdXRob3I+QWx0c2NodWwsIEQuIE0u
PC9hdXRob3I+PGF1dGhvcj5LaXZpbWFraSwgTS48L2F1dGhvcj48YXV0aG9yPkdhbGUsIEMuIFIu
PC9hdXRob3I+PC9hdXRob3JzPjwvY29udHJpYnV0b3JzPjxhdXRoLWFkZHJlc3M+RGVwYXJ0bWVu
dCBvZiBFcGlkZW1pb2xvZ3kgYW5kIFB1YmxpYyBIZWFsdGgsIFVuaXZlcnNpdHkgQ29sbGVnZSBM
b25kb24sIFVLLiBFbGVjdHJvbmljIGFkZHJlc3M6IGRhdmlkLmJhdHR5QHVjbC5hYy51ay4mI3hE
O0xvdGhpYW4gQmlydGggQ29ob3J0cywgRGVwYXJ0bWVudCBvZiBQc3ljaG9sb2d5LCBVbml2ZXJz
aXR5IG9mIEVkaW5idXJnaCwgVUsuIEVsZWN0cm9uaWMgYWRkcmVzczogaWFuLmRlYXJ5QGVkLmFj
LnVrLiYjeEQ7RGVwYXJ0bWVudCBvZiBQc3ljaG9sb2d5LCBUaGUgVW5pdmVyc2l0eSBvZiBFZGlu
YnVyZ2gsIEVkaW5idXJnaCwgVUsuIEVsZWN0cm9uaWMgYWRkcmVzczogbWljaGVsbGUubHVjaWFu
b0BlZC5hYy51ay4mI3hEO0RlcGFydG1lbnQgb2YgUHN5Y2hvbG9neSwgVGhlIFVuaXZlcnNpdHkg
b2YgRWRpbmJ1cmdoLCBFZGluYnVyZ2gsIFVLLiBFbGVjdHJvbmljIGFkZHJlc3M6IGRyZXcuYWx0
c2NodWxAZWQuYWMudWsuJiN4RDtEZXBhcnRtZW50IG9mIEVwaWRlbWlvbG9neSBhbmQgUHVibGlj
IEhlYWx0aCwgVW5pdmVyc2l0eSBDb2xsZWdlIExvbmRvbiwgVUsuIEVsZWN0cm9uaWMgYWRkcmVz
czogbS5raXZpbWFraUB1Y2wuYWMudWsuJiN4RDtMb3RoaWFuIEJpcnRoIENvaG9ydHMsIERlcGFy
dG1lbnQgb2YgUHN5Y2hvbG9neSwgVW5pdmVyc2l0eSBvZiBFZGluYnVyZ2gsIFVLOyBNUkMgTGlm
ZWNvdXJzZSBFcGlkZW1pb2xvZ3kgVW5pdCwgVW5pdmVyc2l0eSBvZiBTb3V0aGFtcHRvbiwgVUsu
IEVsZWN0cm9uaWMgYWRkcmVzczogY3JnQG1yYy5zb3Rvbi5hYy51ay48L2F1dGgtYWRkcmVzcz48
dGl0bGVzPjx0aXRsZT5Qc3ljaG9zb2NpYWwgZmFjdG9ycyBhbmQgaG9zcGl0YWxpc2F0aW9ucyBm
b3IgQ09WSUQtMTk6IFByb3NwZWN0aXZlIGNvaG9ydCBzdHVkeSBiYXNlZCBvbiBhIGNvbW11bml0
eSBzYW1wbGU8L3RpdGxlPjxzZWNvbmRhcnktdGl0bGU+QnJhaW4gQmVoYXYgSW1tdW48L3NlY29u
ZGFyeS10aXRsZT48L3RpdGxlcz48cGVyaW9kaWNhbD48ZnVsbC10aXRsZT5CcmFpbiBCZWhhdiBJ
bW11bjwvZnVsbC10aXRsZT48L3BlcmlvZGljYWw+PHBhZ2VzPjU2OS01Nzg8L3BhZ2VzPjx2b2x1
bWU+ODk8L3ZvbHVtZT48ZWRpdGlvbj4yMDIwLzA2LzIxPC9lZGl0aW9uPjxrZXl3b3Jkcz48a2V5
d29yZD5BZHVsdDwva2V5d29yZD48a2V5d29yZD5BZ2VkPC9rZXl3b3JkPjxrZXl3b3JkPkJldGFj
b3JvbmF2aXJ1czwva2V5d29yZD48a2V5d29yZD5Db3ZpZC0xOTwva2V5d29yZD48a2V5d29yZD4q
Q29nbml0aW9uPC9rZXl3b3JkPjxrZXl3b3JkPkNvaG9ydCBTdHVkaWVzPC9rZXl3b3JkPjxrZXl3
b3JkPkNvcm9uYXZpcnVzIEluZmVjdGlvbnMvKmVwaWRlbWlvbG9neTwva2V5d29yZD48a2V5d29y
ZD5FZHVjYXRpb25hbCBTdGF0dXM8L2tleXdvcmQ+PGtleXdvcmQ+RmVtYWxlPC9rZXl3b3JkPjxr
ZXl3b3JkPkhvc3BpdGFsaXphdGlvbi8qc3RhdGlzdGljcyAmYW1wOyBudW1lcmljYWwgZGF0YTwv
a2V5d29yZD48a2V5d29yZD5IdW1hbnM8L2tleXdvcmQ+PGtleXdvcmQ+SW5jb21lL3N0YXRpc3Rp
Y3MgJmFtcDsgbnVtZXJpY2FsIGRhdGE8L2tleXdvcmQ+PGtleXdvcmQ+TWFsZTwva2V5d29yZD48
a2V5d29yZD5NZW50YWwgSGVhbHRoPC9rZXl3b3JkPjxrZXl3b3JkPk1pZGRsZSBBZ2VkPC9rZXl3
b3JkPjxrZXl3b3JkPk5ldXJvdGljaXNtPC9rZXl3b3JkPjxrZXl3b3JkPk9jY3VwYXRpb25zL3N0
YXRpc3RpY3MgJmFtcDsgbnVtZXJpY2FsIGRhdGE8L2tleXdvcmQ+PGtleXdvcmQ+UGFuZGVtaWNz
PC9rZXl3b3JkPjxrZXl3b3JkPlBuZXVtb25pYSwgVmlyYWwvKmVwaWRlbWlvbG9neTwva2V5d29y
ZD48a2V5d29yZD5Qcm9zcGVjdGl2ZSBTdHVkaWVzPC9rZXl3b3JkPjxrZXl3b3JkPlBzeWNob2xv
Z2ljYWwgRGlzdHJlc3M8L2tleXdvcmQ+PGtleXdvcmQ+UHN5Y2hvbG9neTwva2V5d29yZD48a2V5
d29yZD5SZWFjdGlvbiBUaW1lPC9rZXl3b3JkPjxrZXl3b3JkPlJlc2lkZW5jZSBDaGFyYWN0ZXJp
c3RpY3M8L2tleXdvcmQ+PGtleXdvcmQ+UmlzayBGYWN0b3JzPC9rZXl3b3JkPjxrZXl3b3JkPlNB
UlMtQ29WLTI8L2tleXdvcmQ+PGtleXdvcmQ+VW5pdGVkIEtpbmdkb20vZXBpZGVtaW9sb2d5PC9r
ZXl3b3JkPjxrZXl3b3JkPipjb3ZpZC0xOTwva2V5d29yZD48a2V5d29yZD4qQ29ob3J0IHN0dWR5
PC9rZXl3b3JkPjxrZXl3b3JkPipIb3NwaXRhbGlzYXRpb248L2tleXdvcmQ+PGtleXdvcmQ+KlJp
c2sgZmFjdG9yczwva2V5d29yZD48a2V5d29yZD4qVUsgQmlvYmFuazwva2V5d29yZD48L2tleXdv
cmRzPjxkYXRlcz48eWVhcj4yMDIwPC95ZWFyPjxwdWItZGF0ZXM+PGRhdGU+T2N0PC9kYXRlPjwv
cHViLWRhdGVzPjwvZGF0ZXM+PGlzYm4+MTA5MC0yMTM5IChFbGVjdHJvbmljKSYjeEQ7MDg4OS0x
NTkxIChMaW5raW5nKTwvaXNibj48YWNjZXNzaW9uLW51bT4zMjU2MTIyMTwvYWNjZXNzaW9uLW51
bT48dXJscz48cmVsYXRlZC11cmxzPjx1cmw+aHR0cHM6Ly93d3cubmNiaS5ubG0ubmloLmdvdi9w
dWJtZWQvMzI1NjEyMjE8L3VybD48L3JlbGF0ZWQtdXJscz48L3VybHM+PGN1c3RvbTI+UE1DNzI5
NzY5MzwvY3VzdG9tMj48ZWxlY3Ryb25pYy1yZXNvdXJjZS1udW0+MTAuMTAxNi9qLmJiaS4yMDIw
LjA2LjAyMTwvZWxlY3Ryb25pYy1yZXNvdXJjZS1udW0+PC9yZWNvcmQ+PC9DaXRlPjwvRW5kTm90
ZT4A
</w:fldData>
        </w:fldChar>
      </w:r>
      <w:r w:rsidR="002843FC">
        <w:rPr>
          <w:rFonts w:ascii="Arial" w:hAnsi="Arial" w:cs="Arial"/>
          <w:iCs/>
          <w:szCs w:val="23"/>
        </w:rPr>
        <w:instrText xml:space="preserve"> ADDIN EN.CITE.DATA </w:instrText>
      </w:r>
      <w:r w:rsidR="002843FC">
        <w:rPr>
          <w:rFonts w:ascii="Arial" w:hAnsi="Arial" w:cs="Arial"/>
          <w:iCs/>
          <w:szCs w:val="23"/>
        </w:rPr>
      </w:r>
      <w:r w:rsidR="002843FC">
        <w:rPr>
          <w:rFonts w:ascii="Arial" w:hAnsi="Arial" w:cs="Arial"/>
          <w:iCs/>
          <w:szCs w:val="23"/>
        </w:rPr>
        <w:fldChar w:fldCharType="end"/>
      </w:r>
      <w:r w:rsidR="00A23AF0" w:rsidRPr="00A23AF0">
        <w:rPr>
          <w:rFonts w:ascii="Arial" w:hAnsi="Arial" w:cs="Arial"/>
          <w:iCs/>
          <w:szCs w:val="23"/>
        </w:rPr>
      </w:r>
      <w:r w:rsidR="00A23AF0" w:rsidRPr="00A23AF0">
        <w:rPr>
          <w:rFonts w:ascii="Arial" w:hAnsi="Arial" w:cs="Arial"/>
          <w:iCs/>
          <w:szCs w:val="23"/>
        </w:rPr>
        <w:fldChar w:fldCharType="separate"/>
      </w:r>
      <w:r w:rsidR="002843FC" w:rsidRPr="002843FC">
        <w:rPr>
          <w:rFonts w:ascii="Arial" w:hAnsi="Arial" w:cs="Arial"/>
          <w:iCs/>
          <w:noProof/>
          <w:szCs w:val="23"/>
          <w:vertAlign w:val="superscript"/>
        </w:rPr>
        <w:t>4-7</w:t>
      </w:r>
      <w:r w:rsidR="00A23AF0" w:rsidRPr="00A23AF0">
        <w:rPr>
          <w:rFonts w:ascii="Arial" w:hAnsi="Arial" w:cs="Arial"/>
          <w:iCs/>
          <w:szCs w:val="23"/>
        </w:rPr>
        <w:fldChar w:fldCharType="end"/>
      </w:r>
      <w:r w:rsidR="00A23AF0" w:rsidRPr="00A23AF0">
        <w:rPr>
          <w:rFonts w:ascii="Arial" w:hAnsi="Arial" w:cs="Arial"/>
        </w:rPr>
        <w:t xml:space="preserve"> </w:t>
      </w:r>
      <w:r w:rsidR="00DD1A37" w:rsidRPr="00A23AF0">
        <w:rPr>
          <w:rFonts w:ascii="Arial" w:hAnsi="Arial" w:cs="Arial"/>
        </w:rPr>
        <w:t xml:space="preserve"> </w:t>
      </w:r>
      <w:r w:rsidR="006345AE" w:rsidRPr="00A23AF0">
        <w:rPr>
          <w:rFonts w:ascii="Arial" w:hAnsi="Arial" w:cs="Arial"/>
        </w:rPr>
        <w:t>In selected countries, v</w:t>
      </w:r>
      <w:r w:rsidR="00C649BC" w:rsidRPr="00A23AF0">
        <w:rPr>
          <w:rFonts w:ascii="Arial" w:hAnsi="Arial" w:cs="Arial"/>
        </w:rPr>
        <w:t>a</w:t>
      </w:r>
      <w:r w:rsidR="00711DBD" w:rsidRPr="00A23AF0">
        <w:rPr>
          <w:rFonts w:ascii="Arial" w:hAnsi="Arial" w:cs="Arial"/>
        </w:rPr>
        <w:t>ccination</w:t>
      </w:r>
      <w:r w:rsidR="008310FC" w:rsidRPr="00A23AF0">
        <w:rPr>
          <w:rFonts w:ascii="Arial" w:hAnsi="Arial" w:cs="Arial"/>
        </w:rPr>
        <w:t xml:space="preserve"> against COVID-19, central to attaining herd immunity,</w:t>
      </w:r>
      <w:r w:rsidR="008310FC" w:rsidRPr="00A23AF0">
        <w:rPr>
          <w:rFonts w:ascii="Arial" w:hAnsi="Arial" w:cs="Arial"/>
        </w:rPr>
        <w:fldChar w:fldCharType="begin"/>
      </w:r>
      <w:r w:rsidR="002843FC">
        <w:rPr>
          <w:rFonts w:ascii="Arial" w:hAnsi="Arial" w:cs="Arial"/>
        </w:rPr>
        <w:instrText xml:space="preserve"> ADDIN EN.CITE &lt;EndNote&gt;&lt;Cite&gt;&lt;Author&gt;Omer&lt;/Author&gt;&lt;Year&gt;2020&lt;/Year&gt;&lt;RecNum&gt;8519&lt;/RecNum&gt;&lt;DisplayText&gt;&lt;style face="superscript"&gt;8&lt;/style&gt;&lt;/DisplayText&gt;&lt;record&gt;&lt;rec-number&gt;8519&lt;/rec-number&gt;&lt;foreign-keys&gt;&lt;key app="EN" db-id="r0dt9fre5paddxet9s75ezf9wz9z0vw2svad" timestamp="1615212360"&gt;8519&lt;/key&gt;&lt;/foreign-keys&gt;&lt;ref-type name="Journal Article"&gt;17&lt;/ref-type&gt;&lt;contributors&gt;&lt;authors&gt;&lt;author&gt;Omer, Saad B&lt;/author&gt;&lt;author&gt;Yildirim, Inci&lt;/author&gt;&lt;author&gt;Forman, Howard P&lt;/author&gt;&lt;/authors&gt;&lt;/contributors&gt;&lt;titles&gt;&lt;title&gt;Herd immunity and implications for SARS-CoV-2 control&lt;/title&gt;&lt;secondary-title&gt;Jama&lt;/secondary-title&gt;&lt;/titles&gt;&lt;periodical&gt;&lt;full-title&gt;JAMA&lt;/full-title&gt;&lt;/periodical&gt;&lt;pages&gt;2095-2096&lt;/pages&gt;&lt;volume&gt;324&lt;/volume&gt;&lt;number&gt;20&lt;/number&gt;&lt;dates&gt;&lt;year&gt;2020&lt;/year&gt;&lt;/dates&gt;&lt;isbn&gt;0098-7484&lt;/isbn&gt;&lt;urls&gt;&lt;/urls&gt;&lt;/record&gt;&lt;/Cite&gt;&lt;/EndNote&gt;</w:instrText>
      </w:r>
      <w:r w:rsidR="008310FC" w:rsidRPr="00A23AF0">
        <w:rPr>
          <w:rFonts w:ascii="Arial" w:hAnsi="Arial" w:cs="Arial"/>
        </w:rPr>
        <w:fldChar w:fldCharType="separate"/>
      </w:r>
      <w:r w:rsidR="002843FC" w:rsidRPr="002843FC">
        <w:rPr>
          <w:rFonts w:ascii="Arial" w:hAnsi="Arial" w:cs="Arial"/>
          <w:noProof/>
          <w:vertAlign w:val="superscript"/>
        </w:rPr>
        <w:t>8</w:t>
      </w:r>
      <w:r w:rsidR="008310FC" w:rsidRPr="00A23AF0">
        <w:rPr>
          <w:rFonts w:ascii="Arial" w:hAnsi="Arial" w:cs="Arial"/>
        </w:rPr>
        <w:fldChar w:fldCharType="end"/>
      </w:r>
      <w:r w:rsidR="008310FC" w:rsidRPr="00A23AF0">
        <w:rPr>
          <w:rFonts w:ascii="Arial" w:hAnsi="Arial" w:cs="Arial"/>
        </w:rPr>
        <w:t xml:space="preserve"> </w:t>
      </w:r>
      <w:r w:rsidR="00711DBD" w:rsidRPr="00A23AF0">
        <w:rPr>
          <w:rFonts w:ascii="Arial" w:hAnsi="Arial" w:cs="Arial"/>
        </w:rPr>
        <w:t xml:space="preserve">has </w:t>
      </w:r>
      <w:r w:rsidR="00C649BC" w:rsidRPr="00A23AF0">
        <w:rPr>
          <w:rFonts w:ascii="Arial" w:hAnsi="Arial" w:cs="Arial"/>
        </w:rPr>
        <w:t>therefore</w:t>
      </w:r>
      <w:r w:rsidR="00C649BC">
        <w:rPr>
          <w:rFonts w:ascii="Arial" w:hAnsi="Arial" w:cs="Arial"/>
        </w:rPr>
        <w:t xml:space="preserve"> been </w:t>
      </w:r>
      <w:r w:rsidR="00711DBD">
        <w:rPr>
          <w:rFonts w:ascii="Arial" w:hAnsi="Arial" w:cs="Arial"/>
        </w:rPr>
        <w:t>pri</w:t>
      </w:r>
      <w:r w:rsidR="00C649BC">
        <w:rPr>
          <w:rFonts w:ascii="Arial" w:hAnsi="Arial" w:cs="Arial"/>
        </w:rPr>
        <w:t>oritised</w:t>
      </w:r>
      <w:r w:rsidR="00711DBD">
        <w:rPr>
          <w:rFonts w:ascii="Arial" w:hAnsi="Arial" w:cs="Arial"/>
        </w:rPr>
        <w:t xml:space="preserve"> for people with</w:t>
      </w:r>
      <w:r w:rsidR="00C649BC">
        <w:rPr>
          <w:rFonts w:ascii="Arial" w:hAnsi="Arial" w:cs="Arial"/>
        </w:rPr>
        <w:t xml:space="preserve"> </w:t>
      </w:r>
      <w:r w:rsidR="002C602D">
        <w:rPr>
          <w:rFonts w:ascii="Arial" w:hAnsi="Arial" w:cs="Arial"/>
        </w:rPr>
        <w:t>physical</w:t>
      </w:r>
      <w:r w:rsidR="00C649BC">
        <w:rPr>
          <w:rFonts w:ascii="Arial" w:hAnsi="Arial" w:cs="Arial"/>
        </w:rPr>
        <w:t xml:space="preserve"> disorder</w:t>
      </w:r>
      <w:r>
        <w:rPr>
          <w:rFonts w:ascii="Arial" w:hAnsi="Arial" w:cs="Arial"/>
        </w:rPr>
        <w:t>s</w:t>
      </w:r>
      <w:r w:rsidR="00C649BC">
        <w:rPr>
          <w:rFonts w:ascii="Arial" w:hAnsi="Arial" w:cs="Arial"/>
        </w:rPr>
        <w:t xml:space="preserve"> </w:t>
      </w:r>
      <w:r>
        <w:rPr>
          <w:rFonts w:ascii="Arial" w:hAnsi="Arial" w:cs="Arial"/>
        </w:rPr>
        <w:t>– alongside the request that they shield – wh</w:t>
      </w:r>
      <w:ins w:id="33" w:author="DEARY Ian" w:date="2021-04-23T12:00:00Z">
        <w:r w:rsidR="0028026F">
          <w:rPr>
            <w:rFonts w:ascii="Arial" w:hAnsi="Arial" w:cs="Arial"/>
          </w:rPr>
          <w:t>ereas</w:t>
        </w:r>
      </w:ins>
      <w:del w:id="34" w:author="DEARY Ian" w:date="2021-04-23T12:00:00Z">
        <w:r w:rsidDel="0028026F">
          <w:rPr>
            <w:rFonts w:ascii="Arial" w:hAnsi="Arial" w:cs="Arial"/>
          </w:rPr>
          <w:delText>ile</w:delText>
        </w:r>
      </w:del>
      <w:r>
        <w:rPr>
          <w:rFonts w:ascii="Arial" w:hAnsi="Arial" w:cs="Arial"/>
        </w:rPr>
        <w:t xml:space="preserve"> </w:t>
      </w:r>
      <w:r w:rsidR="002843FC">
        <w:rPr>
          <w:rFonts w:ascii="Arial" w:hAnsi="Arial" w:cs="Arial"/>
        </w:rPr>
        <w:t xml:space="preserve">population </w:t>
      </w:r>
      <w:r>
        <w:rPr>
          <w:rFonts w:ascii="Arial" w:hAnsi="Arial" w:cs="Arial"/>
        </w:rPr>
        <w:t>segmentation of people with mental health problems has been less universal.</w:t>
      </w:r>
      <w:r>
        <w:rPr>
          <w:rFonts w:ascii="Arial" w:hAnsi="Arial" w:cs="Arial"/>
        </w:rPr>
        <w:fldChar w:fldCharType="begin">
          <w:fldData xml:space="preserve">PEVuZE5vdGU+PENpdGU+PEF1dGhvcj5EZSBQaWNrZXI8L0F1dGhvcj48WWVhcj4yMDIxPC9ZZWFy
PjxSZWNOdW0+ODU0MDwvUmVjTnVtPjxEaXNwbGF5VGV4dD48c3R5bGUgZmFjZT0ic3VwZXJzY3Jp
cHQiPjk8L3N0eWxlPjwvRGlzcGxheVRleHQ+PHJlY29yZD48cmVjLW51bWJlcj44NTQwPC9yZWMt
bnVtYmVyPjxmb3JlaWduLWtleXM+PGtleSBhcHA9IkVOIiBkYi1pZD0icjBkdDlmcmU1cGFkZHhl
dDlzNzVlemY5d3o5ejB2dzJzdmFkIiB0aW1lc3RhbXA9IjE2MTg1NzM1NjciPjg1NDA8L2tleT48
L2ZvcmVpZ24ta2V5cz48cmVmLXR5cGUgbmFtZT0iSm91cm5hbCBBcnRpY2xlIj4xNzwvcmVmLXR5
cGU+PGNvbnRyaWJ1dG9ycz48YXV0aG9ycz48YXV0aG9yPkRlIFBpY2tlciwgTC4gSi48L2F1dGhv
cj48YXV0aG9yPkRpYXMsIE0uIEMuPC9hdXRob3I+PGF1dGhvcj5CZW5yb3MsIE0uIEUuPC9hdXRo
b3I+PGF1dGhvcj5WYWksIEIuPC9hdXRob3I+PGF1dGhvcj5CcmFuY2hpLCBJLjwvYXV0aG9yPjxh
dXRob3I+QmVuZWRldHRpLCBGLjwvYXV0aG9yPjxhdXRob3I+Qm9yc2luaSwgQS48L2F1dGhvcj48
YXV0aG9yPkxlemEsIEouIEMuPC9hdXRob3I+PGF1dGhvcj5Lw6Rya2vDpGluZW4sIEguPC9hdXRo
b3I+PGF1dGhvcj5Nw6Rubmlra8O2LCBNLjwvYXV0aG9yPjxhdXRob3I+UGFyaWFudGUsIEMuIE0u
PC9hdXRob3I+PGF1dGhvcj5Hw7xuZ8O2ciwgRS4gUy48L2F1dGhvcj48YXV0aG9yPlN6Y3plZ2ll
bG5pYWssIEEuPC9hdXRob3I+PGF1dGhvcj5UYW1vdXphLCBSLjwvYXV0aG9yPjxhdXRob3I+dmFu
IGRlciBNYXJrdCwgQS48L2F1dGhvcj48YXV0aG9yPkZ1c2FyLVBvbGksIFAuPC9hdXRob3I+PGF1
dGhvcj5CZWV6aG9sZCwgSi48L2F1dGhvcj48YXV0aG9yPkxlYm95ZXIsIE0uPC9hdXRob3I+PC9h
dXRob3JzPjwvY29udHJpYnV0b3JzPjxhdXRoLWFkZHJlc3M+U2NpZW50aWZpYyBJbml0aWF0aXZl
IGZvciBOZXVyb3BzeWNoaWF0cmljIGFuZCBQeXNjaG9waGFybWFjb2xvZ2ljYWwgU3R1ZGllcywg
VW5pdmVyc2l0eSBQc3ljaGlhdHJpYyBIb3NwaXRhbCBDYW1wdXMgRHVmZmVsLCBEdWZmZWwsIEJl
bGdpdW07IENvbGxhYm9yYXRpdmUgQW50d2VycCBQc3ljaGlhdHJpYyBSZXNlYXJjaCBJbnN0aXR1
dGUsIFVuaXZlcnNpdHkgb2YgQW50d2VycCwgQW50d2VycCwgQmVsZ2l1bS4gRWxlY3Ryb25pYyBh
ZGRyZXNzOiBsaXZpYS5kZXBpY2tlckB1YW50d2VycC5iZS4mI3hEO05hdGlvbmFsIENlbnRyZSBm
b3IgTWVudGFsIEhlYWx0aCwgTVJDIENlbnRyZSBmb3IgTmV1cm9wc3ljaGlhdHJpYyBHZW5ldGlj
cyBhbmQgR2Vub21pY3MsIENhcmRpZmYgVW5pdmVyc2l0eSwgQ2FyZGlmZiwgVUs7IFNlY3Rpb24g
b2YgV29tZW4mYXBvcztzIE1lbnRhbCBIZWFsdGgsIEluc3RpdHV0ZSBvZiBQc3ljaGlhdHJ5LCBQ
c3ljaG9sb2d5IGFuZCBOZXVyb3NjaWVuY2VzLCBLaW5nJmFwb3M7cyBDb2xsZWdlIExvbmRvbiwg
TG9uZG9uLCBVSy4mI3hEO0NvcGVuaGFnZW4gUmVzZWFyY2ggQ2VudHJlIGZvciBNZW50YWwgSGVh
bHRoLCBDb3BlbmhhZ2VuIFVuaXZlcnNpdHkgSG9zcGl0YWwsIENvcGVuaGFnZW4sIERlbm1hcms7
IERlcGFydG1lbnQgb2YgSW1tdW5vbG9neSAmYW1wOyBNaWNyb2Jpb2xvZ3ksIEZhY3VsdHkgb2Yg
SGVhbHRoIGFuZCBNZWRpY2FsIFNjaWVuY2VzLCBVbml2ZXJzaXR5IG9mIENvcGVuaGFnZW4sIENv
cGVuaGFnZW4sIERlbm1hcmsuJiN4RDtQc3ljaGlhdHJ5ICZhbXA7IENsaW5pY2FsIFBzeWNob2xv
Z3ksIERpdmlzaW9uIG9mIE5ldXJvc2NpZW5jZSwgSVJDQ1MgU2FuIFJhZmZhZWxlIFNjaWVudGlm
aWMgSW5zdGl0dXRlLCBNaWxhbiwgSXRhbHk7IEZvbmRhemlvbmUgQ2VudHJvIFNhbiBSYWZmYWVs
ZSwgTWlsYW4sIEl0YWx5LiYjeEQ7Q2VudGVyIGZvciBCZWhhdmlvcmFsIFNjaWVuY2VzIGFuZCBN
ZW50YWwgSGVhbHRoLCBJc3RpdHV0byBTdXBlcmlvcmUgZGkgU2FuaXTDoCwgUm9tZSwgSXRhbHku
JiN4RDtQc3ljaGlhdHJ5ICZhbXA7IENsaW5pY2FsIFBzeWNob2xvZ3ksIERpdmlzaW9uIG9mIE5l
dXJvc2NpZW5jZSwgSVJDQ1MgU2FuIFJhZmZhZWxlIFNjaWVudGlmaWMgSW5zdGl0dXRlLCBNaWxh
biwgSXRhbHk7IFBzeWNoaWF0cnkgYW5kIENsaW5pY2FsIFBzeWNob2Jpb2xvZ3kgVW5pdCwgVW5p
dmVyc2l0eSBWaXRhLVNhbHV0ZSBTYW4gUmFmZmFlbGUsIE1pbGFuLCBJdGFseS4mI3hEO0RlcGFy
dG1lbnQgb2YgUHN5Y2hvbG9naWNhbCBNZWRpY2luZSwgSW5zdGl0dXRlIG9mIFBzeWNoaWF0cnks
IFBzeWNob2xvZ3kgYW5kIE5ldXJvc2NpZW5jZXMsIEtpbmcmYXBvcztzIENvbGxlZ2UgTG9uZG9u
LCBMb25kb24sIFVLLiYjeEQ7RGVwYXJ0bWVudCBvZiBQaGFybWFjb2xvZ3kgJmFtcDsgVG94aWNv
bG9neSwgRmFjdWx0eSBvZiBNZWRpY2luZSwgVW5pdmVyc2lkYWQgQ29tcGx1dGVuc2UgTWFkcmlk
LCBDSUJFUlNBTSwgTWFkcmlkLCBTcGFpbi4mI3hEO0dsb2JhbCBBbGxpYW5jZSBvZiBNZW50YWwg
SWxsbmVzcyBBZHZvY2FjeSBOZXR3b3Jrcy1FdXJvcGUsIEJydXNzZWxzLCBCZWxnaXVtLiYjeEQ7
RXVyb3BlYW4gRmVkZXJhdGlvbiBvZiBBc3NvY2lhdGlvbnMgb2YgRmFtaWxpZXMgb2YgUGVvcGxl
IHdpdGggTWVudGFsIElsbG5lc3MsIExldXZlbiwgQmVsZ2l1bS4mI3hEO1VuaXZlcnNpdHkgb2Yg
SGVhbHRoIFNjaWVuY2VzLCBFcmVua8O2eSBNZW50YWwgSGVhbHRoIGFuZCBOZXVyb2xvZ2ljYWwg
RGlzZWFzZXMgVHJhaW5pbmcgYW5kIFJlc2VhcmNoIEhvc3BpdGFsLCBJc3RhbmJ1bCwgVHVya2V5
LiYjeEQ7RGVwYXJ0bWVudCBvZiBQc3ljaGlhdHJpYyBSZWhhYmlsaXRhdGlvbiwgRmFjdWx0eSBv
ZiBNZWRpY2FsIFNjaWVuY2VzIGluIEthdG93aWNlLCBNZWRpY2FsIFVuaXZlcnNpdHkgb2YgU2ls
ZXNpYSBpbiBLYXRvd2ljZSwgUG9sYW5kLiYjeEQ7SU1SQiBUcmFuc2xhdGlvbmFsIE5ldXJvcHN5
Y2hpYXRyeSBMYWIsIFVuaXZlcnNpdMOpIFBhcmlzIEVzdCBDcmV0ZWlsLCBDcmV0ZWlsLCBGcmFu
Y2U7IERlcGFydG1lbnQgb2YgUHN5Y2hpYXRyeSBhbmQgQWRkaWN0b2xvZ3ksIEjDtHBpdGF1eCBV
bml2ZXJzaXRhaXJlcyBIZW5yaSBNb25kb3IsIENyw6l0ZWlsLCBGcmFuY2U7IEZvbmRhdGlvbiBG
b25kYU1lbnRhbCwgQ3JldGVpbCwgRnJhbmNlLiYjeEQ7QW1zdGVyZGFtIFVNQywgVnJpamUgVW5p
dmVyc2l0ZWl0IEFtc3RlcmRhbSwgUHN5Y2hpYXRyeSwgQW1zdGVyZGFtIFB1YmxpYyBIZWFsdGgg
UmVzZWFyY2ggSW5zdGl0dXRlLCBUaGUgTmV0aGVybGFuZHMuJiN4RDtEZXBhcnRtZW50IG9mIFBz
eWNob3NpcyBTdHVkaWVzLCBJbnN0aXR1dGUgb2YgUHN5Y2hpYXRyeSwgUHN5Y2hvbG9neSBhbmQg
TmV1cm9zY2llbmNlcywgS2luZyZhcG9zO3MgQ29sbGVnZSBMb25kb24sIExvbmRvbiwgVUs7IERl
cGFydG1lbnQgb2YgQnJhaW4gYW5kIEJlaGF2aW9yYWwgU2NpZW5jZXMsIFVuaXZlcnNpdHkgb2Yg
UGF2aWEsIFBhdmlhLCBJdGFseS4mI3hEO05vcndpY2ggTWVkaWNhbCBTY2hvb2wsIFVuaXZlcnNp
dHkgb2YgRWFzdCBBbmdsaWEsIE5vcndpY2gsIFVLOyBNZW50YWwgSGVhbHRoIExpYWlzb24gU2Vy
dmljZSwgTm9yZm9sayBhbmQgTm9yd2ljaCBVbml2ZXJzaXR5IEhvc3BpdGFsLCBOb3Jmb2xrIGFu
ZCBTdWZmb2xrIE5IUyBGb3VuZGF0aW9uIFRydXN0LCBOb3J3aWNoLCBVSy48L2F1dGgtYWRkcmVz
cz48dGl0bGVzPjx0aXRsZT5TZXZlcmUgbWVudGFsIGlsbG5lc3MgYW5kIEV1cm9wZWFuIENPVklE
LTE5IHZhY2NpbmF0aW9uIHN0cmF0ZWdpZXM8L3RpdGxlPjxzZWNvbmRhcnktdGl0bGU+TGFuY2V0
IFBzeWNoaWF0cnk8L3NlY29uZGFyeS10aXRsZT48L3RpdGxlcz48cGVyaW9kaWNhbD48ZnVsbC10
aXRsZT5MYW5jZXQgUHN5Y2hpYXRyeTwvZnVsbC10aXRsZT48L3BlcmlvZGljYWw+PGVkaXRpb24+
MjAyMS8wMi8yMTwvZWRpdGlvbj48ZGF0ZXM+PHllYXI+MjAyMTwveWVhcj48cHViLWRhdGVzPjxk
YXRlPkZlYiAxNzwvZGF0ZT48L3B1Yi1kYXRlcz48L2RhdGVzPjxpc2JuPjIyMTUtMDM2NiAoUHJp
bnQpJiN4RDsyMjE1LTAzNjY8L2lzYm4+PGFjY2Vzc2lvbi1udW0+MzM2MDk0NTA8L2FjY2Vzc2lv
bi1udW0+PHVybHM+PC91cmxzPjxjdXN0b20yPlBNQzc5MDY3MzU8L2N1c3RvbTI+PGVsZWN0cm9u
aWMtcmVzb3VyY2UtbnVtPjEwLjEwMTYvczIyMTUtMDM2NigyMSkwMDA0Ni04PC9lbGVjdHJvbmlj
LXJlc291cmNlLW51bT48cmVtb3RlLWRhdGFiYXNlLXByb3ZpZGVyPk5MTTwvcmVtb3RlLWRhdGFi
YXNlLXByb3ZpZGVyPjxsYW5ndWFnZT5lbmc8L2xhbmd1YWdlPjwvcmVjb3JkPjwvQ2l0ZT48L0Vu
ZE5vdGU+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PEVuZE5vdGU+PENpdGU+PEF1dGhvcj5EZSBQaWNrZXI8L0F1dGhvcj48WWVhcj4yMDIxPC9ZZWFy
PjxSZWNOdW0+ODU0MDwvUmVjTnVtPjxEaXNwbGF5VGV4dD48c3R5bGUgZmFjZT0ic3VwZXJzY3Jp
cHQiPjk8L3N0eWxlPjwvRGlzcGxheVRleHQ+PHJlY29yZD48cmVjLW51bWJlcj44NTQwPC9yZWMt
bnVtYmVyPjxmb3JlaWduLWtleXM+PGtleSBhcHA9IkVOIiBkYi1pZD0icjBkdDlmcmU1cGFkZHhl
dDlzNzVlemY5d3o5ejB2dzJzdmFkIiB0aW1lc3RhbXA9IjE2MTg1NzM1NjciPjg1NDA8L2tleT48
L2ZvcmVpZ24ta2V5cz48cmVmLXR5cGUgbmFtZT0iSm91cm5hbCBBcnRpY2xlIj4xNzwvcmVmLXR5
cGU+PGNvbnRyaWJ1dG9ycz48YXV0aG9ycz48YXV0aG9yPkRlIFBpY2tlciwgTC4gSi48L2F1dGhv
cj48YXV0aG9yPkRpYXMsIE0uIEMuPC9hdXRob3I+PGF1dGhvcj5CZW5yb3MsIE0uIEUuPC9hdXRo
b3I+PGF1dGhvcj5WYWksIEIuPC9hdXRob3I+PGF1dGhvcj5CcmFuY2hpLCBJLjwvYXV0aG9yPjxh
dXRob3I+QmVuZWRldHRpLCBGLjwvYXV0aG9yPjxhdXRob3I+Qm9yc2luaSwgQS48L2F1dGhvcj48
YXV0aG9yPkxlemEsIEouIEMuPC9hdXRob3I+PGF1dGhvcj5Lw6Rya2vDpGluZW4sIEguPC9hdXRo
b3I+PGF1dGhvcj5Nw6Rubmlra8O2LCBNLjwvYXV0aG9yPjxhdXRob3I+UGFyaWFudGUsIEMuIE0u
PC9hdXRob3I+PGF1dGhvcj5Hw7xuZ8O2ciwgRS4gUy48L2F1dGhvcj48YXV0aG9yPlN6Y3plZ2ll
bG5pYWssIEEuPC9hdXRob3I+PGF1dGhvcj5UYW1vdXphLCBSLjwvYXV0aG9yPjxhdXRob3I+dmFu
IGRlciBNYXJrdCwgQS48L2F1dGhvcj48YXV0aG9yPkZ1c2FyLVBvbGksIFAuPC9hdXRob3I+PGF1
dGhvcj5CZWV6aG9sZCwgSi48L2F1dGhvcj48YXV0aG9yPkxlYm95ZXIsIE0uPC9hdXRob3I+PC9h
dXRob3JzPjwvY29udHJpYnV0b3JzPjxhdXRoLWFkZHJlc3M+U2NpZW50aWZpYyBJbml0aWF0aXZl
IGZvciBOZXVyb3BzeWNoaWF0cmljIGFuZCBQeXNjaG9waGFybWFjb2xvZ2ljYWwgU3R1ZGllcywg
VW5pdmVyc2l0eSBQc3ljaGlhdHJpYyBIb3NwaXRhbCBDYW1wdXMgRHVmZmVsLCBEdWZmZWwsIEJl
bGdpdW07IENvbGxhYm9yYXRpdmUgQW50d2VycCBQc3ljaGlhdHJpYyBSZXNlYXJjaCBJbnN0aXR1
dGUsIFVuaXZlcnNpdHkgb2YgQW50d2VycCwgQW50d2VycCwgQmVsZ2l1bS4gRWxlY3Ryb25pYyBh
ZGRyZXNzOiBsaXZpYS5kZXBpY2tlckB1YW50d2VycC5iZS4mI3hEO05hdGlvbmFsIENlbnRyZSBm
b3IgTWVudGFsIEhlYWx0aCwgTVJDIENlbnRyZSBmb3IgTmV1cm9wc3ljaGlhdHJpYyBHZW5ldGlj
cyBhbmQgR2Vub21pY3MsIENhcmRpZmYgVW5pdmVyc2l0eSwgQ2FyZGlmZiwgVUs7IFNlY3Rpb24g
b2YgV29tZW4mYXBvcztzIE1lbnRhbCBIZWFsdGgsIEluc3RpdHV0ZSBvZiBQc3ljaGlhdHJ5LCBQ
c3ljaG9sb2d5IGFuZCBOZXVyb3NjaWVuY2VzLCBLaW5nJmFwb3M7cyBDb2xsZWdlIExvbmRvbiwg
TG9uZG9uLCBVSy4mI3hEO0NvcGVuaGFnZW4gUmVzZWFyY2ggQ2VudHJlIGZvciBNZW50YWwgSGVh
bHRoLCBDb3BlbmhhZ2VuIFVuaXZlcnNpdHkgSG9zcGl0YWwsIENvcGVuaGFnZW4sIERlbm1hcms7
IERlcGFydG1lbnQgb2YgSW1tdW5vbG9neSAmYW1wOyBNaWNyb2Jpb2xvZ3ksIEZhY3VsdHkgb2Yg
SGVhbHRoIGFuZCBNZWRpY2FsIFNjaWVuY2VzLCBVbml2ZXJzaXR5IG9mIENvcGVuaGFnZW4sIENv
cGVuaGFnZW4sIERlbm1hcmsuJiN4RDtQc3ljaGlhdHJ5ICZhbXA7IENsaW5pY2FsIFBzeWNob2xv
Z3ksIERpdmlzaW9uIG9mIE5ldXJvc2NpZW5jZSwgSVJDQ1MgU2FuIFJhZmZhZWxlIFNjaWVudGlm
aWMgSW5zdGl0dXRlLCBNaWxhbiwgSXRhbHk7IEZvbmRhemlvbmUgQ2VudHJvIFNhbiBSYWZmYWVs
ZSwgTWlsYW4sIEl0YWx5LiYjeEQ7Q2VudGVyIGZvciBCZWhhdmlvcmFsIFNjaWVuY2VzIGFuZCBN
ZW50YWwgSGVhbHRoLCBJc3RpdHV0byBTdXBlcmlvcmUgZGkgU2FuaXTDoCwgUm9tZSwgSXRhbHku
JiN4RDtQc3ljaGlhdHJ5ICZhbXA7IENsaW5pY2FsIFBzeWNob2xvZ3ksIERpdmlzaW9uIG9mIE5l
dXJvc2NpZW5jZSwgSVJDQ1MgU2FuIFJhZmZhZWxlIFNjaWVudGlmaWMgSW5zdGl0dXRlLCBNaWxh
biwgSXRhbHk7IFBzeWNoaWF0cnkgYW5kIENsaW5pY2FsIFBzeWNob2Jpb2xvZ3kgVW5pdCwgVW5p
dmVyc2l0eSBWaXRhLVNhbHV0ZSBTYW4gUmFmZmFlbGUsIE1pbGFuLCBJdGFseS4mI3hEO0RlcGFy
dG1lbnQgb2YgUHN5Y2hvbG9naWNhbCBNZWRpY2luZSwgSW5zdGl0dXRlIG9mIFBzeWNoaWF0cnks
IFBzeWNob2xvZ3kgYW5kIE5ldXJvc2NpZW5jZXMsIEtpbmcmYXBvcztzIENvbGxlZ2UgTG9uZG9u
LCBMb25kb24sIFVLLiYjeEQ7RGVwYXJ0bWVudCBvZiBQaGFybWFjb2xvZ3kgJmFtcDsgVG94aWNv
bG9neSwgRmFjdWx0eSBvZiBNZWRpY2luZSwgVW5pdmVyc2lkYWQgQ29tcGx1dGVuc2UgTWFkcmlk
LCBDSUJFUlNBTSwgTWFkcmlkLCBTcGFpbi4mI3hEO0dsb2JhbCBBbGxpYW5jZSBvZiBNZW50YWwg
SWxsbmVzcyBBZHZvY2FjeSBOZXR3b3Jrcy1FdXJvcGUsIEJydXNzZWxzLCBCZWxnaXVtLiYjeEQ7
RXVyb3BlYW4gRmVkZXJhdGlvbiBvZiBBc3NvY2lhdGlvbnMgb2YgRmFtaWxpZXMgb2YgUGVvcGxl
IHdpdGggTWVudGFsIElsbG5lc3MsIExldXZlbiwgQmVsZ2l1bS4mI3hEO1VuaXZlcnNpdHkgb2Yg
SGVhbHRoIFNjaWVuY2VzLCBFcmVua8O2eSBNZW50YWwgSGVhbHRoIGFuZCBOZXVyb2xvZ2ljYWwg
RGlzZWFzZXMgVHJhaW5pbmcgYW5kIFJlc2VhcmNoIEhvc3BpdGFsLCBJc3RhbmJ1bCwgVHVya2V5
LiYjeEQ7RGVwYXJ0bWVudCBvZiBQc3ljaGlhdHJpYyBSZWhhYmlsaXRhdGlvbiwgRmFjdWx0eSBv
ZiBNZWRpY2FsIFNjaWVuY2VzIGluIEthdG93aWNlLCBNZWRpY2FsIFVuaXZlcnNpdHkgb2YgU2ls
ZXNpYSBpbiBLYXRvd2ljZSwgUG9sYW5kLiYjeEQ7SU1SQiBUcmFuc2xhdGlvbmFsIE5ldXJvcHN5
Y2hpYXRyeSBMYWIsIFVuaXZlcnNpdMOpIFBhcmlzIEVzdCBDcmV0ZWlsLCBDcmV0ZWlsLCBGcmFu
Y2U7IERlcGFydG1lbnQgb2YgUHN5Y2hpYXRyeSBhbmQgQWRkaWN0b2xvZ3ksIEjDtHBpdGF1eCBV
bml2ZXJzaXRhaXJlcyBIZW5yaSBNb25kb3IsIENyw6l0ZWlsLCBGcmFuY2U7IEZvbmRhdGlvbiBG
b25kYU1lbnRhbCwgQ3JldGVpbCwgRnJhbmNlLiYjeEQ7QW1zdGVyZGFtIFVNQywgVnJpamUgVW5p
dmVyc2l0ZWl0IEFtc3RlcmRhbSwgUHN5Y2hpYXRyeSwgQW1zdGVyZGFtIFB1YmxpYyBIZWFsdGgg
UmVzZWFyY2ggSW5zdGl0dXRlLCBUaGUgTmV0aGVybGFuZHMuJiN4RDtEZXBhcnRtZW50IG9mIFBz
eWNob3NpcyBTdHVkaWVzLCBJbnN0aXR1dGUgb2YgUHN5Y2hpYXRyeSwgUHN5Y2hvbG9neSBhbmQg
TmV1cm9zY2llbmNlcywgS2luZyZhcG9zO3MgQ29sbGVnZSBMb25kb24sIExvbmRvbiwgVUs7IERl
cGFydG1lbnQgb2YgQnJhaW4gYW5kIEJlaGF2aW9yYWwgU2NpZW5jZXMsIFVuaXZlcnNpdHkgb2Yg
UGF2aWEsIFBhdmlhLCBJdGFseS4mI3hEO05vcndpY2ggTWVkaWNhbCBTY2hvb2wsIFVuaXZlcnNp
dHkgb2YgRWFzdCBBbmdsaWEsIE5vcndpY2gsIFVLOyBNZW50YWwgSGVhbHRoIExpYWlzb24gU2Vy
dmljZSwgTm9yZm9sayBhbmQgTm9yd2ljaCBVbml2ZXJzaXR5IEhvc3BpdGFsLCBOb3Jmb2xrIGFu
ZCBTdWZmb2xrIE5IUyBGb3VuZGF0aW9uIFRydXN0LCBOb3J3aWNoLCBVSy48L2F1dGgtYWRkcmVz
cz48dGl0bGVzPjx0aXRsZT5TZXZlcmUgbWVudGFsIGlsbG5lc3MgYW5kIEV1cm9wZWFuIENPVklE
LTE5IHZhY2NpbmF0aW9uIHN0cmF0ZWdpZXM8L3RpdGxlPjxzZWNvbmRhcnktdGl0bGU+TGFuY2V0
IFBzeWNoaWF0cnk8L3NlY29uZGFyeS10aXRsZT48L3RpdGxlcz48cGVyaW9kaWNhbD48ZnVsbC10
aXRsZT5MYW5jZXQgUHN5Y2hpYXRyeTwvZnVsbC10aXRsZT48L3BlcmlvZGljYWw+PGVkaXRpb24+
MjAyMS8wMi8yMTwvZWRpdGlvbj48ZGF0ZXM+PHllYXI+MjAyMTwveWVhcj48cHViLWRhdGVzPjxk
YXRlPkZlYiAxNzwvZGF0ZT48L3B1Yi1kYXRlcz48L2RhdGVzPjxpc2JuPjIyMTUtMDM2NiAoUHJp
bnQpJiN4RDsyMjE1LTAzNjY8L2lzYm4+PGFjY2Vzc2lvbi1udW0+MzM2MDk0NTA8L2FjY2Vzc2lv
bi1udW0+PHVybHM+PC91cmxzPjxjdXN0b20yPlBNQzc5MDY3MzU8L2N1c3RvbTI+PGVsZWN0cm9u
aWMtcmVzb3VyY2UtbnVtPjEwLjEwMTYvczIyMTUtMDM2NigyMSkwMDA0Ni04PC9lbGVjdHJvbmlj
LXJlc291cmNlLW51bT48cmVtb3RlLWRhdGFiYXNlLXByb3ZpZGVyPk5MTTwvcmVtb3RlLWRhdGFi
YXNlLXByb3ZpZGVyPjxsYW5ndWFnZT5lbmc8L2xhbmd1YWdlPjwvcmVjb3JkPjwvQ2l0ZT48L0Vu
ZE5vdGU+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Pr>
          <w:rFonts w:ascii="Arial" w:hAnsi="Arial" w:cs="Arial"/>
        </w:rPr>
      </w:r>
      <w:r>
        <w:rPr>
          <w:rFonts w:ascii="Arial" w:hAnsi="Arial" w:cs="Arial"/>
        </w:rPr>
        <w:fldChar w:fldCharType="separate"/>
      </w:r>
      <w:r w:rsidR="002843FC" w:rsidRPr="002843FC">
        <w:rPr>
          <w:rFonts w:ascii="Arial" w:hAnsi="Arial" w:cs="Arial"/>
          <w:noProof/>
          <w:vertAlign w:val="superscript"/>
        </w:rPr>
        <w:t>9</w:t>
      </w:r>
      <w:r>
        <w:rPr>
          <w:rFonts w:ascii="Arial" w:hAnsi="Arial" w:cs="Arial"/>
        </w:rPr>
        <w:fldChar w:fldCharType="end"/>
      </w:r>
      <w:r w:rsidR="00C649BC">
        <w:rPr>
          <w:rFonts w:ascii="Arial" w:hAnsi="Arial" w:cs="Arial"/>
        </w:rPr>
        <w:t xml:space="preserve"> </w:t>
      </w:r>
    </w:p>
    <w:p w14:paraId="73EB5DF2" w14:textId="77777777" w:rsidR="008310FC" w:rsidRDefault="008310FC" w:rsidP="00BD6B3F">
      <w:pPr>
        <w:spacing w:after="0" w:line="480" w:lineRule="auto"/>
        <w:rPr>
          <w:rFonts w:ascii="Arial" w:hAnsi="Arial" w:cs="Arial"/>
        </w:rPr>
      </w:pPr>
    </w:p>
    <w:p w14:paraId="35D1699B" w14:textId="78575FF3" w:rsidR="00D42B86" w:rsidRDefault="007C70A0" w:rsidP="00BD6B3F">
      <w:pPr>
        <w:spacing w:after="0" w:line="480" w:lineRule="auto"/>
        <w:rPr>
          <w:rFonts w:ascii="Arial" w:hAnsi="Arial" w:cs="Arial"/>
        </w:rPr>
      </w:pPr>
      <w:commentRangeStart w:id="35"/>
      <w:r>
        <w:rPr>
          <w:rFonts w:ascii="Arial" w:hAnsi="Arial" w:cs="Arial"/>
        </w:rPr>
        <w:t>T</w:t>
      </w:r>
      <w:commentRangeEnd w:id="35"/>
      <w:r w:rsidR="00BF3139">
        <w:rPr>
          <w:rStyle w:val="CommentReference"/>
        </w:rPr>
        <w:commentReference w:id="35"/>
      </w:r>
      <w:r w:rsidR="00102718">
        <w:rPr>
          <w:rFonts w:ascii="Arial" w:hAnsi="Arial" w:cs="Arial"/>
        </w:rPr>
        <w:t xml:space="preserve">here </w:t>
      </w:r>
      <w:r w:rsidR="008310FC">
        <w:rPr>
          <w:rFonts w:ascii="Arial" w:hAnsi="Arial" w:cs="Arial"/>
        </w:rPr>
        <w:t xml:space="preserve">are </w:t>
      </w:r>
      <w:r w:rsidR="008B7514">
        <w:rPr>
          <w:rFonts w:ascii="Arial" w:hAnsi="Arial" w:cs="Arial"/>
        </w:rPr>
        <w:t xml:space="preserve">several </w:t>
      </w:r>
      <w:r w:rsidR="008310FC">
        <w:rPr>
          <w:rFonts w:ascii="Arial" w:hAnsi="Arial" w:cs="Arial"/>
        </w:rPr>
        <w:t>reasons to anticipate</w:t>
      </w:r>
      <w:r w:rsidR="00102718">
        <w:rPr>
          <w:rFonts w:ascii="Arial" w:hAnsi="Arial" w:cs="Arial"/>
        </w:rPr>
        <w:t xml:space="preserve"> </w:t>
      </w:r>
      <w:ins w:id="36" w:author="DEARY Ian" w:date="2021-04-23T12:00:00Z">
        <w:r w:rsidR="0028026F">
          <w:rPr>
            <w:rFonts w:ascii="Arial" w:hAnsi="Arial" w:cs="Arial"/>
          </w:rPr>
          <w:t xml:space="preserve">greater </w:t>
        </w:r>
      </w:ins>
      <w:r w:rsidR="00EF369B">
        <w:rPr>
          <w:rFonts w:ascii="Arial" w:hAnsi="Arial" w:cs="Arial"/>
        </w:rPr>
        <w:t xml:space="preserve">vaccine </w:t>
      </w:r>
      <w:r w:rsidR="007B4F1D">
        <w:rPr>
          <w:rFonts w:ascii="Arial" w:hAnsi="Arial" w:cs="Arial"/>
        </w:rPr>
        <w:t>hesitancy</w:t>
      </w:r>
      <w:r w:rsidR="00102718">
        <w:rPr>
          <w:rFonts w:ascii="Arial" w:hAnsi="Arial" w:cs="Arial"/>
        </w:rPr>
        <w:t xml:space="preserve"> in </w:t>
      </w:r>
      <w:r>
        <w:rPr>
          <w:rFonts w:ascii="Arial" w:hAnsi="Arial" w:cs="Arial"/>
        </w:rPr>
        <w:t>people with mental health problems</w:t>
      </w:r>
      <w:r w:rsidR="004612FE">
        <w:rPr>
          <w:rFonts w:ascii="Arial" w:hAnsi="Arial" w:cs="Arial"/>
        </w:rPr>
        <w:t xml:space="preserve"> which may compound COVID-19 rates in this at-risk group</w:t>
      </w:r>
      <w:r w:rsidR="00102718">
        <w:rPr>
          <w:rFonts w:ascii="Arial" w:hAnsi="Arial" w:cs="Arial"/>
        </w:rPr>
        <w:t xml:space="preserve">.  </w:t>
      </w:r>
      <w:commentRangeStart w:id="37"/>
      <w:r w:rsidR="008B7514">
        <w:rPr>
          <w:rFonts w:ascii="Arial" w:hAnsi="Arial" w:cs="Arial"/>
        </w:rPr>
        <w:t xml:space="preserve">First, people </w:t>
      </w:r>
      <w:r w:rsidR="00EF369B">
        <w:rPr>
          <w:rFonts w:ascii="Arial" w:hAnsi="Arial" w:cs="Arial"/>
        </w:rPr>
        <w:t>with</w:t>
      </w:r>
      <w:r w:rsidR="008B7514">
        <w:rPr>
          <w:rFonts w:ascii="Arial" w:hAnsi="Arial" w:cs="Arial"/>
        </w:rPr>
        <w:t xml:space="preserve"> </w:t>
      </w:r>
      <w:r w:rsidR="00EF369B">
        <w:rPr>
          <w:rFonts w:ascii="Arial" w:hAnsi="Arial" w:cs="Arial"/>
        </w:rPr>
        <w:t>severe</w:t>
      </w:r>
      <w:r w:rsidR="008B7514">
        <w:rPr>
          <w:rFonts w:ascii="Arial" w:hAnsi="Arial" w:cs="Arial"/>
        </w:rPr>
        <w:t xml:space="preserve"> mental illness tend to </w:t>
      </w:r>
      <w:r w:rsidR="00EF369B">
        <w:rPr>
          <w:rFonts w:ascii="Arial" w:hAnsi="Arial" w:cs="Arial"/>
        </w:rPr>
        <w:t>perform</w:t>
      </w:r>
      <w:r w:rsidR="008B7514">
        <w:rPr>
          <w:rFonts w:ascii="Arial" w:hAnsi="Arial" w:cs="Arial"/>
        </w:rPr>
        <w:t xml:space="preserve"> less well </w:t>
      </w:r>
      <w:r w:rsidR="00EF369B">
        <w:rPr>
          <w:rFonts w:ascii="Arial" w:hAnsi="Arial" w:cs="Arial"/>
        </w:rPr>
        <w:t>educationally</w:t>
      </w:r>
      <w:r w:rsidR="008B7514">
        <w:rPr>
          <w:rFonts w:ascii="Arial" w:hAnsi="Arial" w:cs="Arial"/>
        </w:rPr>
        <w:t xml:space="preserve">, and have lower </w:t>
      </w:r>
      <w:r w:rsidR="00EF369B">
        <w:rPr>
          <w:rFonts w:ascii="Arial" w:hAnsi="Arial" w:cs="Arial"/>
        </w:rPr>
        <w:t xml:space="preserve">levels of </w:t>
      </w:r>
      <w:r w:rsidR="008B7514">
        <w:rPr>
          <w:rFonts w:ascii="Arial" w:hAnsi="Arial" w:cs="Arial"/>
        </w:rPr>
        <w:t>health literacy and cognitive function,</w:t>
      </w:r>
      <w:r w:rsidR="002742A0">
        <w:rPr>
          <w:rFonts w:ascii="Arial" w:hAnsi="Arial" w:cs="Arial"/>
        </w:rPr>
        <w:fldChar w:fldCharType="begin"/>
      </w:r>
      <w:r w:rsidR="002843FC">
        <w:rPr>
          <w:rFonts w:ascii="Arial" w:hAnsi="Arial" w:cs="Arial"/>
        </w:rPr>
        <w:instrText xml:space="preserve"> ADDIN EN.CITE &lt;EndNote&gt;&lt;Cite&gt;&lt;Author&gt;Shinn&lt;/Author&gt;&lt;Year&gt;2020&lt;/Year&gt;&lt;RecNum&gt;8543&lt;/RecNum&gt;&lt;DisplayText&gt;&lt;style face="superscript"&gt;10&lt;/style&gt;&lt;/DisplayText&gt;&lt;record&gt;&lt;rec-number&gt;8543&lt;/rec-number&gt;&lt;foreign-keys&gt;&lt;key app="EN" db-id="r0dt9fre5paddxet9s75ezf9wz9z0vw2svad" timestamp="1618573567"&gt;8543&lt;/key&gt;&lt;/foreign-keys&gt;&lt;ref-type name="Journal Article"&gt;17&lt;/ref-type&gt;&lt;contributors&gt;&lt;authors&gt;&lt;author&gt;Shinn, A. K.&lt;/author&gt;&lt;author&gt;Viron, M.&lt;/author&gt;&lt;/authors&gt;&lt;/contributors&gt;&lt;auth-address&gt;McLean Hospital, 115 Mill St, ABS351, Mailstop 108, Belmont, MA 02478. akshinn@partners.org.&amp;#xD;Advocates, Inc, Framingham, Massachuetts&lt;/auth-address&gt;&lt;titles&gt;&lt;title&gt;Perspectives on the COVID-19 Pandemic and Individuals With Serious Mental Illness&lt;/title&gt;&lt;secondary-title&gt;J Clin Psychiatry&lt;/secondary-title&gt;&lt;/titles&gt;&lt;periodical&gt;&lt;full-title&gt;J Clin Psychiatry&lt;/full-title&gt;&lt;/periodical&gt;&lt;volume&gt;81&lt;/volume&gt;&lt;number&gt;3&lt;/number&gt;&lt;edition&gt;2020/05/06&lt;/edition&gt;&lt;keywords&gt;&lt;keyword&gt;Betacoronavirus&lt;/keyword&gt;&lt;keyword&gt;Covid-19&lt;/keyword&gt;&lt;keyword&gt;*Coronavirus Infections/complications/epidemiology/psychology&lt;/keyword&gt;&lt;keyword&gt;Delivery of Health Care&lt;/keyword&gt;&lt;keyword&gt;Humans&lt;/keyword&gt;&lt;keyword&gt;*Mental Disorders/complications&lt;/keyword&gt;&lt;keyword&gt;*Mental Health Services&lt;/keyword&gt;&lt;keyword&gt;*Pandemics&lt;/keyword&gt;&lt;keyword&gt;*Pneumonia, Viral/complications/epidemiology/psychology&lt;/keyword&gt;&lt;keyword&gt;Prognosis&lt;/keyword&gt;&lt;keyword&gt;*Public Health&lt;/keyword&gt;&lt;keyword&gt;Risk Factors&lt;/keyword&gt;&lt;keyword&gt;SARS-CoV-2&lt;/keyword&gt;&lt;/keywords&gt;&lt;dates&gt;&lt;year&gt;2020&lt;/year&gt;&lt;pub-dates&gt;&lt;date&gt;Apr 28&lt;/date&gt;&lt;/pub-dates&gt;&lt;/dates&gt;&lt;isbn&gt;0160-6689&lt;/isbn&gt;&lt;accession-num&gt;32369691&lt;/accession-num&gt;&lt;urls&gt;&lt;/urls&gt;&lt;electronic-resource-num&gt;10.4088/JCP.20com13412&lt;/electronic-resource-num&gt;&lt;remote-database-provider&gt;NLM&lt;/remote-database-provider&gt;&lt;language&gt;eng&lt;/language&gt;&lt;/record&gt;&lt;/Cite&gt;&lt;/EndNote&gt;</w:instrText>
      </w:r>
      <w:r w:rsidR="002742A0">
        <w:rPr>
          <w:rFonts w:ascii="Arial" w:hAnsi="Arial" w:cs="Arial"/>
        </w:rPr>
        <w:fldChar w:fldCharType="separate"/>
      </w:r>
      <w:r w:rsidR="002843FC" w:rsidRPr="002843FC">
        <w:rPr>
          <w:rFonts w:ascii="Arial" w:hAnsi="Arial" w:cs="Arial"/>
          <w:noProof/>
          <w:vertAlign w:val="superscript"/>
        </w:rPr>
        <w:t>10</w:t>
      </w:r>
      <w:r w:rsidR="002742A0">
        <w:rPr>
          <w:rFonts w:ascii="Arial" w:hAnsi="Arial" w:cs="Arial"/>
        </w:rPr>
        <w:fldChar w:fldCharType="end"/>
      </w:r>
      <w:r w:rsidR="008B7514">
        <w:rPr>
          <w:rFonts w:ascii="Arial" w:hAnsi="Arial" w:cs="Arial"/>
        </w:rPr>
        <w:t xml:space="preserve"> itself link</w:t>
      </w:r>
      <w:ins w:id="38" w:author="DEARY Ian" w:date="2021-04-23T12:01:00Z">
        <w:r w:rsidR="0028026F">
          <w:rPr>
            <w:rFonts w:ascii="Arial" w:hAnsi="Arial" w:cs="Arial"/>
          </w:rPr>
          <w:t>ed</w:t>
        </w:r>
      </w:ins>
      <w:r w:rsidR="008B7514">
        <w:rPr>
          <w:rFonts w:ascii="Arial" w:hAnsi="Arial" w:cs="Arial"/>
        </w:rPr>
        <w:t xml:space="preserve"> to </w:t>
      </w:r>
      <w:r w:rsidR="00EF369B">
        <w:rPr>
          <w:rFonts w:ascii="Arial" w:hAnsi="Arial" w:cs="Arial"/>
        </w:rPr>
        <w:t>greater</w:t>
      </w:r>
      <w:r w:rsidR="008B7514">
        <w:rPr>
          <w:rFonts w:ascii="Arial" w:hAnsi="Arial" w:cs="Arial"/>
        </w:rPr>
        <w:t xml:space="preserve"> </w:t>
      </w:r>
      <w:r w:rsidR="00EF369B">
        <w:rPr>
          <w:rFonts w:ascii="Arial" w:hAnsi="Arial" w:cs="Arial"/>
        </w:rPr>
        <w:t>hesitancy</w:t>
      </w:r>
      <w:r w:rsidR="008B7514">
        <w:rPr>
          <w:rFonts w:ascii="Arial" w:hAnsi="Arial" w:cs="Arial"/>
        </w:rPr>
        <w:t>.</w:t>
      </w:r>
      <w:r w:rsidR="002742A0">
        <w:rPr>
          <w:rFonts w:ascii="Arial" w:hAnsi="Arial" w:cs="Arial"/>
        </w:rPr>
        <w:fldChar w:fldCharType="begin"/>
      </w:r>
      <w:r w:rsidR="002843FC">
        <w:rPr>
          <w:rFonts w:ascii="Arial" w:hAnsi="Arial" w:cs="Arial"/>
        </w:rPr>
        <w:instrText xml:space="preserve"> ADDIN EN.CITE &lt;EndNote&gt;&lt;Cite&gt;&lt;Author&gt;Batty&lt;/Author&gt;&lt;RecNum&gt;8539&lt;/RecNum&gt;&lt;DisplayText&gt;&lt;style face="superscript"&gt;11&lt;/style&gt;&lt;/DisplayText&gt;&lt;record&gt;&lt;rec-number&gt;8539&lt;/rec-number&gt;&lt;foreign-keys&gt;&lt;key app="EN" db-id="r0dt9fre5paddxet9s75ezf9wz9z0vw2svad" timestamp="1616413798"&gt;8539&lt;/key&gt;&lt;/foreign-keys&gt;&lt;ref-type name="Journal Article"&gt;17&lt;/ref-type&gt;&lt;contributors&gt;&lt;authors&gt;&lt;author&gt;Batty, G.D.&lt;/author&gt;&lt;author&gt;Deary, I.J.&lt;/author&gt;&lt;author&gt;Fawns-Ritchie,C.&lt;/author&gt;&lt;author&gt;Gale, C.R.&lt;/author&gt;&lt;author&gt;Altschul, D.&lt;/author&gt;&lt;/authors&gt;&lt;/contributors&gt;&lt;titles&gt;&lt;title&gt;Pre-pandemic Cognitive Function and COVID-19 Vaccine Hesitancy: Prospective Cohort Study&lt;/title&gt;&lt;secondary-title&gt;medRxiv&lt;/secondary-title&gt;&lt;/titles&gt;&lt;periodical&gt;&lt;full-title&gt;medRxiv&lt;/full-title&gt;&lt;/periodical&gt;&lt;dates&gt;&lt;/dates&gt;&lt;urls&gt;&lt;/urls&gt;&lt;/record&gt;&lt;/Cite&gt;&lt;/EndNote&gt;</w:instrText>
      </w:r>
      <w:r w:rsidR="002742A0">
        <w:rPr>
          <w:rFonts w:ascii="Arial" w:hAnsi="Arial" w:cs="Arial"/>
        </w:rPr>
        <w:fldChar w:fldCharType="separate"/>
      </w:r>
      <w:r w:rsidR="002843FC" w:rsidRPr="002843FC">
        <w:rPr>
          <w:rFonts w:ascii="Arial" w:hAnsi="Arial" w:cs="Arial"/>
          <w:noProof/>
          <w:vertAlign w:val="superscript"/>
        </w:rPr>
        <w:t>11</w:t>
      </w:r>
      <w:r w:rsidR="002742A0">
        <w:rPr>
          <w:rFonts w:ascii="Arial" w:hAnsi="Arial" w:cs="Arial"/>
        </w:rPr>
        <w:fldChar w:fldCharType="end"/>
      </w:r>
      <w:r w:rsidR="008B7514">
        <w:rPr>
          <w:rFonts w:ascii="Arial" w:hAnsi="Arial" w:cs="Arial"/>
        </w:rPr>
        <w:t xml:space="preserve"> </w:t>
      </w:r>
      <w:r w:rsidR="00EF369B">
        <w:rPr>
          <w:rFonts w:ascii="Arial" w:hAnsi="Arial" w:cs="Arial"/>
        </w:rPr>
        <w:t xml:space="preserve"> </w:t>
      </w:r>
      <w:commentRangeEnd w:id="37"/>
      <w:r w:rsidR="00BF3139">
        <w:rPr>
          <w:rStyle w:val="CommentReference"/>
        </w:rPr>
        <w:commentReference w:id="37"/>
      </w:r>
      <w:r w:rsidR="008B7514">
        <w:rPr>
          <w:rFonts w:ascii="Arial" w:hAnsi="Arial" w:cs="Arial"/>
        </w:rPr>
        <w:t xml:space="preserve">Such characteristics may mean that people with mental health </w:t>
      </w:r>
      <w:r w:rsidR="00EF369B">
        <w:rPr>
          <w:rFonts w:ascii="Arial" w:hAnsi="Arial" w:cs="Arial"/>
        </w:rPr>
        <w:t>problems</w:t>
      </w:r>
      <w:r w:rsidR="008B7514">
        <w:rPr>
          <w:rFonts w:ascii="Arial" w:hAnsi="Arial" w:cs="Arial"/>
        </w:rPr>
        <w:t xml:space="preserve"> are less able to source and synthesis information about vaccination.  </w:t>
      </w:r>
      <w:r w:rsidR="00865E3B">
        <w:rPr>
          <w:rFonts w:ascii="Arial" w:hAnsi="Arial" w:cs="Arial"/>
        </w:rPr>
        <w:t>Second</w:t>
      </w:r>
      <w:r w:rsidR="009F583E">
        <w:rPr>
          <w:rFonts w:ascii="Arial" w:hAnsi="Arial" w:cs="Arial"/>
        </w:rPr>
        <w:t xml:space="preserve">, </w:t>
      </w:r>
      <w:r w:rsidR="008B7514">
        <w:rPr>
          <w:rFonts w:ascii="Arial" w:hAnsi="Arial" w:cs="Arial"/>
        </w:rPr>
        <w:t>i</w:t>
      </w:r>
      <w:r>
        <w:rPr>
          <w:rFonts w:ascii="Arial" w:hAnsi="Arial" w:cs="Arial"/>
        </w:rPr>
        <w:t>ndividuals</w:t>
      </w:r>
      <w:r w:rsidR="00DD1A37">
        <w:rPr>
          <w:rFonts w:ascii="Arial" w:hAnsi="Arial" w:cs="Arial"/>
        </w:rPr>
        <w:t xml:space="preserve"> with </w:t>
      </w:r>
      <w:r>
        <w:rPr>
          <w:rFonts w:ascii="Arial" w:hAnsi="Arial" w:cs="Arial"/>
        </w:rPr>
        <w:t xml:space="preserve">psychiatric morbidity </w:t>
      </w:r>
      <w:r w:rsidR="008B7514">
        <w:rPr>
          <w:rFonts w:ascii="Arial" w:hAnsi="Arial" w:cs="Arial"/>
        </w:rPr>
        <w:t xml:space="preserve">tend </w:t>
      </w:r>
      <w:r w:rsidR="00194E00">
        <w:rPr>
          <w:rFonts w:ascii="Arial" w:hAnsi="Arial" w:cs="Arial"/>
        </w:rPr>
        <w:t>to have a lower prevalence of health-protecting behaviours.  R</w:t>
      </w:r>
      <w:r w:rsidR="00102718">
        <w:rPr>
          <w:rFonts w:ascii="Arial" w:hAnsi="Arial" w:cs="Arial"/>
        </w:rPr>
        <w:t xml:space="preserve">elative to their </w:t>
      </w:r>
      <w:r w:rsidR="007B4F1D">
        <w:rPr>
          <w:rFonts w:ascii="Arial" w:hAnsi="Arial" w:cs="Arial"/>
        </w:rPr>
        <w:t>unaffected</w:t>
      </w:r>
      <w:r w:rsidR="00102718">
        <w:rPr>
          <w:rFonts w:ascii="Arial" w:hAnsi="Arial" w:cs="Arial"/>
        </w:rPr>
        <w:t xml:space="preserve"> </w:t>
      </w:r>
      <w:r w:rsidR="007B4F1D">
        <w:rPr>
          <w:rFonts w:ascii="Arial" w:hAnsi="Arial" w:cs="Arial"/>
        </w:rPr>
        <w:t>counterparts</w:t>
      </w:r>
      <w:r w:rsidR="00102718">
        <w:rPr>
          <w:rFonts w:ascii="Arial" w:hAnsi="Arial" w:cs="Arial"/>
        </w:rPr>
        <w:t xml:space="preserve">, </w:t>
      </w:r>
      <w:r w:rsidR="007B4F1D">
        <w:rPr>
          <w:rFonts w:ascii="Arial" w:hAnsi="Arial" w:cs="Arial"/>
        </w:rPr>
        <w:t xml:space="preserve">for instance, </w:t>
      </w:r>
      <w:r w:rsidR="00DD1A37">
        <w:rPr>
          <w:rFonts w:ascii="Arial" w:hAnsi="Arial" w:cs="Arial"/>
        </w:rPr>
        <w:t xml:space="preserve">they are more </w:t>
      </w:r>
      <w:r w:rsidR="007B4F1D">
        <w:rPr>
          <w:rFonts w:ascii="Arial" w:hAnsi="Arial" w:cs="Arial"/>
        </w:rPr>
        <w:t>likely</w:t>
      </w:r>
      <w:r w:rsidR="00DD1A37">
        <w:rPr>
          <w:rFonts w:ascii="Arial" w:hAnsi="Arial" w:cs="Arial"/>
        </w:rPr>
        <w:t xml:space="preserve"> to smoke, take less exercise, have an </w:t>
      </w:r>
      <w:r w:rsidR="007B4F1D">
        <w:rPr>
          <w:rFonts w:ascii="Arial" w:hAnsi="Arial" w:cs="Arial"/>
        </w:rPr>
        <w:t>imprudent</w:t>
      </w:r>
      <w:r w:rsidR="00DD1A37">
        <w:rPr>
          <w:rFonts w:ascii="Arial" w:hAnsi="Arial" w:cs="Arial"/>
        </w:rPr>
        <w:t xml:space="preserve"> diet, and be </w:t>
      </w:r>
      <w:commentRangeStart w:id="39"/>
      <w:r w:rsidR="00DD1A37">
        <w:rPr>
          <w:rFonts w:ascii="Arial" w:hAnsi="Arial" w:cs="Arial"/>
        </w:rPr>
        <w:t>obese.</w:t>
      </w:r>
      <w:r w:rsidR="002742A0">
        <w:rPr>
          <w:rFonts w:ascii="Arial" w:hAnsi="Arial" w:cs="Arial"/>
        </w:rPr>
        <w:fldChar w:fldCharType="begin">
          <w:fldData xml:space="preserve">PEVuZE5vdGU+PENpdGU+PEF1dGhvcj5Pc2Jvcm48L0F1dGhvcj48WWVhcj4yMDA3PC9ZZWFyPjxS
ZWNOdW0+ODU0OTwvUmVjTnVtPjxEaXNwbGF5VGV4dD48c3R5bGUgZmFjZT0ic3VwZXJzY3JpcHQi
PjEyLDEzPC9zdHlsZT48L0Rpc3BsYXlUZXh0PjxyZWNvcmQ+PHJlYy1udW1iZXI+ODU0OTwvcmVj
LW51bWJlcj48Zm9yZWlnbi1rZXlzPjxrZXkgYXBwPSJFTiIgZGItaWQ9InIwZHQ5ZnJlNXBhZGR4
ZXQ5czc1ZXpmOXd6OXowdncyc3ZhZCIgdGltZXN0YW1wPSIxNjE4NTczNTY3Ij44NTQ5PC9rZXk+
PC9mb3JlaWduLWtleXM+PHJlZi10eXBlIG5hbWU9IkpvdXJuYWwgQXJ0aWNsZSI+MTc8L3JlZi10
eXBlPjxjb250cmlidXRvcnM+PGF1dGhvcnM+PGF1dGhvcj5Pc2Jvcm4sIEQuIFAuPC9hdXRob3I+
PGF1dGhvcj5OYXphcmV0aCwgSS48L2F1dGhvcj48YXV0aG9yPktpbmcsIE0uIEIuPC9hdXRob3I+
PC9hdXRob3JzPjwvY29udHJpYnV0b3JzPjxhdXRoLWFkZHJlc3M+RGVwYXJ0bWVudCBvZiBNZW50
YWwgSGVhbHRoIFNjaWVuY2VzLCAoSGFtcHN0ZWFkIENhbXB1cyksIFJveWFsIEZyZWUgYW5kIFVu
aXZlcnNpdHkgQ29sbGVnZSBNZWRpY2FsIFNjaG9vbCwgTG9uZG9uLCBVSy4gZC5vc2Jvcm5AbWVk
c2NoLnVjbC5hYy51azwvYXV0aC1hZGRyZXNzPjx0aXRsZXM+PHRpdGxlPlBoeXNpY2FsIGFjdGl2
aXR5LCBkaWV0YXJ5IGhhYml0cyBhbmQgQ29yb25hcnkgSGVhcnQgRGlzZWFzZSByaXNrIGZhY3Rv
ciBrbm93bGVkZ2UgYW1vbmdzdCBwZW9wbGUgd2l0aCBzZXZlcmUgbWVudGFsIGlsbG5lc3M6IGEg
Y3Jvc3Mgc2VjdGlvbmFsIGNvbXBhcmF0aXZlIHN0dWR5IGluIHByaW1hcnkgY2FyZTwvdGl0bGU+
PHNlY29uZGFyeS10aXRsZT5Tb2MgUHN5Y2hpYXRyeSBQc3ljaGlhdHIgRXBpZGVtaW9sPC9zZWNv
bmRhcnktdGl0bGU+PC90aXRsZXM+PHBlcmlvZGljYWw+PGZ1bGwtdGl0bGU+U29jIFBzeWNoaWF0
cnkgUHN5Y2hpYXRyIEVwaWRlbWlvbDwvZnVsbC10aXRsZT48L3BlcmlvZGljYWw+PHBhZ2VzPjc4
Ny05MzwvcGFnZXM+PHZvbHVtZT40Mjwvdm9sdW1lPjxudW1iZXI+MTA8L251bWJlcj48ZWRpdGlv
bj4yMDA3LzA4LzI4PC9lZGl0aW9uPjxrZXl3b3Jkcz48a2V5d29yZD5Db3JvbmFyeSBBcnRlcnkg
RGlzZWFzZS8qZXRpb2xvZ3k8L2tleXdvcmQ+PGtleXdvcmQ+Q3Jvc3MtU2VjdGlvbmFsIFN0dWRp
ZXM8L2tleXdvcmQ+PGtleXdvcmQ+KkV4ZXJjaXNlPC9rZXl3b3JkPjxrZXl3b3JkPipGZWVkaW5n
IEJlaGF2aW9yPC9rZXl3b3JkPjxrZXl3b3JkPkZlbWFsZTwva2V5d29yZD48a2V5d29yZD4qSGVh
bHRoIEtub3dsZWRnZSwgQXR0aXR1ZGVzLCBQcmFjdGljZTwva2V5d29yZD48a2V5d29yZD5IdW1h
bnM8L2tleXdvcmQ+PGtleXdvcmQ+TWFsZTwva2V5d29yZD48a2V5d29yZD4qTWVudGFsIERpc29y
ZGVyczwva2V5d29yZD48a2V5d29yZD5NaWRkbGUgQWdlZDwva2V5d29yZD48a2V5d29yZD5Qcmlt
YXJ5IEhlYWx0aCBDYXJlPC9rZXl3b3JkPjxrZXl3b3JkPlVuaXRlZCBLaW5nZG9tPC9rZXl3b3Jk
Pjwva2V5d29yZHM+PGRhdGVzPjx5ZWFyPjIwMDc8L3llYXI+PHB1Yi1kYXRlcz48ZGF0ZT5PY3Q8
L2RhdGU+PC9wdWItZGF0ZXM+PC9kYXRlcz48aXNibj4wOTMzLTc5NTQgKFByaW50KSYjeEQ7MDkz
My03OTU0PC9pc2JuPjxhY2Nlc3Npb24tbnVtPjE3NzIxNjY5PC9hY2Nlc3Npb24tbnVtPjx1cmxz
PjwvdXJscz48ZWxlY3Ryb25pYy1yZXNvdXJjZS1udW0+MTAuMTAwNy9zMDAxMjctMDA3LTAyNDct
MzwvZWxlY3Ryb25pYy1yZXNvdXJjZS1udW0+PHJlbW90ZS1kYXRhYmFzZS1wcm92aWRlcj5OTE08
L3JlbW90ZS1kYXRhYmFzZS1wcm92aWRlcj48bGFuZ3VhZ2U+ZW5nPC9sYW5ndWFnZT48L3JlY29y
ZD48L0NpdGU+PENpdGU+PEF1dGhvcj5CcmFkc2hhdzwvQXV0aG9yPjxZZWFyPjIwMTQ8L1llYXI+
PFJlY051bT44NTQ2PC9SZWNOdW0+PHJlY29yZD48cmVjLW51bWJlcj44NTQ2PC9yZWMtbnVtYmVy
Pjxmb3JlaWduLWtleXM+PGtleSBhcHA9IkVOIiBkYi1pZD0icjBkdDlmcmU1cGFkZHhldDlzNzVl
emY5d3o5ejB2dzJzdmFkIiB0aW1lc3RhbXA9IjE2MTg1NzM1NjciPjg1NDY8L2tleT48L2ZvcmVp
Z24ta2V5cz48cmVmLXR5cGUgbmFtZT0iSm91cm5hbCBBcnRpY2xlIj4xNzwvcmVmLXR5cGU+PGNv
bnRyaWJ1dG9ycz48YXV0aG9ycz48YXV0aG9yPkJyYWRzaGF3LCBULjwvYXV0aG9yPjxhdXRob3I+
TWFpcnMsIEguPC9hdXRob3I+PC9hdXRob3JzPjwvY29udHJpYnV0b3JzPjxhdXRoLWFkZHJlc3M+
TWVudGFsIEhlYWx0aCBOdXJzaW5nLCBTY2hvb2wgb2YgTnVyc2luZywgTWlkd2lmZXJ5IGFuZCBT
b2NpYWwgV29yaywgVW5pdmVyc2l0eSBvZiBNYW5jaGVzdGVyLCBPeGZvcmQgUm9hZCwgTWFuY2hl
c3RlciwgTTEzIDlQTCwgVUsuIHQuYnJhZHNoYXdAbWFuY2hlc3Rlci5hYy51ay4mI3hEO01lbnRh
bCBIZWFsdGggTnVyc2luZywgU2Nob29sIG9mIE51cnNpbmcsIE1pZHdpZmVyeSBhbmQgU29jaWFs
IFdvcmssIFVuaXZlcnNpdHkgb2YgTWFuY2hlc3RlciwgT3hmb3JkIFJvYWQsIE1hbmNoZXN0ZXIs
IE0xMyA5UEwsIFVLLiBoaWxhcnkuai5tYWlyc0BtYW5jaGVzdGVyLmFjLnVrLjwvYXV0aC1hZGRy
ZXNzPjx0aXRsZXM+PHRpdGxlPk9iZXNpdHkgYW5kIFNlcmlvdXMgTWVudGFsIElsbCBIZWFsdGg6
IEEgQ3JpdGljYWwgUmV2aWV3IG9mIHRoZSBMaXRlcmF0dXJlPC90aXRsZT48c2Vjb25kYXJ5LXRp
dGxlPkhlYWx0aGNhcmUgKEJhc2VsKTwvc2Vjb25kYXJ5LXRpdGxlPjwvdGl0bGVzPjxwZXJpb2Rp
Y2FsPjxmdWxsLXRpdGxlPkhlYWx0aGNhcmUgKEJhc2VsKTwvZnVsbC10aXRsZT48L3BlcmlvZGlj
YWw+PHBhZ2VzPjE2Ni04MjwvcGFnZXM+PHZvbHVtZT4yPC92b2x1bWU+PG51bWJlcj4yPC9udW1i
ZXI+PGVkaXRpb24+MjAxNC8wMS8wMTwvZWRpdGlvbj48a2V5d29yZHM+PGtleXdvcmQ+b2Jlc2l0
eTwva2V5d29yZD48a2V5d29yZD5waHlzaWNhbCBoZWFsdGg8L2tleXdvcmQ+PGtleXdvcmQ+c2Vy
aW91cyBtZW50YWwgaWxsbmVzczwva2V5d29yZD48L2tleXdvcmRzPjxkYXRlcz48eWVhcj4yMDE0
PC95ZWFyPjxwdWItZGF0ZXM+PGRhdGU+QXByIDE8L2RhdGU+PC9wdWItZGF0ZXM+PC9kYXRlcz48
aXNibj4yMjI3LTkwMzIgKFByaW50KSYjeEQ7MjIyNy05MDMyPC9pc2JuPjxhY2Nlc3Npb24tbnVt
PjI3NDI5MjY4PC9hY2Nlc3Npb24tbnVtPjx1cmxzPjwvdXJscz48Y3VzdG9tMj5QTUM0OTM0NDY0
PC9jdXN0b20yPjxlbGVjdHJvbmljLXJlc291cmNlLW51bT4xMC4zMzkwL2hlYWx0aGNhcmUyMDIw
MTY2PC9lbGVjdHJvbmljLXJlc291cmNlLW51bT48cmVtb3RlLWRhdGFiYXNlLXByb3ZpZGVyPk5M
TTwvcmVtb3RlLWRhdGFiYXNlLXByb3ZpZGVyPjxsYW5ndWFnZT5lbmc8L2xhbmd1YWdlPjwvcmVj
b3JkPjwvQ2l0ZT48L0VuZE5vdGU+AG==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PEVuZE5vdGU+PENpdGU+PEF1dGhvcj5Pc2Jvcm48L0F1dGhvcj48WWVhcj4yMDA3PC9ZZWFyPjxS
ZWNOdW0+ODU0OTwvUmVjTnVtPjxEaXNwbGF5VGV4dD48c3R5bGUgZmFjZT0ic3VwZXJzY3JpcHQi
PjEyLDEzPC9zdHlsZT48L0Rpc3BsYXlUZXh0PjxyZWNvcmQ+PHJlYy1udW1iZXI+ODU0OTwvcmVj
LW51bWJlcj48Zm9yZWlnbi1rZXlzPjxrZXkgYXBwPSJFTiIgZGItaWQ9InIwZHQ5ZnJlNXBhZGR4
ZXQ5czc1ZXpmOXd6OXowdncyc3ZhZCIgdGltZXN0YW1wPSIxNjE4NTczNTY3Ij44NTQ5PC9rZXk+
PC9mb3JlaWduLWtleXM+PHJlZi10eXBlIG5hbWU9IkpvdXJuYWwgQXJ0aWNsZSI+MTc8L3JlZi10
eXBlPjxjb250cmlidXRvcnM+PGF1dGhvcnM+PGF1dGhvcj5Pc2Jvcm4sIEQuIFAuPC9hdXRob3I+
PGF1dGhvcj5OYXphcmV0aCwgSS48L2F1dGhvcj48YXV0aG9yPktpbmcsIE0uIEIuPC9hdXRob3I+
PC9hdXRob3JzPjwvY29udHJpYnV0b3JzPjxhdXRoLWFkZHJlc3M+RGVwYXJ0bWVudCBvZiBNZW50
YWwgSGVhbHRoIFNjaWVuY2VzLCAoSGFtcHN0ZWFkIENhbXB1cyksIFJveWFsIEZyZWUgYW5kIFVu
aXZlcnNpdHkgQ29sbGVnZSBNZWRpY2FsIFNjaG9vbCwgTG9uZG9uLCBVSy4gZC5vc2Jvcm5AbWVk
c2NoLnVjbC5hYy51azwvYXV0aC1hZGRyZXNzPjx0aXRsZXM+PHRpdGxlPlBoeXNpY2FsIGFjdGl2
aXR5LCBkaWV0YXJ5IGhhYml0cyBhbmQgQ29yb25hcnkgSGVhcnQgRGlzZWFzZSByaXNrIGZhY3Rv
ciBrbm93bGVkZ2UgYW1vbmdzdCBwZW9wbGUgd2l0aCBzZXZlcmUgbWVudGFsIGlsbG5lc3M6IGEg
Y3Jvc3Mgc2VjdGlvbmFsIGNvbXBhcmF0aXZlIHN0dWR5IGluIHByaW1hcnkgY2FyZTwvdGl0bGU+
PHNlY29uZGFyeS10aXRsZT5Tb2MgUHN5Y2hpYXRyeSBQc3ljaGlhdHIgRXBpZGVtaW9sPC9zZWNv
bmRhcnktdGl0bGU+PC90aXRsZXM+PHBlcmlvZGljYWw+PGZ1bGwtdGl0bGU+U29jIFBzeWNoaWF0
cnkgUHN5Y2hpYXRyIEVwaWRlbWlvbDwvZnVsbC10aXRsZT48L3BlcmlvZGljYWw+PHBhZ2VzPjc4
Ny05MzwvcGFnZXM+PHZvbHVtZT40Mjwvdm9sdW1lPjxudW1iZXI+MTA8L251bWJlcj48ZWRpdGlv
bj4yMDA3LzA4LzI4PC9lZGl0aW9uPjxrZXl3b3Jkcz48a2V5d29yZD5Db3JvbmFyeSBBcnRlcnkg
RGlzZWFzZS8qZXRpb2xvZ3k8L2tleXdvcmQ+PGtleXdvcmQ+Q3Jvc3MtU2VjdGlvbmFsIFN0dWRp
ZXM8L2tleXdvcmQ+PGtleXdvcmQ+KkV4ZXJjaXNlPC9rZXl3b3JkPjxrZXl3b3JkPipGZWVkaW5n
IEJlaGF2aW9yPC9rZXl3b3JkPjxrZXl3b3JkPkZlbWFsZTwva2V5d29yZD48a2V5d29yZD4qSGVh
bHRoIEtub3dsZWRnZSwgQXR0aXR1ZGVzLCBQcmFjdGljZTwva2V5d29yZD48a2V5d29yZD5IdW1h
bnM8L2tleXdvcmQ+PGtleXdvcmQ+TWFsZTwva2V5d29yZD48a2V5d29yZD4qTWVudGFsIERpc29y
ZGVyczwva2V5d29yZD48a2V5d29yZD5NaWRkbGUgQWdlZDwva2V5d29yZD48a2V5d29yZD5Qcmlt
YXJ5IEhlYWx0aCBDYXJlPC9rZXl3b3JkPjxrZXl3b3JkPlVuaXRlZCBLaW5nZG9tPC9rZXl3b3Jk
Pjwva2V5d29yZHM+PGRhdGVzPjx5ZWFyPjIwMDc8L3llYXI+PHB1Yi1kYXRlcz48ZGF0ZT5PY3Q8
L2RhdGU+PC9wdWItZGF0ZXM+PC9kYXRlcz48aXNibj4wOTMzLTc5NTQgKFByaW50KSYjeEQ7MDkz
My03OTU0PC9pc2JuPjxhY2Nlc3Npb24tbnVtPjE3NzIxNjY5PC9hY2Nlc3Npb24tbnVtPjx1cmxz
PjwvdXJscz48ZWxlY3Ryb25pYy1yZXNvdXJjZS1udW0+MTAuMTAwNy9zMDAxMjctMDA3LTAyNDct
MzwvZWxlY3Ryb25pYy1yZXNvdXJjZS1udW0+PHJlbW90ZS1kYXRhYmFzZS1wcm92aWRlcj5OTE08
L3JlbW90ZS1kYXRhYmFzZS1wcm92aWRlcj48bGFuZ3VhZ2U+ZW5nPC9sYW5ndWFnZT48L3JlY29y
ZD48L0NpdGU+PENpdGU+PEF1dGhvcj5CcmFkc2hhdzwvQXV0aG9yPjxZZWFyPjIwMTQ8L1llYXI+
PFJlY051bT44NTQ2PC9SZWNOdW0+PHJlY29yZD48cmVjLW51bWJlcj44NTQ2PC9yZWMtbnVtYmVy
Pjxmb3JlaWduLWtleXM+PGtleSBhcHA9IkVOIiBkYi1pZD0icjBkdDlmcmU1cGFkZHhldDlzNzVl
emY5d3o5ejB2dzJzdmFkIiB0aW1lc3RhbXA9IjE2MTg1NzM1NjciPjg1NDY8L2tleT48L2ZvcmVp
Z24ta2V5cz48cmVmLXR5cGUgbmFtZT0iSm91cm5hbCBBcnRpY2xlIj4xNzwvcmVmLXR5cGU+PGNv
bnRyaWJ1dG9ycz48YXV0aG9ycz48YXV0aG9yPkJyYWRzaGF3LCBULjwvYXV0aG9yPjxhdXRob3I+
TWFpcnMsIEguPC9hdXRob3I+PC9hdXRob3JzPjwvY29udHJpYnV0b3JzPjxhdXRoLWFkZHJlc3M+
TWVudGFsIEhlYWx0aCBOdXJzaW5nLCBTY2hvb2wgb2YgTnVyc2luZywgTWlkd2lmZXJ5IGFuZCBT
b2NpYWwgV29yaywgVW5pdmVyc2l0eSBvZiBNYW5jaGVzdGVyLCBPeGZvcmQgUm9hZCwgTWFuY2hl
c3RlciwgTTEzIDlQTCwgVUsuIHQuYnJhZHNoYXdAbWFuY2hlc3Rlci5hYy51ay4mI3hEO01lbnRh
bCBIZWFsdGggTnVyc2luZywgU2Nob29sIG9mIE51cnNpbmcsIE1pZHdpZmVyeSBhbmQgU29jaWFs
IFdvcmssIFVuaXZlcnNpdHkgb2YgTWFuY2hlc3RlciwgT3hmb3JkIFJvYWQsIE1hbmNoZXN0ZXIs
IE0xMyA5UEwsIFVLLiBoaWxhcnkuai5tYWlyc0BtYW5jaGVzdGVyLmFjLnVrLjwvYXV0aC1hZGRy
ZXNzPjx0aXRsZXM+PHRpdGxlPk9iZXNpdHkgYW5kIFNlcmlvdXMgTWVudGFsIElsbCBIZWFsdGg6
IEEgQ3JpdGljYWwgUmV2aWV3IG9mIHRoZSBMaXRlcmF0dXJlPC90aXRsZT48c2Vjb25kYXJ5LXRp
dGxlPkhlYWx0aGNhcmUgKEJhc2VsKTwvc2Vjb25kYXJ5LXRpdGxlPjwvdGl0bGVzPjxwZXJpb2Rp
Y2FsPjxmdWxsLXRpdGxlPkhlYWx0aGNhcmUgKEJhc2VsKTwvZnVsbC10aXRsZT48L3BlcmlvZGlj
YWw+PHBhZ2VzPjE2Ni04MjwvcGFnZXM+PHZvbHVtZT4yPC92b2x1bWU+PG51bWJlcj4yPC9udW1i
ZXI+PGVkaXRpb24+MjAxNC8wMS8wMTwvZWRpdGlvbj48a2V5d29yZHM+PGtleXdvcmQ+b2Jlc2l0
eTwva2V5d29yZD48a2V5d29yZD5waHlzaWNhbCBoZWFsdGg8L2tleXdvcmQ+PGtleXdvcmQ+c2Vy
aW91cyBtZW50YWwgaWxsbmVzczwva2V5d29yZD48L2tleXdvcmRzPjxkYXRlcz48eWVhcj4yMDE0
PC95ZWFyPjxwdWItZGF0ZXM+PGRhdGU+QXByIDE8L2RhdGU+PC9wdWItZGF0ZXM+PC9kYXRlcz48
aXNibj4yMjI3LTkwMzIgKFByaW50KSYjeEQ7MjIyNy05MDMyPC9pc2JuPjxhY2Nlc3Npb24tbnVt
PjI3NDI5MjY4PC9hY2Nlc3Npb24tbnVtPjx1cmxzPjwvdXJscz48Y3VzdG9tMj5QTUM0OTM0NDY0
PC9jdXN0b20yPjxlbGVjdHJvbmljLXJlc291cmNlLW51bT4xMC4zMzkwL2hlYWx0aGNhcmUyMDIw
MTY2PC9lbGVjdHJvbmljLXJlc291cmNlLW51bT48cmVtb3RlLWRhdGFiYXNlLXByb3ZpZGVyPk5M
TTwvcmVtb3RlLWRhdGFiYXNlLXByb3ZpZGVyPjxsYW5ndWFnZT5lbmc8L2xhbmd1YWdlPjwvcmVj
b3JkPjwvQ2l0ZT48L0VuZE5vdGU+AG==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2742A0">
        <w:rPr>
          <w:rFonts w:ascii="Arial" w:hAnsi="Arial" w:cs="Arial"/>
        </w:rPr>
      </w:r>
      <w:r w:rsidR="002742A0">
        <w:rPr>
          <w:rFonts w:ascii="Arial" w:hAnsi="Arial" w:cs="Arial"/>
        </w:rPr>
        <w:fldChar w:fldCharType="separate"/>
      </w:r>
      <w:r w:rsidR="002843FC" w:rsidRPr="002843FC">
        <w:rPr>
          <w:rFonts w:ascii="Arial" w:hAnsi="Arial" w:cs="Arial"/>
          <w:noProof/>
          <w:vertAlign w:val="superscript"/>
        </w:rPr>
        <w:t>12,13</w:t>
      </w:r>
      <w:r w:rsidR="002742A0">
        <w:rPr>
          <w:rFonts w:ascii="Arial" w:hAnsi="Arial" w:cs="Arial"/>
        </w:rPr>
        <w:fldChar w:fldCharType="end"/>
      </w:r>
      <w:r w:rsidR="00DD1A37">
        <w:rPr>
          <w:rFonts w:ascii="Arial" w:hAnsi="Arial" w:cs="Arial"/>
        </w:rPr>
        <w:t xml:space="preserve">  </w:t>
      </w:r>
      <w:commentRangeEnd w:id="39"/>
      <w:r w:rsidR="00BF3139">
        <w:rPr>
          <w:rStyle w:val="CommentReference"/>
        </w:rPr>
        <w:commentReference w:id="39"/>
      </w:r>
      <w:proofErr w:type="gramStart"/>
      <w:r w:rsidR="00865E3B">
        <w:rPr>
          <w:rFonts w:ascii="Arial" w:hAnsi="Arial" w:cs="Arial"/>
        </w:rPr>
        <w:t>Third</w:t>
      </w:r>
      <w:proofErr w:type="gramEnd"/>
      <w:r w:rsidR="00EF369B">
        <w:rPr>
          <w:rFonts w:ascii="Arial" w:hAnsi="Arial" w:cs="Arial"/>
        </w:rPr>
        <w:t>, p</w:t>
      </w:r>
      <w:r w:rsidR="00102718">
        <w:rPr>
          <w:rFonts w:ascii="Arial" w:hAnsi="Arial" w:cs="Arial"/>
        </w:rPr>
        <w:t xml:space="preserve">eople with mental health issues also appear to be less likely to take up the offer of </w:t>
      </w:r>
      <w:r w:rsidR="00865E3B">
        <w:rPr>
          <w:rFonts w:ascii="Arial" w:hAnsi="Arial" w:cs="Arial"/>
        </w:rPr>
        <w:t>health</w:t>
      </w:r>
      <w:r w:rsidR="00102718">
        <w:rPr>
          <w:rFonts w:ascii="Arial" w:hAnsi="Arial" w:cs="Arial"/>
        </w:rPr>
        <w:t xml:space="preserve"> screeni</w:t>
      </w:r>
      <w:commentRangeStart w:id="40"/>
      <w:r w:rsidR="00102718">
        <w:rPr>
          <w:rFonts w:ascii="Arial" w:hAnsi="Arial" w:cs="Arial"/>
        </w:rPr>
        <w:t>ng</w:t>
      </w:r>
      <w:r w:rsidR="009F583E">
        <w:rPr>
          <w:rFonts w:ascii="Arial" w:hAnsi="Arial" w:cs="Arial"/>
        </w:rPr>
        <w:t>.</w:t>
      </w:r>
      <w:r w:rsidR="00662907">
        <w:rPr>
          <w:rFonts w:ascii="Arial" w:hAnsi="Arial" w:cs="Arial"/>
        </w:rPr>
        <w:fldChar w:fldCharType="begin">
          <w:fldData xml:space="preserve">PEVuZE5vdGU+PENpdGU+PEF1dGhvcj5Ib3dhcmQ8L0F1dGhvcj48WWVhcj4yMDEwPC9ZZWFyPjxS
ZWNOdW0+ODU2MjwvUmVjTnVtPjxEaXNwbGF5VGV4dD48c3R5bGUgZmFjZT0ic3VwZXJzY3JpcHQi
PjE0PC9zdHlsZT48L0Rpc3BsYXlUZXh0PjxyZWNvcmQ+PHJlYy1udW1iZXI+ODU2MjwvcmVjLW51
bWJlcj48Zm9yZWlnbi1rZXlzPjxrZXkgYXBwPSJFTiIgZGItaWQ9InIwZHQ5ZnJlNXBhZGR4ZXQ5
czc1ZXpmOXd6OXowdncyc3ZhZCIgdGltZXN0YW1wPSIxNjE4ODM4MjI2Ij44NTYyPC9rZXk+PC9m
b3JlaWduLWtleXM+PHJlZi10eXBlIG5hbWU9IkpvdXJuYWwgQXJ0aWNsZSI+MTc8L3JlZi10eXBl
Pjxjb250cmlidXRvcnM+PGF1dGhvcnM+PGF1dGhvcj5Ib3dhcmQsIEwuIE0uPC9hdXRob3I+PGF1
dGhvcj5CYXJsZXksIEUuIEEuPC9hdXRob3I+PGF1dGhvcj5EYXZpZXMsIEUuPC9hdXRob3I+PGF1
dGhvcj5SaWdnLCBBLjwvYXV0aG9yPjxhdXRob3I+TGVtcHAsIEguPC9hdXRob3I+PGF1dGhvcj5S
b3NlLCBELjwvYXV0aG9yPjxhdXRob3I+VGF5bG9yLCBELjwvYXV0aG9yPjxhdXRob3I+VGhvcm5p
Y3JvZnQsIEcuPC9hdXRob3I+PC9hdXRob3JzPjwvY29udHJpYnV0b3JzPjxhdXRoLWFkZHJlc3M+
SGVhbHRoIFNlcnZpY2UgYW5kIFBvcHVsYXRpb24gUmVzZWFyY2ggRGVwYXJ0bWVudCwgSW5zdGl0
dXRlIG9mIFBzeWNoaWF0cnksIEtpbmcmYXBvcztzIENvbGxlZ2UgTG9uZG9uLCBMb25kb24sIFVL
LiBsb3Vpc2UuaG93YXJkQGtjbC5hYy51azwvYXV0aC1hZGRyZXNzPjx0aXRsZXM+PHRpdGxlPkNh
bmNlciBkaWFnbm9zaXMgaW4gcGVvcGxlIHdpdGggc2V2ZXJlIG1lbnRhbCBpbGxuZXNzOiBwcmFj
dGljYWwgYW5kIGV0aGljYWwgaXNzdWVzPC90aXRsZT48c2Vjb25kYXJ5LXRpdGxlPkxhbmNldCBP
bmNvbDwvc2Vjb25kYXJ5LXRpdGxlPjwvdGl0bGVzPjxwZXJpb2RpY2FsPjxmdWxsLXRpdGxlPkxh
bmNldCBPbmNvbDwvZnVsbC10aXRsZT48L3BlcmlvZGljYWw+PHBhZ2VzPjc5Ny04MDQ8L3BhZ2Vz
Pjx2b2x1bWU+MTE8L3ZvbHVtZT48bnVtYmVyPjg8L251bWJlcj48ZWRpdGlvbj4yMDEwLzA3LzA2
PC9lZGl0aW9uPjxrZXl3b3Jkcz48a2V5d29yZD5BbnRpbmVvcGxhc3RpYyBBZ2VudHMvYWR2ZXJz
ZSBlZmZlY3RzPC9rZXl3b3JkPjxrZXl3b3JkPkJpcG9sYXIgRGlzb3JkZXIvZHJ1ZyB0aGVyYXB5
L2VwaWRlbWlvbG9neTwva2V5d29yZD48a2V5d29yZD5Db21vcmJpZGl0eTwva2V5d29yZD48a2V5
d29yZD5EcnVnIEludGVyYWN0aW9uczwva2V5d29yZD48a2V5d29yZD5IZWFsdGggU2VydmljZXMg
QWNjZXNzaWJpbGl0eTwva2V5d29yZD48a2V5d29yZD5IZWFsdGggU3RhdHVzIERpc3Bhcml0aWVz
PC9rZXl3b3JkPjxrZXl3b3JkPkh1bWFuczwva2V5d29yZD48a2V5d29yZD5NYXNzIFNjcmVlbmlu
Zy9zdGF0aXN0aWNzICZhbXA7IG51bWVyaWNhbCBkYXRhPC9rZXl3b3JkPjxrZXl3b3JkPk1lbnRh
bCBDb21wZXRlbmN5PC9rZXl3b3JkPjxrZXl3b3JkPk1lbnRhbCBEaXNvcmRlcnMvKmRydWcgdGhl
cmFweS8qZXBpZGVtaW9sb2d5PC9rZXl3b3JkPjxrZXl3b3JkPk5lb3BsYXNtcy8qZXBpZGVtaW9s
b2d5Lyp0aGVyYXB5PC9rZXl3b3JkPjxrZXl3b3JkPlBzeWNob3RpYyBEaXNvcmRlcnMvZHJ1ZyB0
aGVyYXB5L2VwaWRlbWlvbG9neTwva2V5d29yZD48a2V5d29yZD5Qc3ljaG90cm9waWMgRHJ1Z3Mv
YWR2ZXJzZSBlZmZlY3RzPC9rZXl3b3JkPjxrZXl3b3JkPlNjaGl6b3BocmVuaWEvZHJ1ZyB0aGVy
YXB5L2VwaWRlbWlvbG9neTwva2V5d29yZD48L2tleXdvcmRzPjxkYXRlcz48eWVhcj4yMDEwPC95
ZWFyPjxwdWItZGF0ZXM+PGRhdGU+QXVnPC9kYXRlPjwvcHViLWRhdGVzPjwvZGF0ZXM+PGlzYm4+
MTQ3NC01NDg4IChFbGVjdHJvbmljKSYjeEQ7MTQ3MC0yMDQ1IChMaW5raW5nKTwvaXNibj48YWNj
ZXNzaW9uLW51bT4yMDU5OTQyMzwvYWNjZXNzaW9uLW51bT48dXJscz48cmVsYXRlZC11cmxzPjx1
cmw+aHR0cHM6Ly93d3cubmNiaS5ubG0ubmloLmdvdi9wdWJtZWQvMjA1OTk0MjM8L3VybD48L3Jl
bGF0ZWQtdXJscz48L3VybHM+PGVsZWN0cm9uaWMtcmVzb3VyY2UtbnVtPjEwLjEwMTYvUzE0NzAt
MjA0NSgxMCk3MDA4NS0xPC9lbGVjdHJvbmljLXJlc291cmNlLW51bT48L3JlY29yZD48L0NpdGU+
PC9FbmROb3RlPn==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PEVuZE5vdGU+PENpdGU+PEF1dGhvcj5Ib3dhcmQ8L0F1dGhvcj48WWVhcj4yMDEwPC9ZZWFyPjxS
ZWNOdW0+ODU2MjwvUmVjTnVtPjxEaXNwbGF5VGV4dD48c3R5bGUgZmFjZT0ic3VwZXJzY3JpcHQi
PjE0PC9zdHlsZT48L0Rpc3BsYXlUZXh0PjxyZWNvcmQ+PHJlYy1udW1iZXI+ODU2MjwvcmVjLW51
bWJlcj48Zm9yZWlnbi1rZXlzPjxrZXkgYXBwPSJFTiIgZGItaWQ9InIwZHQ5ZnJlNXBhZGR4ZXQ5
czc1ZXpmOXd6OXowdncyc3ZhZCIgdGltZXN0YW1wPSIxNjE4ODM4MjI2Ij44NTYyPC9rZXk+PC9m
b3JlaWduLWtleXM+PHJlZi10eXBlIG5hbWU9IkpvdXJuYWwgQXJ0aWNsZSI+MTc8L3JlZi10eXBl
Pjxjb250cmlidXRvcnM+PGF1dGhvcnM+PGF1dGhvcj5Ib3dhcmQsIEwuIE0uPC9hdXRob3I+PGF1
dGhvcj5CYXJsZXksIEUuIEEuPC9hdXRob3I+PGF1dGhvcj5EYXZpZXMsIEUuPC9hdXRob3I+PGF1
dGhvcj5SaWdnLCBBLjwvYXV0aG9yPjxhdXRob3I+TGVtcHAsIEguPC9hdXRob3I+PGF1dGhvcj5S
b3NlLCBELjwvYXV0aG9yPjxhdXRob3I+VGF5bG9yLCBELjwvYXV0aG9yPjxhdXRob3I+VGhvcm5p
Y3JvZnQsIEcuPC9hdXRob3I+PC9hdXRob3JzPjwvY29udHJpYnV0b3JzPjxhdXRoLWFkZHJlc3M+
SGVhbHRoIFNlcnZpY2UgYW5kIFBvcHVsYXRpb24gUmVzZWFyY2ggRGVwYXJ0bWVudCwgSW5zdGl0
dXRlIG9mIFBzeWNoaWF0cnksIEtpbmcmYXBvcztzIENvbGxlZ2UgTG9uZG9uLCBMb25kb24sIFVL
LiBsb3Vpc2UuaG93YXJkQGtjbC5hYy51azwvYXV0aC1hZGRyZXNzPjx0aXRsZXM+PHRpdGxlPkNh
bmNlciBkaWFnbm9zaXMgaW4gcGVvcGxlIHdpdGggc2V2ZXJlIG1lbnRhbCBpbGxuZXNzOiBwcmFj
dGljYWwgYW5kIGV0aGljYWwgaXNzdWVzPC90aXRsZT48c2Vjb25kYXJ5LXRpdGxlPkxhbmNldCBP
bmNvbDwvc2Vjb25kYXJ5LXRpdGxlPjwvdGl0bGVzPjxwZXJpb2RpY2FsPjxmdWxsLXRpdGxlPkxh
bmNldCBPbmNvbDwvZnVsbC10aXRsZT48L3BlcmlvZGljYWw+PHBhZ2VzPjc5Ny04MDQ8L3BhZ2Vz
Pjx2b2x1bWU+MTE8L3ZvbHVtZT48bnVtYmVyPjg8L251bWJlcj48ZWRpdGlvbj4yMDEwLzA3LzA2
PC9lZGl0aW9uPjxrZXl3b3Jkcz48a2V5d29yZD5BbnRpbmVvcGxhc3RpYyBBZ2VudHMvYWR2ZXJz
ZSBlZmZlY3RzPC9rZXl3b3JkPjxrZXl3b3JkPkJpcG9sYXIgRGlzb3JkZXIvZHJ1ZyB0aGVyYXB5
L2VwaWRlbWlvbG9neTwva2V5d29yZD48a2V5d29yZD5Db21vcmJpZGl0eTwva2V5d29yZD48a2V5
d29yZD5EcnVnIEludGVyYWN0aW9uczwva2V5d29yZD48a2V5d29yZD5IZWFsdGggU2VydmljZXMg
QWNjZXNzaWJpbGl0eTwva2V5d29yZD48a2V5d29yZD5IZWFsdGggU3RhdHVzIERpc3Bhcml0aWVz
PC9rZXl3b3JkPjxrZXl3b3JkPkh1bWFuczwva2V5d29yZD48a2V5d29yZD5NYXNzIFNjcmVlbmlu
Zy9zdGF0aXN0aWNzICZhbXA7IG51bWVyaWNhbCBkYXRhPC9rZXl3b3JkPjxrZXl3b3JkPk1lbnRh
bCBDb21wZXRlbmN5PC9rZXl3b3JkPjxrZXl3b3JkPk1lbnRhbCBEaXNvcmRlcnMvKmRydWcgdGhl
cmFweS8qZXBpZGVtaW9sb2d5PC9rZXl3b3JkPjxrZXl3b3JkPk5lb3BsYXNtcy8qZXBpZGVtaW9s
b2d5Lyp0aGVyYXB5PC9rZXl3b3JkPjxrZXl3b3JkPlBzeWNob3RpYyBEaXNvcmRlcnMvZHJ1ZyB0
aGVyYXB5L2VwaWRlbWlvbG9neTwva2V5d29yZD48a2V5d29yZD5Qc3ljaG90cm9waWMgRHJ1Z3Mv
YWR2ZXJzZSBlZmZlY3RzPC9rZXl3b3JkPjxrZXl3b3JkPlNjaGl6b3BocmVuaWEvZHJ1ZyB0aGVy
YXB5L2VwaWRlbWlvbG9neTwva2V5d29yZD48L2tleXdvcmRzPjxkYXRlcz48eWVhcj4yMDEwPC95
ZWFyPjxwdWItZGF0ZXM+PGRhdGU+QXVnPC9kYXRlPjwvcHViLWRhdGVzPjwvZGF0ZXM+PGlzYm4+
MTQ3NC01NDg4IChFbGVjdHJvbmljKSYjeEQ7MTQ3MC0yMDQ1IChMaW5raW5nKTwvaXNibj48YWNj
ZXNzaW9uLW51bT4yMDU5OTQyMzwvYWNjZXNzaW9uLW51bT48dXJscz48cmVsYXRlZC11cmxzPjx1
cmw+aHR0cHM6Ly93d3cubmNiaS5ubG0ubmloLmdvdi9wdWJtZWQvMjA1OTk0MjM8L3VybD48L3Jl
bGF0ZWQtdXJscz48L3VybHM+PGVsZWN0cm9uaWMtcmVzb3VyY2UtbnVtPjEwLjEwMTYvUzE0NzAt
MjA0NSgxMCk3MDA4NS0xPC9lbGVjdHJvbmljLXJlc291cmNlLW51bT48L3JlY29yZD48L0NpdGU+
PC9FbmROb3RlPn==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662907">
        <w:rPr>
          <w:rFonts w:ascii="Arial" w:hAnsi="Arial" w:cs="Arial"/>
        </w:rPr>
      </w:r>
      <w:r w:rsidR="00662907">
        <w:rPr>
          <w:rFonts w:ascii="Arial" w:hAnsi="Arial" w:cs="Arial"/>
        </w:rPr>
        <w:fldChar w:fldCharType="separate"/>
      </w:r>
      <w:r w:rsidR="002843FC" w:rsidRPr="002843FC">
        <w:rPr>
          <w:rFonts w:ascii="Arial" w:hAnsi="Arial" w:cs="Arial"/>
          <w:noProof/>
          <w:vertAlign w:val="superscript"/>
        </w:rPr>
        <w:t>14</w:t>
      </w:r>
      <w:r w:rsidR="00662907">
        <w:rPr>
          <w:rFonts w:ascii="Arial" w:hAnsi="Arial" w:cs="Arial"/>
        </w:rPr>
        <w:fldChar w:fldCharType="end"/>
      </w:r>
      <w:commentRangeEnd w:id="40"/>
      <w:r w:rsidR="00BF3139">
        <w:rPr>
          <w:rStyle w:val="CommentReference"/>
        </w:rPr>
        <w:commentReference w:id="40"/>
      </w:r>
      <w:r w:rsidR="00D42B86">
        <w:rPr>
          <w:rFonts w:ascii="Arial" w:hAnsi="Arial" w:cs="Arial"/>
        </w:rPr>
        <w:t xml:space="preserve">  </w:t>
      </w:r>
      <w:r w:rsidR="00EF369B">
        <w:rPr>
          <w:rFonts w:ascii="Arial" w:hAnsi="Arial" w:cs="Arial"/>
        </w:rPr>
        <w:t>La</w:t>
      </w:r>
      <w:commentRangeStart w:id="41"/>
      <w:r w:rsidR="00EF369B">
        <w:rPr>
          <w:rFonts w:ascii="Arial" w:hAnsi="Arial" w:cs="Arial"/>
        </w:rPr>
        <w:t>stly, o</w:t>
      </w:r>
      <w:r w:rsidR="00C649BC">
        <w:rPr>
          <w:rFonts w:ascii="Arial" w:hAnsi="Arial" w:cs="Arial"/>
        </w:rPr>
        <w:t xml:space="preserve">f most relevance, </w:t>
      </w:r>
      <w:r w:rsidR="00EF369B">
        <w:rPr>
          <w:rFonts w:ascii="Arial" w:hAnsi="Arial" w:cs="Arial"/>
        </w:rPr>
        <w:t xml:space="preserve">in a study of influenza </w:t>
      </w:r>
      <w:r w:rsidR="007B4F1D">
        <w:rPr>
          <w:rFonts w:ascii="Arial" w:hAnsi="Arial" w:cs="Arial"/>
        </w:rPr>
        <w:t>inoculation</w:t>
      </w:r>
      <w:r w:rsidR="00EF369B">
        <w:rPr>
          <w:rFonts w:ascii="Arial" w:hAnsi="Arial" w:cs="Arial"/>
        </w:rPr>
        <w:t xml:space="preserve">, users of an </w:t>
      </w:r>
      <w:r w:rsidR="00EF369B" w:rsidRPr="00EF369B">
        <w:rPr>
          <w:rFonts w:ascii="Arial" w:hAnsi="Arial" w:cs="Arial"/>
        </w:rPr>
        <w:t>outpatient psychiatry clinic</w:t>
      </w:r>
      <w:r w:rsidR="00EF369B">
        <w:rPr>
          <w:rFonts w:ascii="Arial" w:hAnsi="Arial" w:cs="Arial"/>
        </w:rPr>
        <w:t xml:space="preserve"> had </w:t>
      </w:r>
      <w:r w:rsidR="007B4F1D">
        <w:rPr>
          <w:rFonts w:ascii="Arial" w:hAnsi="Arial" w:cs="Arial"/>
        </w:rPr>
        <w:t>markedly</w:t>
      </w:r>
      <w:r w:rsidR="00D42B86">
        <w:rPr>
          <w:rFonts w:ascii="Arial" w:hAnsi="Arial" w:cs="Arial"/>
        </w:rPr>
        <w:t xml:space="preserve"> lower </w:t>
      </w:r>
      <w:r w:rsidR="00EF369B">
        <w:rPr>
          <w:rFonts w:ascii="Arial" w:hAnsi="Arial" w:cs="Arial"/>
        </w:rPr>
        <w:t xml:space="preserve">take up than the </w:t>
      </w:r>
      <w:r w:rsidR="00D42B86">
        <w:rPr>
          <w:rFonts w:ascii="Arial" w:hAnsi="Arial" w:cs="Arial"/>
        </w:rPr>
        <w:t>general population</w:t>
      </w:r>
      <w:r w:rsidR="00EF369B">
        <w:rPr>
          <w:rFonts w:ascii="Arial" w:hAnsi="Arial" w:cs="Arial"/>
        </w:rPr>
        <w:t>.</w:t>
      </w:r>
      <w:r w:rsidR="002742A0">
        <w:rPr>
          <w:rFonts w:ascii="Arial" w:hAnsi="Arial" w:cs="Arial"/>
        </w:rPr>
        <w:fldChar w:fldCharType="begin">
          <w:fldData xml:space="preserve">PEVuZE5vdGU+PENpdGU+PEF1dGhvcj5Mb3Jlbno8L0F1dGhvcj48WWVhcj4yMDEzPC9ZZWFyPjxS
ZWNOdW0+ODU0ODwvUmVjTnVtPjxEaXNwbGF5VGV4dD48c3R5bGUgZmFjZT0ic3VwZXJzY3JpcHQi
PjE1PC9zdHlsZT48L0Rpc3BsYXlUZXh0PjxyZWNvcmQ+PHJlYy1udW1iZXI+ODU0ODwvcmVjLW51
bWJlcj48Zm9yZWlnbi1rZXlzPjxrZXkgYXBwPSJFTiIgZGItaWQ9InIwZHQ5ZnJlNXBhZGR4ZXQ5
czc1ZXpmOXd6OXowdncyc3ZhZCIgdGltZXN0YW1wPSIxNjE4NTczNTY3Ij44NTQ4PC9rZXk+PC9m
b3JlaWduLWtleXM+PHJlZi10eXBlIG5hbWU9IkpvdXJuYWwgQXJ0aWNsZSI+MTc8L3JlZi10eXBl
Pjxjb250cmlidXRvcnM+PGF1dGhvcnM+PGF1dGhvcj5Mb3JlbnosIFIuIEEuPC9hdXRob3I+PGF1
dGhvcj5Ob3JyaXMsIE0uIE0uPC9hdXRob3I+PGF1dGhvcj5Ob3J0b24sIEwuIEMuPC9hdXRob3I+
PGF1dGhvcj5XZXN0cmljaywgUy4gQy48L2F1dGhvcj48L2F1dGhvcnM+PC9jb250cmlidXRvcnM+
PGF1dGgtYWRkcmVzcz5BbHRhUG9pbnRlIEhlYWx0aCBTeXN0ZW1zIGFuZCBVbml2ZXJzaXR5IG9m
IFNvdXRoIEFsYWJhbWEgQ29sbGVnZSBvZiBNZWRpY2luZSwgTW9iaWxlLCBBbGFiYW1hLCBVU0Eu
IExvcmVuel9SYXltb25kQGhvdG1haWwuY29tJiN4RDtHLiBWLiAoU29ubnkpIE1vbnRnb21lcnkg
VkFNQywgSmFja3NvbiwgTWlzc2lzc2lwcGksIFVTQS4mI3hEO0F1YnVybiBVbml2ZXJzaXR5IEhh
cnJpc29uIFNjaG9vbCBvZiBQaGFybWFjeSwgTW9iaWxlLCBBbGFiYW1hLCBVU0EuJiN4RDtBdWJ1
cm4gVW5pdmVyc2l0eSBIYXJyaXNvbiBTY2hvb2wgb2YgUGhhcm1hY3ksIEF1YnVybiwgQWxhYmFt
YSwgVVNBLjwvYXV0aC1hZGRyZXNzPjx0aXRsZXM+PHRpdGxlPkZhY3RvcnMgYXNzb2NpYXRlZCB3
aXRoIGluZmx1ZW56YSB2YWNjaW5hdGlvbiBkZWNpc2lvbnMgYW1vbmcgcGF0aWVudHMgd2l0aCBt
ZW50YWwgaWxsbmVzczwvdGl0bGU+PHNlY29uZGFyeS10aXRsZT5JbnQgSiBQc3ljaGlhdHJ5IE1l
ZDwvc2Vjb25kYXJ5LXRpdGxlPjwvdGl0bGVzPjxwZXJpb2RpY2FsPjxmdWxsLXRpdGxlPkludCBK
IFBzeWNoaWF0cnkgTWVkPC9mdWxsLXRpdGxlPjwvcGVyaW9kaWNhbD48cGFnZXM+MS0xMzwvcGFn
ZXM+PHZvbHVtZT40Njwvdm9sdW1lPjxudW1iZXI+MTwvbnVtYmVyPjxlZGl0aW9uPjIwMTQvMDIv
MjA8L2VkaXRpb24+PGtleXdvcmRzPjxrZXl3b3JkPkFkdWx0PC9rZXl3b3JkPjxrZXl3b3JkPkFs
YWJhbWEvZXBpZGVtaW9sb2d5PC9rZXl3b3JkPjxrZXl3b3JkPkNyb3NzLVNlY3Rpb25hbCBTdHVk
aWVzPC9rZXl3b3JkPjxrZXl3b3JkPkRlY2lzaW9uIE1ha2luZy9waHlzaW9sb2d5PC9rZXl3b3Jk
PjxrZXl3b3JkPkZlbWFsZTwva2V5d29yZD48a2V5d29yZD4qSGVhbHRoIEtub3dsZWRnZSwgQXR0
aXR1ZGVzLCBQcmFjdGljZTwva2V5d29yZD48a2V5d29yZD5IdW1hbnM8L2tleXdvcmQ+PGtleXdv
cmQ+SW5mbHVlbnphIFZhY2NpbmVzLyp0aGVyYXBldXRpYyB1c2U8L2tleXdvcmQ+PGtleXdvcmQ+
SW5mbHVlbnphLCBIdW1hbi9kaWFnbm9zaXMvKnByZXZlbnRpb24gJmFtcDsgY29udHJvbC9wc3lj
aG9sb2d5PC9rZXl3b3JkPjxrZXl3b3JkPk1hbGU8L2tleXdvcmQ+PGtleXdvcmQ+TWVudGFsIERp
c29yZGVycy8qZXBpZGVtaW9sb2d5PC9rZXl3b3JkPjxrZXl3b3JkPk1pZGRsZSBBZ2VkPC9rZXl3
b3JkPjxrZXl3b3JkPlBvdmVydHkvc3RhdGlzdGljcyAmYW1wOyBudW1lcmljYWwgZGF0YTwva2V5
d29yZD48a2V5d29yZD5WYWNjaW5hdGlvbi8qc3RhdGlzdGljcyAmYW1wOyBudW1lcmljYWwgZGF0
YTwva2V5d29yZD48a2V5d29yZD5Zb3VuZyBBZHVsdDwva2V5d29yZD48L2tleXdvcmRzPjxkYXRl
cz48eWVhcj4yMDEzPC95ZWFyPjwvZGF0ZXM+PGlzYm4+MDA5MS0yMTc0IChQcmludCkmI3hEOzAw
OTEtMjE3NDwvaXNibj48YWNjZXNzaW9uLW51bT4yNDU0NzYwNjwvYWNjZXNzaW9uLW51bT48dXJs
cz48L3VybHM+PGVsZWN0cm9uaWMtcmVzb3VyY2UtbnVtPjEwLjIxOTAvUE0uNDYuMS5hPC9lbGVj
dHJvbmljLXJlc291cmNlLW51bT48cmVtb3RlLWRhdGFiYXNlLXByb3ZpZGVyPk5MTTwvcmVtb3Rl
LWRhdGFiYXNlLXByb3ZpZGVyPjxsYW5ndWFnZT5lbmc8L2xhbmd1YWdlPjwvcmVjb3JkPjwvQ2l0
ZT48L0VuZE5vdGU+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PEVuZE5vdGU+PENpdGU+PEF1dGhvcj5Mb3Jlbno8L0F1dGhvcj48WWVhcj4yMDEzPC9ZZWFyPjxS
ZWNOdW0+ODU0ODwvUmVjTnVtPjxEaXNwbGF5VGV4dD48c3R5bGUgZmFjZT0ic3VwZXJzY3JpcHQi
PjE1PC9zdHlsZT48L0Rpc3BsYXlUZXh0PjxyZWNvcmQ+PHJlYy1udW1iZXI+ODU0ODwvcmVjLW51
bWJlcj48Zm9yZWlnbi1rZXlzPjxrZXkgYXBwPSJFTiIgZGItaWQ9InIwZHQ5ZnJlNXBhZGR4ZXQ5
czc1ZXpmOXd6OXowdncyc3ZhZCIgdGltZXN0YW1wPSIxNjE4NTczNTY3Ij44NTQ4PC9rZXk+PC9m
b3JlaWduLWtleXM+PHJlZi10eXBlIG5hbWU9IkpvdXJuYWwgQXJ0aWNsZSI+MTc8L3JlZi10eXBl
Pjxjb250cmlidXRvcnM+PGF1dGhvcnM+PGF1dGhvcj5Mb3JlbnosIFIuIEEuPC9hdXRob3I+PGF1
dGhvcj5Ob3JyaXMsIE0uIE0uPC9hdXRob3I+PGF1dGhvcj5Ob3J0b24sIEwuIEMuPC9hdXRob3I+
PGF1dGhvcj5XZXN0cmljaywgUy4gQy48L2F1dGhvcj48L2F1dGhvcnM+PC9jb250cmlidXRvcnM+
PGF1dGgtYWRkcmVzcz5BbHRhUG9pbnRlIEhlYWx0aCBTeXN0ZW1zIGFuZCBVbml2ZXJzaXR5IG9m
IFNvdXRoIEFsYWJhbWEgQ29sbGVnZSBvZiBNZWRpY2luZSwgTW9iaWxlLCBBbGFiYW1hLCBVU0Eu
IExvcmVuel9SYXltb25kQGhvdG1haWwuY29tJiN4RDtHLiBWLiAoU29ubnkpIE1vbnRnb21lcnkg
VkFNQywgSmFja3NvbiwgTWlzc2lzc2lwcGksIFVTQS4mI3hEO0F1YnVybiBVbml2ZXJzaXR5IEhh
cnJpc29uIFNjaG9vbCBvZiBQaGFybWFjeSwgTW9iaWxlLCBBbGFiYW1hLCBVU0EuJiN4RDtBdWJ1
cm4gVW5pdmVyc2l0eSBIYXJyaXNvbiBTY2hvb2wgb2YgUGhhcm1hY3ksIEF1YnVybiwgQWxhYmFt
YSwgVVNBLjwvYXV0aC1hZGRyZXNzPjx0aXRsZXM+PHRpdGxlPkZhY3RvcnMgYXNzb2NpYXRlZCB3
aXRoIGluZmx1ZW56YSB2YWNjaW5hdGlvbiBkZWNpc2lvbnMgYW1vbmcgcGF0aWVudHMgd2l0aCBt
ZW50YWwgaWxsbmVzczwvdGl0bGU+PHNlY29uZGFyeS10aXRsZT5JbnQgSiBQc3ljaGlhdHJ5IE1l
ZDwvc2Vjb25kYXJ5LXRpdGxlPjwvdGl0bGVzPjxwZXJpb2RpY2FsPjxmdWxsLXRpdGxlPkludCBK
IFBzeWNoaWF0cnkgTWVkPC9mdWxsLXRpdGxlPjwvcGVyaW9kaWNhbD48cGFnZXM+MS0xMzwvcGFn
ZXM+PHZvbHVtZT40Njwvdm9sdW1lPjxudW1iZXI+MTwvbnVtYmVyPjxlZGl0aW9uPjIwMTQvMDIv
MjA8L2VkaXRpb24+PGtleXdvcmRzPjxrZXl3b3JkPkFkdWx0PC9rZXl3b3JkPjxrZXl3b3JkPkFs
YWJhbWEvZXBpZGVtaW9sb2d5PC9rZXl3b3JkPjxrZXl3b3JkPkNyb3NzLVNlY3Rpb25hbCBTdHVk
aWVzPC9rZXl3b3JkPjxrZXl3b3JkPkRlY2lzaW9uIE1ha2luZy9waHlzaW9sb2d5PC9rZXl3b3Jk
PjxrZXl3b3JkPkZlbWFsZTwva2V5d29yZD48a2V5d29yZD4qSGVhbHRoIEtub3dsZWRnZSwgQXR0
aXR1ZGVzLCBQcmFjdGljZTwva2V5d29yZD48a2V5d29yZD5IdW1hbnM8L2tleXdvcmQ+PGtleXdv
cmQ+SW5mbHVlbnphIFZhY2NpbmVzLyp0aGVyYXBldXRpYyB1c2U8L2tleXdvcmQ+PGtleXdvcmQ+
SW5mbHVlbnphLCBIdW1hbi9kaWFnbm9zaXMvKnByZXZlbnRpb24gJmFtcDsgY29udHJvbC9wc3lj
aG9sb2d5PC9rZXl3b3JkPjxrZXl3b3JkPk1hbGU8L2tleXdvcmQ+PGtleXdvcmQ+TWVudGFsIERp
c29yZGVycy8qZXBpZGVtaW9sb2d5PC9rZXl3b3JkPjxrZXl3b3JkPk1pZGRsZSBBZ2VkPC9rZXl3
b3JkPjxrZXl3b3JkPlBvdmVydHkvc3RhdGlzdGljcyAmYW1wOyBudW1lcmljYWwgZGF0YTwva2V5
d29yZD48a2V5d29yZD5WYWNjaW5hdGlvbi8qc3RhdGlzdGljcyAmYW1wOyBudW1lcmljYWwgZGF0
YTwva2V5d29yZD48a2V5d29yZD5Zb3VuZyBBZHVsdDwva2V5d29yZD48L2tleXdvcmRzPjxkYXRl
cz48eWVhcj4yMDEzPC95ZWFyPjwvZGF0ZXM+PGlzYm4+MDA5MS0yMTc0IChQcmludCkmI3hEOzAw
OTEtMjE3NDwvaXNibj48YWNjZXNzaW9uLW51bT4yNDU0NzYwNjwvYWNjZXNzaW9uLW51bT48dXJs
cz48L3VybHM+PGVsZWN0cm9uaWMtcmVzb3VyY2UtbnVtPjEwLjIxOTAvUE0uNDYuMS5hPC9lbGVj
dHJvbmljLXJlc291cmNlLW51bT48cmVtb3RlLWRhdGFiYXNlLXByb3ZpZGVyPk5MTTwvcmVtb3Rl
LWRhdGFiYXNlLXByb3ZpZGVyPjxsYW5ndWFnZT5lbmc8L2xhbmd1YWdlPjwvcmVjb3JkPjwvQ2l0
ZT48L0VuZE5vdGU+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2742A0">
        <w:rPr>
          <w:rFonts w:ascii="Arial" w:hAnsi="Arial" w:cs="Arial"/>
        </w:rPr>
      </w:r>
      <w:r w:rsidR="002742A0">
        <w:rPr>
          <w:rFonts w:ascii="Arial" w:hAnsi="Arial" w:cs="Arial"/>
        </w:rPr>
        <w:fldChar w:fldCharType="separate"/>
      </w:r>
      <w:r w:rsidR="002843FC" w:rsidRPr="002843FC">
        <w:rPr>
          <w:rFonts w:ascii="Arial" w:hAnsi="Arial" w:cs="Arial"/>
          <w:noProof/>
          <w:vertAlign w:val="superscript"/>
        </w:rPr>
        <w:t>15</w:t>
      </w:r>
      <w:r w:rsidR="002742A0">
        <w:rPr>
          <w:rFonts w:ascii="Arial" w:hAnsi="Arial" w:cs="Arial"/>
        </w:rPr>
        <w:fldChar w:fldCharType="end"/>
      </w:r>
      <w:commentRangeEnd w:id="41"/>
      <w:r w:rsidR="00BF3139">
        <w:rPr>
          <w:rStyle w:val="CommentReference"/>
        </w:rPr>
        <w:commentReference w:id="41"/>
      </w:r>
    </w:p>
    <w:p w14:paraId="2E26E7F4" w14:textId="54BA0453" w:rsidR="00DD1A37" w:rsidRDefault="00DD1A37" w:rsidP="00BD6B3F">
      <w:pPr>
        <w:spacing w:after="0" w:line="480" w:lineRule="auto"/>
        <w:rPr>
          <w:rFonts w:ascii="Arial" w:hAnsi="Arial" w:cs="Arial"/>
        </w:rPr>
      </w:pPr>
    </w:p>
    <w:p w14:paraId="77C4FB73" w14:textId="25ECFBD3" w:rsidR="00CE355A" w:rsidRPr="005F4762" w:rsidRDefault="00D42B86" w:rsidP="00194E00">
      <w:pPr>
        <w:spacing w:after="0" w:line="480" w:lineRule="auto"/>
        <w:rPr>
          <w:rFonts w:ascii="Arial" w:hAnsi="Arial" w:cs="Arial"/>
        </w:rPr>
      </w:pPr>
      <w:r>
        <w:rPr>
          <w:rFonts w:ascii="Arial" w:hAnsi="Arial" w:cs="Arial"/>
        </w:rPr>
        <w:t xml:space="preserve">Collectively, these </w:t>
      </w:r>
      <w:r w:rsidR="007B4F1D">
        <w:rPr>
          <w:rFonts w:ascii="Arial" w:hAnsi="Arial" w:cs="Arial"/>
        </w:rPr>
        <w:t>observations</w:t>
      </w:r>
      <w:r>
        <w:rPr>
          <w:rFonts w:ascii="Arial" w:hAnsi="Arial" w:cs="Arial"/>
        </w:rPr>
        <w:t xml:space="preserve"> provide a </w:t>
      </w:r>
      <w:r w:rsidRPr="00BE7E41">
        <w:rPr>
          <w:rFonts w:ascii="Arial" w:hAnsi="Arial" w:cs="Arial"/>
          <w:i/>
          <w:iCs/>
        </w:rPr>
        <w:t>prima facie</w:t>
      </w:r>
      <w:r>
        <w:rPr>
          <w:rFonts w:ascii="Arial" w:hAnsi="Arial" w:cs="Arial"/>
        </w:rPr>
        <w:t xml:space="preserve"> case that people with </w:t>
      </w:r>
      <w:ins w:id="42" w:author="DEARY Ian" w:date="2021-04-23T12:06:00Z">
        <w:r w:rsidR="005D13BC">
          <w:rPr>
            <w:rFonts w:ascii="Arial" w:hAnsi="Arial" w:cs="Arial"/>
          </w:rPr>
          <w:t>common symptoms of mental distress</w:t>
        </w:r>
      </w:ins>
      <w:del w:id="43" w:author="DEARY Ian" w:date="2021-04-23T12:06:00Z">
        <w:r w:rsidDel="005D13BC">
          <w:rPr>
            <w:rFonts w:ascii="Arial" w:hAnsi="Arial" w:cs="Arial"/>
          </w:rPr>
          <w:delText>mental health problems</w:delText>
        </w:r>
      </w:del>
      <w:r>
        <w:rPr>
          <w:rFonts w:ascii="Arial" w:hAnsi="Arial" w:cs="Arial"/>
        </w:rPr>
        <w:t xml:space="preserve"> may be </w:t>
      </w:r>
      <w:ins w:id="44" w:author="DEARY Ian" w:date="2021-04-23T12:06:00Z">
        <w:r w:rsidR="005D13BC">
          <w:rPr>
            <w:rFonts w:ascii="Arial" w:hAnsi="Arial" w:cs="Arial"/>
          </w:rPr>
          <w:t xml:space="preserve">somewhat more </w:t>
        </w:r>
      </w:ins>
      <w:r w:rsidR="006345AE">
        <w:rPr>
          <w:rFonts w:ascii="Arial" w:hAnsi="Arial" w:cs="Arial"/>
        </w:rPr>
        <w:t xml:space="preserve">hesitant when </w:t>
      </w:r>
      <w:r>
        <w:rPr>
          <w:rFonts w:ascii="Arial" w:hAnsi="Arial" w:cs="Arial"/>
        </w:rPr>
        <w:t>offer</w:t>
      </w:r>
      <w:r w:rsidR="006345AE">
        <w:rPr>
          <w:rFonts w:ascii="Arial" w:hAnsi="Arial" w:cs="Arial"/>
        </w:rPr>
        <w:t>ed</w:t>
      </w:r>
      <w:r>
        <w:rPr>
          <w:rFonts w:ascii="Arial" w:hAnsi="Arial" w:cs="Arial"/>
        </w:rPr>
        <w:t xml:space="preserve"> </w:t>
      </w:r>
      <w:r w:rsidR="007B4F1D">
        <w:rPr>
          <w:rFonts w:ascii="Arial" w:hAnsi="Arial" w:cs="Arial"/>
        </w:rPr>
        <w:t xml:space="preserve">a </w:t>
      </w:r>
      <w:r>
        <w:rPr>
          <w:rFonts w:ascii="Arial" w:hAnsi="Arial" w:cs="Arial"/>
        </w:rPr>
        <w:t xml:space="preserve">vaccination </w:t>
      </w:r>
      <w:r w:rsidR="007B4F1D">
        <w:rPr>
          <w:rFonts w:ascii="Arial" w:hAnsi="Arial" w:cs="Arial"/>
        </w:rPr>
        <w:t>against COVID-19</w:t>
      </w:r>
      <w:r>
        <w:rPr>
          <w:rFonts w:ascii="Arial" w:hAnsi="Arial" w:cs="Arial"/>
        </w:rPr>
        <w:t xml:space="preserve">.  </w:t>
      </w:r>
      <w:r w:rsidR="0092108C">
        <w:rPr>
          <w:rFonts w:ascii="Arial" w:hAnsi="Arial" w:cs="Arial"/>
        </w:rPr>
        <w:t>In</w:t>
      </w:r>
      <w:r w:rsidR="008310FC">
        <w:rPr>
          <w:rFonts w:ascii="Arial" w:hAnsi="Arial" w:cs="Arial"/>
        </w:rPr>
        <w:t xml:space="preserve"> an absence of any empirical </w:t>
      </w:r>
      <w:r w:rsidR="0092108C">
        <w:rPr>
          <w:rFonts w:ascii="Arial" w:hAnsi="Arial" w:cs="Arial"/>
        </w:rPr>
        <w:t>data</w:t>
      </w:r>
      <w:r w:rsidR="008310FC">
        <w:rPr>
          <w:rFonts w:ascii="Arial" w:hAnsi="Arial" w:cs="Arial"/>
        </w:rPr>
        <w:t xml:space="preserve">, there have been </w:t>
      </w:r>
      <w:r w:rsidR="007B4F1D">
        <w:rPr>
          <w:rFonts w:ascii="Arial" w:hAnsi="Arial" w:cs="Arial"/>
        </w:rPr>
        <w:t xml:space="preserve">recent calls </w:t>
      </w:r>
      <w:commentRangeStart w:id="45"/>
      <w:r w:rsidR="000B3717">
        <w:rPr>
          <w:rFonts w:ascii="Arial" w:hAnsi="Arial" w:cs="Arial"/>
        </w:rPr>
        <w:t xml:space="preserve">to test </w:t>
      </w:r>
      <w:r w:rsidR="00BE7E41">
        <w:rPr>
          <w:rFonts w:ascii="Arial" w:hAnsi="Arial" w:cs="Arial"/>
        </w:rPr>
        <w:t>this relationship</w:t>
      </w:r>
      <w:r>
        <w:rPr>
          <w:rFonts w:ascii="Arial" w:hAnsi="Arial" w:cs="Arial"/>
        </w:rPr>
        <w:t>.</w:t>
      </w:r>
      <w:r w:rsidR="002742A0">
        <w:rPr>
          <w:rFonts w:ascii="Arial" w:hAnsi="Arial" w:cs="Arial"/>
        </w:rPr>
        <w:fldChar w:fldCharType="begin"/>
      </w:r>
      <w:r w:rsidR="002843FC">
        <w:rPr>
          <w:rFonts w:ascii="Arial" w:hAnsi="Arial" w:cs="Arial"/>
        </w:rPr>
        <w:instrText xml:space="preserve"> ADDIN EN.CITE &lt;EndNote&gt;&lt;Cite&gt;&lt;Author&gt;Mazereel&lt;/Author&gt;&lt;Year&gt;2021&lt;/Year&gt;&lt;RecNum&gt;8541&lt;/RecNum&gt;&lt;DisplayText&gt;&lt;style face="superscript"&gt;16&lt;/style&gt;&lt;/DisplayText&gt;&lt;record&gt;&lt;rec-number&gt;8541&lt;/rec-number&gt;&lt;foreign-keys&gt;&lt;key app="EN" db-id="r0dt9fre5paddxet9s75ezf9wz9z0vw2svad" timestamp="1618573567"&gt;8541&lt;/key&gt;&lt;/foreign-keys&gt;&lt;ref-type name="Journal Article"&gt;17&lt;/ref-type&gt;&lt;contributors&gt;&lt;authors&gt;&lt;author&gt;Mazereel, V.&lt;/author&gt;&lt;author&gt;Van Assche, K.&lt;/author&gt;&lt;author&gt;Detraux, J.&lt;/author&gt;&lt;author&gt;De Hert, M.&lt;/author&gt;&lt;/authors&gt;&lt;/contributors&gt;&lt;auth-address&gt;Center for Clinical Psychiatry, KU Leuven, Leuven, Belgium; Department of Neurosciences, and University Psychiatric Center, KU Leuven, Leuven, Belgium.&amp;#xD;Research Group Personal Rights and Property Rights, Faculty of Law, University of Antwerp, Antwerp, Belgium.&amp;#xD;Public Health Psychiatry, KU Leuven, Leuven, Belgium; Department of Neurosciences, and University Psychiatric Center, KU Leuven, Leuven, Belgium.&amp;#xD;Center for Clinical Psychiatry, KU Leuven, Leuven, Belgium; Department of Neurosciences, and University Psychiatric Center, KU Leuven, Leuven, Belgium; Antwerp Health Law and Ethics Chair, University of Antwerp, Antwerp, Belgium. Electronic address: marc.dehert@upckuleuven.be.&lt;/auth-address&gt;&lt;titles&gt;&lt;title&gt;COVID-19 vaccination for people with severe mental illness: why, what, and how?&lt;/title&gt;&lt;secondary-title&gt;Lancet Psychiatry&lt;/secondary-title&gt;&lt;/titles&gt;&lt;periodical&gt;&lt;full-title&gt;Lancet Psychiatry&lt;/full-title&gt;&lt;/periodical&gt;&lt;edition&gt;2021/02/07&lt;/edition&gt;&lt;dates&gt;&lt;year&gt;2021&lt;/year&gt;&lt;pub-dates&gt;&lt;date&gt;Feb 3&lt;/date&gt;&lt;/pub-dates&gt;&lt;/dates&gt;&lt;isbn&gt;2215-0366 (Print)&amp;#xD;2215-0366&lt;/isbn&gt;&lt;accession-num&gt;33548184&lt;/accession-num&gt;&lt;urls&gt;&lt;/urls&gt;&lt;custom2&gt;PMC7906686&lt;/custom2&gt;&lt;electronic-resource-num&gt;10.1016/s2215-0366(20)30564-2&lt;/electronic-resource-num&gt;&lt;remote-database-provider&gt;NLM&lt;/remote-database-provider&gt;&lt;language&gt;eng&lt;/language&gt;&lt;/record&gt;&lt;/Cite&gt;&lt;/EndNote&gt;</w:instrText>
      </w:r>
      <w:r w:rsidR="002742A0">
        <w:rPr>
          <w:rFonts w:ascii="Arial" w:hAnsi="Arial" w:cs="Arial"/>
        </w:rPr>
        <w:fldChar w:fldCharType="separate"/>
      </w:r>
      <w:r w:rsidR="002843FC" w:rsidRPr="002843FC">
        <w:rPr>
          <w:rFonts w:ascii="Arial" w:hAnsi="Arial" w:cs="Arial"/>
          <w:noProof/>
          <w:vertAlign w:val="superscript"/>
        </w:rPr>
        <w:t>16</w:t>
      </w:r>
      <w:r w:rsidR="002742A0">
        <w:rPr>
          <w:rFonts w:ascii="Arial" w:hAnsi="Arial" w:cs="Arial"/>
        </w:rPr>
        <w:fldChar w:fldCharType="end"/>
      </w:r>
      <w:r>
        <w:rPr>
          <w:rFonts w:ascii="Arial" w:hAnsi="Arial" w:cs="Arial"/>
        </w:rPr>
        <w:t xml:space="preserve">  </w:t>
      </w:r>
      <w:commentRangeEnd w:id="45"/>
      <w:r w:rsidR="005D13BC">
        <w:rPr>
          <w:rStyle w:val="CommentReference"/>
        </w:rPr>
        <w:commentReference w:id="45"/>
      </w:r>
      <w:r w:rsidR="008310FC">
        <w:rPr>
          <w:rFonts w:ascii="Arial" w:hAnsi="Arial" w:cs="Arial"/>
        </w:rPr>
        <w:t>Accord</w:t>
      </w:r>
      <w:r w:rsidR="00BE7E41">
        <w:rPr>
          <w:rFonts w:ascii="Arial" w:hAnsi="Arial" w:cs="Arial"/>
        </w:rPr>
        <w:t>i</w:t>
      </w:r>
      <w:r w:rsidR="008310FC">
        <w:rPr>
          <w:rFonts w:ascii="Arial" w:hAnsi="Arial" w:cs="Arial"/>
        </w:rPr>
        <w:t xml:space="preserve">ngly, in a </w:t>
      </w:r>
      <w:r w:rsidR="008310FC" w:rsidRPr="008310FC">
        <w:rPr>
          <w:rFonts w:ascii="Arial" w:hAnsi="Arial" w:cs="Arial"/>
        </w:rPr>
        <w:t>large, general-population based UK sample</w:t>
      </w:r>
      <w:r w:rsidR="00BE7E41">
        <w:rPr>
          <w:rFonts w:ascii="Arial" w:hAnsi="Arial" w:cs="Arial"/>
        </w:rPr>
        <w:t xml:space="preserve"> we examine</w:t>
      </w:r>
      <w:r w:rsidR="000B3717">
        <w:rPr>
          <w:rFonts w:ascii="Arial" w:hAnsi="Arial" w:cs="Arial"/>
        </w:rPr>
        <w:t>d</w:t>
      </w:r>
      <w:r w:rsidR="00BE7E41">
        <w:rPr>
          <w:rFonts w:ascii="Arial" w:hAnsi="Arial" w:cs="Arial"/>
        </w:rPr>
        <w:t xml:space="preserve"> </w:t>
      </w:r>
      <w:r w:rsidR="00BE7E41" w:rsidRPr="00BE7E41">
        <w:rPr>
          <w:rFonts w:ascii="Arial" w:hAnsi="Arial" w:cs="Arial"/>
        </w:rPr>
        <w:t>the</w:t>
      </w:r>
      <w:del w:id="46" w:author="DEARY Ian" w:date="2021-04-23T12:07:00Z">
        <w:r w:rsidR="00BE7E41" w:rsidRPr="00BE7E41" w:rsidDel="005D13BC">
          <w:rPr>
            <w:rFonts w:ascii="Arial" w:hAnsi="Arial" w:cs="Arial"/>
          </w:rPr>
          <w:delText xml:space="preserve"> predictive capacity, if any, of mental health problems, for</w:delText>
        </w:r>
      </w:del>
      <w:r w:rsidR="00BE7E41" w:rsidRPr="00BE7E41">
        <w:rPr>
          <w:rFonts w:ascii="Arial" w:hAnsi="Arial" w:cs="Arial"/>
        </w:rPr>
        <w:t xml:space="preserve"> </w:t>
      </w:r>
      <w:ins w:id="47" w:author="DEARY Ian" w:date="2021-04-23T12:07:00Z">
        <w:r w:rsidR="005D13BC">
          <w:rPr>
            <w:rFonts w:ascii="Arial" w:hAnsi="Arial" w:cs="Arial"/>
          </w:rPr>
          <w:t xml:space="preserve">association between common symptoms of mental distress and </w:t>
        </w:r>
      </w:ins>
      <w:r w:rsidR="00BE7E41" w:rsidRPr="00BE7E41">
        <w:rPr>
          <w:rFonts w:ascii="Arial" w:hAnsi="Arial" w:cs="Arial"/>
        </w:rPr>
        <w:t>vaccine hesitancy</w:t>
      </w:r>
      <w:r w:rsidR="00BE7E41">
        <w:rPr>
          <w:rFonts w:ascii="Arial" w:hAnsi="Arial" w:cs="Arial"/>
        </w:rPr>
        <w:t xml:space="preserve">.  </w:t>
      </w:r>
      <w:ins w:id="48" w:author="DEARY Ian" w:date="2021-04-23T12:09:00Z">
        <w:r w:rsidR="005D13BC">
          <w:rPr>
            <w:rFonts w:ascii="Arial" w:hAnsi="Arial" w:cs="Arial"/>
          </w:rPr>
          <w:t xml:space="preserve">Alongside these </w:t>
        </w:r>
        <w:proofErr w:type="spellStart"/>
        <w:r w:rsidR="005D13BC">
          <w:rPr>
            <w:rFonts w:ascii="Arial" w:hAnsi="Arial" w:cs="Arial"/>
          </w:rPr>
          <w:t>results</w:t>
        </w:r>
        <w:proofErr w:type="gramStart"/>
        <w:r w:rsidR="005D13BC">
          <w:rPr>
            <w:rFonts w:ascii="Arial" w:hAnsi="Arial" w:cs="Arial"/>
          </w:rPr>
          <w:t>,</w:t>
        </w:r>
      </w:ins>
      <w:proofErr w:type="gramEnd"/>
      <w:del w:id="49" w:author="DEARY Ian" w:date="2021-04-23T12:09:00Z">
        <w:r w:rsidR="00BE7E41" w:rsidDel="005D13BC">
          <w:rPr>
            <w:rFonts w:ascii="Arial" w:hAnsi="Arial" w:cs="Arial"/>
          </w:rPr>
          <w:delText>In doing so</w:delText>
        </w:r>
        <w:r w:rsidR="008310FC" w:rsidDel="005D13BC">
          <w:rPr>
            <w:rFonts w:ascii="Arial" w:hAnsi="Arial" w:cs="Arial"/>
          </w:rPr>
          <w:delText xml:space="preserve">, </w:delText>
        </w:r>
        <w:r w:rsidR="00BE7E41" w:rsidDel="005D13BC">
          <w:rPr>
            <w:rFonts w:ascii="Arial" w:hAnsi="Arial" w:cs="Arial"/>
          </w:rPr>
          <w:delText>w</w:delText>
        </w:r>
      </w:del>
      <w:r w:rsidR="00BE7E41">
        <w:rPr>
          <w:rFonts w:ascii="Arial" w:hAnsi="Arial" w:cs="Arial"/>
        </w:rPr>
        <w:t>e</w:t>
      </w:r>
      <w:proofErr w:type="spellEnd"/>
      <w:del w:id="50" w:author="DEARY Ian" w:date="2021-04-23T12:09:00Z">
        <w:r w:rsidR="008310FC" w:rsidDel="005D13BC">
          <w:rPr>
            <w:rFonts w:ascii="Arial" w:hAnsi="Arial" w:cs="Arial"/>
          </w:rPr>
          <w:delText xml:space="preserve"> </w:delText>
        </w:r>
        <w:r w:rsidDel="005D13BC">
          <w:rPr>
            <w:rFonts w:ascii="Arial" w:hAnsi="Arial" w:cs="Arial"/>
          </w:rPr>
          <w:delText>d</w:delText>
        </w:r>
      </w:del>
      <w:del w:id="51" w:author="DEARY Ian" w:date="2021-04-23T12:08:00Z">
        <w:r w:rsidDel="005D13BC">
          <w:rPr>
            <w:rFonts w:ascii="Arial" w:hAnsi="Arial" w:cs="Arial"/>
          </w:rPr>
          <w:delText>raw direct</w:delText>
        </w:r>
      </w:del>
      <w:r>
        <w:rPr>
          <w:rFonts w:ascii="Arial" w:hAnsi="Arial" w:cs="Arial"/>
        </w:rPr>
        <w:t xml:space="preserve"> </w:t>
      </w:r>
      <w:ins w:id="52" w:author="DEARY Ian" w:date="2021-04-23T12:09:00Z">
        <w:r w:rsidR="005D13BC">
          <w:rPr>
            <w:rFonts w:ascii="Arial" w:hAnsi="Arial" w:cs="Arial"/>
          </w:rPr>
          <w:t xml:space="preserve">we </w:t>
        </w:r>
      </w:ins>
      <w:ins w:id="53" w:author="DEARY Ian" w:date="2021-04-23T12:10:00Z">
        <w:r w:rsidR="005D13BC">
          <w:rPr>
            <w:rFonts w:ascii="Arial" w:hAnsi="Arial" w:cs="Arial"/>
          </w:rPr>
          <w:t>present</w:t>
        </w:r>
      </w:ins>
      <w:del w:id="54" w:author="DEARY Ian" w:date="2021-04-23T12:10:00Z">
        <w:r w:rsidDel="005D13BC">
          <w:rPr>
            <w:rFonts w:ascii="Arial" w:hAnsi="Arial" w:cs="Arial"/>
          </w:rPr>
          <w:delText>compar</w:delText>
        </w:r>
      </w:del>
      <w:ins w:id="55" w:author="DEARY Ian" w:date="2021-04-23T12:09:00Z">
        <w:r w:rsidR="005D13BC">
          <w:rPr>
            <w:rFonts w:ascii="Arial" w:hAnsi="Arial" w:cs="Arial"/>
          </w:rPr>
          <w:t xml:space="preserve"> the association</w:t>
        </w:r>
      </w:ins>
      <w:del w:id="56" w:author="DEARY Ian" w:date="2021-04-23T12:09:00Z">
        <w:r w:rsidDel="005D13BC">
          <w:rPr>
            <w:rFonts w:ascii="Arial" w:hAnsi="Arial" w:cs="Arial"/>
          </w:rPr>
          <w:delText>ison</w:delText>
        </w:r>
      </w:del>
      <w:r>
        <w:rPr>
          <w:rFonts w:ascii="Arial" w:hAnsi="Arial" w:cs="Arial"/>
        </w:rPr>
        <w:t xml:space="preserve"> </w:t>
      </w:r>
      <w:ins w:id="57" w:author="DEARY Ian" w:date="2021-04-23T12:09:00Z">
        <w:r w:rsidR="005D13BC">
          <w:rPr>
            <w:rFonts w:ascii="Arial" w:hAnsi="Arial" w:cs="Arial"/>
          </w:rPr>
          <w:t xml:space="preserve">between </w:t>
        </w:r>
      </w:ins>
      <w:del w:id="58" w:author="DEARY Ian" w:date="2021-04-23T12:09:00Z">
        <w:r w:rsidDel="005D13BC">
          <w:rPr>
            <w:rFonts w:ascii="Arial" w:hAnsi="Arial" w:cs="Arial"/>
          </w:rPr>
          <w:delText>with</w:delText>
        </w:r>
      </w:del>
      <w:r>
        <w:rPr>
          <w:rFonts w:ascii="Arial" w:hAnsi="Arial" w:cs="Arial"/>
        </w:rPr>
        <w:t xml:space="preserve"> </w:t>
      </w:r>
      <w:r w:rsidR="007B4F1D">
        <w:rPr>
          <w:rFonts w:ascii="Arial" w:hAnsi="Arial" w:cs="Arial"/>
        </w:rPr>
        <w:t>somatic</w:t>
      </w:r>
      <w:r>
        <w:rPr>
          <w:rFonts w:ascii="Arial" w:hAnsi="Arial" w:cs="Arial"/>
        </w:rPr>
        <w:t xml:space="preserve"> </w:t>
      </w:r>
      <w:r w:rsidR="007B4F1D" w:rsidRPr="002742A0">
        <w:rPr>
          <w:rFonts w:ascii="Arial" w:hAnsi="Arial" w:cs="Arial"/>
        </w:rPr>
        <w:t>illness</w:t>
      </w:r>
      <w:r w:rsidRPr="002742A0">
        <w:rPr>
          <w:rFonts w:ascii="Arial" w:hAnsi="Arial" w:cs="Arial"/>
        </w:rPr>
        <w:t xml:space="preserve"> </w:t>
      </w:r>
      <w:ins w:id="59" w:author="DEARY Ian" w:date="2021-04-23T12:10:00Z">
        <w:r w:rsidR="005D13BC">
          <w:rPr>
            <w:rFonts w:ascii="Arial" w:hAnsi="Arial" w:cs="Arial"/>
          </w:rPr>
          <w:t>and vaccine hesit</w:t>
        </w:r>
        <w:r w:rsidR="00330D8B">
          <w:rPr>
            <w:rFonts w:ascii="Arial" w:hAnsi="Arial" w:cs="Arial"/>
          </w:rPr>
          <w:t>ancy; i</w:t>
        </w:r>
      </w:ins>
      <w:del w:id="60" w:author="DEARY Ian" w:date="2021-04-23T12:11:00Z">
        <w:r w:rsidR="00BE7E41" w:rsidRPr="002742A0" w:rsidDel="00330D8B">
          <w:rPr>
            <w:rFonts w:ascii="Arial" w:hAnsi="Arial" w:cs="Arial"/>
          </w:rPr>
          <w:delText>which</w:delText>
        </w:r>
        <w:r w:rsidR="002C602D" w:rsidRPr="002742A0" w:rsidDel="00330D8B">
          <w:rPr>
            <w:rFonts w:ascii="Arial" w:hAnsi="Arial" w:cs="Arial"/>
          </w:rPr>
          <w:delText>, i</w:delText>
        </w:r>
      </w:del>
      <w:r w:rsidR="002C602D" w:rsidRPr="002742A0">
        <w:rPr>
          <w:rFonts w:ascii="Arial" w:hAnsi="Arial" w:cs="Arial"/>
        </w:rPr>
        <w:t xml:space="preserve">n </w:t>
      </w:r>
      <w:r w:rsidR="00D22803" w:rsidRPr="002742A0">
        <w:rPr>
          <w:rFonts w:ascii="Arial" w:hAnsi="Arial" w:cs="Arial"/>
        </w:rPr>
        <w:t>the few relevant studies</w:t>
      </w:r>
      <w:r w:rsidR="002C602D" w:rsidRPr="002742A0">
        <w:rPr>
          <w:rFonts w:ascii="Arial" w:hAnsi="Arial" w:cs="Arial"/>
        </w:rPr>
        <w:t xml:space="preserve">, </w:t>
      </w:r>
      <w:ins w:id="61" w:author="DEARY Ian" w:date="2021-04-23T12:11:00Z">
        <w:r w:rsidR="00330D8B">
          <w:rPr>
            <w:rFonts w:ascii="Arial" w:hAnsi="Arial" w:cs="Arial"/>
          </w:rPr>
          <w:t xml:space="preserve">having somatic illness </w:t>
        </w:r>
      </w:ins>
      <w:r w:rsidR="006345AE" w:rsidRPr="002742A0">
        <w:rPr>
          <w:rFonts w:ascii="Arial" w:hAnsi="Arial" w:cs="Arial"/>
        </w:rPr>
        <w:t>has</w:t>
      </w:r>
      <w:r w:rsidR="0092108C">
        <w:rPr>
          <w:rFonts w:ascii="Arial" w:hAnsi="Arial" w:cs="Arial"/>
        </w:rPr>
        <w:t xml:space="preserve"> </w:t>
      </w:r>
      <w:del w:id="62" w:author="DEARY Ian" w:date="2021-04-23T12:10:00Z">
        <w:r w:rsidR="0092108C" w:rsidDel="00D17C07">
          <w:rPr>
            <w:rFonts w:ascii="Arial" w:hAnsi="Arial" w:cs="Arial"/>
          </w:rPr>
          <w:delText>recently been shown to</w:delText>
        </w:r>
        <w:r w:rsidR="00BE7E41" w:rsidDel="00D17C07">
          <w:rPr>
            <w:rFonts w:ascii="Arial" w:hAnsi="Arial" w:cs="Arial"/>
          </w:rPr>
          <w:delText xml:space="preserve"> be </w:delText>
        </w:r>
      </w:del>
      <w:r w:rsidR="0092108C">
        <w:rPr>
          <w:rFonts w:ascii="Arial" w:hAnsi="Arial" w:cs="Arial"/>
        </w:rPr>
        <w:lastRenderedPageBreak/>
        <w:t xml:space="preserve">consistently </w:t>
      </w:r>
      <w:ins w:id="63" w:author="DEARY Ian" w:date="2021-04-23T12:10:00Z">
        <w:r w:rsidR="00D17C07">
          <w:rPr>
            <w:rFonts w:ascii="Arial" w:hAnsi="Arial" w:cs="Arial"/>
          </w:rPr>
          <w:t xml:space="preserve">been significantly </w:t>
        </w:r>
      </w:ins>
      <w:r w:rsidR="008310FC">
        <w:rPr>
          <w:rFonts w:ascii="Arial" w:hAnsi="Arial" w:cs="Arial"/>
        </w:rPr>
        <w:t xml:space="preserve">associated with </w:t>
      </w:r>
      <w:r w:rsidR="00194E00">
        <w:rPr>
          <w:rFonts w:ascii="Arial" w:hAnsi="Arial" w:cs="Arial"/>
        </w:rPr>
        <w:t xml:space="preserve">lower levels of </w:t>
      </w:r>
      <w:r w:rsidR="007B4F1D">
        <w:rPr>
          <w:rFonts w:ascii="Arial" w:hAnsi="Arial" w:cs="Arial"/>
        </w:rPr>
        <w:t>hesitancy</w:t>
      </w:r>
      <w:r w:rsidR="00194E00">
        <w:rPr>
          <w:rFonts w:ascii="Arial" w:hAnsi="Arial" w:cs="Arial"/>
        </w:rPr>
        <w:t>.</w:t>
      </w:r>
      <w:r w:rsidR="002742A0">
        <w:rPr>
          <w:rFonts w:ascii="Arial" w:hAnsi="Arial" w:cs="Arial"/>
        </w:rPr>
        <w:fldChar w:fldCharType="begin">
          <w:fldData xml:space="preserve">PEVuZE5vdGU+PENpdGU+PEF1dGhvcj5OZ3V5ZW48L0F1dGhvcj48WWVhcj4yMDIxPC9ZZWFyPjxS
ZWNOdW0+ODUyNDwvUmVjTnVtPjxEaXNwbGF5VGV4dD48c3R5bGUgZmFjZT0ic3VwZXJzY3JpcHQi
PjE3LDE4PC9zdHlsZT48L0Rpc3BsYXlUZXh0PjxyZWNvcmQ+PHJlYy1udW1iZXI+ODUyNDwvcmVj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PEVuZE5vdGU+PENpdGU+PEF1dGhvcj5OZ3V5ZW48L0F1dGhvcj48WWVhcj4yMDIxPC9ZZWFyPjxS
ZWNOdW0+ODUyNDwvUmVjTnVtPjxEaXNwbGF5VGV4dD48c3R5bGUgZmFjZT0ic3VwZXJzY3JpcHQi
PjE3LDE4PC9zdHlsZT48L0Rpc3BsYXlUZXh0PjxyZWNvcmQ+PHJlYy1udW1iZXI+ODUyNDwvcmVj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2742A0">
        <w:rPr>
          <w:rFonts w:ascii="Arial" w:hAnsi="Arial" w:cs="Arial"/>
        </w:rPr>
      </w:r>
      <w:r w:rsidR="002742A0">
        <w:rPr>
          <w:rFonts w:ascii="Arial" w:hAnsi="Arial" w:cs="Arial"/>
        </w:rPr>
        <w:fldChar w:fldCharType="separate"/>
      </w:r>
      <w:r w:rsidR="002843FC" w:rsidRPr="002843FC">
        <w:rPr>
          <w:rFonts w:ascii="Arial" w:hAnsi="Arial" w:cs="Arial"/>
          <w:noProof/>
          <w:vertAlign w:val="superscript"/>
        </w:rPr>
        <w:t>17,18</w:t>
      </w:r>
      <w:r w:rsidR="002742A0">
        <w:rPr>
          <w:rFonts w:ascii="Arial" w:hAnsi="Arial" w:cs="Arial"/>
        </w:rPr>
        <w:fldChar w:fldCharType="end"/>
      </w:r>
      <w:r w:rsidR="00194E00">
        <w:rPr>
          <w:rFonts w:ascii="Arial" w:hAnsi="Arial" w:cs="Arial"/>
        </w:rPr>
        <w:t xml:space="preserve">  </w:t>
      </w:r>
      <w:proofErr w:type="gramStart"/>
      <w:r w:rsidR="00194E00">
        <w:rPr>
          <w:rFonts w:ascii="Arial" w:hAnsi="Arial" w:cs="Arial"/>
        </w:rPr>
        <w:t>Importantly</w:t>
      </w:r>
      <w:proofErr w:type="gramEnd"/>
      <w:r w:rsidR="00194E00">
        <w:rPr>
          <w:rFonts w:ascii="Arial" w:hAnsi="Arial" w:cs="Arial"/>
        </w:rPr>
        <w:t xml:space="preserve">, data collection on </w:t>
      </w:r>
      <w:r w:rsidR="00CE355A">
        <w:rPr>
          <w:rFonts w:ascii="Arial" w:hAnsi="Arial" w:cs="Arial"/>
        </w:rPr>
        <w:t xml:space="preserve">vaccine intention </w:t>
      </w:r>
      <w:r w:rsidR="00194E00">
        <w:rPr>
          <w:rFonts w:ascii="Arial" w:hAnsi="Arial" w:cs="Arial"/>
        </w:rPr>
        <w:t xml:space="preserve">took place following the announcement </w:t>
      </w:r>
      <w:r w:rsidR="00AF55FE">
        <w:rPr>
          <w:rFonts w:ascii="Arial" w:hAnsi="Arial" w:cs="Arial"/>
        </w:rPr>
        <w:t xml:space="preserve">of </w:t>
      </w:r>
      <w:r w:rsidR="00AF55FE" w:rsidRPr="00AF55FE">
        <w:rPr>
          <w:rFonts w:ascii="Arial" w:hAnsi="Arial" w:cs="Arial"/>
        </w:rPr>
        <w:t>successful testing of the Oxford University/AstraZeneca vaccine</w:t>
      </w:r>
      <w:r w:rsidR="009749A0">
        <w:rPr>
          <w:rFonts w:ascii="Arial" w:hAnsi="Arial" w:cs="Arial"/>
        </w:rPr>
        <w:t xml:space="preserve">, </w:t>
      </w:r>
      <w:commentRangeStart w:id="64"/>
      <w:ins w:id="65" w:author="DEARY Ian" w:date="2021-04-23T12:12:00Z">
        <w:r w:rsidR="00330D8B">
          <w:rPr>
            <w:rFonts w:ascii="Arial" w:hAnsi="Arial" w:cs="Arial"/>
          </w:rPr>
          <w:t>which was widely and prominently publicised</w:t>
        </w:r>
        <w:commentRangeEnd w:id="64"/>
        <w:r w:rsidR="00330D8B">
          <w:rPr>
            <w:rStyle w:val="CommentReference"/>
          </w:rPr>
          <w:commentReference w:id="64"/>
        </w:r>
        <w:r w:rsidR="00330D8B">
          <w:rPr>
            <w:rFonts w:ascii="Arial" w:hAnsi="Arial" w:cs="Arial"/>
          </w:rPr>
          <w:t xml:space="preserve">. </w:t>
        </w:r>
      </w:ins>
      <w:del w:id="66" w:author="DEARY Ian" w:date="2021-04-23T12:13:00Z">
        <w:r w:rsidR="009749A0" w:rsidDel="00330D8B">
          <w:rPr>
            <w:rFonts w:ascii="Arial" w:hAnsi="Arial" w:cs="Arial"/>
          </w:rPr>
          <w:delText xml:space="preserve">rendering </w:delText>
        </w:r>
      </w:del>
      <w:del w:id="67" w:author="DEARY Ian" w:date="2021-04-23T12:12:00Z">
        <w:r w:rsidR="007C70A0" w:rsidDel="00330D8B">
          <w:rPr>
            <w:rFonts w:ascii="Arial" w:hAnsi="Arial" w:cs="Arial"/>
          </w:rPr>
          <w:delText>as no longer theoretical</w:delText>
        </w:r>
      </w:del>
      <w:r w:rsidR="009749A0">
        <w:rPr>
          <w:rFonts w:ascii="Arial" w:hAnsi="Arial" w:cs="Arial"/>
        </w:rPr>
        <w:t xml:space="preserve"> </w:t>
      </w:r>
      <w:ins w:id="68" w:author="DEARY Ian" w:date="2021-04-23T12:13:00Z">
        <w:r w:rsidR="00330D8B">
          <w:rPr>
            <w:rFonts w:ascii="Arial" w:hAnsi="Arial" w:cs="Arial"/>
          </w:rPr>
          <w:t xml:space="preserve">Therefore, </w:t>
        </w:r>
      </w:ins>
      <w:r w:rsidR="009749A0">
        <w:rPr>
          <w:rFonts w:ascii="Arial" w:hAnsi="Arial" w:cs="Arial"/>
        </w:rPr>
        <w:t xml:space="preserve">the </w:t>
      </w:r>
      <w:ins w:id="69" w:author="DEARY Ian" w:date="2021-04-23T12:13:00Z">
        <w:r w:rsidR="00330D8B">
          <w:rPr>
            <w:rFonts w:ascii="Arial" w:hAnsi="Arial" w:cs="Arial"/>
          </w:rPr>
          <w:t xml:space="preserve">survey concerning vaccination hesitancy was taken at a time when the </w:t>
        </w:r>
      </w:ins>
      <w:r w:rsidR="009749A0">
        <w:rPr>
          <w:rFonts w:ascii="Arial" w:hAnsi="Arial" w:cs="Arial"/>
        </w:rPr>
        <w:t>future offer of a vaccination</w:t>
      </w:r>
      <w:ins w:id="70" w:author="DEARY Ian" w:date="2021-04-23T12:13:00Z">
        <w:r w:rsidR="00330D8B">
          <w:rPr>
            <w:rFonts w:ascii="Arial" w:hAnsi="Arial" w:cs="Arial"/>
          </w:rPr>
          <w:t xml:space="preserve"> was no longer merely hypothetical</w:t>
        </w:r>
      </w:ins>
      <w:r w:rsidR="00194E00">
        <w:rPr>
          <w:rFonts w:ascii="Arial" w:hAnsi="Arial" w:cs="Arial"/>
        </w:rPr>
        <w:t xml:space="preserve">.  </w:t>
      </w:r>
    </w:p>
    <w:p w14:paraId="090D8F73" w14:textId="7849BDBC" w:rsidR="003C3432" w:rsidRDefault="003C3432" w:rsidP="00BD6B3F">
      <w:pPr>
        <w:spacing w:after="0" w:line="480" w:lineRule="auto"/>
        <w:rPr>
          <w:rFonts w:ascii="Arial" w:hAnsi="Arial" w:cs="Arial"/>
          <w:b/>
          <w:bCs/>
        </w:rPr>
      </w:pPr>
    </w:p>
    <w:p w14:paraId="64C3BD62" w14:textId="77777777" w:rsidR="00645446" w:rsidRPr="008854EC" w:rsidRDefault="00D014EF" w:rsidP="00645446">
      <w:pPr>
        <w:spacing w:after="0" w:line="480" w:lineRule="auto"/>
        <w:rPr>
          <w:rFonts w:ascii="Arial" w:hAnsi="Arial" w:cs="Arial"/>
          <w:b/>
          <w:bCs/>
        </w:rPr>
      </w:pPr>
      <w:r w:rsidRPr="008854EC">
        <w:rPr>
          <w:rFonts w:ascii="Arial" w:hAnsi="Arial" w:cs="Arial"/>
          <w:b/>
          <w:bCs/>
        </w:rPr>
        <w:t>Methods</w:t>
      </w:r>
    </w:p>
    <w:p w14:paraId="210FEDED" w14:textId="2C738283" w:rsidR="00645446" w:rsidRDefault="00645446" w:rsidP="00645446">
      <w:pPr>
        <w:spacing w:after="0" w:line="480" w:lineRule="auto"/>
        <w:rPr>
          <w:rFonts w:ascii="Arial" w:hAnsi="Arial" w:cs="Arial"/>
        </w:rPr>
      </w:pPr>
      <w:r w:rsidRPr="008854EC">
        <w:rPr>
          <w:rFonts w:ascii="Arial" w:hAnsi="Arial" w:cs="Arial"/>
        </w:rPr>
        <w:t>Understanding Society</w:t>
      </w:r>
      <w:r w:rsidR="00EE21D0" w:rsidRPr="008854EC">
        <w:rPr>
          <w:rFonts w:ascii="Arial" w:hAnsi="Arial" w:cs="Arial"/>
        </w:rPr>
        <w:t xml:space="preserve">, also known as the UK Household Longitudinal Study, </w:t>
      </w:r>
      <w:r w:rsidRPr="008854EC">
        <w:rPr>
          <w:rFonts w:ascii="Arial" w:hAnsi="Arial" w:cs="Arial"/>
        </w:rPr>
        <w:t>is a</w:t>
      </w:r>
      <w:r w:rsidR="000D5745" w:rsidRPr="008854EC">
        <w:rPr>
          <w:rFonts w:ascii="Arial" w:hAnsi="Arial" w:cs="Arial"/>
        </w:rPr>
        <w:t xml:space="preserve"> </w:t>
      </w:r>
      <w:r w:rsidRPr="008854EC">
        <w:rPr>
          <w:rFonts w:ascii="Arial" w:hAnsi="Arial" w:cs="Arial"/>
        </w:rPr>
        <w:t>nationally</w:t>
      </w:r>
      <w:r w:rsidR="000D5745" w:rsidRPr="008854EC">
        <w:rPr>
          <w:rFonts w:ascii="Arial" w:hAnsi="Arial" w:cs="Arial"/>
        </w:rPr>
        <w:t>-</w:t>
      </w:r>
      <w:r w:rsidRPr="00EE21D0">
        <w:rPr>
          <w:rFonts w:ascii="Arial" w:hAnsi="Arial" w:cs="Arial"/>
        </w:rPr>
        <w:t>representative</w:t>
      </w:r>
      <w:r>
        <w:rPr>
          <w:rFonts w:ascii="Arial" w:hAnsi="Arial" w:cs="Arial"/>
        </w:rPr>
        <w:t xml:space="preserve">, </w:t>
      </w:r>
      <w:r w:rsidR="004E33FB">
        <w:rPr>
          <w:rFonts w:ascii="Arial" w:hAnsi="Arial" w:cs="Arial"/>
        </w:rPr>
        <w:t xml:space="preserve">on-going, </w:t>
      </w:r>
      <w:r>
        <w:rPr>
          <w:rFonts w:ascii="Arial" w:hAnsi="Arial" w:cs="Arial"/>
        </w:rPr>
        <w:t xml:space="preserve">open, </w:t>
      </w:r>
      <w:r w:rsidR="000A1060">
        <w:rPr>
          <w:rFonts w:ascii="Arial" w:hAnsi="Arial" w:cs="Arial"/>
        </w:rPr>
        <w:t>cohort</w:t>
      </w:r>
      <w:r>
        <w:rPr>
          <w:rFonts w:ascii="Arial" w:hAnsi="Arial" w:cs="Arial"/>
        </w:rPr>
        <w:t xml:space="preserve"> study</w:t>
      </w:r>
      <w:r w:rsidR="00C13D70">
        <w:rPr>
          <w:rFonts w:ascii="Arial" w:hAnsi="Arial" w:cs="Arial"/>
        </w:rPr>
        <w:t xml:space="preserve"> (here</w:t>
      </w:r>
      <w:r w:rsidR="00011E03">
        <w:rPr>
          <w:rFonts w:ascii="Arial" w:hAnsi="Arial" w:cs="Arial"/>
        </w:rPr>
        <w:t>in</w:t>
      </w:r>
      <w:r w:rsidR="00C13D70">
        <w:rPr>
          <w:rFonts w:ascii="Arial" w:hAnsi="Arial" w:cs="Arial"/>
        </w:rPr>
        <w:t xml:space="preserve">after, the ‘Main Survey’).  </w:t>
      </w:r>
      <w:r>
        <w:rPr>
          <w:rFonts w:ascii="Arial" w:hAnsi="Arial" w:cs="Arial"/>
        </w:rPr>
        <w:t xml:space="preserve">Based </w:t>
      </w:r>
      <w:r w:rsidR="00011E03">
        <w:rPr>
          <w:rFonts w:ascii="Arial" w:hAnsi="Arial" w:cs="Arial"/>
        </w:rPr>
        <w:t xml:space="preserve">on </w:t>
      </w:r>
      <w:r w:rsidRPr="00645446">
        <w:rPr>
          <w:rFonts w:ascii="Arial" w:hAnsi="Arial" w:cs="Arial"/>
        </w:rPr>
        <w:t>a clustered-stratified probability sample</w:t>
      </w:r>
      <w:r w:rsidR="004E33FB">
        <w:rPr>
          <w:rFonts w:ascii="Arial" w:hAnsi="Arial" w:cs="Arial"/>
        </w:rPr>
        <w:t xml:space="preserve"> </w:t>
      </w:r>
      <w:r w:rsidRPr="0058613E">
        <w:rPr>
          <w:rFonts w:ascii="Arial" w:hAnsi="Arial" w:cs="Arial"/>
        </w:rPr>
        <w:t>of households</w:t>
      </w:r>
      <w:r w:rsidRPr="00645446">
        <w:rPr>
          <w:rFonts w:ascii="Arial" w:hAnsi="Arial" w:cs="Arial"/>
        </w:rPr>
        <w:t xml:space="preserve">, </w:t>
      </w:r>
      <w:r w:rsidR="00C13D70">
        <w:rPr>
          <w:rFonts w:ascii="Arial" w:hAnsi="Arial" w:cs="Arial"/>
        </w:rPr>
        <w:t>participants</w:t>
      </w:r>
      <w:r>
        <w:rPr>
          <w:rFonts w:ascii="Arial" w:hAnsi="Arial" w:cs="Arial"/>
        </w:rPr>
        <w:t xml:space="preserve"> have </w:t>
      </w:r>
      <w:r w:rsidRPr="00645446">
        <w:rPr>
          <w:rFonts w:ascii="Arial" w:hAnsi="Arial" w:cs="Arial"/>
        </w:rPr>
        <w:t>been interviewed annually since 2009</w:t>
      </w:r>
      <w:r w:rsidR="00626B1D">
        <w:rPr>
          <w:rFonts w:ascii="Arial" w:hAnsi="Arial" w:cs="Arial"/>
        </w:rPr>
        <w:t>.</w:t>
      </w:r>
      <w:r w:rsidR="00B8758E">
        <w:rPr>
          <w:rFonts w:ascii="Arial" w:hAnsi="Arial" w:cs="Arial"/>
        </w:rPr>
        <w:fldChar w:fldCharType="begin"/>
      </w:r>
      <w:r w:rsidR="002843FC">
        <w:rPr>
          <w:rFonts w:ascii="Arial" w:hAnsi="Arial" w:cs="Arial"/>
        </w:rPr>
        <w:instrText xml:space="preserve"> ADDIN EN.CITE &lt;EndNote&gt;&lt;Cite&gt;&lt;Author&gt;Lynn&lt;/Author&gt;&lt;Year&gt;2009&lt;/Year&gt;&lt;RecNum&gt;8472&lt;/RecNum&gt;&lt;DisplayText&gt;&lt;style face="superscript"&gt;19&lt;/style&gt;&lt;/DisplayText&gt;&lt;record&gt;&lt;rec-number&gt;8472&lt;/rec-number&gt;&lt;foreign-keys&gt;&lt;key app="EN" db-id="r0dt9fre5paddxet9s75ezf9wz9z0vw2svad" timestamp="1615207247"&gt;8472&lt;/key&gt;&lt;/foreign-keys&gt;&lt;ref-type name="Journal Article"&gt;17&lt;/ref-type&gt;&lt;contributors&gt;&lt;authors&gt;&lt;author&gt;Lynn, Peter&lt;/author&gt;&lt;/authors&gt;&lt;/contributors&gt;&lt;titles&gt;&lt;title&gt;Sample design for understanding society&lt;/title&gt;&lt;secondary-title&gt;Underst. Soc. Work. Pap. Ser&lt;/secondary-title&gt;&lt;/titles&gt;&lt;periodical&gt;&lt;full-title&gt;Underst. Soc. Work. Pap. Ser&lt;/full-title&gt;&lt;/periodical&gt;&lt;volume&gt;2009&lt;/volume&gt;&lt;dates&gt;&lt;year&gt;2009&lt;/year&gt;&lt;/dates&gt;&lt;urls&gt;&lt;/urls&gt;&lt;/record&gt;&lt;/Cite&gt;&lt;/EndNote&gt;</w:instrText>
      </w:r>
      <w:r w:rsidR="00B8758E">
        <w:rPr>
          <w:rFonts w:ascii="Arial" w:hAnsi="Arial" w:cs="Arial"/>
        </w:rPr>
        <w:fldChar w:fldCharType="separate"/>
      </w:r>
      <w:r w:rsidR="002843FC" w:rsidRPr="002843FC">
        <w:rPr>
          <w:rFonts w:ascii="Arial" w:hAnsi="Arial" w:cs="Arial"/>
          <w:noProof/>
          <w:vertAlign w:val="superscript"/>
        </w:rPr>
        <w:t>19</w:t>
      </w:r>
      <w:r w:rsidR="00B8758E">
        <w:rPr>
          <w:rFonts w:ascii="Arial" w:hAnsi="Arial" w:cs="Arial"/>
        </w:rPr>
        <w:fldChar w:fldCharType="end"/>
      </w:r>
      <w:r w:rsidR="003C7B91">
        <w:rPr>
          <w:rFonts w:ascii="Arial" w:hAnsi="Arial" w:cs="Arial"/>
        </w:rPr>
        <w:t xml:space="preserve"> </w:t>
      </w:r>
      <w:r w:rsidR="00C13D70">
        <w:rPr>
          <w:rFonts w:ascii="Arial" w:hAnsi="Arial" w:cs="Arial"/>
        </w:rPr>
        <w:t xml:space="preserve"> </w:t>
      </w:r>
      <w:r w:rsidR="00852253">
        <w:rPr>
          <w:rFonts w:ascii="Arial" w:hAnsi="Arial" w:cs="Arial"/>
        </w:rPr>
        <w:t>H</w:t>
      </w:r>
      <w:r w:rsidR="00B66531" w:rsidRPr="00B66531">
        <w:rPr>
          <w:rFonts w:ascii="Arial" w:hAnsi="Arial" w:cs="Arial"/>
        </w:rPr>
        <w:t>ouseholds who ha</w:t>
      </w:r>
      <w:r w:rsidR="00852253">
        <w:rPr>
          <w:rFonts w:ascii="Arial" w:hAnsi="Arial" w:cs="Arial"/>
        </w:rPr>
        <w:t>d</w:t>
      </w:r>
      <w:r w:rsidR="00B66531" w:rsidRPr="00B66531">
        <w:rPr>
          <w:rFonts w:ascii="Arial" w:hAnsi="Arial" w:cs="Arial"/>
        </w:rPr>
        <w:t xml:space="preserve"> participated in at least one of the two</w:t>
      </w:r>
      <w:r w:rsidR="00BA7A2C">
        <w:rPr>
          <w:rFonts w:ascii="Arial" w:hAnsi="Arial" w:cs="Arial"/>
        </w:rPr>
        <w:t xml:space="preserve"> most recent</w:t>
      </w:r>
      <w:r w:rsidR="00B66531" w:rsidRPr="00B66531">
        <w:rPr>
          <w:rFonts w:ascii="Arial" w:hAnsi="Arial" w:cs="Arial"/>
        </w:rPr>
        <w:t xml:space="preserve"> waves of data collection</w:t>
      </w:r>
      <w:r w:rsidR="00852253">
        <w:rPr>
          <w:rFonts w:ascii="Arial" w:hAnsi="Arial" w:cs="Arial"/>
        </w:rPr>
        <w:t xml:space="preserve"> (wave 8, 2016-18</w:t>
      </w:r>
      <w:r w:rsidR="00C13D70">
        <w:rPr>
          <w:rFonts w:ascii="Arial" w:hAnsi="Arial" w:cs="Arial"/>
        </w:rPr>
        <w:t xml:space="preserve">; </w:t>
      </w:r>
      <w:r w:rsidR="00852253">
        <w:rPr>
          <w:rFonts w:ascii="Arial" w:hAnsi="Arial" w:cs="Arial"/>
        </w:rPr>
        <w:t xml:space="preserve">wave 9, 2017-19) comprised the target sample for </w:t>
      </w:r>
      <w:r>
        <w:rPr>
          <w:rFonts w:ascii="Arial" w:hAnsi="Arial" w:cs="Arial"/>
        </w:rPr>
        <w:t xml:space="preserve">a </w:t>
      </w:r>
      <w:r w:rsidRPr="00645446">
        <w:rPr>
          <w:rFonts w:ascii="Arial" w:hAnsi="Arial" w:cs="Arial"/>
        </w:rPr>
        <w:t>pandemic</w:t>
      </w:r>
      <w:r>
        <w:rPr>
          <w:rFonts w:ascii="Arial" w:hAnsi="Arial" w:cs="Arial"/>
        </w:rPr>
        <w:t xml:space="preserve">-focused </w:t>
      </w:r>
      <w:r w:rsidR="00D158CB">
        <w:rPr>
          <w:rFonts w:ascii="Arial" w:hAnsi="Arial" w:cs="Arial"/>
        </w:rPr>
        <w:t>study</w:t>
      </w:r>
      <w:r w:rsidR="004E33FB">
        <w:rPr>
          <w:rFonts w:ascii="Arial" w:hAnsi="Arial" w:cs="Arial"/>
        </w:rPr>
        <w:t xml:space="preserve"> </w:t>
      </w:r>
      <w:r w:rsidR="00852253">
        <w:rPr>
          <w:rFonts w:ascii="Arial" w:hAnsi="Arial" w:cs="Arial"/>
        </w:rPr>
        <w:t>initiated</w:t>
      </w:r>
      <w:r w:rsidR="004E33FB" w:rsidRPr="004E33FB">
        <w:rPr>
          <w:rFonts w:ascii="Arial" w:hAnsi="Arial" w:cs="Arial"/>
        </w:rPr>
        <w:t xml:space="preserve"> in April 2020</w:t>
      </w:r>
      <w:r w:rsidR="003C7B91">
        <w:rPr>
          <w:rFonts w:ascii="Arial" w:hAnsi="Arial" w:cs="Arial"/>
        </w:rPr>
        <w:t xml:space="preserve"> (here</w:t>
      </w:r>
      <w:r w:rsidR="00011E03">
        <w:rPr>
          <w:rFonts w:ascii="Arial" w:hAnsi="Arial" w:cs="Arial"/>
        </w:rPr>
        <w:t>in</w:t>
      </w:r>
      <w:r w:rsidR="003C7B91">
        <w:rPr>
          <w:rFonts w:ascii="Arial" w:hAnsi="Arial" w:cs="Arial"/>
        </w:rPr>
        <w:t xml:space="preserve">after, the ‘COVID </w:t>
      </w:r>
      <w:r w:rsidR="00BA7A2C">
        <w:rPr>
          <w:rFonts w:ascii="Arial" w:hAnsi="Arial" w:cs="Arial"/>
        </w:rPr>
        <w:t>S</w:t>
      </w:r>
      <w:r w:rsidR="00852253">
        <w:rPr>
          <w:rFonts w:ascii="Arial" w:hAnsi="Arial" w:cs="Arial"/>
        </w:rPr>
        <w:t>urvey’</w:t>
      </w:r>
      <w:r w:rsidR="003C7B91">
        <w:rPr>
          <w:rFonts w:ascii="Arial" w:hAnsi="Arial" w:cs="Arial"/>
        </w:rPr>
        <w:t>)</w:t>
      </w:r>
      <w:r>
        <w:rPr>
          <w:rFonts w:ascii="Arial" w:hAnsi="Arial" w:cs="Arial"/>
        </w:rPr>
        <w:t>.</w:t>
      </w:r>
      <w:r w:rsidR="00B8758E">
        <w:rPr>
          <w:rFonts w:ascii="Arial" w:hAnsi="Arial" w:cs="Arial"/>
        </w:rPr>
        <w:fldChar w:fldCharType="begin"/>
      </w:r>
      <w:r w:rsidR="002843FC">
        <w:rPr>
          <w:rFonts w:ascii="Arial" w:hAnsi="Arial" w:cs="Arial"/>
        </w:rPr>
        <w:instrText xml:space="preserve"> ADDIN EN.CITE &lt;EndNote&gt;&lt;Cite&gt;&lt;Author&gt;Burton&lt;/Author&gt;&lt;Year&gt;2020&lt;/Year&gt;&lt;RecNum&gt;8473&lt;/RecNum&gt;&lt;DisplayText&gt;&lt;style face="superscript"&gt;20,21&lt;/style&gt;&lt;/DisplayText&gt;&lt;record&gt;&lt;rec-number&gt;8473&lt;/rec-number&gt;&lt;foreign-keys&gt;&lt;key app="EN" db-id="r0dt9fre5paddxet9s75ezf9wz9z0vw2svad" timestamp="1615207247"&gt;8473&lt;/key&gt;&lt;/foreign-keys&gt;&lt;ref-type name="Conference Proceedings"&gt;10&lt;/ref-type&gt;&lt;contributors&gt;&lt;authors&gt;&lt;author&gt;Burton, Jonathan&lt;/author&gt;&lt;author&gt;Lynn, Peter&lt;/author&gt;&lt;author&gt;Benzeval, Michaela&lt;/author&gt;&lt;/authors&gt;&lt;/contributors&gt;&lt;titles&gt;&lt;title&gt;How Understanding Society: The UK household longitudinal study adapted to the COVID-19 pandemic&lt;/title&gt;&lt;secondary-title&gt;Survey Research Methods&lt;/secondary-title&gt;&lt;/titles&gt;&lt;pages&gt;235-239&lt;/pages&gt;&lt;volume&gt;14&lt;/volume&gt;&lt;number&gt;2&lt;/number&gt;&lt;dates&gt;&lt;year&gt;2020&lt;/year&gt;&lt;/dates&gt;&lt;isbn&gt;1864-3361&lt;/isbn&gt;&lt;urls&gt;&lt;/urls&gt;&lt;/record&gt;&lt;/Cite&gt;&lt;Cite&gt;&lt;Author&gt;Robertson&lt;/Author&gt;&lt;Year&gt;2021&lt;/Year&gt;&lt;RecNum&gt;8477&lt;/RecNum&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B8758E">
        <w:rPr>
          <w:rFonts w:ascii="Arial" w:hAnsi="Arial" w:cs="Arial"/>
        </w:rPr>
        <w:fldChar w:fldCharType="separate"/>
      </w:r>
      <w:r w:rsidR="002843FC" w:rsidRPr="002843FC">
        <w:rPr>
          <w:rFonts w:ascii="Arial" w:hAnsi="Arial" w:cs="Arial"/>
          <w:noProof/>
          <w:vertAlign w:val="superscript"/>
        </w:rPr>
        <w:t>20,21</w:t>
      </w:r>
      <w:r w:rsidR="00B8758E">
        <w:rPr>
          <w:rFonts w:ascii="Arial" w:hAnsi="Arial" w:cs="Arial"/>
        </w:rPr>
        <w:fldChar w:fldCharType="end"/>
      </w:r>
      <w:r>
        <w:rPr>
          <w:rFonts w:ascii="Arial" w:hAnsi="Arial" w:cs="Arial"/>
        </w:rPr>
        <w:t xml:space="preserve">  </w:t>
      </w:r>
      <w:proofErr w:type="gramStart"/>
      <w:r w:rsidR="001918A4">
        <w:rPr>
          <w:rFonts w:ascii="Arial" w:hAnsi="Arial" w:cs="Arial"/>
        </w:rPr>
        <w:t>The</w:t>
      </w:r>
      <w:proofErr w:type="gramEnd"/>
      <w:r w:rsidR="001918A4">
        <w:rPr>
          <w:rFonts w:ascii="Arial" w:hAnsi="Arial" w:cs="Arial"/>
        </w:rPr>
        <w:t xml:space="preserve"> derivation of the </w:t>
      </w:r>
      <w:r w:rsidR="008854EC">
        <w:rPr>
          <w:rFonts w:ascii="Arial" w:hAnsi="Arial" w:cs="Arial"/>
        </w:rPr>
        <w:t xml:space="preserve">present </w:t>
      </w:r>
      <w:r w:rsidR="001918A4">
        <w:rPr>
          <w:rFonts w:ascii="Arial" w:hAnsi="Arial" w:cs="Arial"/>
        </w:rPr>
        <w:t xml:space="preserve">analytical sample from the Main and COVID </w:t>
      </w:r>
      <w:r w:rsidR="0069327A">
        <w:rPr>
          <w:rFonts w:ascii="Arial" w:hAnsi="Arial" w:cs="Arial"/>
        </w:rPr>
        <w:t>S</w:t>
      </w:r>
      <w:r w:rsidR="001918A4">
        <w:rPr>
          <w:rFonts w:ascii="Arial" w:hAnsi="Arial" w:cs="Arial"/>
        </w:rPr>
        <w:t xml:space="preserve">urveys, including the </w:t>
      </w:r>
      <w:r w:rsidR="0069327A">
        <w:rPr>
          <w:rFonts w:ascii="Arial" w:hAnsi="Arial" w:cs="Arial"/>
        </w:rPr>
        <w:t>wave for specific data collection</w:t>
      </w:r>
      <w:r w:rsidR="001918A4">
        <w:rPr>
          <w:rFonts w:ascii="Arial" w:hAnsi="Arial" w:cs="Arial"/>
        </w:rPr>
        <w:t xml:space="preserve">, is </w:t>
      </w:r>
      <w:r w:rsidR="0069327A">
        <w:rPr>
          <w:rFonts w:ascii="Arial" w:hAnsi="Arial" w:cs="Arial"/>
        </w:rPr>
        <w:t>given</w:t>
      </w:r>
      <w:r w:rsidR="001918A4">
        <w:rPr>
          <w:rFonts w:ascii="Arial" w:hAnsi="Arial" w:cs="Arial"/>
        </w:rPr>
        <w:t xml:space="preserve"> in figure 1.  T</w:t>
      </w:r>
      <w:r w:rsidRPr="00645446">
        <w:rPr>
          <w:rFonts w:ascii="Arial" w:hAnsi="Arial" w:cs="Arial"/>
        </w:rPr>
        <w:t xml:space="preserve">he University of Essex Ethics Committee </w:t>
      </w:r>
      <w:r>
        <w:rPr>
          <w:rFonts w:ascii="Arial" w:hAnsi="Arial" w:cs="Arial"/>
        </w:rPr>
        <w:t xml:space="preserve">gave approval for </w:t>
      </w:r>
      <w:r w:rsidRPr="00645446">
        <w:rPr>
          <w:rFonts w:ascii="Arial" w:hAnsi="Arial" w:cs="Arial"/>
        </w:rPr>
        <w:t>the COVID-</w:t>
      </w:r>
      <w:r w:rsidR="00B470F4">
        <w:rPr>
          <w:rFonts w:ascii="Arial" w:hAnsi="Arial" w:cs="Arial"/>
        </w:rPr>
        <w:t>orientated</w:t>
      </w:r>
      <w:r>
        <w:rPr>
          <w:rFonts w:ascii="Arial" w:hAnsi="Arial" w:cs="Arial"/>
        </w:rPr>
        <w:t xml:space="preserve"> </w:t>
      </w:r>
      <w:r w:rsidRPr="00645446">
        <w:rPr>
          <w:rFonts w:ascii="Arial" w:hAnsi="Arial" w:cs="Arial"/>
        </w:rPr>
        <w:t>surveys (ETH1920-1271)</w:t>
      </w:r>
      <w:r w:rsidR="00691B65">
        <w:rPr>
          <w:rFonts w:ascii="Arial" w:hAnsi="Arial" w:cs="Arial"/>
        </w:rPr>
        <w:t>; no</w:t>
      </w:r>
      <w:r>
        <w:rPr>
          <w:rFonts w:ascii="Arial" w:hAnsi="Arial" w:cs="Arial"/>
        </w:rPr>
        <w:t xml:space="preserve"> further ethica</w:t>
      </w:r>
      <w:r w:rsidR="00B470F4">
        <w:rPr>
          <w:rFonts w:ascii="Arial" w:hAnsi="Arial" w:cs="Arial"/>
        </w:rPr>
        <w:t>l</w:t>
      </w:r>
      <w:r>
        <w:rPr>
          <w:rFonts w:ascii="Arial" w:hAnsi="Arial" w:cs="Arial"/>
        </w:rPr>
        <w:t xml:space="preserve"> </w:t>
      </w:r>
      <w:r w:rsidR="00691B65">
        <w:rPr>
          <w:rFonts w:ascii="Arial" w:hAnsi="Arial" w:cs="Arial"/>
        </w:rPr>
        <w:t>permiss</w:t>
      </w:r>
      <w:r w:rsidR="00B470F4">
        <w:rPr>
          <w:rFonts w:ascii="Arial" w:hAnsi="Arial" w:cs="Arial"/>
        </w:rPr>
        <w:t>ions</w:t>
      </w:r>
      <w:r w:rsidR="00691B65">
        <w:rPr>
          <w:rFonts w:ascii="Arial" w:hAnsi="Arial" w:cs="Arial"/>
        </w:rPr>
        <w:t xml:space="preserve"> were required for the pr</w:t>
      </w:r>
      <w:r w:rsidR="00B470F4">
        <w:rPr>
          <w:rFonts w:ascii="Arial" w:hAnsi="Arial" w:cs="Arial"/>
        </w:rPr>
        <w:t>esent</w:t>
      </w:r>
      <w:r w:rsidR="00691B65">
        <w:rPr>
          <w:rFonts w:ascii="Arial" w:hAnsi="Arial" w:cs="Arial"/>
        </w:rPr>
        <w:t xml:space="preserve"> analyses of anonymised data.  </w:t>
      </w:r>
    </w:p>
    <w:p w14:paraId="67E307B5" w14:textId="77777777" w:rsidR="004E33FB" w:rsidRDefault="004E33FB" w:rsidP="00645446">
      <w:pPr>
        <w:spacing w:after="0" w:line="480" w:lineRule="auto"/>
        <w:rPr>
          <w:rFonts w:ascii="Arial" w:hAnsi="Arial" w:cs="Arial"/>
        </w:rPr>
      </w:pPr>
    </w:p>
    <w:p w14:paraId="171B2A01" w14:textId="7E587A96" w:rsidR="00DC7E3C" w:rsidRDefault="00B43D44" w:rsidP="00645446">
      <w:pPr>
        <w:spacing w:after="0" w:line="480" w:lineRule="auto"/>
        <w:rPr>
          <w:rFonts w:ascii="Arial" w:hAnsi="Arial" w:cs="Arial"/>
        </w:rPr>
      </w:pPr>
      <w:r w:rsidRPr="00B43D44">
        <w:rPr>
          <w:rFonts w:ascii="Arial" w:hAnsi="Arial" w:cs="Arial"/>
        </w:rPr>
        <w:t xml:space="preserve">The COVID </w:t>
      </w:r>
      <w:r w:rsidR="00D158CB">
        <w:rPr>
          <w:rFonts w:ascii="Arial" w:hAnsi="Arial" w:cs="Arial"/>
        </w:rPr>
        <w:t>Surveys</w:t>
      </w:r>
      <w:r w:rsidRPr="00B43D44">
        <w:rPr>
          <w:rFonts w:ascii="Arial" w:hAnsi="Arial" w:cs="Arial"/>
        </w:rPr>
        <w:t xml:space="preserve"> took place </w:t>
      </w:r>
      <w:r w:rsidRPr="00BA7A2C">
        <w:rPr>
          <w:rFonts w:ascii="Arial" w:hAnsi="Arial" w:cs="Arial"/>
        </w:rPr>
        <w:t>monthly</w:t>
      </w:r>
      <w:r w:rsidR="008854EC">
        <w:rPr>
          <w:rFonts w:ascii="Arial" w:hAnsi="Arial" w:cs="Arial"/>
        </w:rPr>
        <w:t>/</w:t>
      </w:r>
      <w:r w:rsidRPr="00FF5907">
        <w:rPr>
          <w:rFonts w:ascii="Arial" w:hAnsi="Arial" w:cs="Arial"/>
        </w:rPr>
        <w:t>bimonthly between April (wave 1) and November 2020 (wave 6)</w:t>
      </w:r>
      <w:r w:rsidR="00D543E1" w:rsidRPr="00FF5907">
        <w:rPr>
          <w:rFonts w:ascii="Arial" w:hAnsi="Arial" w:cs="Arial"/>
        </w:rPr>
        <w:t>,</w:t>
      </w:r>
      <w:r w:rsidR="00C13D70" w:rsidRPr="00FF5907">
        <w:rPr>
          <w:rFonts w:ascii="Arial" w:hAnsi="Arial" w:cs="Arial"/>
        </w:rPr>
        <w:t xml:space="preserve"> with</w:t>
      </w:r>
      <w:r w:rsidR="00C13D70">
        <w:rPr>
          <w:rFonts w:ascii="Arial" w:hAnsi="Arial" w:cs="Arial"/>
        </w:rPr>
        <w:t xml:space="preserve"> </w:t>
      </w:r>
      <w:r w:rsidRPr="00BA7A2C">
        <w:rPr>
          <w:rFonts w:ascii="Arial" w:hAnsi="Arial" w:cs="Arial"/>
        </w:rPr>
        <w:t xml:space="preserve">questions on vaccine </w:t>
      </w:r>
      <w:r w:rsidR="00D25C38" w:rsidRPr="00BA7A2C">
        <w:rPr>
          <w:rFonts w:ascii="Arial" w:hAnsi="Arial" w:cs="Arial"/>
        </w:rPr>
        <w:t>intention</w:t>
      </w:r>
      <w:r w:rsidRPr="00BA7A2C">
        <w:rPr>
          <w:rFonts w:ascii="Arial" w:hAnsi="Arial" w:cs="Arial"/>
        </w:rPr>
        <w:t xml:space="preserve"> first administered</w:t>
      </w:r>
      <w:r w:rsidR="00C13D70">
        <w:rPr>
          <w:rFonts w:ascii="Arial" w:hAnsi="Arial" w:cs="Arial"/>
        </w:rPr>
        <w:t xml:space="preserve"> </w:t>
      </w:r>
      <w:r w:rsidR="000A1060">
        <w:rPr>
          <w:rFonts w:ascii="Arial" w:hAnsi="Arial" w:cs="Arial"/>
        </w:rPr>
        <w:t xml:space="preserve">in </w:t>
      </w:r>
      <w:commentRangeStart w:id="71"/>
      <w:ins w:id="72" w:author="DEARY Ian" w:date="2021-04-23T12:17:00Z">
        <w:r w:rsidR="00815110">
          <w:rPr>
            <w:rFonts w:ascii="Arial" w:hAnsi="Arial" w:cs="Arial"/>
          </w:rPr>
          <w:t xml:space="preserve">the </w:t>
        </w:r>
      </w:ins>
      <w:r w:rsidR="0069327A">
        <w:rPr>
          <w:rFonts w:ascii="Arial" w:hAnsi="Arial" w:cs="Arial"/>
        </w:rPr>
        <w:t>latest</w:t>
      </w:r>
      <w:r w:rsidR="000A1060">
        <w:rPr>
          <w:rFonts w:ascii="Arial" w:hAnsi="Arial" w:cs="Arial"/>
        </w:rPr>
        <w:t xml:space="preserve"> </w:t>
      </w:r>
      <w:r w:rsidR="0069327A" w:rsidRPr="0069327A">
        <w:rPr>
          <w:rFonts w:ascii="Arial" w:hAnsi="Arial" w:cs="Arial"/>
        </w:rPr>
        <w:t xml:space="preserve">tranche </w:t>
      </w:r>
      <w:commentRangeEnd w:id="71"/>
      <w:r w:rsidR="00815110">
        <w:rPr>
          <w:rStyle w:val="CommentReference"/>
        </w:rPr>
        <w:commentReference w:id="71"/>
      </w:r>
      <w:r w:rsidR="0069327A">
        <w:rPr>
          <w:rFonts w:ascii="Arial" w:hAnsi="Arial" w:cs="Arial"/>
        </w:rPr>
        <w:t xml:space="preserve">of </w:t>
      </w:r>
      <w:r w:rsidR="0069327A" w:rsidRPr="0069327A">
        <w:rPr>
          <w:rFonts w:ascii="Arial" w:hAnsi="Arial" w:cs="Arial"/>
        </w:rPr>
        <w:t xml:space="preserve">data collection </w:t>
      </w:r>
      <w:r w:rsidR="001918A4" w:rsidRPr="00FF5907">
        <w:rPr>
          <w:rFonts w:ascii="Arial" w:hAnsi="Arial" w:cs="Arial"/>
        </w:rPr>
        <w:t>when study members were aged 16-95</w:t>
      </w:r>
      <w:r w:rsidR="0069327A">
        <w:rPr>
          <w:rFonts w:ascii="Arial" w:hAnsi="Arial" w:cs="Arial"/>
        </w:rPr>
        <w:t xml:space="preserve"> years</w:t>
      </w:r>
      <w:r w:rsidR="001918A4" w:rsidRPr="00FF5907">
        <w:rPr>
          <w:rFonts w:ascii="Arial" w:hAnsi="Arial" w:cs="Arial"/>
        </w:rPr>
        <w:t xml:space="preserve"> (mean 53)</w:t>
      </w:r>
      <w:r w:rsidRPr="00BA7A2C">
        <w:rPr>
          <w:rFonts w:ascii="Arial" w:hAnsi="Arial" w:cs="Arial"/>
        </w:rPr>
        <w:t>.</w:t>
      </w:r>
      <w:r w:rsidR="00EB221E">
        <w:rPr>
          <w:rFonts w:ascii="Arial" w:hAnsi="Arial" w:cs="Arial"/>
        </w:rPr>
        <w:fldChar w:fldCharType="begin"/>
      </w:r>
      <w:r w:rsidR="002843FC">
        <w:rPr>
          <w:rFonts w:ascii="Arial" w:hAnsi="Arial" w:cs="Arial"/>
        </w:rPr>
        <w:instrText xml:space="preserve"> ADDIN EN.CITE &lt;EndNote&gt;&lt;Cite&gt;&lt;Author&gt;Robertson&lt;/Author&gt;&lt;Year&gt;2021&lt;/Year&gt;&lt;RecNum&gt;8477&lt;/RecNum&gt;&lt;DisplayText&gt;&lt;style face="superscript"&gt;21&lt;/style&gt;&lt;/DisplayText&gt;&lt;record&gt;&lt;rec-number&gt;8477&lt;/rec-number&gt;&lt;foreign-keys&gt;&lt;key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2843FC" w:rsidRPr="002843FC">
        <w:rPr>
          <w:rFonts w:ascii="Arial" w:hAnsi="Arial" w:cs="Arial"/>
          <w:noProof/>
          <w:vertAlign w:val="superscript"/>
        </w:rPr>
        <w:t>21</w:t>
      </w:r>
      <w:r w:rsidR="00EB221E">
        <w:rPr>
          <w:rFonts w:ascii="Arial" w:hAnsi="Arial" w:cs="Arial"/>
        </w:rPr>
        <w:fldChar w:fldCharType="end"/>
      </w:r>
      <w:r w:rsidRPr="00BA7A2C">
        <w:rPr>
          <w:rFonts w:ascii="Arial" w:hAnsi="Arial" w:cs="Arial"/>
        </w:rPr>
        <w:t xml:space="preserve"> </w:t>
      </w:r>
      <w:r w:rsidR="00EB221E">
        <w:rPr>
          <w:rFonts w:ascii="Arial" w:hAnsi="Arial" w:cs="Arial"/>
        </w:rPr>
        <w:t xml:space="preserve"> </w:t>
      </w:r>
      <w:r w:rsidRPr="00BA7A2C">
        <w:rPr>
          <w:rFonts w:ascii="Arial" w:hAnsi="Arial" w:cs="Arial"/>
        </w:rPr>
        <w:t>Data collection in wave 6 (</w:t>
      </w:r>
      <w:r w:rsidR="001124F8">
        <w:rPr>
          <w:rFonts w:ascii="Arial" w:hAnsi="Arial" w:cs="Arial"/>
        </w:rPr>
        <w:t xml:space="preserve">starting </w:t>
      </w:r>
      <w:r w:rsidRPr="00BA7A2C">
        <w:rPr>
          <w:rFonts w:ascii="Arial" w:hAnsi="Arial" w:cs="Arial"/>
        </w:rPr>
        <w:t xml:space="preserve">24th November) </w:t>
      </w:r>
      <w:r w:rsidR="00D25C38" w:rsidRPr="00BA7A2C">
        <w:rPr>
          <w:rFonts w:ascii="Arial" w:hAnsi="Arial" w:cs="Arial"/>
        </w:rPr>
        <w:t>commenced</w:t>
      </w:r>
      <w:r w:rsidRPr="00BA7A2C">
        <w:rPr>
          <w:rFonts w:ascii="Arial" w:hAnsi="Arial" w:cs="Arial"/>
        </w:rPr>
        <w:t xml:space="preserve"> the day</w:t>
      </w:r>
      <w:r w:rsidR="00D25C38" w:rsidRPr="00BA7A2C">
        <w:rPr>
          <w:rFonts w:ascii="Arial" w:hAnsi="Arial" w:cs="Arial"/>
        </w:rPr>
        <w:t xml:space="preserve"> immediately</w:t>
      </w:r>
      <w:r w:rsidRPr="00BA7A2C">
        <w:rPr>
          <w:rFonts w:ascii="Arial" w:hAnsi="Arial" w:cs="Arial"/>
        </w:rPr>
        <w:t xml:space="preserve"> following the announcement of the </w:t>
      </w:r>
      <w:r w:rsidR="0092278C">
        <w:rPr>
          <w:rFonts w:ascii="Arial" w:hAnsi="Arial" w:cs="Arial"/>
        </w:rPr>
        <w:t xml:space="preserve">efficacy of the </w:t>
      </w:r>
      <w:r w:rsidRPr="00BA7A2C">
        <w:rPr>
          <w:rFonts w:ascii="Arial" w:hAnsi="Arial" w:cs="Arial"/>
        </w:rPr>
        <w:t>Oxford University/AstraZeneca vaccine</w:t>
      </w:r>
      <w:ins w:id="73" w:author="DEARY Ian" w:date="2021-04-23T12:19:00Z">
        <w:r w:rsidR="00126204">
          <w:rPr>
            <w:rFonts w:ascii="Arial" w:hAnsi="Arial" w:cs="Arial"/>
          </w:rPr>
          <w:t>.</w:t>
        </w:r>
      </w:ins>
      <w:r w:rsidR="00B22EA1">
        <w:rPr>
          <w:rFonts w:ascii="Arial" w:hAnsi="Arial" w:cs="Arial"/>
        </w:rPr>
        <w:fldChar w:fldCharType="begin"/>
      </w:r>
      <w:r w:rsidR="002843FC">
        <w:rPr>
          <w:rFonts w:ascii="Arial" w:hAnsi="Arial" w:cs="Arial"/>
        </w:rPr>
        <w:instrText xml:space="preserve"> ADDIN EN.CITE &lt;EndNote&gt;&lt;Cite&gt;&lt;Author&gt;Gallacher&lt;/Author&gt;&lt;Year&gt;2020&lt;/Year&gt;&lt;RecNum&gt;8520&lt;/RecNum&gt;&lt;DisplayText&gt;&lt;style face="superscript"&gt;22&lt;/style&gt;&lt;/DisplayText&gt;&lt;record&gt;&lt;rec-number&gt;8520&lt;/rec-number&gt;&lt;foreign-keys&gt;&lt;key app="EN" db-id="r0dt9fre5paddxet9s75ezf9wz9z0vw2svad" timestamp="1615212903"&gt;8520&lt;/key&gt;&lt;/foreign-keys&gt;&lt;ref-type name="Journal Article"&gt;17&lt;/ref-type&gt;&lt;contributors&gt;&lt;authors&gt;&lt;author&gt;Gallacher, J.&lt;/author&gt;&lt;/authors&gt;&lt;/contributors&gt;&lt;titles&gt;&lt;title&gt;Covid-19: Oxford University vaccine is highly effective (BBC News)&lt;/title&gt;&lt;secondary-title&gt;https://www.bbc.co.uk/news/health-55040635&lt;/secondary-title&gt;&lt;/titles&gt;&lt;periodical&gt;&lt;full-title&gt;https://www.bbc.co.uk/news/health-55040635&lt;/full-title&gt;&lt;/periodical&gt;&lt;dates&gt;&lt;year&gt;2020&lt;/year&gt;&lt;/dates&gt;&lt;urls&gt;&lt;/urls&gt;&lt;/record&gt;&lt;/Cite&gt;&lt;/EndNote&gt;</w:instrText>
      </w:r>
      <w:r w:rsidR="00B22EA1">
        <w:rPr>
          <w:rFonts w:ascii="Arial" w:hAnsi="Arial" w:cs="Arial"/>
        </w:rPr>
        <w:fldChar w:fldCharType="separate"/>
      </w:r>
      <w:r w:rsidR="002843FC" w:rsidRPr="002843FC">
        <w:rPr>
          <w:rFonts w:ascii="Arial" w:hAnsi="Arial" w:cs="Arial"/>
          <w:noProof/>
          <w:vertAlign w:val="superscript"/>
        </w:rPr>
        <w:t>22</w:t>
      </w:r>
      <w:r w:rsidR="00B22EA1">
        <w:rPr>
          <w:rFonts w:ascii="Arial" w:hAnsi="Arial" w:cs="Arial"/>
        </w:rPr>
        <w:fldChar w:fldCharType="end"/>
      </w:r>
      <w:del w:id="74" w:author="DEARY Ian" w:date="2021-04-23T12:19:00Z">
        <w:r w:rsidR="00B22EA1" w:rsidDel="00126204">
          <w:rPr>
            <w:rFonts w:ascii="Arial" w:hAnsi="Arial" w:cs="Arial"/>
          </w:rPr>
          <w:delText xml:space="preserve"> </w:delText>
        </w:r>
        <w:r w:rsidRPr="00B43D44" w:rsidDel="00126204">
          <w:rPr>
            <w:rFonts w:ascii="Arial" w:hAnsi="Arial" w:cs="Arial"/>
          </w:rPr>
          <w:delText>and</w:delText>
        </w:r>
      </w:del>
      <w:r w:rsidRPr="00B43D44">
        <w:rPr>
          <w:rFonts w:ascii="Arial" w:hAnsi="Arial" w:cs="Arial"/>
        </w:rPr>
        <w:t xml:space="preserve"> </w:t>
      </w:r>
      <w:ins w:id="75" w:author="DEARY Ian" w:date="2021-04-23T12:19:00Z">
        <w:r w:rsidR="00126204" w:rsidRPr="00BA7A2C">
          <w:rPr>
            <w:rFonts w:ascii="Arial" w:hAnsi="Arial" w:cs="Arial"/>
          </w:rPr>
          <w:t xml:space="preserve">Data collection </w:t>
        </w:r>
      </w:ins>
      <w:r w:rsidRPr="00B43D44">
        <w:rPr>
          <w:rFonts w:ascii="Arial" w:hAnsi="Arial" w:cs="Arial"/>
        </w:rPr>
        <w:t xml:space="preserve">continued </w:t>
      </w:r>
      <w:r w:rsidR="00BA7A2C">
        <w:rPr>
          <w:rFonts w:ascii="Arial" w:hAnsi="Arial" w:cs="Arial"/>
        </w:rPr>
        <w:t>for one week</w:t>
      </w:r>
      <w:r w:rsidR="00C13D70">
        <w:rPr>
          <w:rFonts w:ascii="Arial" w:hAnsi="Arial" w:cs="Arial"/>
        </w:rPr>
        <w:t xml:space="preserve">, </w:t>
      </w:r>
      <w:ins w:id="76" w:author="DEARY Ian" w:date="2021-04-23T12:20:00Z">
        <w:r w:rsidR="00126204">
          <w:rPr>
            <w:rFonts w:ascii="Arial" w:hAnsi="Arial" w:cs="Arial"/>
          </w:rPr>
          <w:t>and obtained information from</w:t>
        </w:r>
      </w:ins>
      <w:del w:id="77" w:author="DEARY Ian" w:date="2021-04-23T12:20:00Z">
        <w:r w:rsidR="00C13D70" w:rsidRPr="00BA7A2C" w:rsidDel="00126204">
          <w:rPr>
            <w:rFonts w:ascii="Arial" w:hAnsi="Arial" w:cs="Arial"/>
          </w:rPr>
          <w:delText>compris</w:delText>
        </w:r>
        <w:r w:rsidR="00B22EA1" w:rsidDel="00126204">
          <w:rPr>
            <w:rFonts w:ascii="Arial" w:hAnsi="Arial" w:cs="Arial"/>
          </w:rPr>
          <w:delText>ing</w:delText>
        </w:r>
      </w:del>
      <w:r w:rsidR="00C13D70" w:rsidRPr="00BA7A2C">
        <w:rPr>
          <w:rFonts w:ascii="Arial" w:hAnsi="Arial" w:cs="Arial"/>
        </w:rPr>
        <w:t xml:space="preserve"> a total of 12,035 individuals of 19,294 invitations issued (response proportion 62%).</w:t>
      </w:r>
      <w:r w:rsidR="00EB221E">
        <w:rPr>
          <w:rFonts w:ascii="Arial" w:hAnsi="Arial" w:cs="Arial"/>
        </w:rPr>
        <w:fldChar w:fldCharType="begin"/>
      </w:r>
      <w:r w:rsidR="002843FC">
        <w:rPr>
          <w:rFonts w:ascii="Arial" w:hAnsi="Arial" w:cs="Arial"/>
        </w:rPr>
        <w:instrText xml:space="preserve"> ADDIN EN.CITE &lt;EndNote&gt;&lt;Cite&gt;&lt;Author&gt;Robertson&lt;/Author&gt;&lt;Year&gt;2021&lt;/Year&gt;&lt;RecNum&gt;8477&lt;/RecNum&gt;&lt;DisplayText&gt;&lt;style face="superscript"&gt;21&lt;/style&gt;&lt;/DisplayText&gt;&lt;record&gt;&lt;rec-number&gt;8477&lt;/rec-number&gt;&lt;foreign-keys&gt;&lt;key app="EN" db-id="r0dt9fre5paddxet9s75ezf9wz9z0vw2svad" timestamp="1615207247"&gt;8477&lt;/key&gt;&lt;/foreign-keys&gt;&lt;ref-type name="Journal Article"&gt;17&lt;/ref-type&gt;&lt;contributors&gt;&lt;authors&gt;&lt;author&gt;Robertson, Elaine&lt;/author&gt;&lt;author&gt;Reeve, Kelly S&lt;/author&gt;&lt;author&gt;Niedzwiedz, Claire L&lt;/author&gt;&lt;author&gt;Moore, Jamie&lt;/author&gt;&lt;author&gt;Blake, Margaret&lt;/author&gt;&lt;author&gt;Green, Michael&lt;/author&gt;&lt;author&gt;Katikireddi, Srinivasa Vittal&lt;/author&gt;&lt;author&gt;Benzeval, Michaela J&lt;/author&gt;&lt;/authors&gt;&lt;/contributors&gt;&lt;titles&gt;&lt;title&gt;Predictors of COVID-19 vaccine hesitancy in the UK Household Longitudinal Study&lt;/title&gt;&lt;secondary-title&gt;Brain Behavior Immunity&lt;/secondary-title&gt;&lt;/titles&gt;&lt;periodical&gt;&lt;full-title&gt;Brain Behavior Immunity&lt;/full-title&gt;&lt;/periodical&gt;&lt;pages&gt;2020.12. 27.20248899&lt;/pages&gt;&lt;dates&gt;&lt;year&gt;2021&lt;/year&gt;&lt;/dates&gt;&lt;urls&gt;&lt;/urls&gt;&lt;/record&gt;&lt;/Cite&gt;&lt;/EndNote&gt;</w:instrText>
      </w:r>
      <w:r w:rsidR="00EB221E">
        <w:rPr>
          <w:rFonts w:ascii="Arial" w:hAnsi="Arial" w:cs="Arial"/>
        </w:rPr>
        <w:fldChar w:fldCharType="separate"/>
      </w:r>
      <w:r w:rsidR="002843FC" w:rsidRPr="002843FC">
        <w:rPr>
          <w:rFonts w:ascii="Arial" w:hAnsi="Arial" w:cs="Arial"/>
          <w:noProof/>
          <w:vertAlign w:val="superscript"/>
        </w:rPr>
        <w:t>21</w:t>
      </w:r>
      <w:r w:rsidR="00EB221E">
        <w:rPr>
          <w:rFonts w:ascii="Arial" w:hAnsi="Arial" w:cs="Arial"/>
        </w:rPr>
        <w:fldChar w:fldCharType="end"/>
      </w:r>
      <w:r w:rsidR="00C13D70" w:rsidRPr="00BA7A2C">
        <w:rPr>
          <w:rFonts w:ascii="Arial" w:hAnsi="Arial" w:cs="Arial"/>
        </w:rPr>
        <w:t xml:space="preserve">  </w:t>
      </w:r>
    </w:p>
    <w:p w14:paraId="4C8B8F4E" w14:textId="0A123325" w:rsidR="00645446" w:rsidRDefault="00645446" w:rsidP="00645446">
      <w:pPr>
        <w:spacing w:after="0" w:line="480" w:lineRule="auto"/>
        <w:rPr>
          <w:rFonts w:ascii="Arial" w:hAnsi="Arial" w:cs="Arial"/>
        </w:rPr>
      </w:pPr>
    </w:p>
    <w:p w14:paraId="526DFA14" w14:textId="687AECD9" w:rsidR="00691B65" w:rsidRPr="005F4762" w:rsidRDefault="00691B65" w:rsidP="00691B65">
      <w:pPr>
        <w:spacing w:after="0" w:line="480" w:lineRule="auto"/>
        <w:rPr>
          <w:rFonts w:ascii="Arial" w:hAnsi="Arial" w:cs="Arial"/>
          <w:i/>
          <w:iCs/>
        </w:rPr>
      </w:pPr>
      <w:r w:rsidRPr="005F4762">
        <w:rPr>
          <w:rFonts w:ascii="Arial" w:hAnsi="Arial" w:cs="Arial"/>
          <w:i/>
          <w:iCs/>
        </w:rPr>
        <w:t xml:space="preserve">Assessment of </w:t>
      </w:r>
      <w:r w:rsidR="006B4623">
        <w:rPr>
          <w:rFonts w:ascii="Arial" w:hAnsi="Arial" w:cs="Arial"/>
          <w:i/>
          <w:iCs/>
        </w:rPr>
        <w:t xml:space="preserve">mental </w:t>
      </w:r>
      <w:r w:rsidR="004B3D71">
        <w:rPr>
          <w:rFonts w:ascii="Arial" w:hAnsi="Arial" w:cs="Arial"/>
          <w:i/>
          <w:iCs/>
        </w:rPr>
        <w:t xml:space="preserve">and physical </w:t>
      </w:r>
      <w:r w:rsidR="0069327A">
        <w:rPr>
          <w:rFonts w:ascii="Arial" w:hAnsi="Arial" w:cs="Arial"/>
          <w:i/>
          <w:iCs/>
        </w:rPr>
        <w:t>morbidity</w:t>
      </w:r>
      <w:r w:rsidRPr="005F4762">
        <w:rPr>
          <w:rFonts w:ascii="Arial" w:hAnsi="Arial" w:cs="Arial"/>
          <w:i/>
          <w:iCs/>
        </w:rPr>
        <w:t xml:space="preserve"> </w:t>
      </w:r>
    </w:p>
    <w:p w14:paraId="79CE86F1" w14:textId="326D462E" w:rsidR="002654D1" w:rsidRDefault="004B3D71" w:rsidP="004B3D71">
      <w:pPr>
        <w:spacing w:after="0" w:line="480" w:lineRule="auto"/>
        <w:rPr>
          <w:rFonts w:ascii="Arial" w:hAnsi="Arial" w:cs="Arial"/>
        </w:rPr>
      </w:pPr>
      <w:r>
        <w:rPr>
          <w:rFonts w:ascii="Arial" w:hAnsi="Arial" w:cs="Arial"/>
        </w:rPr>
        <w:t xml:space="preserve">Study members indicated if </w:t>
      </w:r>
      <w:r w:rsidR="003E5637">
        <w:rPr>
          <w:rFonts w:ascii="Arial" w:hAnsi="Arial" w:cs="Arial"/>
        </w:rPr>
        <w:t xml:space="preserve">a </w:t>
      </w:r>
      <w:r w:rsidR="00085E6C">
        <w:rPr>
          <w:rFonts w:ascii="Arial" w:hAnsi="Arial" w:cs="Arial"/>
        </w:rPr>
        <w:t xml:space="preserve">physician </w:t>
      </w:r>
      <w:r w:rsidR="003E5637">
        <w:rPr>
          <w:rFonts w:ascii="Arial" w:hAnsi="Arial" w:cs="Arial"/>
        </w:rPr>
        <w:t>or other health professional</w:t>
      </w:r>
      <w:r w:rsidR="00085E6C">
        <w:rPr>
          <w:rFonts w:ascii="Arial" w:hAnsi="Arial" w:cs="Arial"/>
        </w:rPr>
        <w:t xml:space="preserve"> had</w:t>
      </w:r>
      <w:r w:rsidR="003E5637">
        <w:rPr>
          <w:rFonts w:ascii="Arial" w:hAnsi="Arial" w:cs="Arial"/>
        </w:rPr>
        <w:t xml:space="preserve"> ever </w:t>
      </w:r>
      <w:r w:rsidR="00085E6C">
        <w:rPr>
          <w:rFonts w:ascii="Arial" w:hAnsi="Arial" w:cs="Arial"/>
        </w:rPr>
        <w:t>informed</w:t>
      </w:r>
      <w:r w:rsidR="003E5637">
        <w:rPr>
          <w:rFonts w:ascii="Arial" w:hAnsi="Arial" w:cs="Arial"/>
        </w:rPr>
        <w:t xml:space="preserve"> them that they had </w:t>
      </w:r>
      <w:r w:rsidR="0069327A">
        <w:rPr>
          <w:rFonts w:ascii="Arial" w:hAnsi="Arial" w:cs="Arial"/>
        </w:rPr>
        <w:t xml:space="preserve">a </w:t>
      </w:r>
      <w:r w:rsidR="003E5637">
        <w:rPr>
          <w:rFonts w:ascii="Arial" w:hAnsi="Arial" w:cs="Arial"/>
        </w:rPr>
        <w:t>psychiatric problem, which included</w:t>
      </w:r>
      <w:r>
        <w:rPr>
          <w:rFonts w:ascii="Arial" w:hAnsi="Arial" w:cs="Arial"/>
        </w:rPr>
        <w:t xml:space="preserve"> a</w:t>
      </w:r>
      <w:r w:rsidR="00C649BC" w:rsidRPr="00C649BC">
        <w:rPr>
          <w:rFonts w:ascii="Arial" w:hAnsi="Arial" w:cs="Arial"/>
        </w:rPr>
        <w:t>nxiety</w:t>
      </w:r>
      <w:r>
        <w:rPr>
          <w:rFonts w:ascii="Arial" w:hAnsi="Arial" w:cs="Arial"/>
        </w:rPr>
        <w:t>, d</w:t>
      </w:r>
      <w:r w:rsidR="00C649BC" w:rsidRPr="00C649BC">
        <w:rPr>
          <w:rFonts w:ascii="Arial" w:hAnsi="Arial" w:cs="Arial"/>
        </w:rPr>
        <w:t>epression</w:t>
      </w:r>
      <w:r>
        <w:rPr>
          <w:rFonts w:ascii="Arial" w:hAnsi="Arial" w:cs="Arial"/>
        </w:rPr>
        <w:t>, p</w:t>
      </w:r>
      <w:r w:rsidR="00C649BC" w:rsidRPr="00C649BC">
        <w:rPr>
          <w:rFonts w:ascii="Arial" w:hAnsi="Arial" w:cs="Arial"/>
        </w:rPr>
        <w:t>sychosis or schizophrenia</w:t>
      </w:r>
      <w:r>
        <w:rPr>
          <w:rFonts w:ascii="Arial" w:hAnsi="Arial" w:cs="Arial"/>
        </w:rPr>
        <w:t xml:space="preserve">, </w:t>
      </w:r>
      <w:r>
        <w:rPr>
          <w:rFonts w:ascii="Arial" w:hAnsi="Arial" w:cs="Arial"/>
        </w:rPr>
        <w:lastRenderedPageBreak/>
        <w:t>b</w:t>
      </w:r>
      <w:r w:rsidR="00C649BC" w:rsidRPr="00C649BC">
        <w:rPr>
          <w:rFonts w:ascii="Arial" w:hAnsi="Arial" w:cs="Arial"/>
        </w:rPr>
        <w:t>ipolar disorder or manic depression</w:t>
      </w:r>
      <w:r>
        <w:rPr>
          <w:rFonts w:ascii="Arial" w:hAnsi="Arial" w:cs="Arial"/>
        </w:rPr>
        <w:t>, a</w:t>
      </w:r>
      <w:r w:rsidR="00C649BC" w:rsidRPr="00C649BC">
        <w:rPr>
          <w:rFonts w:ascii="Arial" w:hAnsi="Arial" w:cs="Arial"/>
        </w:rPr>
        <w:t>n eating disorder</w:t>
      </w:r>
      <w:r>
        <w:rPr>
          <w:rFonts w:ascii="Arial" w:hAnsi="Arial" w:cs="Arial"/>
        </w:rPr>
        <w:t>, p</w:t>
      </w:r>
      <w:r w:rsidR="00C649BC" w:rsidRPr="00C649BC">
        <w:rPr>
          <w:rFonts w:ascii="Arial" w:hAnsi="Arial" w:cs="Arial"/>
        </w:rPr>
        <w:t>ost-traumatic stress disorder</w:t>
      </w:r>
      <w:r>
        <w:rPr>
          <w:rFonts w:ascii="Arial" w:hAnsi="Arial" w:cs="Arial"/>
        </w:rPr>
        <w:t xml:space="preserve">, or any other mental illness </w:t>
      </w:r>
      <w:r w:rsidR="003E5637" w:rsidRPr="003E5637">
        <w:rPr>
          <w:rFonts w:ascii="Arial" w:hAnsi="Arial" w:cs="Arial"/>
        </w:rPr>
        <w:t>(</w:t>
      </w:r>
      <w:commentRangeStart w:id="78"/>
      <w:r w:rsidR="003E5637" w:rsidRPr="003E5637">
        <w:rPr>
          <w:rFonts w:ascii="Arial" w:hAnsi="Arial" w:cs="Arial"/>
        </w:rPr>
        <w:t>wave 10</w:t>
      </w:r>
      <w:r w:rsidR="00A7042F">
        <w:rPr>
          <w:rFonts w:ascii="Arial" w:hAnsi="Arial" w:cs="Arial"/>
        </w:rPr>
        <w:t>, Main Survey</w:t>
      </w:r>
      <w:commentRangeEnd w:id="78"/>
      <w:r w:rsidR="00126204">
        <w:rPr>
          <w:rStyle w:val="CommentReference"/>
        </w:rPr>
        <w:commentReference w:id="78"/>
      </w:r>
      <w:r w:rsidRPr="003E5637">
        <w:rPr>
          <w:rFonts w:ascii="Arial" w:hAnsi="Arial" w:cs="Arial"/>
        </w:rPr>
        <w:t>).</w:t>
      </w:r>
      <w:r w:rsidR="003E5637">
        <w:rPr>
          <w:rFonts w:ascii="Arial" w:hAnsi="Arial" w:cs="Arial"/>
        </w:rPr>
        <w:t xml:space="preserve"> </w:t>
      </w:r>
      <w:r w:rsidR="00085E6C">
        <w:rPr>
          <w:rFonts w:ascii="Arial" w:hAnsi="Arial" w:cs="Arial"/>
        </w:rPr>
        <w:t xml:space="preserve"> </w:t>
      </w:r>
      <w:r w:rsidR="002654D1">
        <w:rPr>
          <w:rFonts w:ascii="Arial" w:hAnsi="Arial" w:cs="Arial"/>
        </w:rPr>
        <w:t xml:space="preserve">With a low prevalence hesitancy for selected conditions, the latter five mental health groups </w:t>
      </w:r>
      <w:commentRangeStart w:id="79"/>
      <w:r w:rsidR="002654D1">
        <w:rPr>
          <w:rFonts w:ascii="Arial" w:hAnsi="Arial" w:cs="Arial"/>
        </w:rPr>
        <w:t>were aggregated</w:t>
      </w:r>
      <w:commentRangeEnd w:id="79"/>
      <w:r w:rsidR="00126204">
        <w:rPr>
          <w:rStyle w:val="CommentReference"/>
        </w:rPr>
        <w:commentReference w:id="79"/>
      </w:r>
      <w:r w:rsidR="002654D1">
        <w:rPr>
          <w:rFonts w:ascii="Arial" w:hAnsi="Arial" w:cs="Arial"/>
        </w:rPr>
        <w:t xml:space="preserve">. </w:t>
      </w:r>
      <w:r w:rsidR="0069327A">
        <w:rPr>
          <w:rFonts w:ascii="Arial" w:hAnsi="Arial" w:cs="Arial"/>
        </w:rPr>
        <w:t xml:space="preserve"> Self-reports of a physician diagnosis of mental illness, in particular depression, shows reasonable agreement with structured clinical interviews.</w:t>
      </w:r>
      <w:r w:rsidR="002742A0">
        <w:rPr>
          <w:rFonts w:ascii="Arial" w:hAnsi="Arial" w:cs="Arial"/>
        </w:rPr>
        <w:fldChar w:fldCharType="begin">
          <w:fldData xml:space="preserve">PEVuZE5vdGU+PENpdGU+PEF1dGhvcj5TdHVhcnQ8L0F1dGhvcj48WWVhcj4yMDE0PC9ZZWFyPjxS
ZWNOdW0+ODU0NzwvUmVjTnVtPjxEaXNwbGF5VGV4dD48c3R5bGUgZmFjZT0ic3VwZXJzY3JpcHQi
PjIzPC9zdHlsZT48L0Rpc3BsYXlUZXh0PjxyZWNvcmQ+PHJlYy1udW1iZXI+ODU0NzwvcmVjLW51
bWJlcj48Zm9yZWlnbi1rZXlzPjxrZXkgYXBwPSJFTiIgZGItaWQ9InIwZHQ5ZnJlNXBhZGR4ZXQ5
czc1ZXpmOXd6OXowdncyc3ZhZCIgdGltZXN0YW1wPSIxNjE4NTczNTY3Ij44NTQ3PC9rZXk+PC9m
b3JlaWduLWtleXM+PHJlZi10eXBlIG5hbWU9IkpvdXJuYWwgQXJ0aWNsZSI+MTc8L3JlZi10eXBl
Pjxjb250cmlidXRvcnM+PGF1dGhvcnM+PGF1dGhvcj5TdHVhcnQsIEEuIEwuPC9hdXRob3I+PGF1
dGhvcj5QYXNjbywgSi4gQS48L2F1dGhvcj48YXV0aG9yPkphY2thLCBGLiBOLjwvYXV0aG9yPjxh
dXRob3I+QnJlbm5hbiwgUy4gTC48L2F1dGhvcj48YXV0aG9yPkJlcmssIE0uPC9hdXRob3I+PGF1
dGhvcj5XaWxsaWFtcywgTC4gSi48L2F1dGhvcj48L2F1dGhvcnM+PC9jb250cmlidXRvcnM+PGF1
dGgtYWRkcmVzcz5EZWFraW4gVW5pdmVyc2l0eSwgU2Nob29sIG9mIE1lZGljaW5lLCBHZWVsb25n
LCBBdXN0cmFsaWEuIEVsZWN0cm9uaWMgYWRkcmVzczogYW1hbmRoQGJhcndvbmhlYWx0aC5vcmcu
YXUuJiN4RDtEZWFraW4gVW5pdmVyc2l0eSwgU2Nob29sIG9mIE1lZGljaW5lLCBHZWVsb25nLCBB
dXN0cmFsaWE7IE5vcnRoV2VzdCBBY2FkZW1pYyBDZW50cmUsIFRoZSBVbml2ZXJzaXR5IG9mIE1l
bGJvdXJuZSwgU3Vuc2hpbmUgSG9zcGl0YWwsIFN0IEFsYmFucywgQXVzdHJhbGlhOyBCYXJ3b24g
SGVhbHRoLCBHZWVsb25nLCBBdXN0cmFsaWEuIEVsZWN0cm9uaWMgYWRkcmVzczoganVsaWVwQGJh
cndvbmhlYWx0aC5vcmcuYXUuJiN4RDtEZWFraW4gVW5pdmVyc2l0eSwgU2Nob29sIG9mIE1lZGlj
aW5lLCBHZWVsb25nLCBBdXN0cmFsaWE7IFRoZSBVbml2ZXJzaXR5IG9mIE1lbGJvdXJuZSwgRGVw
YXJ0bWVudCBvZiBQc3ljaGlhdHJ5LCBQYXJrdmlsbGUsIEF1c3RyYWxpYS4gRWxlY3Ryb25pYyBh
ZGRyZXNzOiBmZWxpY2VAYmFyd29uaGVhbHRoLm9yZy5hdS4mI3hEO0RlYWtpbiBVbml2ZXJzaXR5
LCBTY2hvb2wgb2YgTWVkaWNpbmUsIEdlZWxvbmcsIEF1c3RyYWxpYTsgTm9ydGhXZXN0IEFjYWRl
bWljIENlbnRyZSwgVGhlIFVuaXZlcnNpdHkgb2YgTWVsYm91cm5lLCBTdW5zaGluZSBIb3NwaXRh
bCwgU3QgQWxiYW5zLCBBdXN0cmFsaWE7IEF1c3RyYWxpYW4gSW5zdGl0dXRlIGZvciBNdXNjdWxv
c2tlbGV0YWwgU2NpZW5jZXMsIFN0IEFsYmFucywgQXVzdHJhbGlhLiBFbGVjdHJvbmljIGFkZHJl
c3M6IHNoYXJvYkBiYXJ3b25oZWFsdGgub3JnLmF1LiYjeEQ7RGVha2luIFVuaXZlcnNpdHksIFNj
aG9vbCBvZiBNZWRpY2luZSwgR2VlbG9uZywgQXVzdHJhbGlhOyBUaGUgVW5pdmVyc2l0eSBvZiBN
ZWxib3VybmUsIERlcGFydG1lbnQgb2YgUHN5Y2hpYXRyeSwgUGFya3ZpbGxlLCBBdXN0cmFsaWE7
IE9yeWdlbiBZb3V0aCBIZWFsdGggUmVzZWFyY2ggQ2VudHJlLCBQYXJrdmlsbGUsIEF1c3RyYWxp
YTsgRmxvcmV5IEluc3RpdHV0ZSBmb3IgTmV1cm9zY2llbmNlIGFuZCBNZW50YWwgSGVhbHRoLCBQ
YXJrdmlsbGUsIEF1c3RyYWxpYS4gRWxlY3Ryb25pYyBhZGRyZXNzOiBtaWtlYmVAYmFyd29uaGVh
bHRoLm9yZy5hdS4mI3hEO0RlYWtpbiBVbml2ZXJzaXR5LCBTY2hvb2wgb2YgTWVkaWNpbmUsIEdl
ZWxvbmcsIEF1c3RyYWxpYTsgVGhlIFVuaXZlcnNpdHkgb2YgTWVsYm91cm5lLCBEZXBhcnRtZW50
IG9mIFBzeWNoaWF0cnksIFBhcmt2aWxsZSwgQXVzdHJhbGlhLiBFbGVjdHJvbmljIGFkZHJlc3M6
IGxhbmF3QGJhcndvbmhlYWx0aC5vcmcuYXUuPC9hdXRoLWFkZHJlc3M+PHRpdGxlcz48dGl0bGU+
Q29tcGFyaXNvbiBvZiBzZWxmLXJlcG9ydCBhbmQgc3RydWN0dXJlZCBjbGluaWNhbCBpbnRlcnZp
ZXcgaW4gdGhlIGlkZW50aWZpY2F0aW9uIG9mIGRlcHJlc3Npb248L3RpdGxlPjxzZWNvbmRhcnkt
dGl0bGU+Q29tcHIgUHN5Y2hpYXRyeTwvc2Vjb25kYXJ5LXRpdGxlPjwvdGl0bGVzPjxwZXJpb2Rp
Y2FsPjxmdWxsLXRpdGxlPkNvbXByIFBzeWNoaWF0cnk8L2Z1bGwtdGl0bGU+PC9wZXJpb2RpY2Fs
PjxwYWdlcz44NjYtOTwvcGFnZXM+PHZvbHVtZT41NTwvdm9sdW1lPjxudW1iZXI+NDwvbnVtYmVy
PjxlZGl0aW9uPjIwMTQvMDEvMjk8L2VkaXRpb24+PGtleXdvcmRzPjxrZXl3b3JkPkFkdWx0PC9r
ZXl3b3JkPjxrZXl3b3JkPkFnZWQ8L2tleXdvcmQ+PGtleXdvcmQ+QXVzdHJhbGlhPC9rZXl3b3Jk
PjxrZXl3b3JkPkRlcHJlc3NpdmUgRGlzb3JkZXIvKmRpYWdub3Npcy9lY29ub21pY3MvKnBzeWNo
b2xvZ3k8L2tleXdvcmQ+PGtleXdvcmQ+RGVwcmVzc2l2ZSBEaXNvcmRlciwgTWFqb3I8L2tleXdv
cmQ+PGtleXdvcmQ+RmVtYWxlPC9rZXl3b3JkPjxrZXl3b3JkPkh1bWFuczwva2V5d29yZD48a2V5
d29yZD5JbnRlcnZpZXcsIFBzeWNob2xvZ2ljYWwvKm1ldGhvZHM8L2tleXdvcmQ+PGtleXdvcmQ+
TWFsZTwva2V5d29yZD48a2V5d29yZD5NaWRkbGUgQWdlZDwva2V5d29yZD48a2V5d29yZD5Qc3lj
aG9tZXRyaWNzL3N0YXRpc3RpY3MgJmFtcDsgbnVtZXJpY2FsIGRhdGE8L2tleXdvcmQ+PGtleXdv
cmQ+UmVwcm9kdWNpYmlsaXR5IG9mIFJlc3VsdHM8L2tleXdvcmQ+PGtleXdvcmQ+KlNlbGYgUmVw
b3J0L2Vjb25vbWljczwva2V5d29yZD48a2V5d29yZD5TdXJ2ZXlzIGFuZCBRdWVzdGlvbm5haXJl
czwva2V5d29yZD48L2tleXdvcmRzPjxkYXRlcz48eWVhcj4yMDE0PC95ZWFyPjxwdWItZGF0ZXM+
PGRhdGU+TWF5PC9kYXRlPjwvcHViLWRhdGVzPjwvZGF0ZXM+PGlzYm4+MDAxMC00NDB4PC9pc2Ju
PjxhY2Nlc3Npb24tbnVtPjI0NDY3OTQxPC9hY2Nlc3Npb24tbnVtPjx1cmxzPjwvdXJscz48ZWxl
Y3Ryb25pYy1yZXNvdXJjZS1udW0+MTAuMTAxNi9qLmNvbXBwc3ljaC4yMDEzLjEyLjAxOTwvZWxl
Y3Ryb25pYy1yZXNvdXJjZS1udW0+PHJlbW90ZS1kYXRhYmFzZS1wcm92aWRlcj5OTE08L3JlbW90
ZS1kYXRhYmFzZS1wcm92aWRlcj48bGFuZ3VhZ2U+ZW5nPC9sYW5ndWFnZT48L3JlY29yZD48L0Np
dGU+PC9FbmROb3RlPn==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PEVuZE5vdGU+PENpdGU+PEF1dGhvcj5TdHVhcnQ8L0F1dGhvcj48WWVhcj4yMDE0PC9ZZWFyPjxS
ZWNOdW0+ODU0NzwvUmVjTnVtPjxEaXNwbGF5VGV4dD48c3R5bGUgZmFjZT0ic3VwZXJzY3JpcHQi
PjIzPC9zdHlsZT48L0Rpc3BsYXlUZXh0PjxyZWNvcmQ+PHJlYy1udW1iZXI+ODU0NzwvcmVjLW51
bWJlcj48Zm9yZWlnbi1rZXlzPjxrZXkgYXBwPSJFTiIgZGItaWQ9InIwZHQ5ZnJlNXBhZGR4ZXQ5
czc1ZXpmOXd6OXowdncyc3ZhZCIgdGltZXN0YW1wPSIxNjE4NTczNTY3Ij44NTQ3PC9rZXk+PC9m
b3JlaWduLWtleXM+PHJlZi10eXBlIG5hbWU9IkpvdXJuYWwgQXJ0aWNsZSI+MTc8L3JlZi10eXBl
Pjxjb250cmlidXRvcnM+PGF1dGhvcnM+PGF1dGhvcj5TdHVhcnQsIEEuIEwuPC9hdXRob3I+PGF1
dGhvcj5QYXNjbywgSi4gQS48L2F1dGhvcj48YXV0aG9yPkphY2thLCBGLiBOLjwvYXV0aG9yPjxh
dXRob3I+QnJlbm5hbiwgUy4gTC48L2F1dGhvcj48YXV0aG9yPkJlcmssIE0uPC9hdXRob3I+PGF1
dGhvcj5XaWxsaWFtcywgTC4gSi48L2F1dGhvcj48L2F1dGhvcnM+PC9jb250cmlidXRvcnM+PGF1
dGgtYWRkcmVzcz5EZWFraW4gVW5pdmVyc2l0eSwgU2Nob29sIG9mIE1lZGljaW5lLCBHZWVsb25n
LCBBdXN0cmFsaWEuIEVsZWN0cm9uaWMgYWRkcmVzczogYW1hbmRoQGJhcndvbmhlYWx0aC5vcmcu
YXUuJiN4RDtEZWFraW4gVW5pdmVyc2l0eSwgU2Nob29sIG9mIE1lZGljaW5lLCBHZWVsb25nLCBB
dXN0cmFsaWE7IE5vcnRoV2VzdCBBY2FkZW1pYyBDZW50cmUsIFRoZSBVbml2ZXJzaXR5IG9mIE1l
bGJvdXJuZSwgU3Vuc2hpbmUgSG9zcGl0YWwsIFN0IEFsYmFucywgQXVzdHJhbGlhOyBCYXJ3b24g
SGVhbHRoLCBHZWVsb25nLCBBdXN0cmFsaWEuIEVsZWN0cm9uaWMgYWRkcmVzczoganVsaWVwQGJh
cndvbmhlYWx0aC5vcmcuYXUuJiN4RDtEZWFraW4gVW5pdmVyc2l0eSwgU2Nob29sIG9mIE1lZGlj
aW5lLCBHZWVsb25nLCBBdXN0cmFsaWE7IFRoZSBVbml2ZXJzaXR5IG9mIE1lbGJvdXJuZSwgRGVw
YXJ0bWVudCBvZiBQc3ljaGlhdHJ5LCBQYXJrdmlsbGUsIEF1c3RyYWxpYS4gRWxlY3Ryb25pYyBh
ZGRyZXNzOiBmZWxpY2VAYmFyd29uaGVhbHRoLm9yZy5hdS4mI3hEO0RlYWtpbiBVbml2ZXJzaXR5
LCBTY2hvb2wgb2YgTWVkaWNpbmUsIEdlZWxvbmcsIEF1c3RyYWxpYTsgTm9ydGhXZXN0IEFjYWRl
bWljIENlbnRyZSwgVGhlIFVuaXZlcnNpdHkgb2YgTWVsYm91cm5lLCBTdW5zaGluZSBIb3NwaXRh
bCwgU3QgQWxiYW5zLCBBdXN0cmFsaWE7IEF1c3RyYWxpYW4gSW5zdGl0dXRlIGZvciBNdXNjdWxv
c2tlbGV0YWwgU2NpZW5jZXMsIFN0IEFsYmFucywgQXVzdHJhbGlhLiBFbGVjdHJvbmljIGFkZHJl
c3M6IHNoYXJvYkBiYXJ3b25oZWFsdGgub3JnLmF1LiYjeEQ7RGVha2luIFVuaXZlcnNpdHksIFNj
aG9vbCBvZiBNZWRpY2luZSwgR2VlbG9uZywgQXVzdHJhbGlhOyBUaGUgVW5pdmVyc2l0eSBvZiBN
ZWxib3VybmUsIERlcGFydG1lbnQgb2YgUHN5Y2hpYXRyeSwgUGFya3ZpbGxlLCBBdXN0cmFsaWE7
IE9yeWdlbiBZb3V0aCBIZWFsdGggUmVzZWFyY2ggQ2VudHJlLCBQYXJrdmlsbGUsIEF1c3RyYWxp
YTsgRmxvcmV5IEluc3RpdHV0ZSBmb3IgTmV1cm9zY2llbmNlIGFuZCBNZW50YWwgSGVhbHRoLCBQ
YXJrdmlsbGUsIEF1c3RyYWxpYS4gRWxlY3Ryb25pYyBhZGRyZXNzOiBtaWtlYmVAYmFyd29uaGVh
bHRoLm9yZy5hdS4mI3hEO0RlYWtpbiBVbml2ZXJzaXR5LCBTY2hvb2wgb2YgTWVkaWNpbmUsIEdl
ZWxvbmcsIEF1c3RyYWxpYTsgVGhlIFVuaXZlcnNpdHkgb2YgTWVsYm91cm5lLCBEZXBhcnRtZW50
IG9mIFBzeWNoaWF0cnksIFBhcmt2aWxsZSwgQXVzdHJhbGlhLiBFbGVjdHJvbmljIGFkZHJlc3M6
IGxhbmF3QGJhcndvbmhlYWx0aC5vcmcuYXUuPC9hdXRoLWFkZHJlc3M+PHRpdGxlcz48dGl0bGU+
Q29tcGFyaXNvbiBvZiBzZWxmLXJlcG9ydCBhbmQgc3RydWN0dXJlZCBjbGluaWNhbCBpbnRlcnZp
ZXcgaW4gdGhlIGlkZW50aWZpY2F0aW9uIG9mIGRlcHJlc3Npb248L3RpdGxlPjxzZWNvbmRhcnkt
dGl0bGU+Q29tcHIgUHN5Y2hpYXRyeTwvc2Vjb25kYXJ5LXRpdGxlPjwvdGl0bGVzPjxwZXJpb2Rp
Y2FsPjxmdWxsLXRpdGxlPkNvbXByIFBzeWNoaWF0cnk8L2Z1bGwtdGl0bGU+PC9wZXJpb2RpY2Fs
PjxwYWdlcz44NjYtOTwvcGFnZXM+PHZvbHVtZT41NTwvdm9sdW1lPjxudW1iZXI+NDwvbnVtYmVy
PjxlZGl0aW9uPjIwMTQvMDEvMjk8L2VkaXRpb24+PGtleXdvcmRzPjxrZXl3b3JkPkFkdWx0PC9r
ZXl3b3JkPjxrZXl3b3JkPkFnZWQ8L2tleXdvcmQ+PGtleXdvcmQ+QXVzdHJhbGlhPC9rZXl3b3Jk
PjxrZXl3b3JkPkRlcHJlc3NpdmUgRGlzb3JkZXIvKmRpYWdub3Npcy9lY29ub21pY3MvKnBzeWNo
b2xvZ3k8L2tleXdvcmQ+PGtleXdvcmQ+RGVwcmVzc2l2ZSBEaXNvcmRlciwgTWFqb3I8L2tleXdv
cmQ+PGtleXdvcmQ+RmVtYWxlPC9rZXl3b3JkPjxrZXl3b3JkPkh1bWFuczwva2V5d29yZD48a2V5
d29yZD5JbnRlcnZpZXcsIFBzeWNob2xvZ2ljYWwvKm1ldGhvZHM8L2tleXdvcmQ+PGtleXdvcmQ+
TWFsZTwva2V5d29yZD48a2V5d29yZD5NaWRkbGUgQWdlZDwva2V5d29yZD48a2V5d29yZD5Qc3lj
aG9tZXRyaWNzL3N0YXRpc3RpY3MgJmFtcDsgbnVtZXJpY2FsIGRhdGE8L2tleXdvcmQ+PGtleXdv
cmQ+UmVwcm9kdWNpYmlsaXR5IG9mIFJlc3VsdHM8L2tleXdvcmQ+PGtleXdvcmQ+KlNlbGYgUmVw
b3J0L2Vjb25vbWljczwva2V5d29yZD48a2V5d29yZD5TdXJ2ZXlzIGFuZCBRdWVzdGlvbm5haXJl
czwva2V5d29yZD48L2tleXdvcmRzPjxkYXRlcz48eWVhcj4yMDE0PC95ZWFyPjxwdWItZGF0ZXM+
PGRhdGU+TWF5PC9kYXRlPjwvcHViLWRhdGVzPjwvZGF0ZXM+PGlzYm4+MDAxMC00NDB4PC9pc2Ju
PjxhY2Nlc3Npb24tbnVtPjI0NDY3OTQxPC9hY2Nlc3Npb24tbnVtPjx1cmxzPjwvdXJscz48ZWxl
Y3Ryb25pYy1yZXNvdXJjZS1udW0+MTAuMTAxNi9qLmNvbXBwc3ljaC4yMDEzLjEyLjAxOTwvZWxl
Y3Ryb25pYy1yZXNvdXJjZS1udW0+PHJlbW90ZS1kYXRhYmFzZS1wcm92aWRlcj5OTE08L3JlbW90
ZS1kYXRhYmFzZS1wcm92aWRlcj48bGFuZ3VhZ2U+ZW5nPC9sYW5ndWFnZT48L3JlY29yZD48L0Np
dGU+PC9FbmROb3RlPn==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2742A0">
        <w:rPr>
          <w:rFonts w:ascii="Arial" w:hAnsi="Arial" w:cs="Arial"/>
        </w:rPr>
      </w:r>
      <w:r w:rsidR="002742A0">
        <w:rPr>
          <w:rFonts w:ascii="Arial" w:hAnsi="Arial" w:cs="Arial"/>
        </w:rPr>
        <w:fldChar w:fldCharType="separate"/>
      </w:r>
      <w:r w:rsidR="002843FC" w:rsidRPr="002843FC">
        <w:rPr>
          <w:rFonts w:ascii="Arial" w:hAnsi="Arial" w:cs="Arial"/>
          <w:noProof/>
          <w:vertAlign w:val="superscript"/>
        </w:rPr>
        <w:t>23</w:t>
      </w:r>
      <w:r w:rsidR="002742A0">
        <w:rPr>
          <w:rFonts w:ascii="Arial" w:hAnsi="Arial" w:cs="Arial"/>
        </w:rPr>
        <w:fldChar w:fldCharType="end"/>
      </w:r>
      <w:r w:rsidR="0069327A">
        <w:rPr>
          <w:rFonts w:ascii="Arial" w:hAnsi="Arial" w:cs="Arial"/>
        </w:rPr>
        <w:t xml:space="preserve">  </w:t>
      </w:r>
    </w:p>
    <w:p w14:paraId="5D924F34" w14:textId="77777777" w:rsidR="002654D1" w:rsidRDefault="002654D1" w:rsidP="004B3D71">
      <w:pPr>
        <w:spacing w:after="0" w:line="480" w:lineRule="auto"/>
        <w:rPr>
          <w:rFonts w:ascii="Arial" w:hAnsi="Arial" w:cs="Arial"/>
        </w:rPr>
      </w:pPr>
    </w:p>
    <w:p w14:paraId="25F305E7" w14:textId="77B13C14" w:rsidR="00085E6C" w:rsidRDefault="004B3D71" w:rsidP="004B3D71">
      <w:pPr>
        <w:spacing w:after="0" w:line="480" w:lineRule="auto"/>
        <w:rPr>
          <w:rFonts w:ascii="Arial" w:hAnsi="Arial" w:cs="Arial"/>
        </w:rPr>
      </w:pPr>
      <w:r>
        <w:rPr>
          <w:rFonts w:ascii="Arial" w:hAnsi="Arial" w:cs="Arial"/>
        </w:rPr>
        <w:t>P</w:t>
      </w:r>
      <w:r w:rsidRPr="00D25C38">
        <w:rPr>
          <w:rFonts w:ascii="Arial" w:hAnsi="Arial" w:cs="Arial"/>
        </w:rPr>
        <w:t>sychological distress</w:t>
      </w:r>
      <w:r>
        <w:rPr>
          <w:rFonts w:ascii="Arial" w:hAnsi="Arial" w:cs="Arial"/>
        </w:rPr>
        <w:t xml:space="preserve"> (</w:t>
      </w:r>
      <w:commentRangeStart w:id="80"/>
      <w:r>
        <w:rPr>
          <w:rFonts w:ascii="Arial" w:hAnsi="Arial" w:cs="Arial"/>
        </w:rPr>
        <w:t>wave 6, COVID Surve</w:t>
      </w:r>
      <w:r w:rsidRPr="00776B11">
        <w:rPr>
          <w:rFonts w:ascii="Arial" w:hAnsi="Arial" w:cs="Arial"/>
        </w:rPr>
        <w:t>y</w:t>
      </w:r>
      <w:commentRangeEnd w:id="80"/>
      <w:r w:rsidR="00126204">
        <w:rPr>
          <w:rStyle w:val="CommentReference"/>
        </w:rPr>
        <w:commentReference w:id="80"/>
      </w:r>
      <w:r w:rsidRPr="00776B11">
        <w:rPr>
          <w:rFonts w:ascii="Arial" w:hAnsi="Arial" w:cs="Arial"/>
        </w:rPr>
        <w:t>) was ascertained using administration of the 12-item version of the General Health Questionnaire</w:t>
      </w:r>
      <w:commentRangeStart w:id="81"/>
      <w:r w:rsidRPr="00776B11">
        <w:rPr>
          <w:rFonts w:ascii="Arial" w:hAnsi="Arial" w:cs="Arial"/>
        </w:rPr>
        <w:t>.</w:t>
      </w:r>
      <w:commentRangeEnd w:id="81"/>
      <w:r w:rsidR="00126204">
        <w:rPr>
          <w:rStyle w:val="CommentReference"/>
        </w:rPr>
        <w:commentReference w:id="81"/>
      </w:r>
      <w:r>
        <w:rPr>
          <w:rFonts w:ascii="Arial" w:hAnsi="Arial" w:cs="Arial"/>
        </w:rPr>
        <w:t xml:space="preserve"> </w:t>
      </w:r>
      <w:r w:rsidRPr="005A0A2F">
        <w:rPr>
          <w:rFonts w:ascii="Arial" w:hAnsi="Arial" w:cs="Arial"/>
        </w:rPr>
        <w:t xml:space="preserve"> </w:t>
      </w:r>
      <w:r>
        <w:rPr>
          <w:rFonts w:ascii="Arial" w:hAnsi="Arial" w:cs="Arial"/>
        </w:rPr>
        <w:t>V</w:t>
      </w:r>
      <w:r w:rsidRPr="005A0A2F">
        <w:rPr>
          <w:rFonts w:ascii="Arial" w:hAnsi="Arial" w:cs="Arial"/>
        </w:rPr>
        <w:t>alidated against standardised psychiatric interviews</w:t>
      </w:r>
      <w:proofErr w:type="gramStart"/>
      <w:r>
        <w:rPr>
          <w:rFonts w:ascii="Arial" w:hAnsi="Arial" w:cs="Arial"/>
        </w:rPr>
        <w:t>,</w:t>
      </w:r>
      <w:proofErr w:type="gramEnd"/>
      <w:r>
        <w:rPr>
          <w:rFonts w:ascii="Arial" w:hAnsi="Arial" w:cs="Arial"/>
        </w:rPr>
        <w:fldChar w:fldCharType="begin">
          <w:fldData xml:space="preserve">PEVuZE5vdGU+PENpdGU+PEF1dGhvcj5Ib2xpPC9BdXRob3I+PFllYXI+MjAwMzwvWWVhcj48UmVj
TnVtPjY1NzM8L1JlY051bT48RGlzcGxheVRleHQ+PHN0eWxlIGZhY2U9InN1cGVyc2NyaXB0Ij4y
NCwyNTwvc3R5bGU+PC9EaXNwbGF5VGV4dD48cmVjb3JkPjxyZWMtbnVtYmVyPjY1NzM8L3JlYy1u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PEVuZE5vdGU+PENpdGU+PEF1dGhvcj5Ib2xpPC9BdXRob3I+PFllYXI+MjAwMzwvWWVhcj48UmVj
TnVtPjY1NzM8L1JlY051bT48RGlzcGxheVRleHQ+PHN0eWxlIGZhY2U9InN1cGVyc2NyaXB0Ij4y
NCwyNTwvc3R5bGU+PC9EaXNwbGF5VGV4dD48cmVjb3JkPjxyZWMtbnVtYmVyPjY1NzM8L3JlYy1u
dW1iZXI+PGZvcmVpZ24ta2V5cz48a2V5IGFwcD0iRU4iIGRiLWlkPSJyMGR0OWZyZTVwYWRkeGV0
OXM3NWV6Zjl3ejl6MHZ3MnN2YWQiIHRpbWVzdGFtcD0iMTU1OTE1MDI1NSI+NjU3Mzwva2V5Pjwv
Zm9yZWlnbi1rZXlzPjxyZWYtdHlwZSBuYW1lPSJKb3VybmFsIEFydGljbGUiPjE3PC9yZWYtdHlw
ZT48Y29udHJpYnV0b3JzPjxhdXRob3JzPjxhdXRob3I+SG9saSwgTS5NLjwvYXV0aG9yPjxhdXRo
b3I+TWFydHR1bmVuLCBNLjwvYXV0aG9yPjxhdXRob3I+QWFsYmVyZywgVi48L2F1dGhvcj48L2F1
dGhvcnM+PC9jb250cmlidXRvcnM+PGF1dGgtYWRkcmVzcz5EZXBhcnRtZW50IG9mIFBzeWNoaWF0
cnksIFBMIDMyMCwgSGVsc2lua2kgVW5pdmVyc2l0eSBDZW50cmFsIEhvc3BpdGFsLCBMYXBpbmxh
aGRlbnRpZSwgMDAgMTgwIEhlbHNpbmtpLCBGaW5sYW5kLiBtYXR0aS5ob2xpQGh1cy5maTwvYXV0
aC1hZGRyZXNzPjx0aXRsZXM+PHRpdGxlPkNvbXBhcmlzb24gb2YgdGhlIEdIUS0zNiwgdGhlIEdI
US0xMiBhbmQgdGhlIFNDTC05MCBhcyBwc3ljaGlhdHJpYyBzY3JlZW5pbmcgaW5zdHJ1bWVudHMg
aW4gdGhlIEZpbm5pc2ggcG9wdWxhdGlvbjwvdGl0bGU+PHNlY29uZGFyeS10aXRsZT5Ob3JkLiBK
LiBQc3ljaGlhdHJ5PC9zZWNvbmRhcnktdGl0bGU+PC90aXRsZXM+PHBlcmlvZGljYWw+PGZ1bGwt
dGl0bGU+Tm9yZC4gSi4gUHN5Y2hpYXRyeTwvZnVsbC10aXRsZT48L3BlcmlvZGljYWw+PHBhZ2Vz
PjIzMy0yMzg8L3BhZ2VzPjx2b2x1bWU+NTc8L3ZvbHVtZT48bnVtYmVyPjM8L251bWJlcj48cmVw
cmludC1lZGl0aW9uPk5vdCBpbiBGaWxlPC9yZXByaW50LWVkaXRpb24+PGtleXdvcmRzPjxrZXl3
b3JkPkFkb2xlc2NlbnQ8L2tleXdvcmQ+PGtleXdvcmQ+QWR1bHQ8L2tleXdvcmQ+PGtleXdvcmQ+
QWdlZDwva2V5d29yZD48a2V5d29yZD5BbWJ1bGF0b3J5IENhcmU8L2tleXdvcmQ+PGtleXdvcmQ+
YW5hbHlzaXM8L2tleXdvcmQ+PGtleXdvcmQ+Q09NTVVOSVRZPC9rZXl3b3JkPjxrZXl3b3JkPkNv
bXBhcmF0aXZlIFN0dWR5PC9rZXl3b3JkPjxrZXl3b3JkPmRpYWdub3Npczwva2V5d29yZD48a2V5
d29yZD5FUElERU1JT0xPR1k8L2tleXdvcmQ+PGtleXdvcmQ+RmVtYWxlPC9rZXl3b3JkPjxrZXl3
b3JkPkZpbmxhbmQ8L2tleXdvcmQ+PGtleXdvcmQ+SEVBTFRIPC9rZXl3b3JkPjxrZXl3b3JkPkh1
bWFuczwva2V5d29yZD48a2V5d29yZD5NYWxlPC9rZXl3b3JkPjxrZXl3b3JkPk1hc3MgU2NyZWVu
aW5nPC9rZXl3b3JkPjxrZXl3b3JkPk1lbnRhbCBEaXNvcmRlcnM8L2tleXdvcmQ+PGtleXdvcmQ+
TWlkZGxlIEFnZWQ8L2tleXdvcmQ+PGtleXdvcmQ+T3V0cGF0aWVudHM8L2tleXdvcmQ+PGtleXdv
cmQ+UGVyc29uYWxpdHkgSW52ZW50b3J5PC9rZXl3b3JkPjxrZXl3b3JkPlBPUFVMQVRJT048L2tl
eXdvcmQ+PGtleXdvcmQ+UHJlZGljdGl2ZSBWYWx1ZSBvZiBUZXN0czwva2V5d29yZD48a2V5d29y
ZD5Qc3ljaGlhdHJ5PC9rZXl3b3JkPjxrZXl3b3JkPlBTWUNIT0xPR1k8L2tleXdvcmQ+PGtleXdv
cmQ+UHN5Y2hvbWV0cmljczwva2V5d29yZD48a2V5d29yZD5RVUVTVElPTk5BSVJFPC9rZXl3b3Jk
PjxrZXl3b3JkPlJlcHJvZHVjaWJpbGl0eSBvZiBSZXN1bHRzPC9rZXl3b3JkPjxrZXl3b3JkPlJv
YyBDdXJ2ZTwva2V5d29yZD48a2V5d29yZD5zdGF0aXN0aWNzICZhbXA7IG51bWVyaWNhbCBkYXRh
PC9rZXl3b3JkPjxrZXl3b3JkPlVuaXZlcnNpdGllczwva2V5d29yZD48L2tleXdvcmRzPjxkYXRl
cz48eWVhcj4yMDAzPC95ZWFyPjxwdWItZGF0ZXM+PGRhdGU+MjAwMzwvZGF0ZT48L3B1Yi1kYXRl
cz48L2RhdGVzPjxsYWJlbD45MjExPC9sYWJlbD48dXJscz48cmVsYXRlZC11cmxzPjx1cmw+aHR0
cDovL3d3dy5uY2JpLm5sbS5uaWguZ292L3B1Ym1lZC8xMjc3NTMwMDwvdXJsPjwvcmVsYXRlZC11
cmxzPjwvdXJscz48L3JlY29yZD48L0NpdGU+PENpdGU+PEF1dGhvcj5IYW5raW5zPC9BdXRob3I+
PFllYXI+MjAwODwvWWVhcj48UmVjTnVtPjg1MTc8L1JlY051bT48cmVjb3JkPjxyZWMtbnVtYmVy
Pjg1MTc8L3JlYy1udW1iZXI+PGZvcmVpZ24ta2V5cz48a2V5IGFwcD0iRU4iIGRiLWlkPSJyMGR0
OWZyZTVwYWRkeGV0OXM3NWV6Zjl3ejl6MHZ3MnN2YWQiIHRpbWVzdGFtcD0iMTYxNTIxMjM2MCI+
ODUxNzwva2V5PjwvZm9yZWlnbi1rZXlzPjxyZWYtdHlwZSBuYW1lPSJKb3VybmFsIEFydGljbGUi
PjE3PC9yZWYtdHlwZT48Y29udHJpYnV0b3JzPjxhdXRob3JzPjxhdXRob3I+SGFua2lucywgTWF0
dGhldzwvYXV0aG9yPjwvYXV0aG9ycz48L2NvbnRyaWJ1dG9ycz48dGl0bGVzPjx0aXRsZT5UaGUg
ZmFjdG9yIHN0cnVjdHVyZSBvZiB0aGUgdHdlbHZlIGl0ZW0gR2VuZXJhbCBIZWFsdGggUXVlc3Rp
b25uYWlyZSAoR0hRLTEyKTogdGhlIHJlc3VsdCBvZiBuZWdhdGl2ZSBwaHJhc2luZz88L3RpdGxl
PjxzZWNvbmRhcnktdGl0bGU+Q2xpbmljYWwgUHJhY3RpY2UgYW5kIEVwaWRlbWlvbG9neSBpbiBN
ZW50YWwgSGVhbHRoPC9zZWNvbmRhcnktdGl0bGU+PC90aXRsZXM+PHBlcmlvZGljYWw+PGZ1bGwt
dGl0bGU+Q2xpbmljYWwgUHJhY3RpY2UgYW5kIEVwaWRlbWlvbG9neSBpbiBNZW50YWwgSGVhbHRo
PC9mdWxsLXRpdGxlPjwvcGVyaW9kaWNhbD48cGFnZXM+MS04PC9wYWdlcz48dm9sdW1lPjQ8L3Zv
bHVtZT48bnVtYmVyPjE8L251bWJlcj48ZGF0ZXM+PHllYXI+MjAwODwveWVhcj48L2RhdGVzPjxp
c2JuPjE3NDUtMDE3OTwvaXNibj48dXJscz48L3VybHM+PC9yZWNvcmQ+PC9DaXRlPjwvRW5kTm90
ZT5=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Pr>
          <w:rFonts w:ascii="Arial" w:hAnsi="Arial" w:cs="Arial"/>
        </w:rPr>
      </w:r>
      <w:r>
        <w:rPr>
          <w:rFonts w:ascii="Arial" w:hAnsi="Arial" w:cs="Arial"/>
        </w:rPr>
        <w:fldChar w:fldCharType="separate"/>
      </w:r>
      <w:r w:rsidR="002843FC" w:rsidRPr="002843FC">
        <w:rPr>
          <w:rFonts w:ascii="Arial" w:hAnsi="Arial" w:cs="Arial"/>
          <w:noProof/>
          <w:vertAlign w:val="superscript"/>
        </w:rPr>
        <w:t>24,25</w:t>
      </w:r>
      <w:r>
        <w:rPr>
          <w:rFonts w:ascii="Arial" w:hAnsi="Arial" w:cs="Arial"/>
        </w:rPr>
        <w:fldChar w:fldCharType="end"/>
      </w:r>
      <w:r>
        <w:rPr>
          <w:rFonts w:ascii="Arial" w:hAnsi="Arial" w:cs="Arial"/>
        </w:rPr>
        <w:t xml:space="preserve"> this is a </w:t>
      </w:r>
      <w:r w:rsidRPr="005A0A2F">
        <w:rPr>
          <w:rFonts w:ascii="Arial" w:hAnsi="Arial" w:cs="Arial"/>
        </w:rPr>
        <w:t>widely</w:t>
      </w:r>
      <w:ins w:id="82" w:author="DEARY Ian" w:date="2021-04-23T12:26:00Z">
        <w:r w:rsidR="00126204">
          <w:rPr>
            <w:rFonts w:ascii="Arial" w:hAnsi="Arial" w:cs="Arial"/>
          </w:rPr>
          <w:t>-</w:t>
        </w:r>
      </w:ins>
      <w:del w:id="83" w:author="DEARY Ian" w:date="2021-04-23T12:26:00Z">
        <w:r w:rsidRPr="005A0A2F" w:rsidDel="00126204">
          <w:rPr>
            <w:rFonts w:ascii="Arial" w:hAnsi="Arial" w:cs="Arial"/>
          </w:rPr>
          <w:delText xml:space="preserve"> </w:delText>
        </w:r>
      </w:del>
      <w:r w:rsidRPr="005A0A2F">
        <w:rPr>
          <w:rFonts w:ascii="Arial" w:hAnsi="Arial" w:cs="Arial"/>
        </w:rPr>
        <w:t xml:space="preserve">used </w:t>
      </w:r>
      <w:r w:rsidRPr="00824573">
        <w:rPr>
          <w:rFonts w:ascii="Arial" w:hAnsi="Arial" w:cs="Arial"/>
        </w:rPr>
        <w:t xml:space="preserve">measure of </w:t>
      </w:r>
      <w:ins w:id="84" w:author="DEARY Ian" w:date="2021-04-23T12:26:00Z">
        <w:r w:rsidR="00126204">
          <w:rPr>
            <w:rFonts w:ascii="Arial" w:hAnsi="Arial" w:cs="Arial"/>
          </w:rPr>
          <w:t xml:space="preserve">psychological </w:t>
        </w:r>
      </w:ins>
      <w:r w:rsidRPr="00824573">
        <w:rPr>
          <w:rFonts w:ascii="Arial" w:hAnsi="Arial" w:cs="Arial"/>
        </w:rPr>
        <w:t>distress in population</w:t>
      </w:r>
      <w:r>
        <w:rPr>
          <w:rFonts w:ascii="Arial" w:hAnsi="Arial" w:cs="Arial"/>
        </w:rPr>
        <w:t>-based</w:t>
      </w:r>
      <w:r w:rsidRPr="00824573">
        <w:rPr>
          <w:rFonts w:ascii="Arial" w:hAnsi="Arial" w:cs="Arial"/>
        </w:rPr>
        <w:t xml:space="preserve"> studies.  Consistent with published analyses</w:t>
      </w:r>
      <w:proofErr w:type="gramStart"/>
      <w:r w:rsidRPr="00824573">
        <w:rPr>
          <w:rFonts w:ascii="Arial" w:hAnsi="Arial" w:cs="Arial"/>
        </w:rPr>
        <w:t>,</w:t>
      </w:r>
      <w:proofErr w:type="gramEnd"/>
      <w:r w:rsidR="00F64820" w:rsidRPr="00A7042F">
        <w:rPr>
          <w:rFonts w:ascii="Arial" w:hAnsi="Arial" w:cs="Arial"/>
        </w:rPr>
        <w:fldChar w:fldCharType="begin">
          <w:fldData xml:space="preserve">PEVuZE5vdGU+PENpdGU+PEF1dGhvcj5SdXNzPC9BdXRob3I+PFllYXI+MjAxMjwvWWVhcj48UmVj
TnVtPjY1NjY8L1JlY051bT48RGlzcGxheVRleHQ+PHN0eWxlIGZhY2U9InN1cGVyc2NyaXB0Ij4y
Ni0yODwvc3R5bGU+PC9EaXNwbGF5VGV4dD48cmVjb3JkPjxyZWMtbnVtYmVyPjY1NjY8L3JlYy1u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PEVuZE5vdGU+PENpdGU+PEF1dGhvcj5SdXNzPC9BdXRob3I+PFllYXI+MjAxMjwvWWVhcj48UmVj
TnVtPjY1NjY8L1JlY051bT48RGlzcGxheVRleHQ+PHN0eWxlIGZhY2U9InN1cGVyc2NyaXB0Ij4y
Ni0yODwvc3R5bGU+PC9EaXNwbGF5VGV4dD48cmVjb3JkPjxyZWMtbnVtYmVyPjY1NjY8L3JlYy1u
dW1iZXI+PGZvcmVpZ24ta2V5cz48a2V5IGFwcD0iRU4iIGRiLWlkPSJyMGR0OWZyZTVwYWRkeGV0
OXM3NWV6Zjl3ejl6MHZ3MnN2YWQiIHRpbWVzdGFtcD0iMTU1OTE1MDI1NSI+NjU2Njwva2V5Pjwv
Zm9yZWlnbi1rZXlzPjxyZWYtdHlwZSBuYW1lPSJKb3VybmFsIEFydGljbGUiPjE3PC9yZWYtdHlw
ZT48Y29udHJpYnV0b3JzPjxhdXRob3JzPjxhdXRob3I+UnVzcywgVC5DLjwvYXV0aG9yPjxhdXRo
b3I+U3RhbWF0YWtpcywgRS48L2F1dGhvcj48YXV0aG9yPkhhbWVyLCBNLjwvYXV0aG9yPjxhdXRo
b3I+U3RhcnIsIEouTS48L2F1dGhvcj48YXV0aG9yPktpdmltYWtpLCBNLjwvYXV0aG9yPjxhdXRo
b3I+QmF0dHksIEcuRC48L2F1dGhvcj48L2F1dGhvcnM+PC9jb250cmlidXRvcnM+PGF1dGgtYWRk
cmVzcz5TY290dGlzaCBEZW1lbnRpYSBDbGluaWNhbCBSZXNlYXJjaCBOZXR3b3JrLCBOSFMgU2Nv
dGxhbmQsIE11cnJheSBSb3lhbCBIb3NwaXRhbCwgUGVydGgsIFVLLiB0b20ucnVzc0BuaHMubmV0
PC9hdXRoLWFkZHJlc3M+PHRpdGxlcz48dGl0bGU+QXNzb2NpYXRpb24gYmV0d2VlbiBwc3ljaG9s
b2dpY2FsIGRpc3RyZXNzIGFuZCBtb3J0YWxpdHk6IGluZGl2aWR1YWwgcGFydGljaXBhbnQgcG9v
bGVkIGFuYWx5c2lzIG9mIDEwIHByb3NwZWN0aXZlIGNvaG9ydCBzdHVkaWVzPC90aXRsZT48c2Vj
b25kYXJ5LXRpdGxlPkJNSjwvc2Vjb25kYXJ5LXRpdGxlPjwvdGl0bGVzPjxwZXJpb2RpY2FsPjxm
dWxsLXRpdGxlPkJNSjwvZnVsbC10aXRsZT48L3BlcmlvZGljYWw+PHBhZ2VzPmU0OTMzPC9wYWdl
cz48dm9sdW1lPjM0NTwvdm9sdW1lPjxyZXByaW50LWVkaXRpb24+Tm90IGluIEZpbGU8L3JlcHJp
bnQtZWRpdGlvbj48a2V5d29yZHM+PGtleXdvcmQ+QWR1bHQ8L2tleXdvcmQ+PGtleXdvcmQ+QWdl
PC9rZXl3b3JkPjxrZXl3b3JkPkFnZWQ8L2tleXdvcmQ+PGtleXdvcmQ+QWdlZCw4MCBhbmQgb3Zl
cjwva2V5d29yZD48a2V5d29yZD5hbmFseXNpczwva2V5d29yZD48a2V5d29yZD5DQU5DRVI8L2tl
eXdvcmQ+PGtleXdvcmQ+Q2FyZGlvdmFzY3VsYXIgZGlzZWFzZTwva2V5d29yZD48a2V5d29yZD5D
YXVzZSBvZiBEZWF0aDwva2V5d29yZD48a2V5d29yZD5DZXJlYnJvdmFzY3VsYXIgZGlzZWFzZTwv
a2V5d29yZD48a2V5d29yZD5Db2hvcnQgU3R1ZGllczwva2V5d29yZD48a2V5d29yZD5Db21vcmJp
ZGl0eTwva2V5d29yZD48a2V5d29yZD5EZWF0aDwva2V5d29yZD48a2V5d29yZD5EZW1lbnRpYTwv
a2V5d29yZD48a2V5d29yZD5EaXNlYXNlPC9rZXl3b3JkPjxrZXl3b3JkPkVuZ2xhbmQ8L2tleXdv
cmQ+PGtleXdvcmQ+RVBJREVNSU9MT0dZPC9rZXl3b3JkPjxrZXl3b3JkPkZlbWFsZTwva2V5d29y
ZD48a2V5d29yZD5IRUFMVEg8L2tleXdvcmQ+PGtleXdvcmQ+SGVhbHRoIFN1cnZleXM8L2tleXdv
cmQ+PGtleXdvcmQ+SHVtYW5zPC9rZXl3b3JkPjxrZXl3b3JkPk1hbGU8L2tleXdvcmQ+PGtleXdv
cmQ+TUVUQS1BTkFMWVNJUzwva2V5d29yZD48a2V5d29yZD5NaWRkbGUgQWdlZDwva2V5d29yZD48
a2V5d29yZD5NT1JUQUxJVFk8L2tleXdvcmQ+PGtleXdvcmQ+TkhTPC9rZXl3b3JkPjxrZXl3b3Jk
PlBPUFVMQVRJT048L2tleXdvcmQ+PGtleXdvcmQ+UFJPU1BFQ1RJVkU8L2tleXdvcmQ+PGtleXdv
cmQ+UHJvc3BlY3RpdmUgY29ob3J0PC9rZXl3b3JkPjxrZXl3b3JkPlByb3NwZWN0aXZlIFN0dWRp
ZXM8L2tleXdvcmQ+PGtleXdvcmQ+UHN5Y2hvbG9naWNhbCBEaXN0cmVzczwva2V5d29yZD48a2V5
d29yZD5RVUVTVElPTk5BSVJFPC9rZXl3b3JkPjxrZXl3b3JkPlF1ZXN0aW9ubmFpcmVzPC9rZXl3
b3JkPjxrZXl3b3JkPlJlc2VhcmNoPC9rZXl3b3JkPjxrZXl3b3JkPlJJU0s8L2tleXdvcmQ+PGtl
eXdvcmQ+UmlzayBGYWN0b3JzPC9rZXl3b3JkPjxrZXl3b3JkPlNjb3RsYW5kPC9rZXl3b3JkPjxr
ZXl3b3JkPlNleDwva2V5d29yZD48a2V5d29yZD5Tb2Npb2Vjb25vbWljIEZhY3RvcnM8L2tleXdv
cmQ+PGtleXdvcmQ+U3RyZXNzLFBzeWNob2xvZ2ljYWw8L2tleXdvcmQ+PGtleXdvcmQ+U1VSVkVZ
PC9rZXl3b3JkPjxrZXl3b3JkPlVLPC9rZXl3b3JkPjwva2V5d29yZHM+PGRhdGVzPjx5ZWFyPjIw
MTI8L3llYXI+PHB1Yi1kYXRlcz48ZGF0ZT4yMDEyPC9kYXRlPjwvcHViLWRhdGVzPjwvZGF0ZXM+
PGxhYmVsPjkyMDQ8L2xhYmVsPjx1cmxzPjxyZWxhdGVkLXVybHM+PHVybD5odHRwOi8vd3d3Lm5j
YmkubmxtLm5paC5nb3YvcHVibWVkLzIyODQ5OTU2PC91cmw+PC9yZWxhdGVkLXVybHM+PC91cmxz
PjwvcmVjb3JkPjwvQ2l0ZT48Q2l0ZT48QXV0aG9yPlJ1c3M8L0F1dGhvcj48WWVhcj4yMDExPC9Z
ZWFyPjxSZWNOdW0+NjI2NDwvUmVjTnVtPjxyZWNvcmQ+PHJlYy1udW1iZXI+NjI2NDwvcmVjLW51
bWJlcj48Zm9yZWlnbi1rZXlzPjxrZXkgYXBwPSJFTiIgZGItaWQ9InIwZHQ5ZnJlNXBhZGR4ZXQ5
czc1ZXpmOXd6OXowdncyc3ZhZCIgdGltZXN0YW1wPSIxNTU5MTUwMjUyIj42MjY0PC9rZXk+PC9m
b3JlaWduLWtleXM+PHJlZi10eXBlIG5hbWU9IkpvdXJuYWwgQXJ0aWNsZSI+MTc8L3JlZi10eXBl
Pjxjb250cmlidXRvcnM+PGF1dGhvcnM+PGF1dGhvcj5SdXNzLCBUQzwvYXV0aG9yPjxhdXRob3I+
SGFtZXIsIE08L2F1dGhvcj48YXV0aG9yPlN0YW1hdGFraXMsIEU8L2F1dGhvcj48YXV0aG9yPlN0
YXJyLCBKTTwvYXV0aG9yPjxhdXRob3I+QmF0dHksIEdEPC9hdXRob3I+PC9hdXRob3JzPjwvY29u
dHJpYnV0b3JzPjx0aXRsZXM+PHRpdGxlPlBzeWNob2xvZ2ljYWwgRGlzdHJlc3MgYXMgYSBSaXNr
IEZhY3RvciBmb3IgRGVtZW50aWEgRGVhdGg8L3RpdGxlPjxzZWNvbmRhcnktdGl0bGU+QXJjaCBJ
bnRlcm4gTWVkPC9zZWNvbmRhcnktdGl0bGU+PC90aXRsZXM+PHBlcmlvZGljYWw+PGZ1bGwtdGl0
bGU+QXJjaCBJbnRlcm4gTWVkPC9mdWxsLXRpdGxlPjwvcGVyaW9kaWNhbD48cGFnZXM+MTg1OC0x
ODU5PC9wYWdlcz48dm9sdW1lPjE3MTwvdm9sdW1lPjxyZXByaW50LWVkaXRpb24+SW4gRmlsZTwv
cmVwcmludC1lZGl0aW9uPjxrZXl3b3Jkcz48a2V5d29yZD5SSVNLPC9rZXl3b3JkPjxrZXl3b3Jk
PlJJU0sgRkFDVE9SPC9rZXl3b3JkPjxrZXl3b3JkPkRlbWVudGlhPC9rZXl3b3JkPjxrZXl3b3Jk
PkRlYXRoPC9rZXl3b3JkPjwva2V5d29yZHM+PGRhdGVzPjx5ZWFyPjIwMTE8L3llYXI+PHB1Yi1k
YXRlcz48ZGF0ZT4yMDExPC9kYXRlPjwvcHViLWRhdGVzPjwvZGF0ZXM+PGxhYmVsPjg5MDU8L2xh
YmVsPjx1cmxzPjwvdXJscz48L3JlY29yZD48L0NpdGU+PENpdGU+PEF1dGhvcj5SdXNzPC9BdXRo
b3I+PFllYXI+MjAxNTwvWWVhcj48UmVjTnVtPjY4MDg8L1JlY051bT48cmVjb3JkPjxyZWMtbnVt
YmVyPjY4MDg8L3JlYy1udW1iZXI+PGZvcmVpZ24ta2V5cz48a2V5IGFwcD0iRU4iIGRiLWlkPSJy
MGR0OWZyZTVwYWRkeGV0OXM3NWV6Zjl3ejl6MHZ3MnN2YWQiIHRpbWVzdGFtcD0iMTU1OTE1MDI1
NyI+NjgwODwva2V5PjwvZm9yZWlnbi1rZXlzPjxyZWYtdHlwZSBuYW1lPSJKb3VybmFsIEFydGlj
bGUiPjE3PC9yZWYtdHlwZT48Y29udHJpYnV0b3JzPjxhdXRob3JzPjxhdXRob3I+UnVzcywgVC5D
LjwvYXV0aG9yPjxhdXRob3I+S2l2aW1ha2ksIE0uPC9hdXRob3I+PGF1dGhvcj5Nb3JsaW5nLCBK
LlIuPC9hdXRob3I+PGF1dGhvcj5TdGFyciwgSi5NLjwvYXV0aG9yPjxhdXRob3I+U3RhbWF0YWtp
cywgRS48L2F1dGhvcj48YXV0aG9yPkJhdHR5LCBHLkQuPC9hdXRob3I+PC9hdXRob3JzPjwvY29u
dHJpYnV0b3JzPjxhdXRoLWFkZHJlc3M+RGl2aXNpb24gb2YgUHN5Y2hpYXRyeSwgVW5pdmVyc2l0
eSBvZiBFZGluYnVyZ2gsIFVLOyBBbHpoZWltZXIgU2NvdGxhbmQgRGVtZW50aWEgUmVzZWFyY2gg
Q2VudHJlLCBVbml2ZXJzaXR5IG9mIEVkaW5idXJnaCwgVUs7IENlbnRyZSBmb3IgQ29nbml0aXZl
IEFnZWluZyBhbmQgQ29nbml0aXZlIEVwaWRlbWlvbG9neSwgVW5pdmVyc2l0eSBvZiBFZGluYnVy
Z2gsIFVLOyBTY290dGlzaCBEZW1lbnRpYSBDbGluaWNhbCBSZXNlYXJjaCBOZXR3b3JrLCBOSFMg
U2NvdGxhbmQsIFVLLiBFbGVjdHJvbmljIGFkZHJlc3M6IHRjLnJ1c3NAZWQuYWMudWsmI3hEO0Rl
cGFydG1lbnQgb2YgRXBpZGVtaW9sb2d5IGFuZCBQdWJsaWMgSGVhbHRoLCBVbml2ZXJzaXR5IENv
bGxlZ2UsIExvbmRvbiwgVUsmI3hEO0NlbnRyZSBmb3IgUG9wdWxhdGlvbiBIZWFsdGggU2NpZW5j
ZXMsIFVuaXZlcnNpdHkgb2YgRWRpbmJ1cmdoLCBVSyYjeEQ7QWx6aGVpbWVyIFNjb3RsYW5kIERl
bWVudGlhIFJlc2VhcmNoIENlbnRyZSwgVW5pdmVyc2l0eSBvZiBFZGluYnVyZ2gsIFVLOyBDZW50
cmUgZm9yIENvZ25pdGl2ZSBBZ2VpbmcgYW5kIENvZ25pdGl2ZSBFcGlkZW1pb2xvZ3ksIFVuaXZl
cnNpdHkgb2YgRWRpbmJ1cmdoLCBVSzsgU2NvdHRpc2ggRGVtZW50aWEgQ2xpbmljYWwgUmVzZWFy
Y2ggTmV0d29yaywgTkhTIFNjb3RsYW5kLCBVSyYjeEQ7Q2hhcmxlcyBQZXJraW5zIENlbnRyZSwg
VW5pdmVyc2l0eSBvZiBTeWRuZXksIFN5ZG5leSwgQXVzdHJhbGlhOyBFeGVyY2lzZSBhbmQgU3Bv
cnQgU2NpZW5jZXMsIEZhY3VsdHkgb2YgSGVhbHRoIFNjaWVuY2VzLCBVbml2ZXJzaXR5IG9mIFN5
ZG5leSwgU3lkbmV5LCBBdXN0cmFsaWEmI3hEO0FsemhlaW1lciBTY290bGFuZCBEZW1lbnRpYSBS
ZXNlYXJjaCBDZW50cmUsIFVuaXZlcnNpdHkgb2YgRWRpbmJ1cmdoLCBVSzsgQ2VudHJlIGZvciBD
b2duaXRpdmUgQWdlaW5nIGFuZCBDb2duaXRpdmUgRXBpZGVtaW9sb2d5LCBVbml2ZXJzaXR5IG9m
IEVkaW5idXJnaCwgVUs7IERlcGFydG1lbnQgb2YgRXBpZGVtaW9sb2d5IGFuZCBQdWJsaWMgSGVh
bHRoLCBVbml2ZXJzaXR5IENvbGxlZ2UsIExvbmRvbiwgVUs8L2F1dGgtYWRkcmVzcz48dGl0bGVz
Pjx0aXRsZT5Bc3NvY2lhdGlvbiBCZXR3ZWVuIFBzeWNob2xvZ2ljYWwgRGlzdHJlc3MgYW5kIExp
dmVyIERpc2Vhc2UgTW9ydGFsaXR5OiBBIE1ldGEtYW5hbHlzaXMgb2YgSW5kaXZpZHVhbCBTdHVk
eSBQYXJ0aWNpcGFudHM8L3RpdGxlPjxzZWNvbmRhcnktdGl0bGU+R2FzdHJvZW50ZXJvbG9neTwv
c2Vjb25kYXJ5LXRpdGxlPjwvdGl0bGVzPjxwZXJpb2RpY2FsPjxmdWxsLXRpdGxlPkdhc3Ryb2Vu
dGVyb2xvZ3k8L2Z1bGwtdGl0bGU+PC9wZXJpb2RpY2FsPjxwYWdlcz45NTgtOTY2PC9wYWdlcz48
dm9sdW1lPjE0ODwvdm9sdW1lPjxudW1iZXI+NTwvbnVtYmVyPjxyZXByaW50LWVkaXRpb24+Tm90
IGluIEZpbGU8L3JlcHJpbnQtZWRpdGlvbj48a2V5d29yZHM+PGtleXdvcmQ+QWRvbGVzY2VudDwv
a2V5d29yZD48a2V5d29yZD5BZHVsdDwva2V5d29yZD48a2V5d29yZD5BZ2U8L2tleXdvcmQ+PGtl
eXdvcmQ+QWdlZDwva2V5d29yZD48a2V5d29yZD5BZ2VkLDgwIGFuZCBvdmVyPC9rZXl3b3JkPjxr
ZXl3b3JkPkFHRUlORzwva2V5d29yZD48a2V5d29yZD5hbmFseXNpczwva2V5d29yZD48a2V5d29y
ZD5BbnhpZXR5PC9rZXl3b3JkPjxrZXl3b3JkPkF1c3RyYWxpYTwva2V5d29yZD48a2V5d29yZD5C
ZWhhdmlvcjwva2V5d29yZD48a2V5d29yZD5Cb2R5IE1hc3MgSW5kZXg8L2tleXdvcmQ+PGtleXdv
cmQ+Q2FyZGlvdmFzY3VsYXIgZGlzZWFzZTwva2V5d29yZD48a2V5d29yZD5DYXVzZSBvZiBEZWF0
aDwva2V5d29yZD48a2V5d29yZD5kYXRhPC9rZXl3b3JkPjxrZXl3b3JkPkRlbWVudGlhPC9rZXl3
b3JkPjxrZXl3b3JkPkRFUFJFU1NJT048L2tleXdvcmQ+PGtleXdvcmQ+RElBQkVURVM8L2tleXdv
cmQ+PGtleXdvcmQ+ZGlhZ25vc2lzPC9rZXl3b3JkPjxrZXl3b3JkPkRpc2Vhc2U8L2tleXdvcmQ+
PGtleXdvcmQ+RVBJREVNSU9MT0dZPC9rZXl3b3JkPjxrZXl3b3JkPkVYRVJDSVNFPC9rZXl3b3Jk
PjxrZXl3b3JkPkZhY3VsdHk8L2tleXdvcmQ+PGtleXdvcmQ+RmF0dHkgTGl2ZXI8L2tleXdvcmQ+
PGtleXdvcmQ+RmVtYWxlPC9rZXl3b3JkPjxrZXl3b3JkPkhFQUxUSDwva2V5d29yZD48a2V5d29y
ZD5IZWFsdGggQmVoYXZpb3I8L2tleXdvcmQ+PGtleXdvcmQ+SEVBTFRIIFNUQVRVUzwva2V5d29y
ZD48a2V5d29yZD5IdW1hbnM8L2tleXdvcmQ+PGtleXdvcmQ+SFlQRVJURU5TSU9OPC9rZXl3b3Jk
PjxrZXl3b3JkPkxpdmVyPC9rZXl3b3JkPjxrZXl3b3JkPkxpdmVyIERpc2Vhc2VzPC9rZXl3b3Jk
PjxrZXl3b3JkPkxvbmRvbjwva2V5d29yZD48a2V5d29yZD5NYWxlPC9rZXl3b3JkPjxrZXl3b3Jk
Pk1lbnRhbCBIZWFsdGg8L2tleXdvcmQ+PGtleXdvcmQ+TUVUQS1BTkFMWVNJUzwva2V5d29yZD48
a2V5d29yZD5NZXRob2RzPC9rZXl3b3JkPjxrZXl3b3JkPk1pZGRsZSBBZ2VkPC9rZXl3b3JkPjxr
ZXl3b3JkPk1PUlRBTElUWTwva2V5d29yZD48a2V5d29yZD5OSFM8L2tleXdvcmQ+PGtleXdvcmQ+
T0JFU0lUWTwva2V5d29yZD48a2V5d29yZD5QT1BVTEFUSU9OPC9rZXl3b3JkPjxrZXl3b3JkPlBy
ZWRpY3RpdmUgVmFsdWUgb2YgVGVzdHM8L2tleXdvcmQ+PGtleXdvcmQ+UHJvZ25vc2lzPC9rZXl3
b3JkPjxrZXl3b3JkPlBST1NQRUNUSVZFPC9rZXl3b3JkPjxrZXl3b3JkPlByb3NwZWN0aXZlIFN0
dWRpZXM8L2tleXdvcmQ+PGtleXdvcmQ+UHN5Y2hpYXRyeTwva2V5d29yZD48a2V5d29yZD5Qc3lj
aG9sb2dpY2FsIERpc3RyZXNzPC9rZXl3b3JkPjxrZXl3b3JkPlBTWUNIT0xPR1k8L2tleXdvcmQ+
PGtleXdvcmQ+UFVCTElDIEhFQUxUSDwva2V5d29yZD48a2V5d29yZD5RVUVTVElPTk5BSVJFPC9r
ZXl3b3JkPjxrZXl3b3JkPlF1ZXN0aW9ubmFpcmVzPC9rZXl3b3JkPjxrZXl3b3JkPlJlc2VhcmNo
PC9rZXl3b3JkPjxrZXl3b3JkPlJJU0s8L2tleXdvcmQ+PGtleXdvcmQ+UmlzayBBc3Nlc3NtZW50
PC9rZXl3b3JkPjxrZXl3b3JkPlJJU0sgRkFDVE9SPC9rZXl3b3JkPjxrZXl3b3JkPlJpc2sgRmFj
dG9yczwva2V5d29yZD48a2V5d29yZD5TY2llbmNlPC9rZXl3b3JkPjxrZXl3b3JkPlNjb3RsYW5k
PC9rZXl3b3JkPjxrZXl3b3JkPlNEPC9rZXl3b3JkPjxrZXl3b3JkPlNPQ0lPRUNPTk9NSUMtU1RB
VFVTPC9rZXl3b3JkPjxrZXl3b3JkPlN0cmVzcyxQc3ljaG9sb2dpY2FsPC9rZXl3b3JkPjxrZXl3
b3JkPlVLPC9rZXl3b3JkPjxrZXl3b3JkPlVuaXZlcnNpdGllczwva2V5d29yZD48a2V5d29yZD5X
T01FTjwva2V5d29yZD48a2V5d29yZD5Zb3VuZyBBZHVsdDwva2V5d29yZD48L2tleXdvcmRzPjxk
YXRlcz48eWVhcj4yMDE1PC95ZWFyPjxwdWItZGF0ZXM+PGRhdGU+NS8yMDE1PC9kYXRlPjwvcHVi
LWRhdGVzPjwvZGF0ZXM+PGxhYmVsPjk0NTA8L2xhYmVsPjx1cmxzPjxyZWxhdGVkLXVybHM+PHVy
bD5odHRwOi8vd3d3Lm5jYmkubmxtLm5paC5nb3YvcHVibWVkLzI1NjgwNjcwPC91cmw+PC9yZWxh
dGVkLXVybHM+PC91cmxzPjwvcmVjb3JkPjwvQ2l0ZT48L0VuZE5vdGU+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F64820" w:rsidRPr="00A7042F">
        <w:rPr>
          <w:rFonts w:ascii="Arial" w:hAnsi="Arial" w:cs="Arial"/>
        </w:rPr>
      </w:r>
      <w:r w:rsidR="00F64820" w:rsidRPr="00A7042F">
        <w:rPr>
          <w:rFonts w:ascii="Arial" w:hAnsi="Arial" w:cs="Arial"/>
        </w:rPr>
        <w:fldChar w:fldCharType="separate"/>
      </w:r>
      <w:r w:rsidR="002843FC" w:rsidRPr="002843FC">
        <w:rPr>
          <w:rFonts w:ascii="Arial" w:hAnsi="Arial" w:cs="Arial"/>
          <w:noProof/>
          <w:vertAlign w:val="superscript"/>
        </w:rPr>
        <w:t>26-28</w:t>
      </w:r>
      <w:r w:rsidR="00F64820" w:rsidRPr="00A7042F">
        <w:rPr>
          <w:rFonts w:ascii="Arial" w:hAnsi="Arial" w:cs="Arial"/>
        </w:rPr>
        <w:fldChar w:fldCharType="end"/>
      </w:r>
      <w:r w:rsidRPr="00824573">
        <w:rPr>
          <w:rFonts w:ascii="Arial" w:hAnsi="Arial" w:cs="Arial"/>
        </w:rPr>
        <w:t xml:space="preserve"> we used </w:t>
      </w:r>
      <w:r>
        <w:rPr>
          <w:rFonts w:ascii="Arial" w:hAnsi="Arial" w:cs="Arial"/>
        </w:rPr>
        <w:t xml:space="preserve">the following classifications: </w:t>
      </w:r>
      <w:r w:rsidRPr="004B3D71">
        <w:rPr>
          <w:rFonts w:ascii="Arial" w:hAnsi="Arial" w:cs="Arial"/>
        </w:rPr>
        <w:t>asymptomatic (score 0), sub</w:t>
      </w:r>
      <w:r w:rsidR="0092108C">
        <w:rPr>
          <w:rFonts w:ascii="Arial" w:hAnsi="Arial" w:cs="Arial"/>
        </w:rPr>
        <w:t>-</w:t>
      </w:r>
      <w:r w:rsidRPr="004B3D71">
        <w:rPr>
          <w:rFonts w:ascii="Arial" w:hAnsi="Arial" w:cs="Arial"/>
        </w:rPr>
        <w:t>clinically symptomatic (score 1-3), symptomatic (score 4-6), and highly symptomatic (score 7-12).</w:t>
      </w:r>
      <w:r w:rsidRPr="00A7042F">
        <w:rPr>
          <w:rFonts w:ascii="Arial" w:hAnsi="Arial" w:cs="Arial"/>
        </w:rPr>
        <w:t xml:space="preserve">  </w:t>
      </w:r>
    </w:p>
    <w:p w14:paraId="78361049" w14:textId="77777777" w:rsidR="00085E6C" w:rsidRDefault="00085E6C" w:rsidP="004B3D71">
      <w:pPr>
        <w:spacing w:after="0" w:line="480" w:lineRule="auto"/>
        <w:rPr>
          <w:rFonts w:ascii="Arial" w:hAnsi="Arial" w:cs="Arial"/>
        </w:rPr>
      </w:pPr>
    </w:p>
    <w:p w14:paraId="710FE00C" w14:textId="71C115ED" w:rsidR="00085E6C" w:rsidRDefault="004B3D71" w:rsidP="004B3D71">
      <w:pPr>
        <w:spacing w:after="0" w:line="480" w:lineRule="auto"/>
        <w:rPr>
          <w:rFonts w:ascii="Arial" w:hAnsi="Arial" w:cs="Arial"/>
        </w:rPr>
      </w:pPr>
      <w:r w:rsidRPr="00A7042F">
        <w:rPr>
          <w:rFonts w:ascii="Arial" w:hAnsi="Arial" w:cs="Arial"/>
        </w:rPr>
        <w:t>A history of physical morbidit</w:t>
      </w:r>
      <w:r w:rsidR="00491349">
        <w:rPr>
          <w:rFonts w:ascii="Arial" w:hAnsi="Arial" w:cs="Arial"/>
        </w:rPr>
        <w:t>y</w:t>
      </w:r>
      <w:r w:rsidRPr="00A7042F">
        <w:rPr>
          <w:rFonts w:ascii="Arial" w:hAnsi="Arial" w:cs="Arial"/>
        </w:rPr>
        <w:t xml:space="preserve"> was also captured (</w:t>
      </w:r>
      <w:commentRangeStart w:id="85"/>
      <w:r w:rsidRPr="00A7042F">
        <w:rPr>
          <w:rFonts w:ascii="Arial" w:hAnsi="Arial" w:cs="Arial"/>
        </w:rPr>
        <w:t>wave 10, Main Survey</w:t>
      </w:r>
      <w:commentRangeEnd w:id="85"/>
      <w:r w:rsidR="00126204">
        <w:rPr>
          <w:rStyle w:val="CommentReference"/>
        </w:rPr>
        <w:commentReference w:id="85"/>
      </w:r>
      <w:r w:rsidRPr="00A7042F">
        <w:rPr>
          <w:rFonts w:ascii="Arial" w:hAnsi="Arial" w:cs="Arial"/>
        </w:rPr>
        <w:t>)</w:t>
      </w:r>
      <w:ins w:id="86" w:author="DEARY Ian" w:date="2021-04-23T12:27:00Z">
        <w:r w:rsidR="00126204">
          <w:rPr>
            <w:rFonts w:ascii="Arial" w:hAnsi="Arial" w:cs="Arial"/>
          </w:rPr>
          <w:t>,</w:t>
        </w:r>
      </w:ins>
      <w:del w:id="87" w:author="DEARY Ian" w:date="2021-04-23T12:27:00Z">
        <w:r w:rsidRPr="00A7042F" w:rsidDel="00126204">
          <w:rPr>
            <w:rFonts w:ascii="Arial" w:hAnsi="Arial" w:cs="Arial"/>
          </w:rPr>
          <w:delText xml:space="preserve"> and</w:delText>
        </w:r>
      </w:del>
      <w:r w:rsidRPr="00A7042F">
        <w:rPr>
          <w:rFonts w:ascii="Arial" w:hAnsi="Arial" w:cs="Arial"/>
        </w:rPr>
        <w:t xml:space="preserve"> </w:t>
      </w:r>
      <w:r w:rsidR="00085E6C">
        <w:rPr>
          <w:rFonts w:ascii="Arial" w:hAnsi="Arial" w:cs="Arial"/>
        </w:rPr>
        <w:t>again based on self-report of physician diagnosis for</w:t>
      </w:r>
      <w:ins w:id="88" w:author="DEARY Ian" w:date="2021-04-23T12:28:00Z">
        <w:r w:rsidR="00126204">
          <w:rPr>
            <w:rFonts w:ascii="Arial" w:hAnsi="Arial" w:cs="Arial"/>
          </w:rPr>
          <w:t>:</w:t>
        </w:r>
      </w:ins>
      <w:r w:rsidR="00085E6C">
        <w:rPr>
          <w:rFonts w:ascii="Arial" w:hAnsi="Arial" w:cs="Arial"/>
        </w:rPr>
        <w:t xml:space="preserve"> a </w:t>
      </w:r>
      <w:proofErr w:type="spellStart"/>
      <w:r>
        <w:rPr>
          <w:rFonts w:ascii="Arial" w:hAnsi="Arial" w:cs="Arial"/>
        </w:rPr>
        <w:t>c</w:t>
      </w:r>
      <w:r w:rsidRPr="005A0A2F">
        <w:rPr>
          <w:rFonts w:ascii="Arial" w:hAnsi="Arial" w:cs="Arial"/>
        </w:rPr>
        <w:t>ardiometabolic</w:t>
      </w:r>
      <w:proofErr w:type="spellEnd"/>
      <w:r w:rsidRPr="005A0A2F">
        <w:rPr>
          <w:rFonts w:ascii="Arial" w:hAnsi="Arial" w:cs="Arial"/>
        </w:rPr>
        <w:t xml:space="preserve"> </w:t>
      </w:r>
      <w:r>
        <w:rPr>
          <w:rFonts w:ascii="Arial" w:hAnsi="Arial" w:cs="Arial"/>
        </w:rPr>
        <w:t>condition</w:t>
      </w:r>
      <w:r w:rsidRPr="005A0A2F">
        <w:rPr>
          <w:rFonts w:ascii="Arial" w:hAnsi="Arial" w:cs="Arial"/>
        </w:rPr>
        <w:t xml:space="preserve"> </w:t>
      </w:r>
      <w:r>
        <w:rPr>
          <w:rFonts w:ascii="Arial" w:hAnsi="Arial" w:cs="Arial"/>
        </w:rPr>
        <w:t>(congestive heart failure, coronary heart disease, angina, heart attack or infarction, stroke</w:t>
      </w:r>
      <w:r w:rsidRPr="005A0A2F">
        <w:rPr>
          <w:rFonts w:ascii="Arial" w:hAnsi="Arial" w:cs="Arial"/>
        </w:rPr>
        <w:t>, diabetes, and/or hypertension</w:t>
      </w:r>
      <w:r>
        <w:rPr>
          <w:rFonts w:ascii="Arial" w:hAnsi="Arial" w:cs="Arial"/>
        </w:rPr>
        <w:t>); respiratory disease (</w:t>
      </w:r>
      <w:r w:rsidRPr="005A0A2F">
        <w:rPr>
          <w:rFonts w:ascii="Arial" w:hAnsi="Arial" w:cs="Arial"/>
        </w:rPr>
        <w:t xml:space="preserve">respiratory disease comprised bronchitis, emphysema, </w:t>
      </w:r>
      <w:r>
        <w:rPr>
          <w:rFonts w:ascii="Arial" w:hAnsi="Arial" w:cs="Arial"/>
        </w:rPr>
        <w:t xml:space="preserve">chronic obstructive pulmonary disease, </w:t>
      </w:r>
      <w:r w:rsidRPr="005A0A2F">
        <w:rPr>
          <w:rFonts w:ascii="Arial" w:hAnsi="Arial" w:cs="Arial"/>
        </w:rPr>
        <w:t>and/or asthma</w:t>
      </w:r>
      <w:r>
        <w:rPr>
          <w:rFonts w:ascii="Arial" w:hAnsi="Arial" w:cs="Arial"/>
        </w:rPr>
        <w:t>); or cancer of any type</w:t>
      </w:r>
      <w:r w:rsidRPr="005A0A2F">
        <w:rPr>
          <w:rFonts w:ascii="Arial" w:hAnsi="Arial" w:cs="Arial"/>
        </w:rPr>
        <w:t xml:space="preserve">.  </w:t>
      </w:r>
      <w:r w:rsidR="00085E6C">
        <w:rPr>
          <w:rFonts w:ascii="Arial" w:hAnsi="Arial" w:cs="Arial"/>
        </w:rPr>
        <w:t xml:space="preserve">In other studies, these data </w:t>
      </w:r>
      <w:r w:rsidR="00AA01FA">
        <w:rPr>
          <w:rFonts w:ascii="Arial" w:hAnsi="Arial" w:cs="Arial"/>
        </w:rPr>
        <w:t>rev</w:t>
      </w:r>
      <w:r w:rsidR="00370F31">
        <w:rPr>
          <w:rFonts w:ascii="Arial" w:hAnsi="Arial" w:cs="Arial"/>
        </w:rPr>
        <w:t>e</w:t>
      </w:r>
      <w:r w:rsidR="00AA01FA">
        <w:rPr>
          <w:rFonts w:ascii="Arial" w:hAnsi="Arial" w:cs="Arial"/>
        </w:rPr>
        <w:t>al</w:t>
      </w:r>
      <w:r w:rsidR="00370F31">
        <w:rPr>
          <w:rFonts w:ascii="Arial" w:hAnsi="Arial" w:cs="Arial"/>
        </w:rPr>
        <w:t xml:space="preserve"> moderate to high </w:t>
      </w:r>
      <w:r w:rsidR="00AA01FA">
        <w:rPr>
          <w:rFonts w:ascii="Arial" w:hAnsi="Arial" w:cs="Arial"/>
        </w:rPr>
        <w:t>agreement with clinical records.</w:t>
      </w:r>
      <w:r w:rsidR="00CA7CCB">
        <w:rPr>
          <w:rFonts w:ascii="Arial" w:hAnsi="Arial" w:cs="Arial"/>
        </w:rPr>
        <w:fldChar w:fldCharType="begin"/>
      </w:r>
      <w:r w:rsidR="002843FC">
        <w:rPr>
          <w:rFonts w:ascii="Arial" w:hAnsi="Arial" w:cs="Arial"/>
        </w:rPr>
        <w:instrText xml:space="preserve"> ADDIN EN.CITE &lt;EndNote&gt;&lt;Cite&gt;&lt;Author&gt;Kriegsman&lt;/Author&gt;&lt;Year&gt;1996&lt;/Year&gt;&lt;RecNum&gt;8560&lt;/RecNum&gt;&lt;DisplayText&gt;&lt;style face="superscript"&gt;29&lt;/style&gt;&lt;/DisplayText&gt;&lt;record&gt;&lt;rec-number&gt;8560&lt;/rec-number&gt;&lt;foreign-keys&gt;&lt;key app="EN" db-id="r0dt9fre5paddxet9s75ezf9wz9z0vw2svad" timestamp="1618574160"&gt;8560&lt;/key&gt;&lt;/foreign-keys&gt;&lt;ref-type name="Journal Article"&gt;17&lt;/ref-type&gt;&lt;contributors&gt;&lt;authors&gt;&lt;author&gt;Kriegsman, D. M.&lt;/author&gt;&lt;author&gt;Penninx, B. W.&lt;/author&gt;&lt;author&gt;van Eijk, J. T.&lt;/author&gt;&lt;author&gt;Boeke, A. J.&lt;/author&gt;&lt;author&gt;Deeg, D. J.&lt;/author&gt;&lt;/authors&gt;&lt;/contributors&gt;&lt;auth-address&gt;Institute for Research in Extramural Medicine, Vrije Universiteit, Amsterdam, The Netherlands.&lt;/auth-address&gt;&lt;titles&gt;&lt;title&gt;Self-reports and general practitioner information on the presence of chronic diseases in community dwelling elderly. A study on the accuracy of patients&amp;apos; self-reports and on determinants of inaccuracy&lt;/title&gt;&lt;secondary-title&gt;J Clin Epidemiol&lt;/secondary-title&gt;&lt;/titles&gt;&lt;periodical&gt;&lt;full-title&gt;J Clin Epidemiol&lt;/full-title&gt;&lt;/periodical&gt;&lt;pages&gt;1407-17&lt;/pages&gt;&lt;volume&gt;49&lt;/volume&gt;&lt;number&gt;12&lt;/number&gt;&lt;edition&gt;1996/12/01&lt;/edition&gt;&lt;keywords&gt;&lt;keyword&gt;Aged&lt;/keyword&gt;&lt;keyword&gt;Aged, 80 and over&lt;/keyword&gt;&lt;keyword&gt;*Chronic Disease/epidemiology&lt;/keyword&gt;&lt;keyword&gt;Female&lt;/keyword&gt;&lt;keyword&gt;Health Surveys&lt;/keyword&gt;&lt;keyword&gt;Humans&lt;/keyword&gt;&lt;keyword&gt;Male&lt;/keyword&gt;&lt;keyword&gt;Medical Records&lt;/keyword&gt;&lt;keyword&gt;Middle Aged&lt;/keyword&gt;&lt;keyword&gt;*Physicians, Family&lt;/keyword&gt;&lt;keyword&gt;Reproducibility of Results&lt;/keyword&gt;&lt;keyword&gt;*Self Disclosure&lt;/keyword&gt;&lt;keyword&gt;Surveys and Questionnaires&lt;/keyword&gt;&lt;/keywords&gt;&lt;dates&gt;&lt;year&gt;1996&lt;/year&gt;&lt;pub-dates&gt;&lt;date&gt;Dec&lt;/date&gt;&lt;/pub-dates&gt;&lt;/dates&gt;&lt;isbn&gt;0895-4356 (Print)&amp;#xD;0895-4356 (Linking)&lt;/isbn&gt;&lt;accession-num&gt;8970491&lt;/accession-num&gt;&lt;urls&gt;&lt;related-urls&gt;&lt;url&gt;https://www.ncbi.nlm.nih.gov/pubmed/8970491&lt;/url&gt;&lt;/related-urls&gt;&lt;/urls&gt;&lt;electronic-resource-num&gt;10.1016/s0895-4356(96)00274-0&lt;/electronic-resource-num&gt;&lt;/record&gt;&lt;/Cite&gt;&lt;/EndNote&gt;</w:instrText>
      </w:r>
      <w:r w:rsidR="00CA7CCB">
        <w:rPr>
          <w:rFonts w:ascii="Arial" w:hAnsi="Arial" w:cs="Arial"/>
        </w:rPr>
        <w:fldChar w:fldCharType="separate"/>
      </w:r>
      <w:r w:rsidR="002843FC" w:rsidRPr="002843FC">
        <w:rPr>
          <w:rFonts w:ascii="Arial" w:hAnsi="Arial" w:cs="Arial"/>
          <w:noProof/>
          <w:vertAlign w:val="superscript"/>
        </w:rPr>
        <w:t>29</w:t>
      </w:r>
      <w:r w:rsidR="00CA7CCB">
        <w:rPr>
          <w:rFonts w:ascii="Arial" w:hAnsi="Arial" w:cs="Arial"/>
        </w:rPr>
        <w:fldChar w:fldCharType="end"/>
      </w:r>
      <w:r w:rsidR="00370F31">
        <w:rPr>
          <w:rFonts w:ascii="Arial" w:hAnsi="Arial" w:cs="Arial"/>
        </w:rPr>
        <w:t xml:space="preserve">  </w:t>
      </w:r>
    </w:p>
    <w:p w14:paraId="3E42B1D6" w14:textId="77777777" w:rsidR="00085E6C" w:rsidRDefault="00085E6C" w:rsidP="004B3D71">
      <w:pPr>
        <w:spacing w:after="0" w:line="480" w:lineRule="auto"/>
        <w:rPr>
          <w:rFonts w:ascii="Arial" w:hAnsi="Arial" w:cs="Arial"/>
        </w:rPr>
      </w:pPr>
    </w:p>
    <w:p w14:paraId="39066F4D" w14:textId="4DEE6371" w:rsidR="004B3D71" w:rsidRPr="005A0A2F" w:rsidRDefault="00085E6C" w:rsidP="004B3D71">
      <w:pPr>
        <w:spacing w:after="0" w:line="480" w:lineRule="auto"/>
        <w:rPr>
          <w:rFonts w:ascii="Arial" w:hAnsi="Arial" w:cs="Arial"/>
        </w:rPr>
      </w:pPr>
      <w:r>
        <w:rPr>
          <w:rFonts w:ascii="Arial" w:hAnsi="Arial" w:cs="Arial"/>
        </w:rPr>
        <w:t>Lastly</w:t>
      </w:r>
      <w:r w:rsidR="007C70A0">
        <w:rPr>
          <w:rFonts w:ascii="Arial" w:hAnsi="Arial" w:cs="Arial"/>
        </w:rPr>
        <w:t xml:space="preserve">, </w:t>
      </w:r>
      <w:r w:rsidR="00370F31" w:rsidRPr="00370F31">
        <w:rPr>
          <w:rFonts w:ascii="Arial" w:hAnsi="Arial" w:cs="Arial"/>
        </w:rPr>
        <w:t xml:space="preserve">based on their </w:t>
      </w:r>
      <w:r w:rsidR="00D1083D">
        <w:rPr>
          <w:rFonts w:ascii="Arial" w:hAnsi="Arial" w:cs="Arial"/>
        </w:rPr>
        <w:t xml:space="preserve">physical </w:t>
      </w:r>
      <w:r w:rsidR="00370F31" w:rsidRPr="00370F31">
        <w:rPr>
          <w:rFonts w:ascii="Arial" w:hAnsi="Arial" w:cs="Arial"/>
        </w:rPr>
        <w:t xml:space="preserve">medical history, people judged as extremely </w:t>
      </w:r>
      <w:r w:rsidR="00F64820" w:rsidRPr="00370F31">
        <w:rPr>
          <w:rFonts w:ascii="Arial" w:hAnsi="Arial" w:cs="Arial"/>
        </w:rPr>
        <w:t xml:space="preserve">clinically </w:t>
      </w:r>
      <w:r w:rsidR="00370F31" w:rsidRPr="00370F31">
        <w:rPr>
          <w:rFonts w:ascii="Arial" w:hAnsi="Arial" w:cs="Arial"/>
        </w:rPr>
        <w:t xml:space="preserve">vulnerable </w:t>
      </w:r>
      <w:r w:rsidR="00F64820">
        <w:rPr>
          <w:rFonts w:ascii="Arial" w:hAnsi="Arial" w:cs="Arial"/>
        </w:rPr>
        <w:t>to</w:t>
      </w:r>
      <w:r w:rsidR="00370F31" w:rsidRPr="00370F31">
        <w:rPr>
          <w:rFonts w:ascii="Arial" w:hAnsi="Arial" w:cs="Arial"/>
        </w:rPr>
        <w:t xml:space="preserve"> COVID-19 were contacted by the UK </w:t>
      </w:r>
      <w:r w:rsidR="001339BA" w:rsidRPr="00370F31">
        <w:rPr>
          <w:rFonts w:ascii="Arial" w:hAnsi="Arial" w:cs="Arial"/>
        </w:rPr>
        <w:t>National Health Service</w:t>
      </w:r>
      <w:r w:rsidR="00370F31" w:rsidRPr="00370F31">
        <w:rPr>
          <w:rFonts w:ascii="Arial" w:hAnsi="Arial" w:cs="Arial"/>
        </w:rPr>
        <w:t xml:space="preserve"> or </w:t>
      </w:r>
      <w:r w:rsidR="00F64820">
        <w:rPr>
          <w:rFonts w:ascii="Arial" w:hAnsi="Arial" w:cs="Arial"/>
        </w:rPr>
        <w:t xml:space="preserve">their </w:t>
      </w:r>
      <w:r w:rsidR="00370F31" w:rsidRPr="00370F31">
        <w:rPr>
          <w:rFonts w:ascii="Arial" w:hAnsi="Arial" w:cs="Arial"/>
        </w:rPr>
        <w:t xml:space="preserve">general practitioner </w:t>
      </w:r>
      <w:r>
        <w:rPr>
          <w:rFonts w:ascii="Arial" w:hAnsi="Arial" w:cs="Arial"/>
        </w:rPr>
        <w:t xml:space="preserve">during the early stages of the </w:t>
      </w:r>
      <w:r w:rsidRPr="00370F31">
        <w:rPr>
          <w:rFonts w:ascii="Arial" w:hAnsi="Arial" w:cs="Arial"/>
        </w:rPr>
        <w:t xml:space="preserve">pandemic </w:t>
      </w:r>
      <w:r w:rsidR="00370F31" w:rsidRPr="00370F31">
        <w:rPr>
          <w:rFonts w:ascii="Arial" w:hAnsi="Arial" w:cs="Arial"/>
        </w:rPr>
        <w:t xml:space="preserve">and </w:t>
      </w:r>
      <w:r w:rsidR="001339BA" w:rsidRPr="00370F31">
        <w:rPr>
          <w:rFonts w:ascii="Arial" w:hAnsi="Arial" w:cs="Arial"/>
        </w:rPr>
        <w:t>recommended</w:t>
      </w:r>
      <w:r w:rsidR="00370F31" w:rsidRPr="00370F31">
        <w:rPr>
          <w:rFonts w:ascii="Arial" w:hAnsi="Arial" w:cs="Arial"/>
        </w:rPr>
        <w:t xml:space="preserve"> to stay at home.  </w:t>
      </w:r>
      <w:r w:rsidR="00D1083D">
        <w:rPr>
          <w:rFonts w:ascii="Arial" w:hAnsi="Arial" w:cs="Arial"/>
        </w:rPr>
        <w:t xml:space="preserve">Conditions that met the criteria for shielding included selected cancers, severe respiratory disorders such as </w:t>
      </w:r>
      <w:r w:rsidR="00D1083D" w:rsidRPr="00D1083D">
        <w:rPr>
          <w:rFonts w:ascii="Arial" w:hAnsi="Arial" w:cs="Arial"/>
        </w:rPr>
        <w:t>cystic fibrosis, severe asthma</w:t>
      </w:r>
      <w:r w:rsidR="00D1083D">
        <w:rPr>
          <w:rFonts w:ascii="Arial" w:hAnsi="Arial" w:cs="Arial"/>
        </w:rPr>
        <w:t>, organ transplant recipients, and people with a disability such as Down’s syndrome.</w:t>
      </w:r>
      <w:r w:rsidR="006B6DF2">
        <w:rPr>
          <w:rFonts w:ascii="Arial" w:hAnsi="Arial" w:cs="Arial"/>
        </w:rPr>
        <w:fldChar w:fldCharType="begin"/>
      </w:r>
      <w:r w:rsidR="002843FC">
        <w:rPr>
          <w:rFonts w:ascii="Arial" w:hAnsi="Arial" w:cs="Arial"/>
        </w:rPr>
        <w:instrText xml:space="preserve"> ADDIN EN.CITE &lt;EndNote&gt;&lt;Cite&gt;&lt;Author&gt;Smith&lt;/Author&gt;&lt;Year&gt;2020&lt;/Year&gt;&lt;RecNum&gt;8563&lt;/RecNum&gt;&lt;DisplayText&gt;&lt;style face="superscript"&gt;30&lt;/style&gt;&lt;/DisplayText&gt;&lt;record&gt;&lt;rec-number&gt;8563&lt;/rec-number&gt;&lt;foreign-keys&gt;&lt;key app="EN" db-id="r0dt9fre5paddxet9s75ezf9wz9z0vw2svad" timestamp="1618838466"&gt;8563&lt;/key&gt;&lt;/foreign-keys&gt;&lt;ref-type name="Journal Article"&gt;17&lt;/ref-type&gt;&lt;contributors&gt;&lt;authors&gt;&lt;author&gt;Smith, G. D.&lt;/author&gt;&lt;author&gt;Spiegelhalter, D.&lt;/author&gt;&lt;/authors&gt;&lt;/contributors&gt;&lt;auth-address&gt;MRC Integrative Epidemiology Unit, Population Health Sciences, Bristol Medical School, University of Bristol, Bristol, UK.&amp;#xD;Winton Centre for Risk and Evidence Communication, Centre for Mathematical Sciences, University of Cambridge, Cambridge, UK.&lt;/auth-address&gt;&lt;titles&gt;&lt;title&gt;Shielding from covid-19 should be stratified by risk&lt;/title&gt;&lt;secondary-title&gt;BMJ&lt;/secondary-title&gt;&lt;/titles&gt;&lt;periodical&gt;&lt;full-title&gt;BMJ&lt;/full-title&gt;&lt;/periodical&gt;&lt;pages&gt;m2063&lt;/pages&gt;&lt;volume&gt;369&lt;/volume&gt;&lt;edition&gt;2020/05/30&lt;/edition&gt;&lt;keywords&gt;&lt;keyword&gt;Betacoronavirus&lt;/keyword&gt;&lt;keyword&gt;Covid-19&lt;/keyword&gt;&lt;keyword&gt;Coronavirus Infections/*prevention &amp;amp; control&lt;/keyword&gt;&lt;keyword&gt;Humans&lt;/keyword&gt;&lt;keyword&gt;Models, Theoretical&lt;/keyword&gt;&lt;keyword&gt;Pandemics/*prevention &amp;amp; control&lt;/keyword&gt;&lt;keyword&gt;Pneumonia, Viral/*prevention &amp;amp; control&lt;/keyword&gt;&lt;keyword&gt;*Risk Assessment&lt;/keyword&gt;&lt;keyword&gt;SARS-CoV-2&lt;/keyword&gt;&lt;keyword&gt;*Vulnerable Populations&lt;/keyword&gt;&lt;keyword&gt;interests and have no interests to declare.&lt;/keyword&gt;&lt;/keywords&gt;&lt;dates&gt;&lt;year&gt;2020&lt;/year&gt;&lt;pub-dates&gt;&lt;date&gt;May 28&lt;/date&gt;&lt;/pub-dates&gt;&lt;/dates&gt;&lt;isbn&gt;1756-1833 (Electronic)&amp;#xD;0959-8138 (Linking)&lt;/isbn&gt;&lt;accession-num&gt;32467287&lt;/accession-num&gt;&lt;urls&gt;&lt;related-urls&gt;&lt;url&gt;https://www.ncbi.nlm.nih.gov/pubmed/32467287&lt;/url&gt;&lt;/related-urls&gt;&lt;/urls&gt;&lt;electronic-resource-num&gt;10.1136/bmj.m2063&lt;/electronic-resource-num&gt;&lt;/record&gt;&lt;/Cite&gt;&lt;/EndNote&gt;</w:instrText>
      </w:r>
      <w:r w:rsidR="006B6DF2">
        <w:rPr>
          <w:rFonts w:ascii="Arial" w:hAnsi="Arial" w:cs="Arial"/>
        </w:rPr>
        <w:fldChar w:fldCharType="separate"/>
      </w:r>
      <w:r w:rsidR="002843FC" w:rsidRPr="002843FC">
        <w:rPr>
          <w:rFonts w:ascii="Arial" w:hAnsi="Arial" w:cs="Arial"/>
          <w:noProof/>
          <w:vertAlign w:val="superscript"/>
        </w:rPr>
        <w:t>30</w:t>
      </w:r>
      <w:r w:rsidR="006B6DF2">
        <w:rPr>
          <w:rFonts w:ascii="Arial" w:hAnsi="Arial" w:cs="Arial"/>
        </w:rPr>
        <w:fldChar w:fldCharType="end"/>
      </w:r>
      <w:r w:rsidR="00D1083D">
        <w:rPr>
          <w:rFonts w:ascii="Arial" w:hAnsi="Arial" w:cs="Arial"/>
        </w:rPr>
        <w:t xml:space="preserve">  </w:t>
      </w:r>
      <w:r w:rsidR="00370F31" w:rsidRPr="00370F31">
        <w:rPr>
          <w:rFonts w:ascii="Arial" w:hAnsi="Arial" w:cs="Arial"/>
        </w:rPr>
        <w:t xml:space="preserve">Study members were asked about the </w:t>
      </w:r>
      <w:r w:rsidR="001339BA" w:rsidRPr="00370F31">
        <w:rPr>
          <w:rFonts w:ascii="Arial" w:hAnsi="Arial" w:cs="Arial"/>
        </w:rPr>
        <w:t xml:space="preserve">shielding status for </w:t>
      </w:r>
      <w:r w:rsidR="00370F31" w:rsidRPr="00370F31">
        <w:rPr>
          <w:rFonts w:ascii="Arial" w:hAnsi="Arial" w:cs="Arial"/>
        </w:rPr>
        <w:t>themselves or a</w:t>
      </w:r>
      <w:r w:rsidR="001339BA" w:rsidRPr="00370F31">
        <w:rPr>
          <w:rFonts w:ascii="Arial" w:hAnsi="Arial" w:cs="Arial"/>
        </w:rPr>
        <w:t xml:space="preserve"> household member (</w:t>
      </w:r>
      <w:commentRangeStart w:id="89"/>
      <w:r w:rsidR="001339BA" w:rsidRPr="00370F31">
        <w:rPr>
          <w:rFonts w:ascii="Arial" w:hAnsi="Arial" w:cs="Arial"/>
        </w:rPr>
        <w:t>waves 1-5, COVID Surveys</w:t>
      </w:r>
      <w:commentRangeEnd w:id="89"/>
      <w:r w:rsidR="00126204">
        <w:rPr>
          <w:rStyle w:val="CommentReference"/>
        </w:rPr>
        <w:commentReference w:id="89"/>
      </w:r>
      <w:r w:rsidR="001339BA" w:rsidRPr="00370F31">
        <w:rPr>
          <w:rFonts w:ascii="Arial" w:hAnsi="Arial" w:cs="Arial"/>
        </w:rPr>
        <w:t>; denoted by yes/no).</w:t>
      </w:r>
      <w:r w:rsidR="001339BA">
        <w:rPr>
          <w:rFonts w:ascii="Arial" w:hAnsi="Arial" w:cs="Arial"/>
        </w:rPr>
        <w:t xml:space="preserve">  </w:t>
      </w:r>
    </w:p>
    <w:p w14:paraId="0284BAFF" w14:textId="77777777" w:rsidR="004B3D71" w:rsidRDefault="004B3D71" w:rsidP="00C649BC">
      <w:pPr>
        <w:spacing w:after="0" w:line="480" w:lineRule="auto"/>
        <w:rPr>
          <w:rFonts w:ascii="Arial" w:hAnsi="Arial" w:cs="Arial"/>
        </w:rPr>
      </w:pPr>
    </w:p>
    <w:p w14:paraId="0829619A" w14:textId="1D173F91" w:rsidR="000D7C11" w:rsidRPr="000D7C11" w:rsidRDefault="000D7C11" w:rsidP="00645446">
      <w:pPr>
        <w:spacing w:after="0" w:line="480" w:lineRule="auto"/>
        <w:rPr>
          <w:rFonts w:ascii="Arial" w:hAnsi="Arial" w:cs="Arial"/>
          <w:i/>
          <w:iCs/>
        </w:rPr>
      </w:pPr>
      <w:r w:rsidRPr="000D7C11">
        <w:rPr>
          <w:rFonts w:ascii="Arial" w:hAnsi="Arial" w:cs="Arial"/>
          <w:i/>
          <w:iCs/>
        </w:rPr>
        <w:t>Assessment of covariates</w:t>
      </w:r>
      <w:r w:rsidR="007F59CF">
        <w:rPr>
          <w:rFonts w:ascii="Arial" w:hAnsi="Arial" w:cs="Arial"/>
          <w:i/>
          <w:iCs/>
        </w:rPr>
        <w:t xml:space="preserve"> </w:t>
      </w:r>
    </w:p>
    <w:p w14:paraId="421A3F4C" w14:textId="4ACB245E" w:rsidR="00413545" w:rsidRDefault="00691B65" w:rsidP="00413545">
      <w:pPr>
        <w:spacing w:after="0" w:line="480" w:lineRule="auto"/>
        <w:rPr>
          <w:rFonts w:ascii="Arial" w:hAnsi="Arial" w:cs="Arial"/>
        </w:rPr>
      </w:pPr>
      <w:r w:rsidRPr="001918A4">
        <w:rPr>
          <w:rFonts w:ascii="Arial" w:hAnsi="Arial" w:cs="Arial"/>
        </w:rPr>
        <w:lastRenderedPageBreak/>
        <w:t>Covariates were self-reported and included</w:t>
      </w:r>
      <w:r w:rsidR="00645446" w:rsidRPr="001918A4">
        <w:rPr>
          <w:rFonts w:ascii="Arial" w:hAnsi="Arial" w:cs="Arial"/>
        </w:rPr>
        <w:t xml:space="preserve"> age</w:t>
      </w:r>
      <w:r w:rsidR="00A616D2">
        <w:rPr>
          <w:rFonts w:ascii="Arial" w:hAnsi="Arial" w:cs="Arial"/>
        </w:rPr>
        <w:t>;</w:t>
      </w:r>
      <w:r w:rsidR="00645446" w:rsidRPr="001918A4">
        <w:rPr>
          <w:rFonts w:ascii="Arial" w:hAnsi="Arial" w:cs="Arial"/>
        </w:rPr>
        <w:t xml:space="preserve"> sex</w:t>
      </w:r>
      <w:r w:rsidR="001918A4" w:rsidRPr="001918A4">
        <w:rPr>
          <w:rFonts w:ascii="Arial" w:hAnsi="Arial" w:cs="Arial"/>
        </w:rPr>
        <w:t xml:space="preserve"> </w:t>
      </w:r>
      <w:r w:rsidR="00C13D70" w:rsidRPr="001918A4">
        <w:rPr>
          <w:rFonts w:ascii="Arial" w:hAnsi="Arial" w:cs="Arial"/>
        </w:rPr>
        <w:t>(</w:t>
      </w:r>
      <w:r w:rsidR="004F4042">
        <w:rPr>
          <w:rFonts w:ascii="Arial" w:hAnsi="Arial" w:cs="Arial"/>
        </w:rPr>
        <w:t xml:space="preserve">both </w:t>
      </w:r>
      <w:r w:rsidR="0076730A" w:rsidRPr="001918A4">
        <w:rPr>
          <w:rFonts w:ascii="Arial" w:hAnsi="Arial" w:cs="Arial"/>
        </w:rPr>
        <w:t xml:space="preserve">wave </w:t>
      </w:r>
      <w:commentRangeStart w:id="90"/>
      <w:r w:rsidR="0076730A" w:rsidRPr="001918A4">
        <w:rPr>
          <w:rFonts w:ascii="Arial" w:hAnsi="Arial" w:cs="Arial"/>
        </w:rPr>
        <w:t>10, Main Survey</w:t>
      </w:r>
      <w:r w:rsidR="00C13D70" w:rsidRPr="001918A4">
        <w:rPr>
          <w:rFonts w:ascii="Arial" w:hAnsi="Arial" w:cs="Arial"/>
        </w:rPr>
        <w:t>)</w:t>
      </w:r>
      <w:r w:rsidR="00A616D2">
        <w:rPr>
          <w:rFonts w:ascii="Arial" w:hAnsi="Arial" w:cs="Arial"/>
        </w:rPr>
        <w:t>;</w:t>
      </w:r>
      <w:r w:rsidR="00645446" w:rsidRPr="001918A4">
        <w:rPr>
          <w:rFonts w:ascii="Arial" w:hAnsi="Arial" w:cs="Arial"/>
        </w:rPr>
        <w:t xml:space="preserve"> </w:t>
      </w:r>
      <w:commentRangeEnd w:id="90"/>
      <w:r w:rsidR="00126204">
        <w:rPr>
          <w:rStyle w:val="CommentReference"/>
        </w:rPr>
        <w:commentReference w:id="90"/>
      </w:r>
      <w:r w:rsidR="00645446" w:rsidRPr="001918A4">
        <w:rPr>
          <w:rFonts w:ascii="Arial" w:hAnsi="Arial" w:cs="Arial"/>
        </w:rPr>
        <w:t>ethnicity</w:t>
      </w:r>
      <w:r w:rsidRPr="001918A4">
        <w:rPr>
          <w:rFonts w:ascii="Arial" w:hAnsi="Arial" w:cs="Arial"/>
        </w:rPr>
        <w:t xml:space="preserve"> (</w:t>
      </w:r>
      <w:r w:rsidR="00A00CE8" w:rsidRPr="001918A4">
        <w:rPr>
          <w:rFonts w:ascii="Arial" w:hAnsi="Arial" w:cs="Arial"/>
        </w:rPr>
        <w:t>wave 10</w:t>
      </w:r>
      <w:r w:rsidR="0076730A" w:rsidRPr="001918A4">
        <w:rPr>
          <w:rFonts w:ascii="Arial" w:hAnsi="Arial" w:cs="Arial"/>
        </w:rPr>
        <w:t xml:space="preserve">, </w:t>
      </w:r>
      <w:r w:rsidR="00EF57E1" w:rsidRPr="001918A4">
        <w:rPr>
          <w:rFonts w:ascii="Arial" w:hAnsi="Arial" w:cs="Arial"/>
        </w:rPr>
        <w:t>Main Survey</w:t>
      </w:r>
      <w:r w:rsidR="00776B11" w:rsidRPr="001918A4">
        <w:rPr>
          <w:rFonts w:ascii="Arial" w:hAnsi="Arial" w:cs="Arial"/>
        </w:rPr>
        <w:t>;</w:t>
      </w:r>
      <w:r w:rsidR="00271349" w:rsidRPr="001918A4">
        <w:rPr>
          <w:rFonts w:ascii="Arial" w:hAnsi="Arial" w:cs="Arial"/>
        </w:rPr>
        <w:t xml:space="preserve"> </w:t>
      </w:r>
      <w:r w:rsidR="00FF5907" w:rsidRPr="001918A4">
        <w:rPr>
          <w:rFonts w:ascii="Arial" w:hAnsi="Arial" w:cs="Arial"/>
        </w:rPr>
        <w:t xml:space="preserve">denoted </w:t>
      </w:r>
      <w:r w:rsidR="001918A4" w:rsidRPr="001918A4">
        <w:rPr>
          <w:rFonts w:ascii="Arial" w:hAnsi="Arial" w:cs="Arial"/>
        </w:rPr>
        <w:t>as white or non-white</w:t>
      </w:r>
      <w:r w:rsidR="00EF57E1" w:rsidRPr="001918A4">
        <w:rPr>
          <w:rFonts w:ascii="Arial" w:hAnsi="Arial" w:cs="Arial"/>
        </w:rPr>
        <w:t>);</w:t>
      </w:r>
      <w:r w:rsidR="00645446" w:rsidRPr="001918A4">
        <w:rPr>
          <w:rFonts w:ascii="Arial" w:hAnsi="Arial" w:cs="Arial"/>
        </w:rPr>
        <w:t xml:space="preserve"> </w:t>
      </w:r>
      <w:r w:rsidR="001339BA">
        <w:rPr>
          <w:rFonts w:ascii="Arial" w:hAnsi="Arial" w:cs="Arial"/>
        </w:rPr>
        <w:t xml:space="preserve">and </w:t>
      </w:r>
      <w:r w:rsidR="00271349" w:rsidRPr="001918A4">
        <w:rPr>
          <w:rFonts w:ascii="Arial" w:hAnsi="Arial" w:cs="Arial"/>
        </w:rPr>
        <w:t xml:space="preserve">highest </w:t>
      </w:r>
      <w:r w:rsidR="00645446" w:rsidRPr="001918A4">
        <w:rPr>
          <w:rFonts w:ascii="Arial" w:hAnsi="Arial" w:cs="Arial"/>
        </w:rPr>
        <w:t>education level</w:t>
      </w:r>
      <w:r w:rsidRPr="001918A4">
        <w:rPr>
          <w:rFonts w:ascii="Arial" w:hAnsi="Arial" w:cs="Arial"/>
        </w:rPr>
        <w:t xml:space="preserve"> (</w:t>
      </w:r>
      <w:r w:rsidR="00A00CE8" w:rsidRPr="001918A4">
        <w:rPr>
          <w:rFonts w:ascii="Arial" w:hAnsi="Arial" w:cs="Arial"/>
        </w:rPr>
        <w:t>wave 10</w:t>
      </w:r>
      <w:r w:rsidR="00EF57E1" w:rsidRPr="001918A4">
        <w:rPr>
          <w:rFonts w:ascii="Arial" w:hAnsi="Arial" w:cs="Arial"/>
        </w:rPr>
        <w:t>, Main Survey</w:t>
      </w:r>
      <w:r w:rsidR="00776B11" w:rsidRPr="001918A4">
        <w:rPr>
          <w:rFonts w:ascii="Arial" w:hAnsi="Arial" w:cs="Arial"/>
        </w:rPr>
        <w:t>;</w:t>
      </w:r>
      <w:r w:rsidR="00271349" w:rsidRPr="001918A4">
        <w:rPr>
          <w:rFonts w:ascii="Arial" w:hAnsi="Arial" w:cs="Arial"/>
        </w:rPr>
        <w:t xml:space="preserve"> </w:t>
      </w:r>
      <w:r w:rsidR="004F4042">
        <w:rPr>
          <w:rFonts w:ascii="Arial" w:hAnsi="Arial" w:cs="Arial"/>
        </w:rPr>
        <w:t xml:space="preserve">categorised as </w:t>
      </w:r>
      <w:r w:rsidR="001918A4">
        <w:rPr>
          <w:rFonts w:ascii="Arial" w:hAnsi="Arial" w:cs="Arial"/>
        </w:rPr>
        <w:t>d</w:t>
      </w:r>
      <w:r w:rsidR="00271349" w:rsidRPr="001918A4">
        <w:rPr>
          <w:rFonts w:ascii="Arial" w:hAnsi="Arial" w:cs="Arial"/>
        </w:rPr>
        <w:t xml:space="preserve">egree &amp; </w:t>
      </w:r>
      <w:r w:rsidR="001918A4">
        <w:rPr>
          <w:rFonts w:ascii="Arial" w:hAnsi="Arial" w:cs="Arial"/>
        </w:rPr>
        <w:t>o</w:t>
      </w:r>
      <w:r w:rsidR="00271349" w:rsidRPr="001918A4">
        <w:rPr>
          <w:rFonts w:ascii="Arial" w:hAnsi="Arial" w:cs="Arial"/>
        </w:rPr>
        <w:t xml:space="preserve">ther </w:t>
      </w:r>
      <w:r w:rsidR="001918A4">
        <w:rPr>
          <w:rFonts w:ascii="Arial" w:hAnsi="Arial" w:cs="Arial"/>
        </w:rPr>
        <w:t>h</w:t>
      </w:r>
      <w:r w:rsidR="00271349" w:rsidRPr="001918A4">
        <w:rPr>
          <w:rFonts w:ascii="Arial" w:hAnsi="Arial" w:cs="Arial"/>
        </w:rPr>
        <w:t xml:space="preserve">igher </w:t>
      </w:r>
      <w:r w:rsidR="001918A4">
        <w:rPr>
          <w:rFonts w:ascii="Arial" w:hAnsi="Arial" w:cs="Arial"/>
        </w:rPr>
        <w:t>d</w:t>
      </w:r>
      <w:r w:rsidR="00271349" w:rsidRPr="001918A4">
        <w:rPr>
          <w:rFonts w:ascii="Arial" w:hAnsi="Arial" w:cs="Arial"/>
        </w:rPr>
        <w:t>egree, A</w:t>
      </w:r>
      <w:r w:rsidR="001918A4">
        <w:rPr>
          <w:rFonts w:ascii="Arial" w:hAnsi="Arial" w:cs="Arial"/>
        </w:rPr>
        <w:t>’</w:t>
      </w:r>
      <w:r w:rsidR="00A616D2">
        <w:rPr>
          <w:rFonts w:ascii="Arial" w:hAnsi="Arial" w:cs="Arial"/>
        </w:rPr>
        <w:t xml:space="preserve"> </w:t>
      </w:r>
      <w:r w:rsidR="001918A4">
        <w:rPr>
          <w:rFonts w:ascii="Arial" w:hAnsi="Arial" w:cs="Arial"/>
        </w:rPr>
        <w:t>l</w:t>
      </w:r>
      <w:r w:rsidR="00271349" w:rsidRPr="001918A4">
        <w:rPr>
          <w:rFonts w:ascii="Arial" w:hAnsi="Arial" w:cs="Arial"/>
        </w:rPr>
        <w:t>evel or equivalent</w:t>
      </w:r>
      <w:r w:rsidR="00E6391B">
        <w:rPr>
          <w:rFonts w:ascii="Arial" w:hAnsi="Arial" w:cs="Arial"/>
        </w:rPr>
        <w:t xml:space="preserve"> </w:t>
      </w:r>
      <w:r w:rsidR="00D21306">
        <w:rPr>
          <w:rFonts w:ascii="Arial" w:hAnsi="Arial" w:cs="Arial"/>
        </w:rPr>
        <w:t>[</w:t>
      </w:r>
      <w:r w:rsidR="00E6391B" w:rsidRPr="00E6391B">
        <w:rPr>
          <w:rFonts w:ascii="Arial" w:hAnsi="Arial" w:cs="Arial"/>
        </w:rPr>
        <w:t>Advanced Placement</w:t>
      </w:r>
      <w:r w:rsidR="00D21306">
        <w:rPr>
          <w:rFonts w:ascii="Arial" w:hAnsi="Arial" w:cs="Arial"/>
        </w:rPr>
        <w:t xml:space="preserve"> in the US</w:t>
      </w:r>
      <w:r w:rsidR="00596518">
        <w:rPr>
          <w:rFonts w:ascii="Arial" w:hAnsi="Arial" w:cs="Arial"/>
        </w:rPr>
        <w:t>A</w:t>
      </w:r>
      <w:r w:rsidR="00D21306">
        <w:rPr>
          <w:rFonts w:ascii="Arial" w:hAnsi="Arial" w:cs="Arial"/>
        </w:rPr>
        <w:t>]</w:t>
      </w:r>
      <w:r w:rsidR="00271349" w:rsidRPr="001918A4">
        <w:rPr>
          <w:rFonts w:ascii="Arial" w:hAnsi="Arial" w:cs="Arial"/>
        </w:rPr>
        <w:t>, GCSE or equivalent</w:t>
      </w:r>
      <w:r w:rsidR="00D21306">
        <w:rPr>
          <w:rFonts w:ascii="Arial" w:hAnsi="Arial" w:cs="Arial"/>
        </w:rPr>
        <w:t xml:space="preserve"> [</w:t>
      </w:r>
      <w:r w:rsidR="00D21306" w:rsidRPr="00D21306">
        <w:rPr>
          <w:rFonts w:ascii="Arial" w:hAnsi="Arial" w:cs="Arial"/>
        </w:rPr>
        <w:t>Grade 10 in the USA</w:t>
      </w:r>
      <w:r w:rsidR="00D21306">
        <w:rPr>
          <w:rFonts w:ascii="Arial" w:hAnsi="Arial" w:cs="Arial"/>
        </w:rPr>
        <w:t>]</w:t>
      </w:r>
      <w:r w:rsidR="00271349" w:rsidRPr="001918A4">
        <w:rPr>
          <w:rFonts w:ascii="Arial" w:hAnsi="Arial" w:cs="Arial"/>
        </w:rPr>
        <w:t>, other qualification</w:t>
      </w:r>
      <w:r w:rsidR="001918A4">
        <w:rPr>
          <w:rFonts w:ascii="Arial" w:hAnsi="Arial" w:cs="Arial"/>
        </w:rPr>
        <w:t>,</w:t>
      </w:r>
      <w:r w:rsidR="00271349" w:rsidRPr="001918A4">
        <w:rPr>
          <w:rFonts w:ascii="Arial" w:hAnsi="Arial" w:cs="Arial"/>
        </w:rPr>
        <w:t xml:space="preserve"> and none)</w:t>
      </w:r>
      <w:r w:rsidR="001339BA">
        <w:rPr>
          <w:rFonts w:ascii="Arial" w:hAnsi="Arial" w:cs="Arial"/>
        </w:rPr>
        <w:t xml:space="preserve">.  </w:t>
      </w:r>
      <w:r w:rsidR="00413545" w:rsidRPr="00F527D6">
        <w:rPr>
          <w:rFonts w:ascii="Arial" w:hAnsi="Arial" w:cs="Arial"/>
        </w:rPr>
        <w:t xml:space="preserve">In </w:t>
      </w:r>
      <w:r w:rsidR="00413545" w:rsidRPr="009749A0">
        <w:rPr>
          <w:rFonts w:ascii="Arial" w:hAnsi="Arial" w:cs="Arial"/>
        </w:rPr>
        <w:t>the third wave of data collection in the Main Survey (</w:t>
      </w:r>
      <w:commentRangeStart w:id="91"/>
      <w:r w:rsidR="00413545" w:rsidRPr="009749A0">
        <w:rPr>
          <w:rFonts w:ascii="Arial" w:hAnsi="Arial" w:cs="Arial"/>
        </w:rPr>
        <w:t>2011-2013</w:t>
      </w:r>
      <w:commentRangeEnd w:id="91"/>
      <w:r w:rsidR="00F03450">
        <w:rPr>
          <w:rStyle w:val="CommentReference"/>
        </w:rPr>
        <w:commentReference w:id="91"/>
      </w:r>
      <w:r w:rsidR="00413545" w:rsidRPr="009749A0">
        <w:rPr>
          <w:rFonts w:ascii="Arial" w:hAnsi="Arial" w:cs="Arial"/>
        </w:rPr>
        <w:t>), six cognitive function tests were administered: immediate word recall and delayed word recall tasks; semantic verbal fluency; cognitive</w:t>
      </w:r>
      <w:r w:rsidR="00413545" w:rsidRPr="00413545">
        <w:rPr>
          <w:rFonts w:ascii="Arial" w:hAnsi="Arial" w:cs="Arial"/>
        </w:rPr>
        <w:t xml:space="preserve"> impairment</w:t>
      </w:r>
      <w:r w:rsidR="00413545">
        <w:rPr>
          <w:rFonts w:ascii="Arial" w:hAnsi="Arial" w:cs="Arial"/>
        </w:rPr>
        <w:t xml:space="preserve">; </w:t>
      </w:r>
      <w:r w:rsidR="00413545" w:rsidRPr="00413545">
        <w:rPr>
          <w:rFonts w:ascii="Arial" w:hAnsi="Arial" w:cs="Arial"/>
        </w:rPr>
        <w:t>numerical reasoning skills</w:t>
      </w:r>
      <w:r w:rsidR="00413545">
        <w:rPr>
          <w:rFonts w:ascii="Arial" w:hAnsi="Arial" w:cs="Arial"/>
        </w:rPr>
        <w:t>; and f</w:t>
      </w:r>
      <w:r w:rsidR="00413545" w:rsidRPr="00413545">
        <w:rPr>
          <w:rFonts w:ascii="Arial" w:hAnsi="Arial" w:cs="Arial"/>
        </w:rPr>
        <w:t>luid reasoning</w:t>
      </w:r>
      <w:r w:rsidR="00413545">
        <w:rPr>
          <w:rFonts w:ascii="Arial" w:hAnsi="Arial" w:cs="Arial"/>
        </w:rPr>
        <w:t>.</w:t>
      </w:r>
      <w:r w:rsidR="00CA7CCB">
        <w:rPr>
          <w:rFonts w:ascii="Arial" w:hAnsi="Arial" w:cs="Arial"/>
        </w:rPr>
        <w:fldChar w:fldCharType="begin"/>
      </w:r>
      <w:r w:rsidR="002843FC">
        <w:rPr>
          <w:rFonts w:ascii="Arial" w:hAnsi="Arial" w:cs="Arial"/>
        </w:rPr>
        <w:instrText xml:space="preserve"> ADDIN EN.CITE &lt;EndNote&gt;&lt;Cite&gt;&lt;Author&gt;Batty&lt;/Author&gt;&lt;RecNum&gt;8539&lt;/RecNum&gt;&lt;DisplayText&gt;&lt;style face="superscript"&gt;11&lt;/style&gt;&lt;/DisplayText&gt;&lt;record&gt;&lt;rec-number&gt;8539&lt;/rec-number&gt;&lt;foreign-keys&gt;&lt;key app="EN" db-id="r0dt9fre5paddxet9s75ezf9wz9z0vw2svad" timestamp="1616413798"&gt;8539&lt;/key&gt;&lt;/foreign-keys&gt;&lt;ref-type name="Journal Article"&gt;17&lt;/ref-type&gt;&lt;contributors&gt;&lt;authors&gt;&lt;author&gt;Batty, G.D.&lt;/author&gt;&lt;author&gt;Deary, I.J.&lt;/author&gt;&lt;author&gt;Fawns-Ritchie,C.&lt;/author&gt;&lt;author&gt;Gale, C.R.&lt;/author&gt;&lt;author&gt;Altschul, D.&lt;/author&gt;&lt;/authors&gt;&lt;/contributors&gt;&lt;titles&gt;&lt;title&gt;Pre-pandemic Cognitive Function and COVID-19 Vaccine Hesitancy: Prospective Cohort Study&lt;/title&gt;&lt;secondary-title&gt;medRxiv&lt;/secondary-title&gt;&lt;/titles&gt;&lt;periodical&gt;&lt;full-title&gt;medRxiv&lt;/full-title&gt;&lt;/periodical&gt;&lt;dates&gt;&lt;/dates&gt;&lt;urls&gt;&lt;/urls&gt;&lt;/record&gt;&lt;/Cite&gt;&lt;/EndNote&gt;</w:instrText>
      </w:r>
      <w:r w:rsidR="00CA7CCB">
        <w:rPr>
          <w:rFonts w:ascii="Arial" w:hAnsi="Arial" w:cs="Arial"/>
        </w:rPr>
        <w:fldChar w:fldCharType="separate"/>
      </w:r>
      <w:r w:rsidR="002843FC" w:rsidRPr="002843FC">
        <w:rPr>
          <w:rFonts w:ascii="Arial" w:hAnsi="Arial" w:cs="Arial"/>
          <w:noProof/>
          <w:vertAlign w:val="superscript"/>
        </w:rPr>
        <w:t>11</w:t>
      </w:r>
      <w:r w:rsidR="00CA7CCB">
        <w:rPr>
          <w:rFonts w:ascii="Arial" w:hAnsi="Arial" w:cs="Arial"/>
        </w:rPr>
        <w:fldChar w:fldCharType="end"/>
      </w:r>
      <w:r w:rsidR="00413545">
        <w:rPr>
          <w:rFonts w:ascii="Arial" w:hAnsi="Arial" w:cs="Arial"/>
        </w:rPr>
        <w:t xml:space="preserve">  Representing a range of cognitive skills, these tests have been repeatedly deployed in large-scale, population-based studies.</w:t>
      </w:r>
      <w:r w:rsidR="00413545">
        <w:rPr>
          <w:rFonts w:ascii="Arial" w:hAnsi="Arial" w:cs="Arial"/>
        </w:rPr>
        <w:fldChar w:fldCharType="begin">
          <w:fldData xml:space="preserve">PEVuZE5vdGU+PENpdGU+PEF1dGhvcj5TdGVwdG9lPC9BdXRob3I+PFllYXI+MjAxMzwvWWVhcj48
UmVjTnVtPjY1Mzk8L1JlY051bT48RGlzcGxheVRleHQ+PHN0eWxlIGZhY2U9InN1cGVyc2NyaXB0
Ij4zMS0zNTwvc3R5bGU+PC9EaXNwbGF5VGV4dD48cmVjb3JkPjxyZWMtbnVtYmVyPjY1Mzk8L3Jl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PEVuZE5vdGU+PENpdGU+PEF1dGhvcj5TdGVwdG9lPC9BdXRob3I+PFllYXI+MjAxMzwvWWVhcj48
UmVjTnVtPjY1Mzk8L1JlY051bT48RGlzcGxheVRleHQ+PHN0eWxlIGZhY2U9InN1cGVyc2NyaXB0
Ij4zMS0zNTwvc3R5bGU+PC9EaXNwbGF5VGV4dD48cmVjb3JkPjxyZWMtbnVtYmVyPjY1Mzk8L3Jl
Yy1udW1iZXI+PGZvcmVpZ24ta2V5cz48a2V5IGFwcD0iRU4iIGRiLWlkPSJyMGR0OWZyZTVwYWRk
eGV0OXM3NWV6Zjl3ejl6MHZ3MnN2YWQiIHRpbWVzdGFtcD0iMTU1OTE1MDI1NCI+NjUzOTwva2V5
PjwvZm9yZWlnbi1rZXlzPjxyZWYtdHlwZSBuYW1lPSJKb3VybmFsIEFydGljbGUiPjE3PC9yZWYt
dHlwZT48Y29udHJpYnV0b3JzPjxhdXRob3JzPjxhdXRob3I+U3RlcHRvZSwgQS48L2F1dGhvcj48
YXV0aG9yPkJyZWV6ZSwgRS48L2F1dGhvcj48YXV0aG9yPkJhbmtzLCBKLjwvYXV0aG9yPjxhdXRo
b3I+TmF6cm9vLCBKLjwvYXV0aG9yPjwvYXV0aG9ycz48L2NvbnRyaWJ1dG9ycz48YXV0aC1hZGRy
ZXNzPkRlcGFydG1lbnQgb2YgRXBpZGVtaW9sb2d5IGFuZCBQdWJsaWMgSGVhbHRoLCBVbml2ZXJz
aXR5IENvbGxlZ2UgTG9uZG9uLCBMb25kb24sIFVLLCBJbnN0aXR1dGUgZm9yIEZpc2NhbCBTdHVk
aWVzLCBMb25kb24sIFVLIGFuZCBTY2hvb2wgb2YgU29jaWFsIFNjaWVuY2VzLCBVbml2ZXJzaXR5
IG9mIE1hbmNoZXN0ZXIsIE1hbmNoZXN0ZXIsIFVLPC9hdXRoLWFkZHJlc3M+PHRpdGxlcz48dGl0
bGU+Q29ob3J0IFByb2ZpbGU6IFRoZSBFbmdsaXNoIExvbmdpdHVkaW5hbCBTdHVkeSBvZiBBZ2Vp
bmc8L3RpdGxlPjxzZWNvbmRhcnktdGl0bGU+SW50LiBKLiBFcGlkZW1pb2w8L3NlY29uZGFyeS10
aXRsZT48L3RpdGxlcz48cGVyaW9kaWNhbD48ZnVsbC10aXRsZT5JbnQuIEouIEVwaWRlbWlvbDwv
ZnVsbC10aXRsZT48L3BlcmlvZGljYWw+PHBhZ2VzPjE2NDAtMTY0ODwvcGFnZXM+PHZvbHVtZT40
Mjwvdm9sdW1lPjxudW1iZXI+NjwvbnVtYmVyPjxyZXByaW50LWVkaXRpb24+Tm90IGluIEZpbGU8
L3JlcHJpbnQtZWRpdGlvbj48a2V5d29yZHM+PGtleXdvcmQ+QWdlPC9rZXl3b3JkPjxrZXl3b3Jk
PkFnZWQ8L2tleXdvcmQ+PGtleXdvcmQ+QUdFSU5HPC9rZXl3b3JkPjxrZXl3b3JkPkFTU0VTU01F
TlQ8L2tleXdvcmQ+PGtleXdvcmQ+ZGF0YTwva2V5d29yZD48a2V5d29yZD5FbmdsYW5kPC9rZXl3
b3JkPjxrZXl3b3JkPkVQSURFTUlPTE9HWTwva2V5d29yZD48a2V5d29yZD5IRUFMVEg8L2tleXdv
cmQ+PGtleXdvcmQ+SW50ZXJ2aWV3czwva2V5d29yZD48a2V5d29yZD5Mb25kb248L2tleXdvcmQ+
PGtleXdvcmQ+TE9OR0lUVURJTkFMPC9rZXl3b3JkPjxrZXl3b3JkPkxvbmdpdHVkaW5hbCBTdHVk
aWVzPC9rZXl3b3JkPjxrZXl3b3JkPmxvbmdpdHVkaW5hbCBzdHVkeTwva2V5d29yZD48a2V5d29y
ZD5NZW48L2tleXdvcmQ+PGtleXdvcmQ+UFVCTElDIEhFQUxUSDwva2V5d29yZD48a2V5d29yZD5R
VUVTVElPTk5BSVJFPC9rZXl3b3JkPjxrZXl3b3JkPlF1ZXN0aW9ubmFpcmVzPC9rZXl3b3JkPjxr
ZXl3b3JkPlJlZ2lzdHJpZXM8L2tleXdvcmQ+PGtleXdvcmQ+UmV0aXJlbWVudDwva2V5d29yZD48
a2V5d29yZD5TY2llbmNlPC9rZXl3b3JkPjxrZXl3b3JkPlNvY2lhbCBTY2llbmNlczwva2V5d29y
ZD48a2V5d29yZD5VSzwva2V5d29yZD48a2V5d29yZD5Vbml2ZXJzaXRpZXM8L2tleXdvcmQ+PGtl
eXdvcmQ+VVNBPC9rZXl3b3JkPjxrZXl3b3JkPldPTUVOPC9rZXl3b3JkPjwva2V5d29yZHM+PGRh
dGVzPjx5ZWFyPjIwMTM8L3llYXI+PHB1Yi1kYXRlcz48ZGF0ZT4xLzEvMjAxMzwvZGF0ZT48L3B1
Yi1kYXRlcz48L2RhdGVzPjxsYWJlbD45MTc3PC9sYWJlbD48dXJscz48cmVsYXRlZC11cmxzPjx1
cmw+aHR0cDovL3d3dy5uY2JpLm5sbS5uaWguZ292L3B1Ym1lZC8yMzE0MzYxMTwvdXJsPjwvcmVs
YXRlZC11cmxzPjwvdXJscz48L3JlY29yZD48L0NpdGU+PENpdGU+PEF1dGhvcj5Cb3JzY2gtU3Vw
YW48L0F1dGhvcj48WWVhcj4yMDEzPC9ZZWFyPjxSZWNOdW0+NjU0MTwvUmVjTnVtPjxyZWNvcmQ+
PHJlYy1udW1iZXI+NjU0MTwvcmVjLW51bWJlcj48Zm9yZWlnbi1rZXlzPjxrZXkgYXBwPSJFTiIg
ZGItaWQ9InIwZHQ5ZnJlNXBhZGR4ZXQ5czc1ZXpmOXd6OXowdncyc3ZhZCIgdGltZXN0YW1wPSIx
NTU5MTUwMjU0Ij42NTQxPC9rZXk+PC9mb3JlaWduLWtleXM+PHJlZi10eXBlIG5hbWU9IkpvdXJu
YWwgQXJ0aWNsZSI+MTc8L3JlZi10eXBlPjxjb250cmlidXRvcnM+PGF1dGhvcnM+PGF1dGhvcj5C
b3JzY2gtU3VwYW4sIEEuPC9hdXRob3I+PGF1dGhvcj5CcmFuZHQsIE0uPC9hdXRob3I+PGF1dGhv
cj5IdW5rbGVyLCBDLjwvYXV0aG9yPjxhdXRob3I+S25laXAsIFQuPC9hdXRob3I+PGF1dGhvcj5L
b3JibWFjaGVyLCBKLjwvYXV0aG9yPjxhdXRob3I+TWFsdGVyLCBGLjwvYXV0aG9yPjxhdXRob3I+
U2NoYWFuLCBCLjwvYXV0aG9yPjxhdXRob3I+U3R1Y2ssIFMuPC9hdXRob3I+PGF1dGhvcj5adWJl
ciwgUy48L2F1dGhvcj48L2F1dGhvcnM+PC9jb250cmlidXRvcnM+PGF1dGgtYWRkcmVzcz5NdW5p
Y2ggQ2VudGVyIGZvciB0aGUgRWNvbm9taWNzIG9mIEFnaW5nLCBNYXgtUGxhbmNrIEluc3RpdHV0
ZSBmb3IgU29jaWFsIExhdyBhbmQgU29jaWFsIFBvbGljeSwgQW1hbGllbnN0LiAzMywgODA3OTkg
TXVuaWNoLCBHZXJtYW55PC9hdXRoLWFkZHJlc3M+PHRpdGxlcz48dGl0bGU+RGF0YSBSZXNvdXJj
ZSBQcm9maWxlOiB0aGUgU3VydmV5IG9mIEhlYWx0aCwgQWdlaW5nIGFuZCBSZXRpcmVtZW50IGlu
IEV1cm9wZSAoU0hBUkUpPC90aXRsZT48c2Vjb25kYXJ5LXRpdGxlPkludC4gSi4gRXBpZGVtaW9s
PC9zZWNvbmRhcnktdGl0bGU+PC90aXRsZXM+PHBlcmlvZGljYWw+PGZ1bGwtdGl0bGU+SW50LiBK
LiBFcGlkZW1pb2w8L2Z1bGwtdGl0bGU+PC9wZXJpb2RpY2FsPjxwYWdlcz45OTItMTAwMTwvcGFn
ZXM+PHZvbHVtZT40Mjwvdm9sdW1lPjxudW1iZXI+NDwvbnVtYmVyPjxyZXByaW50LWVkaXRpb24+
Tm90IGluIEZpbGU8L3JlcHJpbnQtZWRpdGlvbj48a2V5d29yZHM+PGtleXdvcmQ+QWdlPC9rZXl3
b3JkPjxrZXl3b3JkPkFHRUlORzwva2V5d29yZD48a2V5d29yZD5BR0lORzwva2V5d29yZD48a2V5
d29yZD5DaGFyYWN0ZXI8L2tleXdvcmQ+PGtleXdvcmQ+Q09NTVVOSVRZPC9rZXl3b3JkPjxrZXl3
b3JkPmRhdGE8L2tleXdvcmQ+PGtleXdvcmQ+ZWNvbm9taWNzPC9rZXl3b3JkPjxrZXl3b3JkPkV1
cm9wZTwva2V5d29yZD48a2V5d29yZD5FdXJvcGVhbiBVbmlvbjwva2V5d29yZD48a2V5d29yZD5G
QU1JTFk8L2tleXdvcmQ+PGtleXdvcmQ+R2VybWFueTwva2V5d29yZD48a2V5d29yZD5IRUFMVEg8
L2tleXdvcmQ+PGtleXdvcmQ+SElTVE9SWTwva2V5d29yZD48a2V5d29yZD5JbmNvbWU8L2tleXdv
cmQ+PGtleXdvcmQ+SW50ZXJ2aWV3czwva2V5d29yZD48a2V5d29yZD5Jc3JhZWw8L2tleXdvcmQ+
PGtleXdvcmQ+TE9OR0lUVURJTkFMPC9rZXl3b3JkPjxrZXl3b3JkPkxvbmdpdHVkaW5hbCBTdHVk
aWVzPC9rZXl3b3JkPjxrZXl3b3JkPmxvbmdpdHVkaW5hbCBzdHVkeTwva2V5d29yZD48a2V5d29y
ZD5NZW50YWwgSGVhbHRoPC9rZXl3b3JkPjxrZXl3b3JkPlJlc2VhcmNoPC9rZXl3b3JkPjxrZXl3
b3JkPlJldGlyZW1lbnQ8L2tleXdvcmQ+PGtleXdvcmQ+Um9sZTwva2V5d29yZD48a2V5d29yZD5T
VVJWRVk8L2tleXdvcmQ+PGtleXdvcmQ+VGltZTwva2V5d29yZD48a2V5d29yZD5VU0E8L2tleXdv
cmQ+PC9rZXl3b3Jkcz48ZGF0ZXM+PHllYXI+MjAxMzwveWVhcj48cHViLWRhdGVzPjxkYXRlPjgv
MjAxMzwvZGF0ZT48L3B1Yi1kYXRlcz48L2RhdGVzPjxsYWJlbD45MTc5PC9sYWJlbD48dXJscz48
cmVsYXRlZC11cmxzPjx1cmw+aHR0cDovL3d3dy5uY2JpLm5sbS5uaWguZ292L3B1Ym1lZC8yMzc3
ODU3NDwvdXJsPjwvcmVsYXRlZC11cmxzPjwvdXJscz48L3JlY29yZD48L0NpdGU+PENpdGU+PEF1
dGhvcj5SaWNoYXJkczwvQXV0aG9yPjxZZWFyPjIwMDQ8L1llYXI+PFJlY051bT44NDgyPC9SZWNO
dW0+PHJlY29yZD48cmVjLW51bWJlcj44NDgyPC9yZWMtbnVtYmVyPjxmb3JlaWduLWtleXM+PGtl
eSBhcHA9IkVOIiBkYi1pZD0icjBkdDlmcmU1cGFkZHhldDlzNzVlemY5d3o5ejB2dzJzdmFkIiB0
aW1lc3RhbXA9IjE2MTUyMDcyNDciPjg0ODI8L2tleT48L2ZvcmVpZ24ta2V5cz48cmVmLXR5cGUg
bmFtZT0iSm91cm5hbCBBcnRpY2xlIj4xNzwvcmVmLXR5cGU+PGNvbnRyaWJ1dG9ycz48YXV0aG9y
cz48YXV0aG9yPlJpY2hhcmRzLCBNYXJjdXM8L2F1dGhvcj48YXV0aG9yPlNoaXBsZXksIEJldmVy
bHk8L2F1dGhvcj48YXV0aG9yPkZ1aHJlciwgUmViZWNjYTwvYXV0aG9yPjxhdXRob3I+V2Fkc3dv
cnRoLCBNaWNoYWVsIEVKPC9hdXRob3I+PC9hdXRob3JzPjwvY29udHJpYnV0b3JzPjx0aXRsZXM+
PHRpdGxlPkNvZ25pdGl2ZSBhYmlsaXR5IGluIGNoaWxkaG9vZCBhbmQgY29nbml0aXZlIGRlY2xp
bmUgaW4gbWlkLWxpZmU6IGxvbmdpdHVkaW5hbCBiaXJ0aCBjb2hvcnQgc3R1ZHk8L3RpdGxlPjxz
ZWNvbmRhcnktdGl0bGU+Qm1qPC9zZWNvbmRhcnktdGl0bGU+PC90aXRsZXM+PHBlcmlvZGljYWw+
PGZ1bGwtdGl0bGU+Qk1KPC9mdWxsLXRpdGxlPjwvcGVyaW9kaWNhbD48cGFnZXM+NTUyPC9wYWdl
cz48dm9sdW1lPjMyODwvdm9sdW1lPjxudW1iZXI+NzQzOTwvbnVtYmVyPjxkYXRlcz48eWVhcj4y
MDA0PC95ZWFyPjwvZGF0ZXM+PGlzYm4+MDk1OS04MTM4PC9pc2JuPjx1cmxzPjwvdXJscz48L3Jl
Y29yZD48L0NpdGU+PENpdGU+PEF1dGhvcj5Tb25uZWdhPC9BdXRob3I+PFllYXI+MjAxNDwvWWVh
cj48UmVjTnVtPjY3NzQ8L1JlY051bT48cmVjb3JkPjxyZWMtbnVtYmVyPjY3NzQ8L3JlYy1udW1i
ZXI+PGZvcmVpZ24ta2V5cz48a2V5IGFwcD0iRU4iIGRiLWlkPSJyMGR0OWZyZTVwYWRkeGV0OXM3
NWV6Zjl3ejl6MHZ3MnN2YWQiIHRpbWVzdGFtcD0iMTU1OTE1MDI1NyI+Njc3NDwva2V5PjwvZm9y
ZWlnbi1rZXlzPjxyZWYtdHlwZSBuYW1lPSJKb3VybmFsIEFydGljbGUiPjE3PC9yZWYtdHlwZT48
Y29udHJpYnV0b3JzPjxhdXRob3JzPjxhdXRob3I+U29ubmVnYSwgQS48L2F1dGhvcj48YXV0aG9y
PkZhdWwsIEouRC48L2F1dGhvcj48YXV0aG9yPk9mc3RlZGFsLCBNLkIuPC9hdXRob3I+PGF1dGhv
cj5MYW5nYSwgSy5NLjwvYXV0aG9yPjxhdXRob3I+UGhpbGxpcHMsIEouVy48L2F1dGhvcj48YXV0
aG9yPldlaXIsIEQuUi48L2F1dGhvcj48L2F1dGhvcnM+PC9jb250cmlidXRvcnM+PGF1dGgtYWRk
cmVzcz5IZWFsdGggYW5kIFJldGlyZW1lbnQgU3R1ZHksIFN1cnZleSBSZXNlYXJjaCBDZW50ZXIs
IEluc3RpdHV0ZSBmb3IgU29jaWFsIFJlc2VhcmNoLCBVbml2ZXJzaXR5IG9mIE1pY2hpZ2FuLCBB
bm4gQXJib3IsIE1JLCBVU0EsIERlcGFydG1lbnQgb2YgSW50ZXJuYWwgTWVkaWNpbmUsIFVuaXZl
cnNpdHkgb2YgTWljaGlnYW4gTWVkaWNhbCBTY2hvb2wsIEFubiBBcmJvciwgTUksIFVTQSwgVmV0
ZXJhbnMgQWZmYWlycyBDZW50ZXIgZm9yIENsaW5pY2FsIE1hbmFnZW1lbnQgUmVzZWFyY2gsIEFu
biBBcmJvciwgTUksIFVTQSwgRGl2aXNpb24gb2YgQmVoYXZpb3JhbCBhbmQgU29jaWFsIFJlc2Vh
cmNoLCBOYXRpb25hbCBJbnN0aXR1dGUgb24gQWdpbmcgKE5JQSksIEJldGhlc2RhLCBNRCwgVVNB
PC9hdXRoLWFkZHJlc3M+PHRpdGxlcz48dGl0bGU+Q29ob3J0IFByb2ZpbGU6IHRoZSBIZWFsdGgg
YW5kIFJldGlyZW1lbnQgU3R1ZHkgKEhSUyk8L3RpdGxlPjxzZWNvbmRhcnktdGl0bGU+SW50LiBK
IEVwaWRlbWlvbDwvc2Vjb25kYXJ5LXRpdGxlPjwvdGl0bGVzPjxwZXJpb2RpY2FsPjxmdWxsLXRp
dGxlPkludC4gSiBFcGlkZW1pb2w8L2Z1bGwtdGl0bGU+PC9wZXJpb2RpY2FsPjxwYWdlcz41NzYt
NTg1PC9wYWdlcz48dm9sdW1lPjQzPC92b2x1bWU+PG51bWJlcj4yPC9udW1iZXI+PHJlcHJpbnQt
ZWRpdGlvbj5Ob3QgaW4gRmlsZTwvcmVwcmludC1lZGl0aW9uPjxrZXl3b3Jkcz48a2V5d29yZD5B
Z2U8L2tleXdvcmQ+PGtleXdvcmQ+QWdlZDwva2V5d29yZD48a2V5d29yZD5BR0VJTkc8L2tleXdv
cmQ+PGtleXdvcmQ+QUdJTkc8L2tleXdvcmQ+PGtleXdvcmQ+Q29nbml0aW9uPC9rZXl3b3JkPjxr
ZXl3b3JkPkNvbmZpZGVudGlhbGl0eTwva2V5d29yZD48a2V5d29yZD5kYXRhPC9rZXl3b3JkPjxr
ZXl3b3JkPkRhdGEgQ29sbGVjdGlvbjwva2V5d29yZD48a2V5d29yZD5EZWF0aDwva2V5d29yZD48
a2V5d29yZD5FUElERU1JT0xPR1k8L2tleXdvcmQ+PGtleXdvcmQ+RkFNSUxZPC9rZXl3b3JkPjxr
ZXl3b3JkPkZlbWFsZTwva2V5d29yZD48a2V5d29yZD5HZW5ldGljIFByZWRpc3Bvc2l0aW9uIHRv
IERpc2Vhc2U8L2tleXdvcmQ+PGtleXdvcmQ+R0VORVRJQ1M8L2tleXdvcmQ+PGtleXdvcmQ+SEVB
TFRIPC9rZXl3b3JkPjxrZXl3b3JkPkhFQUxUSCBTVEFUVVM8L2tleXdvcmQ+PGtleXdvcmQ+SHVt
YW5zPC9rZXl3b3JkPjxrZXl3b3JkPkxPTkdJVFVESU5BTDwva2V5d29yZD48a2V5d29yZD5Mb25n
aXR1ZGluYWwgU3R1ZGllczwva2V5d29yZD48a2V5d29yZD5NYWxlPC9rZXl3b3JkPjxrZXl3b3Jk
Pk1BTkFHRU1FTlQ8L2tleXdvcmQ+PGtleXdvcmQ+TWVkaWNhcmU8L2tleXdvcmQ+PGtleXdvcmQ+
TWVudGFsIEhlYWx0aDwva2V5d29yZD48a2V5d29yZD5NaWNoaWdhbjwva2V5d29yZD48a2V5d29y
ZD5NaWRkbGUgQWdlZDwva2V5d29yZD48a2V5d29yZD5QSFlTSUNBTCBGSVRORVNTPC9rZXl3b3Jk
PjxrZXl3b3JkPnBoeXNpb2xvZ3k8L2tleXdvcmQ+PGtleXdvcmQ+UE9QVUxBVElPTjwva2V5d29y
ZD48a2V5d29yZD5QU1lDSE9MT0dZPC9rZXl3b3JkPjxrZXl3b3JkPlJlY29yZHM8L2tleXdvcmQ+
PGtleXdvcmQ+UmVzZWFyY2g8L2tleXdvcmQ+PGtleXdvcmQ+UmV0aXJlbWVudDwva2V5d29yZD48
a2V5d29yZD5zdGF0aXN0aWNzICZhbXA7IG51bWVyaWNhbCBkYXRhPC9rZXl3b3JkPjxrZXl3b3Jk
PlNVUlZFWTwva2V5d29yZD48a2V5d29yZD5Vbml0ZWQgU3RhdGVzPC9rZXl3b3JkPjxrZXl3b3Jk
PlVuaXZlcnNpdGllczwva2V5d29yZD48a2V5d29yZD5VU0E8L2tleXdvcmQ+PGtleXdvcmQ+VmV0
ZXJhbnM8L2tleXdvcmQ+PGtleXdvcmQ+V29yazwva2V5d29yZD48L2tleXdvcmRzPjxkYXRlcz48
eWVhcj4yMDE0PC95ZWFyPjxwdWItZGF0ZXM+PGRhdGU+NC8yMDE0PC9kYXRlPjwvcHViLWRhdGVz
PjwvZGF0ZXM+PGxhYmVsPjk0MTY8L2xhYmVsPjx1cmxzPjxyZWxhdGVkLXVybHM+PHVybD5odHRw
Oi8vd3d3Lm5jYmkubmxtLm5paC5nb3YvcHVibWVkLzI0NjcxMDIxPC91cmw+PC9yZWxhdGVkLXVy
bHM+PC91cmxzPjwvcmVjb3JkPjwvQ2l0ZT48Q2l0ZT48QXV0aG9yPkxhY2htYW48L0F1dGhvcj48
WWVhcj4yMDEwPC9ZZWFyPjxSZWNOdW0+ODQ4NDwvUmVjTnVtPjxyZWNvcmQ+PHJlYy1udW1iZXI+
ODQ4NDwvcmVjLW51bWJlcj48Zm9yZWlnbi1rZXlzPjxrZXkgYXBwPSJFTiIgZGItaWQ9InIwZHQ5
ZnJlNXBhZGR4ZXQ5czc1ZXpmOXd6OXowdncyc3ZhZCIgdGltZXN0YW1wPSIxNjE1MjA3MjQ3Ij44
NDg0PC9rZXk+PC9mb3JlaWduLWtleXM+PHJlZi10eXBlIG5hbWU9IkpvdXJuYWwgQXJ0aWNsZSI+
MTc8L3JlZi10eXBlPjxjb250cmlidXRvcnM+PGF1dGhvcnM+PGF1dGhvcj5MYWNobWFuLCBNYXJn
aWUgRTwvYXV0aG9yPjxhdXRob3I+QWdyaWdvcm9hZWksIFN0ZWZhbjwvYXV0aG9yPjxhdXRob3I+
TXVycGh5LCBDaGFuZHJhPC9hdXRob3I+PGF1dGhvcj5UdW4sIFBhdHJpY2lhIEE8L2F1dGhvcj48
L2F1dGhvcnM+PC9jb250cmlidXRvcnM+PHRpdGxlcz48dGl0bGU+RnJlcXVlbnQgY29nbml0aXZl
IGFjdGl2aXR5IGNvbXBlbnNhdGVzIGZvciBlZHVjYXRpb24gZGlmZmVyZW5jZXMgaW4gZXBpc29k
aWMgbWVtb3J5PC90aXRsZT48c2Vjb25kYXJ5LXRpdGxlPlRoZSBBbWVyaWNhbiBKb3VybmFsIG9m
IEdlcmlhdHJpYyBQc3ljaGlhdHJ5PC9zZWNvbmRhcnktdGl0bGU+PC90aXRsZXM+PHBlcmlvZGlj
YWw+PGZ1bGwtdGl0bGU+VGhlIEFtZXJpY2FuIEpvdXJuYWwgb2YgR2VyaWF0cmljIFBzeWNoaWF0
cnk8L2Z1bGwtdGl0bGU+PC9wZXJpb2RpY2FsPjxwYWdlcz40LTEwPC9wYWdlcz48dm9sdW1lPjE4
PC92b2x1bWU+PG51bWJlcj4xPC9udW1iZXI+PGRhdGVzPjx5ZWFyPjIwMTA8L3llYXI+PC9kYXRl
cz48aXNibj4xMDY0LTc0ODE8L2lzYm4+PHVybHM+PC91cmxzPjwvcmVjb3JkPjwvQ2l0ZT48L0Vu
ZE5vdGU+AG==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413545">
        <w:rPr>
          <w:rFonts w:ascii="Arial" w:hAnsi="Arial" w:cs="Arial"/>
        </w:rPr>
      </w:r>
      <w:r w:rsidR="00413545">
        <w:rPr>
          <w:rFonts w:ascii="Arial" w:hAnsi="Arial" w:cs="Arial"/>
        </w:rPr>
        <w:fldChar w:fldCharType="separate"/>
      </w:r>
      <w:r w:rsidR="002843FC" w:rsidRPr="002843FC">
        <w:rPr>
          <w:rFonts w:ascii="Arial" w:hAnsi="Arial" w:cs="Arial"/>
          <w:noProof/>
          <w:vertAlign w:val="superscript"/>
        </w:rPr>
        <w:t>31-35</w:t>
      </w:r>
      <w:r w:rsidR="00413545">
        <w:rPr>
          <w:rFonts w:ascii="Arial" w:hAnsi="Arial" w:cs="Arial"/>
        </w:rPr>
        <w:fldChar w:fldCharType="end"/>
      </w:r>
      <w:r w:rsidR="00413545">
        <w:rPr>
          <w:rFonts w:ascii="Arial" w:hAnsi="Arial" w:cs="Arial"/>
        </w:rPr>
        <w:t xml:space="preserve">  </w:t>
      </w:r>
      <w:r w:rsidR="00413545">
        <w:rPr>
          <w:rFonts w:ascii="Arial" w:hAnsi="Arial" w:cs="Arial"/>
          <w:iCs/>
        </w:rPr>
        <w:t>Using scores from the six tests</w:t>
      </w:r>
      <w:r w:rsidR="00F64820">
        <w:rPr>
          <w:rFonts w:ascii="Arial" w:hAnsi="Arial" w:cs="Arial"/>
          <w:iCs/>
        </w:rPr>
        <w:t>,</w:t>
      </w:r>
      <w:r w:rsidR="00413545">
        <w:rPr>
          <w:rFonts w:ascii="Arial" w:hAnsi="Arial" w:cs="Arial"/>
          <w:iCs/>
        </w:rPr>
        <w:t xml:space="preserve"> </w:t>
      </w:r>
      <w:commentRangeStart w:id="92"/>
      <w:r w:rsidR="00413545">
        <w:rPr>
          <w:rFonts w:ascii="Arial" w:hAnsi="Arial" w:cs="Arial"/>
          <w:iCs/>
        </w:rPr>
        <w:t>we generated a single general cognitive function variable (</w:t>
      </w:r>
      <w:r w:rsidR="00413545" w:rsidRPr="00413545">
        <w:rPr>
          <w:rFonts w:ascii="Arial" w:hAnsi="Arial" w:cs="Arial"/>
          <w:i/>
        </w:rPr>
        <w:t>g</w:t>
      </w:r>
      <w:r w:rsidR="00413545">
        <w:rPr>
          <w:rFonts w:ascii="Arial" w:hAnsi="Arial" w:cs="Arial"/>
          <w:iCs/>
        </w:rPr>
        <w:t>)</w:t>
      </w:r>
      <w:r w:rsidR="00F64820">
        <w:rPr>
          <w:rFonts w:ascii="Arial" w:hAnsi="Arial" w:cs="Arial"/>
          <w:iCs/>
        </w:rPr>
        <w:t xml:space="preserve"> for use in the present analyses</w:t>
      </w:r>
      <w:r w:rsidR="00413545">
        <w:rPr>
          <w:rFonts w:ascii="Arial" w:hAnsi="Arial" w:cs="Arial"/>
          <w:iCs/>
        </w:rPr>
        <w:t xml:space="preserve">.  </w:t>
      </w:r>
      <w:commentRangeEnd w:id="92"/>
      <w:r w:rsidR="00F03450">
        <w:rPr>
          <w:rStyle w:val="CommentReference"/>
        </w:rPr>
        <w:commentReference w:id="92"/>
      </w:r>
    </w:p>
    <w:p w14:paraId="34B6FDF6" w14:textId="77777777" w:rsidR="005A0A2F" w:rsidRPr="005A0A2F" w:rsidRDefault="005A0A2F" w:rsidP="00BD6B3F">
      <w:pPr>
        <w:spacing w:after="0" w:line="480" w:lineRule="auto"/>
        <w:rPr>
          <w:rFonts w:ascii="Arial" w:hAnsi="Arial" w:cs="Arial"/>
          <w:i/>
          <w:iCs/>
        </w:rPr>
      </w:pPr>
    </w:p>
    <w:p w14:paraId="74772222" w14:textId="7069AD95" w:rsidR="00691B65" w:rsidRPr="005A0A2F" w:rsidRDefault="00691B65" w:rsidP="00BD6B3F">
      <w:pPr>
        <w:spacing w:after="0" w:line="480" w:lineRule="auto"/>
        <w:rPr>
          <w:rFonts w:ascii="Arial" w:hAnsi="Arial" w:cs="Arial"/>
          <w:i/>
          <w:iCs/>
        </w:rPr>
      </w:pPr>
      <w:r w:rsidRPr="005A0A2F">
        <w:rPr>
          <w:rFonts w:ascii="Arial" w:hAnsi="Arial" w:cs="Arial"/>
          <w:i/>
          <w:iCs/>
        </w:rPr>
        <w:t xml:space="preserve">Assessment of vaccine </w:t>
      </w:r>
      <w:r w:rsidR="00F64820">
        <w:rPr>
          <w:rFonts w:ascii="Arial" w:hAnsi="Arial" w:cs="Arial"/>
          <w:i/>
          <w:iCs/>
        </w:rPr>
        <w:t>hesitancy</w:t>
      </w:r>
    </w:p>
    <w:p w14:paraId="53AFF95D" w14:textId="5EB98CFE" w:rsidR="00691B65" w:rsidRPr="00691B65" w:rsidRDefault="00B2184A" w:rsidP="00691B65">
      <w:pPr>
        <w:spacing w:after="0" w:line="480" w:lineRule="auto"/>
        <w:rPr>
          <w:rFonts w:ascii="Arial" w:hAnsi="Arial" w:cs="Arial"/>
        </w:rPr>
      </w:pPr>
      <w:commentRangeStart w:id="93"/>
      <w:r>
        <w:rPr>
          <w:rFonts w:ascii="Arial" w:hAnsi="Arial" w:cs="Arial"/>
        </w:rPr>
        <w:t xml:space="preserve">At wave </w:t>
      </w:r>
      <w:r w:rsidR="00187643">
        <w:rPr>
          <w:rFonts w:ascii="Arial" w:hAnsi="Arial" w:cs="Arial"/>
        </w:rPr>
        <w:t>6</w:t>
      </w:r>
      <w:r>
        <w:rPr>
          <w:rFonts w:ascii="Arial" w:hAnsi="Arial" w:cs="Arial"/>
        </w:rPr>
        <w:t xml:space="preserve"> in the COVID Survey</w:t>
      </w:r>
      <w:commentRangeEnd w:id="93"/>
      <w:r w:rsidR="000B2C01">
        <w:rPr>
          <w:rStyle w:val="CommentReference"/>
        </w:rPr>
        <w:commentReference w:id="93"/>
      </w:r>
      <w:r>
        <w:rPr>
          <w:rFonts w:ascii="Arial" w:hAnsi="Arial" w:cs="Arial"/>
        </w:rPr>
        <w:t>, s</w:t>
      </w:r>
      <w:r w:rsidR="00691B65" w:rsidRPr="005A0A2F">
        <w:rPr>
          <w:rFonts w:ascii="Arial" w:hAnsi="Arial" w:cs="Arial"/>
        </w:rPr>
        <w:t>tudy mem</w:t>
      </w:r>
      <w:r w:rsidR="00B470F4" w:rsidRPr="005A0A2F">
        <w:rPr>
          <w:rFonts w:ascii="Arial" w:hAnsi="Arial" w:cs="Arial"/>
        </w:rPr>
        <w:t>b</w:t>
      </w:r>
      <w:r w:rsidR="00691B65" w:rsidRPr="005A0A2F">
        <w:rPr>
          <w:rFonts w:ascii="Arial" w:hAnsi="Arial" w:cs="Arial"/>
        </w:rPr>
        <w:t>ers were as</w:t>
      </w:r>
      <w:r w:rsidR="00691B65">
        <w:rPr>
          <w:rFonts w:ascii="Arial" w:hAnsi="Arial" w:cs="Arial"/>
        </w:rPr>
        <w:t>ked</w:t>
      </w:r>
      <w:ins w:id="94" w:author="DEARY Ian" w:date="2021-04-23T12:31:00Z">
        <w:r w:rsidR="000B2C01">
          <w:rPr>
            <w:rFonts w:ascii="Arial" w:hAnsi="Arial" w:cs="Arial"/>
          </w:rPr>
          <w:t>,</w:t>
        </w:r>
      </w:ins>
      <w:r w:rsidR="00691B65" w:rsidRPr="00691B65">
        <w:rPr>
          <w:rFonts w:ascii="Arial" w:hAnsi="Arial" w:cs="Arial"/>
        </w:rPr>
        <w:t xml:space="preserve"> “Imagine</w:t>
      </w:r>
      <w:r w:rsidR="00823D14">
        <w:rPr>
          <w:rFonts w:ascii="Arial" w:hAnsi="Arial" w:cs="Arial"/>
        </w:rPr>
        <w:t xml:space="preserve"> </w:t>
      </w:r>
      <w:r w:rsidR="00691B65" w:rsidRPr="00691B65">
        <w:rPr>
          <w:rFonts w:ascii="Arial" w:hAnsi="Arial" w:cs="Arial"/>
        </w:rPr>
        <w:t xml:space="preserve">that a vaccine against COVID-19 was available for anyone who wanted it. </w:t>
      </w:r>
      <w:r>
        <w:rPr>
          <w:rFonts w:ascii="Arial" w:hAnsi="Arial" w:cs="Arial"/>
        </w:rPr>
        <w:t xml:space="preserve"> </w:t>
      </w:r>
      <w:r w:rsidR="00691B65" w:rsidRPr="00691B65">
        <w:rPr>
          <w:rFonts w:ascii="Arial" w:hAnsi="Arial" w:cs="Arial"/>
        </w:rPr>
        <w:t>How likely or</w:t>
      </w:r>
      <w:r w:rsidR="00823D14">
        <w:rPr>
          <w:rFonts w:ascii="Arial" w:hAnsi="Arial" w:cs="Arial"/>
        </w:rPr>
        <w:t xml:space="preserve"> </w:t>
      </w:r>
      <w:r w:rsidR="00691B65" w:rsidRPr="00691B65">
        <w:rPr>
          <w:rFonts w:ascii="Arial" w:hAnsi="Arial" w:cs="Arial"/>
        </w:rPr>
        <w:t>unlikely would you be to take the vaccine?</w:t>
      </w:r>
      <w:proofErr w:type="gramStart"/>
      <w:r w:rsidR="00691B65" w:rsidRPr="00691B65">
        <w:rPr>
          <w:rFonts w:ascii="Arial" w:hAnsi="Arial" w:cs="Arial"/>
        </w:rPr>
        <w:t>”</w:t>
      </w:r>
      <w:r w:rsidR="0092278C">
        <w:rPr>
          <w:rFonts w:ascii="Arial" w:hAnsi="Arial" w:cs="Arial"/>
        </w:rPr>
        <w:t>.</w:t>
      </w:r>
      <w:proofErr w:type="gramEnd"/>
      <w:r w:rsidR="0092278C">
        <w:rPr>
          <w:rFonts w:ascii="Arial" w:hAnsi="Arial" w:cs="Arial"/>
        </w:rPr>
        <w:t xml:space="preserve"> </w:t>
      </w:r>
      <w:r w:rsidR="004F4042">
        <w:rPr>
          <w:rFonts w:ascii="Arial" w:hAnsi="Arial" w:cs="Arial"/>
        </w:rPr>
        <w:t xml:space="preserve"> </w:t>
      </w:r>
      <w:r w:rsidR="00691B65" w:rsidRPr="00691B65">
        <w:rPr>
          <w:rFonts w:ascii="Arial" w:hAnsi="Arial" w:cs="Arial"/>
        </w:rPr>
        <w:t>Possible responses were “Very likely”,</w:t>
      </w:r>
      <w:r w:rsidR="00B470F4">
        <w:rPr>
          <w:rFonts w:ascii="Arial" w:hAnsi="Arial" w:cs="Arial"/>
        </w:rPr>
        <w:t xml:space="preserve"> </w:t>
      </w:r>
      <w:r w:rsidR="00691B65" w:rsidRPr="00691B65">
        <w:rPr>
          <w:rFonts w:ascii="Arial" w:hAnsi="Arial" w:cs="Arial"/>
        </w:rPr>
        <w:t>“Likely”, “Unlikely” and “Very unlikely”</w:t>
      </w:r>
      <w:r w:rsidR="00CF3B26">
        <w:rPr>
          <w:rFonts w:ascii="Arial" w:hAnsi="Arial" w:cs="Arial"/>
        </w:rPr>
        <w:t>.  T</w:t>
      </w:r>
      <w:r w:rsidR="00BF0B6C">
        <w:rPr>
          <w:rFonts w:ascii="Arial" w:hAnsi="Arial" w:cs="Arial"/>
        </w:rPr>
        <w:t xml:space="preserve">he </w:t>
      </w:r>
      <w:r w:rsidR="00B470F4">
        <w:rPr>
          <w:rFonts w:ascii="Arial" w:hAnsi="Arial" w:cs="Arial"/>
        </w:rPr>
        <w:t>latter two</w:t>
      </w:r>
      <w:r w:rsidR="00CF3B26">
        <w:rPr>
          <w:rFonts w:ascii="Arial" w:hAnsi="Arial" w:cs="Arial"/>
        </w:rPr>
        <w:t xml:space="preserve"> categories were combined to </w:t>
      </w:r>
      <w:r w:rsidR="00B470F4">
        <w:rPr>
          <w:rFonts w:ascii="Arial" w:hAnsi="Arial" w:cs="Arial"/>
        </w:rPr>
        <w:t xml:space="preserve">denote </w:t>
      </w:r>
      <w:r w:rsidR="00691B65" w:rsidRPr="00691B65">
        <w:rPr>
          <w:rFonts w:ascii="Arial" w:hAnsi="Arial" w:cs="Arial"/>
        </w:rPr>
        <w:t>vaccine hesitan</w:t>
      </w:r>
      <w:r w:rsidR="00B470F4">
        <w:rPr>
          <w:rFonts w:ascii="Arial" w:hAnsi="Arial" w:cs="Arial"/>
        </w:rPr>
        <w:t>cy</w:t>
      </w:r>
      <w:r w:rsidR="00691B65" w:rsidRPr="00691B65">
        <w:rPr>
          <w:rFonts w:ascii="Arial" w:hAnsi="Arial" w:cs="Arial"/>
        </w:rPr>
        <w:t>.</w:t>
      </w:r>
    </w:p>
    <w:p w14:paraId="553C9C47" w14:textId="6844E6F9" w:rsidR="00C63FDB" w:rsidRPr="00691B65" w:rsidRDefault="00C63FDB" w:rsidP="00BD6B3F">
      <w:pPr>
        <w:spacing w:after="0" w:line="480" w:lineRule="auto"/>
        <w:rPr>
          <w:rFonts w:ascii="Arial" w:hAnsi="Arial" w:cs="Arial"/>
        </w:rPr>
      </w:pPr>
    </w:p>
    <w:p w14:paraId="672C3A95" w14:textId="1DAD0512" w:rsidR="003C7A87" w:rsidRPr="005F4762" w:rsidRDefault="003C7A87" w:rsidP="00BD6B3F">
      <w:pPr>
        <w:spacing w:after="0" w:line="480" w:lineRule="auto"/>
        <w:rPr>
          <w:rFonts w:ascii="Arial" w:hAnsi="Arial" w:cs="Arial"/>
          <w:i/>
          <w:iCs/>
        </w:rPr>
      </w:pPr>
      <w:r w:rsidRPr="005F4762">
        <w:rPr>
          <w:rFonts w:ascii="Arial" w:hAnsi="Arial" w:cs="Arial"/>
          <w:i/>
          <w:iCs/>
        </w:rPr>
        <w:t>Statistical analyses</w:t>
      </w:r>
    </w:p>
    <w:p w14:paraId="49276487" w14:textId="5B1F0704" w:rsidR="00BD6B3F" w:rsidRPr="00B63BE5" w:rsidRDefault="00B2184A" w:rsidP="00BD6B3F">
      <w:pPr>
        <w:spacing w:after="0" w:line="480" w:lineRule="auto"/>
        <w:rPr>
          <w:rFonts w:ascii="Arial" w:hAnsi="Arial" w:cs="Arial"/>
          <w:iCs/>
        </w:rPr>
      </w:pPr>
      <w:r w:rsidRPr="005F4762">
        <w:rPr>
          <w:rFonts w:ascii="Arial" w:hAnsi="Arial" w:cs="Arial"/>
          <w:iCs/>
        </w:rPr>
        <w:t xml:space="preserve">To summarise the relation between </w:t>
      </w:r>
      <w:r w:rsidR="00413545">
        <w:rPr>
          <w:rFonts w:ascii="Arial" w:hAnsi="Arial" w:cs="Arial"/>
          <w:iCs/>
        </w:rPr>
        <w:t xml:space="preserve">mental </w:t>
      </w:r>
      <w:r w:rsidR="00F64820">
        <w:rPr>
          <w:rFonts w:ascii="Arial" w:hAnsi="Arial" w:cs="Arial"/>
          <w:iCs/>
        </w:rPr>
        <w:t xml:space="preserve">morbidity, physical morbidity, and </w:t>
      </w:r>
      <w:r>
        <w:rPr>
          <w:rFonts w:ascii="Arial" w:hAnsi="Arial" w:cs="Arial"/>
          <w:iCs/>
        </w:rPr>
        <w:t xml:space="preserve">vaccine hesitancy, </w:t>
      </w:r>
      <w:r w:rsidRPr="005F4762">
        <w:rPr>
          <w:rFonts w:ascii="Arial" w:hAnsi="Arial" w:cs="Arial"/>
          <w:iCs/>
        </w:rPr>
        <w:t xml:space="preserve">we used </w:t>
      </w:r>
      <w:r>
        <w:rPr>
          <w:rFonts w:ascii="Arial" w:hAnsi="Arial" w:cs="Arial"/>
          <w:iCs/>
        </w:rPr>
        <w:t xml:space="preserve">logistic </w:t>
      </w:r>
      <w:r w:rsidRPr="005F4762">
        <w:rPr>
          <w:rFonts w:ascii="Arial" w:hAnsi="Arial" w:cs="Arial"/>
          <w:iCs/>
        </w:rPr>
        <w:t xml:space="preserve">regression to compute </w:t>
      </w:r>
      <w:r>
        <w:rPr>
          <w:rFonts w:ascii="Arial" w:hAnsi="Arial" w:cs="Arial"/>
          <w:iCs/>
        </w:rPr>
        <w:t>odds</w:t>
      </w:r>
      <w:r w:rsidRPr="005F4762">
        <w:rPr>
          <w:rFonts w:ascii="Arial" w:hAnsi="Arial" w:cs="Arial"/>
          <w:iCs/>
        </w:rPr>
        <w:t xml:space="preserve"> ratios with accompanying 95% confidence intervals. </w:t>
      </w:r>
      <w:r>
        <w:rPr>
          <w:rFonts w:ascii="Arial" w:hAnsi="Arial" w:cs="Arial"/>
          <w:iCs/>
        </w:rPr>
        <w:t xml:space="preserve"> </w:t>
      </w:r>
      <w:r w:rsidR="0000439B" w:rsidRPr="005F4762">
        <w:rPr>
          <w:rFonts w:ascii="Arial" w:hAnsi="Arial" w:cs="Arial"/>
          <w:iCs/>
        </w:rPr>
        <w:t xml:space="preserve">The most basic analyses were adjusted for age, sex, and ethnicity.  </w:t>
      </w:r>
      <w:r w:rsidR="0060028A" w:rsidRPr="005F4762">
        <w:rPr>
          <w:rFonts w:ascii="Arial" w:hAnsi="Arial" w:cs="Arial"/>
          <w:iCs/>
        </w:rPr>
        <w:t>Retaining these covariates, w</w:t>
      </w:r>
      <w:r w:rsidR="0000439B" w:rsidRPr="005F4762">
        <w:rPr>
          <w:rFonts w:ascii="Arial" w:hAnsi="Arial" w:cs="Arial"/>
          <w:iCs/>
        </w:rPr>
        <w:t>e then explored the impact of control</w:t>
      </w:r>
      <w:r w:rsidR="0060028A" w:rsidRPr="005F4762">
        <w:rPr>
          <w:rFonts w:ascii="Arial" w:hAnsi="Arial" w:cs="Arial"/>
          <w:iCs/>
        </w:rPr>
        <w:t>ling</w:t>
      </w:r>
      <w:r w:rsidR="0000439B" w:rsidRPr="005F4762">
        <w:rPr>
          <w:rFonts w:ascii="Arial" w:hAnsi="Arial" w:cs="Arial"/>
          <w:iCs/>
        </w:rPr>
        <w:t xml:space="preserve"> </w:t>
      </w:r>
      <w:r w:rsidR="00F64820">
        <w:rPr>
          <w:rFonts w:ascii="Arial" w:hAnsi="Arial" w:cs="Arial"/>
          <w:iCs/>
        </w:rPr>
        <w:t xml:space="preserve">separately and collectively for </w:t>
      </w:r>
      <w:r w:rsidR="00D25C38">
        <w:rPr>
          <w:rFonts w:ascii="Arial" w:hAnsi="Arial" w:cs="Arial"/>
          <w:iCs/>
        </w:rPr>
        <w:t>education,</w:t>
      </w:r>
      <w:r w:rsidR="00413545">
        <w:rPr>
          <w:rFonts w:ascii="Arial" w:hAnsi="Arial" w:cs="Arial"/>
          <w:iCs/>
        </w:rPr>
        <w:t xml:space="preserve"> </w:t>
      </w:r>
      <w:r w:rsidR="00D25C38">
        <w:rPr>
          <w:rFonts w:ascii="Arial" w:hAnsi="Arial" w:cs="Arial"/>
          <w:iCs/>
        </w:rPr>
        <w:t>shielding</w:t>
      </w:r>
      <w:r>
        <w:rPr>
          <w:rFonts w:ascii="Arial" w:hAnsi="Arial" w:cs="Arial"/>
          <w:iCs/>
        </w:rPr>
        <w:t xml:space="preserve"> status</w:t>
      </w:r>
      <w:r w:rsidR="00F64820">
        <w:rPr>
          <w:rFonts w:ascii="Arial" w:hAnsi="Arial" w:cs="Arial"/>
          <w:iCs/>
        </w:rPr>
        <w:t>, and</w:t>
      </w:r>
      <w:r w:rsidR="00F64820" w:rsidRPr="00F64820">
        <w:rPr>
          <w:rFonts w:ascii="Arial" w:hAnsi="Arial" w:cs="Arial"/>
          <w:iCs/>
        </w:rPr>
        <w:t xml:space="preserve"> </w:t>
      </w:r>
      <w:r w:rsidR="00F64820">
        <w:rPr>
          <w:rFonts w:ascii="Arial" w:hAnsi="Arial" w:cs="Arial"/>
          <w:iCs/>
        </w:rPr>
        <w:t>cogniti</w:t>
      </w:r>
      <w:ins w:id="95" w:author="DEARY Ian" w:date="2021-04-23T12:31:00Z">
        <w:r w:rsidR="000B2C01">
          <w:rPr>
            <w:rFonts w:ascii="Arial" w:hAnsi="Arial" w:cs="Arial"/>
            <w:iCs/>
          </w:rPr>
          <w:t>ve functi</w:t>
        </w:r>
      </w:ins>
      <w:r w:rsidR="00F64820">
        <w:rPr>
          <w:rFonts w:ascii="Arial" w:hAnsi="Arial" w:cs="Arial"/>
          <w:iCs/>
        </w:rPr>
        <w:t>on</w:t>
      </w:r>
      <w:r w:rsidR="004603DD">
        <w:rPr>
          <w:rFonts w:ascii="Arial" w:hAnsi="Arial" w:cs="Arial"/>
          <w:iCs/>
        </w:rPr>
        <w:t>;</w:t>
      </w:r>
      <w:r w:rsidR="00F64820">
        <w:rPr>
          <w:rFonts w:ascii="Arial" w:hAnsi="Arial" w:cs="Arial"/>
          <w:iCs/>
        </w:rPr>
        <w:t xml:space="preserve"> </w:t>
      </w:r>
      <w:commentRangeStart w:id="96"/>
      <w:r w:rsidR="00F64820">
        <w:rPr>
          <w:rFonts w:ascii="Arial" w:hAnsi="Arial" w:cs="Arial"/>
          <w:iCs/>
        </w:rPr>
        <w:t xml:space="preserve">we mutually adjusted for a diagnosis of mental illness or physical illness. </w:t>
      </w:r>
      <w:commentRangeEnd w:id="96"/>
      <w:r w:rsidR="00C21D97">
        <w:rPr>
          <w:rStyle w:val="CommentReference"/>
        </w:rPr>
        <w:commentReference w:id="96"/>
      </w:r>
    </w:p>
    <w:p w14:paraId="4A05AE45" w14:textId="66ABFCD7" w:rsidR="00B91CA9" w:rsidRDefault="00B91CA9" w:rsidP="00BD6B3F">
      <w:pPr>
        <w:pStyle w:val="Header"/>
        <w:autoSpaceDE w:val="0"/>
        <w:autoSpaceDN w:val="0"/>
        <w:adjustRightInd w:val="0"/>
        <w:spacing w:line="480" w:lineRule="auto"/>
        <w:rPr>
          <w:rFonts w:ascii="Arial" w:hAnsi="Arial" w:cs="Arial"/>
          <w:iCs/>
          <w:sz w:val="22"/>
          <w:szCs w:val="22"/>
        </w:rPr>
      </w:pPr>
    </w:p>
    <w:p w14:paraId="29B4BDE4" w14:textId="77777777" w:rsidR="00B014F2" w:rsidRPr="005F4762" w:rsidRDefault="00B014F2" w:rsidP="00BD6B3F">
      <w:pPr>
        <w:spacing w:after="0" w:line="480" w:lineRule="auto"/>
        <w:rPr>
          <w:rFonts w:ascii="Arial" w:hAnsi="Arial" w:cs="Arial"/>
          <w:b/>
          <w:bCs/>
          <w:iCs/>
        </w:rPr>
      </w:pPr>
      <w:r w:rsidRPr="005F4762">
        <w:rPr>
          <w:rFonts w:ascii="Arial" w:hAnsi="Arial" w:cs="Arial"/>
          <w:b/>
          <w:bCs/>
          <w:iCs/>
        </w:rPr>
        <w:t>Results</w:t>
      </w:r>
    </w:p>
    <w:p w14:paraId="6C6294C8" w14:textId="57E795B8" w:rsidR="00BF0B6C" w:rsidRDefault="00E06F26" w:rsidP="00F05DD3">
      <w:pPr>
        <w:spacing w:after="0" w:line="480" w:lineRule="auto"/>
        <w:rPr>
          <w:rFonts w:ascii="Arial" w:hAnsi="Arial" w:cs="Arial"/>
          <w:iCs/>
        </w:rPr>
      </w:pPr>
      <w:r>
        <w:rPr>
          <w:rFonts w:ascii="Arial" w:hAnsi="Arial" w:cs="Arial"/>
          <w:iCs/>
        </w:rPr>
        <w:t xml:space="preserve">In table 1 we show study member characteristics according to vaccine intention in unadjusted </w:t>
      </w:r>
      <w:r w:rsidRPr="00A7042F">
        <w:rPr>
          <w:rFonts w:ascii="Arial" w:hAnsi="Arial" w:cs="Arial"/>
          <w:iCs/>
        </w:rPr>
        <w:t xml:space="preserve">analyses.  </w:t>
      </w:r>
      <w:r w:rsidR="00BD6B3F" w:rsidRPr="00A7042F">
        <w:rPr>
          <w:rFonts w:ascii="Arial" w:hAnsi="Arial" w:cs="Arial"/>
          <w:iCs/>
        </w:rPr>
        <w:t xml:space="preserve">In </w:t>
      </w:r>
      <w:r w:rsidR="00E849D4" w:rsidRPr="00A7042F">
        <w:rPr>
          <w:rFonts w:ascii="Arial" w:hAnsi="Arial" w:cs="Arial"/>
          <w:iCs/>
        </w:rPr>
        <w:t>a</w:t>
      </w:r>
      <w:r w:rsidR="00BD6B3F" w:rsidRPr="00A7042F">
        <w:rPr>
          <w:rFonts w:ascii="Arial" w:hAnsi="Arial" w:cs="Arial"/>
          <w:iCs/>
        </w:rPr>
        <w:t xml:space="preserve"> sample of </w:t>
      </w:r>
      <w:bookmarkStart w:id="97" w:name="_Hlk69388120"/>
      <w:r w:rsidRPr="00A7042F">
        <w:rPr>
          <w:rFonts w:ascii="Arial" w:hAnsi="Arial" w:cs="Arial"/>
          <w:iCs/>
        </w:rPr>
        <w:t>11,955</w:t>
      </w:r>
      <w:r w:rsidR="00361AC1" w:rsidRPr="00A7042F">
        <w:rPr>
          <w:rFonts w:ascii="Arial" w:hAnsi="Arial" w:cs="Arial"/>
          <w:iCs/>
        </w:rPr>
        <w:t xml:space="preserve"> </w:t>
      </w:r>
      <w:r w:rsidR="00BD6B3F" w:rsidRPr="00A7042F">
        <w:rPr>
          <w:rFonts w:ascii="Arial" w:hAnsi="Arial" w:cs="Arial"/>
          <w:iCs/>
        </w:rPr>
        <w:t>individuals</w:t>
      </w:r>
      <w:r w:rsidR="00E849D4" w:rsidRPr="00A7042F">
        <w:rPr>
          <w:rFonts w:ascii="Arial" w:hAnsi="Arial" w:cs="Arial"/>
          <w:iCs/>
        </w:rPr>
        <w:t xml:space="preserve"> </w:t>
      </w:r>
      <w:r w:rsidRPr="00A7042F">
        <w:rPr>
          <w:rFonts w:ascii="Arial" w:hAnsi="Arial" w:cs="Arial"/>
          <w:iCs/>
        </w:rPr>
        <w:t>(</w:t>
      </w:r>
      <w:r w:rsidR="00A7042F" w:rsidRPr="00A7042F">
        <w:rPr>
          <w:rFonts w:ascii="Arial" w:hAnsi="Arial" w:cs="Arial"/>
          <w:iCs/>
        </w:rPr>
        <w:t>6741</w:t>
      </w:r>
      <w:r>
        <w:rPr>
          <w:rFonts w:ascii="Arial" w:hAnsi="Arial" w:cs="Arial"/>
          <w:iCs/>
        </w:rPr>
        <w:t xml:space="preserve"> women) </w:t>
      </w:r>
      <w:r w:rsidR="00E849D4">
        <w:rPr>
          <w:rFonts w:ascii="Arial" w:hAnsi="Arial" w:cs="Arial"/>
          <w:iCs/>
        </w:rPr>
        <w:t xml:space="preserve">who responded </w:t>
      </w:r>
      <w:r w:rsidR="00B27072">
        <w:rPr>
          <w:rFonts w:ascii="Arial" w:hAnsi="Arial" w:cs="Arial"/>
          <w:iCs/>
        </w:rPr>
        <w:t xml:space="preserve">in full </w:t>
      </w:r>
      <w:r w:rsidR="00E849D4">
        <w:rPr>
          <w:rFonts w:ascii="Arial" w:hAnsi="Arial" w:cs="Arial"/>
          <w:iCs/>
        </w:rPr>
        <w:t>to the enquir</w:t>
      </w:r>
      <w:r w:rsidR="008854EC">
        <w:rPr>
          <w:rFonts w:ascii="Arial" w:hAnsi="Arial" w:cs="Arial"/>
          <w:iCs/>
        </w:rPr>
        <w:t>y</w:t>
      </w:r>
      <w:r w:rsidR="00E849D4">
        <w:rPr>
          <w:rFonts w:ascii="Arial" w:hAnsi="Arial" w:cs="Arial"/>
          <w:iCs/>
        </w:rPr>
        <w:t xml:space="preserve"> regarding </w:t>
      </w:r>
      <w:r w:rsidR="00E849D4" w:rsidRPr="00E06F26">
        <w:rPr>
          <w:rFonts w:ascii="Arial" w:hAnsi="Arial" w:cs="Arial"/>
          <w:iCs/>
        </w:rPr>
        <w:t>COVID-19 vaccine intentionality</w:t>
      </w:r>
      <w:r w:rsidR="00C115B2" w:rsidRPr="00E06F26">
        <w:rPr>
          <w:rFonts w:ascii="Arial" w:hAnsi="Arial" w:cs="Arial"/>
          <w:iCs/>
        </w:rPr>
        <w:t>,</w:t>
      </w:r>
      <w:r w:rsidR="0083149F" w:rsidRPr="00E06F26">
        <w:rPr>
          <w:rFonts w:ascii="Arial" w:hAnsi="Arial" w:cs="Arial"/>
          <w:iCs/>
        </w:rPr>
        <w:t xml:space="preserve"> </w:t>
      </w:r>
      <w:r w:rsidRPr="00E06F26">
        <w:rPr>
          <w:rFonts w:ascii="Arial" w:hAnsi="Arial" w:cs="Arial"/>
          <w:iCs/>
        </w:rPr>
        <w:t xml:space="preserve">15.4% </w:t>
      </w:r>
      <w:r w:rsidR="00BF0B6C" w:rsidRPr="00E06F26">
        <w:rPr>
          <w:rFonts w:ascii="Arial" w:hAnsi="Arial" w:cs="Arial"/>
          <w:iCs/>
        </w:rPr>
        <w:t>indicated that they were hesitant</w:t>
      </w:r>
      <w:bookmarkEnd w:id="97"/>
      <w:r w:rsidR="00BF0B6C" w:rsidRPr="00E06F26">
        <w:rPr>
          <w:rFonts w:ascii="Arial" w:hAnsi="Arial" w:cs="Arial"/>
          <w:iCs/>
        </w:rPr>
        <w:t xml:space="preserve">.  </w:t>
      </w:r>
      <w:r w:rsidR="00EE23A6" w:rsidRPr="00E06F26">
        <w:rPr>
          <w:rFonts w:ascii="Arial" w:hAnsi="Arial" w:cs="Arial"/>
          <w:iCs/>
        </w:rPr>
        <w:t>Relative</w:t>
      </w:r>
      <w:r w:rsidR="00BF0B6C">
        <w:rPr>
          <w:rFonts w:ascii="Arial" w:hAnsi="Arial" w:cs="Arial"/>
          <w:iCs/>
        </w:rPr>
        <w:t xml:space="preserve"> to the group who indicated a willing</w:t>
      </w:r>
      <w:r w:rsidR="00EE23A6">
        <w:rPr>
          <w:rFonts w:ascii="Arial" w:hAnsi="Arial" w:cs="Arial"/>
          <w:iCs/>
        </w:rPr>
        <w:t>n</w:t>
      </w:r>
      <w:r w:rsidR="00BF0B6C">
        <w:rPr>
          <w:rFonts w:ascii="Arial" w:hAnsi="Arial" w:cs="Arial"/>
          <w:iCs/>
        </w:rPr>
        <w:t>ess to have the vaccine, th</w:t>
      </w:r>
      <w:r w:rsidR="00034A96">
        <w:rPr>
          <w:rFonts w:ascii="Arial" w:hAnsi="Arial" w:cs="Arial"/>
          <w:iCs/>
        </w:rPr>
        <w:t xml:space="preserve">ose who were </w:t>
      </w:r>
      <w:r w:rsidR="00EE23A6">
        <w:rPr>
          <w:rFonts w:ascii="Arial" w:hAnsi="Arial" w:cs="Arial"/>
          <w:iCs/>
        </w:rPr>
        <w:t>hesitant</w:t>
      </w:r>
      <w:r w:rsidR="00BF0B6C">
        <w:rPr>
          <w:rFonts w:ascii="Arial" w:hAnsi="Arial" w:cs="Arial"/>
          <w:iCs/>
        </w:rPr>
        <w:t xml:space="preserve"> were more </w:t>
      </w:r>
      <w:r w:rsidR="00BF0B6C">
        <w:rPr>
          <w:rFonts w:ascii="Arial" w:hAnsi="Arial" w:cs="Arial"/>
          <w:iCs/>
        </w:rPr>
        <w:lastRenderedPageBreak/>
        <w:t>likely to be young</w:t>
      </w:r>
      <w:r w:rsidR="002654D1">
        <w:rPr>
          <w:rFonts w:ascii="Arial" w:hAnsi="Arial" w:cs="Arial"/>
          <w:iCs/>
        </w:rPr>
        <w:t>er</w:t>
      </w:r>
      <w:r w:rsidR="00BF0B6C">
        <w:rPr>
          <w:rFonts w:ascii="Arial" w:hAnsi="Arial" w:cs="Arial"/>
          <w:iCs/>
        </w:rPr>
        <w:t>, female, from an ethnic minority</w:t>
      </w:r>
      <w:r w:rsidR="00E5142D">
        <w:rPr>
          <w:rFonts w:ascii="Arial" w:hAnsi="Arial" w:cs="Arial"/>
          <w:iCs/>
        </w:rPr>
        <w:t xml:space="preserve"> backgroun</w:t>
      </w:r>
      <w:r w:rsidR="00E5142D" w:rsidRPr="00E627BF">
        <w:rPr>
          <w:rFonts w:ascii="Arial" w:hAnsi="Arial" w:cs="Arial"/>
          <w:iCs/>
        </w:rPr>
        <w:t>d</w:t>
      </w:r>
      <w:r w:rsidR="002D2267" w:rsidRPr="00E627BF">
        <w:rPr>
          <w:rFonts w:ascii="Arial" w:hAnsi="Arial" w:cs="Arial"/>
          <w:iCs/>
        </w:rPr>
        <w:t xml:space="preserve">, be less well </w:t>
      </w:r>
      <w:r w:rsidR="002654D1" w:rsidRPr="00E627BF">
        <w:rPr>
          <w:rFonts w:ascii="Arial" w:hAnsi="Arial" w:cs="Arial"/>
          <w:iCs/>
        </w:rPr>
        <w:t>e</w:t>
      </w:r>
      <w:r w:rsidR="002D2267" w:rsidRPr="00E627BF">
        <w:rPr>
          <w:rFonts w:ascii="Arial" w:hAnsi="Arial" w:cs="Arial"/>
          <w:iCs/>
        </w:rPr>
        <w:t>ducated</w:t>
      </w:r>
      <w:r w:rsidR="009749A0" w:rsidRPr="00E627BF">
        <w:rPr>
          <w:rFonts w:ascii="Arial" w:hAnsi="Arial" w:cs="Arial"/>
          <w:iCs/>
        </w:rPr>
        <w:t>,</w:t>
      </w:r>
      <w:r w:rsidR="009749A0">
        <w:rPr>
          <w:rFonts w:ascii="Arial" w:hAnsi="Arial" w:cs="Arial"/>
          <w:iCs/>
        </w:rPr>
        <w:t xml:space="preserve"> and have a </w:t>
      </w:r>
      <w:commentRangeStart w:id="98"/>
      <w:r w:rsidR="009749A0">
        <w:rPr>
          <w:rFonts w:ascii="Arial" w:hAnsi="Arial" w:cs="Arial"/>
          <w:iCs/>
        </w:rPr>
        <w:t xml:space="preserve">lower </w:t>
      </w:r>
      <w:r w:rsidR="009749A0" w:rsidRPr="00E47323">
        <w:rPr>
          <w:rFonts w:ascii="Arial" w:hAnsi="Arial" w:cs="Arial"/>
          <w:iCs/>
        </w:rPr>
        <w:t>general cognitive function score</w:t>
      </w:r>
      <w:commentRangeEnd w:id="98"/>
      <w:r w:rsidR="000D47C9">
        <w:rPr>
          <w:rStyle w:val="CommentReference"/>
        </w:rPr>
        <w:commentReference w:id="98"/>
      </w:r>
      <w:r w:rsidR="00F527D6" w:rsidRPr="00E47323">
        <w:rPr>
          <w:rFonts w:ascii="Arial" w:hAnsi="Arial" w:cs="Arial"/>
          <w:iCs/>
        </w:rPr>
        <w:t xml:space="preserve">.  </w:t>
      </w:r>
      <w:r w:rsidR="00400EC1" w:rsidRPr="00400EC1">
        <w:rPr>
          <w:rFonts w:ascii="Arial" w:hAnsi="Arial" w:cs="Arial"/>
          <w:iCs/>
        </w:rPr>
        <w:t>T</w:t>
      </w:r>
      <w:r w:rsidR="00BF0B6C" w:rsidRPr="00400EC1">
        <w:rPr>
          <w:rFonts w:ascii="Arial" w:hAnsi="Arial" w:cs="Arial"/>
          <w:iCs/>
        </w:rPr>
        <w:t>he</w:t>
      </w:r>
      <w:r w:rsidR="00F527D6" w:rsidRPr="00400EC1">
        <w:rPr>
          <w:rFonts w:ascii="Arial" w:hAnsi="Arial" w:cs="Arial"/>
          <w:iCs/>
        </w:rPr>
        <w:t xml:space="preserve"> hesitant </w:t>
      </w:r>
      <w:r w:rsidR="00BF0B6C" w:rsidRPr="00400EC1">
        <w:rPr>
          <w:rFonts w:ascii="Arial" w:hAnsi="Arial" w:cs="Arial"/>
          <w:iCs/>
        </w:rPr>
        <w:t xml:space="preserve">were </w:t>
      </w:r>
      <w:r w:rsidR="00E5142D" w:rsidRPr="00400EC1">
        <w:rPr>
          <w:rFonts w:ascii="Arial" w:hAnsi="Arial" w:cs="Arial"/>
          <w:iCs/>
        </w:rPr>
        <w:t xml:space="preserve">also </w:t>
      </w:r>
      <w:r w:rsidR="00BF0B6C" w:rsidRPr="00400EC1">
        <w:rPr>
          <w:rFonts w:ascii="Arial" w:hAnsi="Arial" w:cs="Arial"/>
          <w:iCs/>
        </w:rPr>
        <w:t xml:space="preserve">less </w:t>
      </w:r>
      <w:r w:rsidR="00EE23A6" w:rsidRPr="00400EC1">
        <w:rPr>
          <w:rFonts w:ascii="Arial" w:hAnsi="Arial" w:cs="Arial"/>
          <w:iCs/>
        </w:rPr>
        <w:t>likely</w:t>
      </w:r>
      <w:r w:rsidR="00BF0B6C" w:rsidRPr="00400EC1">
        <w:rPr>
          <w:rFonts w:ascii="Arial" w:hAnsi="Arial" w:cs="Arial"/>
          <w:iCs/>
        </w:rPr>
        <w:t xml:space="preserve"> to </w:t>
      </w:r>
      <w:r w:rsidR="007128AA" w:rsidRPr="00400EC1">
        <w:rPr>
          <w:rFonts w:ascii="Arial" w:hAnsi="Arial" w:cs="Arial"/>
          <w:iCs/>
        </w:rPr>
        <w:t>have an</w:t>
      </w:r>
      <w:r w:rsidR="00BF0B6C" w:rsidRPr="00400EC1">
        <w:rPr>
          <w:rFonts w:ascii="Arial" w:hAnsi="Arial" w:cs="Arial"/>
          <w:iCs/>
        </w:rPr>
        <w:t xml:space="preserve"> existing </w:t>
      </w:r>
      <w:r w:rsidR="00F527D6" w:rsidRPr="00400EC1">
        <w:rPr>
          <w:rFonts w:ascii="Arial" w:hAnsi="Arial" w:cs="Arial"/>
          <w:iCs/>
        </w:rPr>
        <w:t xml:space="preserve">somatic </w:t>
      </w:r>
      <w:r w:rsidR="00EE23A6" w:rsidRPr="00400EC1">
        <w:rPr>
          <w:rFonts w:ascii="Arial" w:hAnsi="Arial" w:cs="Arial"/>
          <w:iCs/>
        </w:rPr>
        <w:t>morbidit</w:t>
      </w:r>
      <w:r w:rsidR="00990723" w:rsidRPr="00400EC1">
        <w:rPr>
          <w:rFonts w:ascii="Arial" w:hAnsi="Arial" w:cs="Arial"/>
          <w:iCs/>
        </w:rPr>
        <w:t>y</w:t>
      </w:r>
      <w:r w:rsidR="00400EC1" w:rsidRPr="00400EC1">
        <w:rPr>
          <w:rFonts w:ascii="Arial" w:hAnsi="Arial" w:cs="Arial"/>
          <w:iCs/>
        </w:rPr>
        <w:t xml:space="preserve">, as indexed by </w:t>
      </w:r>
      <w:proofErr w:type="spellStart"/>
      <w:r w:rsidR="00400EC1" w:rsidRPr="00400EC1">
        <w:rPr>
          <w:rFonts w:ascii="Arial" w:hAnsi="Arial" w:cs="Arial"/>
          <w:iCs/>
        </w:rPr>
        <w:t>cardiometabolic</w:t>
      </w:r>
      <w:proofErr w:type="spellEnd"/>
      <w:r w:rsidR="00400EC1" w:rsidRPr="00400EC1">
        <w:rPr>
          <w:rFonts w:ascii="Arial" w:hAnsi="Arial" w:cs="Arial"/>
          <w:iCs/>
        </w:rPr>
        <w:t xml:space="preserve"> disease and cancer</w:t>
      </w:r>
      <w:commentRangeStart w:id="99"/>
      <w:r w:rsidR="00400EC1" w:rsidRPr="00400EC1">
        <w:rPr>
          <w:rFonts w:ascii="Arial" w:hAnsi="Arial" w:cs="Arial"/>
          <w:iCs/>
        </w:rPr>
        <w:t>.</w:t>
      </w:r>
      <w:commentRangeEnd w:id="99"/>
      <w:r w:rsidR="0064390A">
        <w:rPr>
          <w:rStyle w:val="CommentReference"/>
        </w:rPr>
        <w:commentReference w:id="99"/>
      </w:r>
      <w:r w:rsidR="00400EC1" w:rsidRPr="00400EC1">
        <w:rPr>
          <w:rFonts w:ascii="Arial" w:hAnsi="Arial" w:cs="Arial"/>
          <w:iCs/>
        </w:rPr>
        <w:t xml:space="preserve">  R</w:t>
      </w:r>
      <w:r w:rsidR="00E47323" w:rsidRPr="00400EC1">
        <w:rPr>
          <w:rFonts w:ascii="Arial" w:hAnsi="Arial" w:cs="Arial"/>
          <w:iCs/>
        </w:rPr>
        <w:t xml:space="preserve">elated, </w:t>
      </w:r>
      <w:r w:rsidR="00990723" w:rsidRPr="00400EC1">
        <w:rPr>
          <w:rFonts w:ascii="Arial" w:hAnsi="Arial" w:cs="Arial"/>
          <w:iCs/>
        </w:rPr>
        <w:t>the</w:t>
      </w:r>
      <w:r w:rsidR="00400EC1" w:rsidRPr="00400EC1">
        <w:rPr>
          <w:rFonts w:ascii="Arial" w:hAnsi="Arial" w:cs="Arial"/>
          <w:iCs/>
        </w:rPr>
        <w:t xml:space="preserve">re </w:t>
      </w:r>
      <w:r w:rsidR="00990723" w:rsidRPr="00400EC1">
        <w:rPr>
          <w:rFonts w:ascii="Arial" w:hAnsi="Arial" w:cs="Arial"/>
          <w:iCs/>
        </w:rPr>
        <w:t>w</w:t>
      </w:r>
      <w:r w:rsidR="00400EC1" w:rsidRPr="00400EC1">
        <w:rPr>
          <w:rFonts w:ascii="Arial" w:hAnsi="Arial" w:cs="Arial"/>
          <w:iCs/>
        </w:rPr>
        <w:t>as</w:t>
      </w:r>
      <w:r w:rsidR="00990723" w:rsidRPr="00400EC1">
        <w:rPr>
          <w:rFonts w:ascii="Arial" w:hAnsi="Arial" w:cs="Arial"/>
          <w:iCs/>
        </w:rPr>
        <w:t xml:space="preserve"> also a lower prevalence of shielding in the hesitant category</w:t>
      </w:r>
      <w:r w:rsidR="00400EC1">
        <w:rPr>
          <w:rFonts w:ascii="Arial" w:hAnsi="Arial" w:cs="Arial"/>
          <w:iCs/>
        </w:rPr>
        <w:t xml:space="preserve"> </w:t>
      </w:r>
      <w:r w:rsidR="00400EC1" w:rsidRPr="00E627BF">
        <w:rPr>
          <w:rFonts w:ascii="Arial" w:hAnsi="Arial" w:cs="Arial"/>
          <w:iCs/>
        </w:rPr>
        <w:t xml:space="preserve">(correlation between </w:t>
      </w:r>
      <w:commentRangeStart w:id="100"/>
      <w:r w:rsidR="00400EC1" w:rsidRPr="00E627BF">
        <w:rPr>
          <w:rFonts w:ascii="Arial" w:hAnsi="Arial" w:cs="Arial"/>
          <w:iCs/>
        </w:rPr>
        <w:t>any phys</w:t>
      </w:r>
      <w:r w:rsidR="00A26E6A">
        <w:rPr>
          <w:rFonts w:ascii="Arial" w:hAnsi="Arial" w:cs="Arial"/>
          <w:iCs/>
        </w:rPr>
        <w:t xml:space="preserve">ical morbidity </w:t>
      </w:r>
      <w:commentRangeEnd w:id="100"/>
      <w:r w:rsidR="0064390A">
        <w:rPr>
          <w:rStyle w:val="CommentReference"/>
        </w:rPr>
        <w:commentReference w:id="100"/>
      </w:r>
      <w:r w:rsidR="00A26E6A">
        <w:rPr>
          <w:rFonts w:ascii="Arial" w:hAnsi="Arial" w:cs="Arial"/>
          <w:iCs/>
        </w:rPr>
        <w:t xml:space="preserve">and shielding: </w:t>
      </w:r>
      <w:r w:rsidR="00E627BF" w:rsidRPr="00E627BF">
        <w:rPr>
          <w:rFonts w:ascii="Arial" w:hAnsi="Arial" w:cs="Arial"/>
          <w:i/>
          <w:iCs/>
        </w:rPr>
        <w:t>ρ</w:t>
      </w:r>
      <w:r w:rsidR="00E627BF" w:rsidRPr="00E627BF">
        <w:rPr>
          <w:rFonts w:ascii="Arial" w:hAnsi="Arial" w:cs="Arial"/>
          <w:iCs/>
        </w:rPr>
        <w:t>=0.12, p&lt;0.0001, N=10916</w:t>
      </w:r>
      <w:r w:rsidR="00400EC1" w:rsidRPr="00E627BF">
        <w:rPr>
          <w:rFonts w:ascii="Arial" w:hAnsi="Arial" w:cs="Arial"/>
          <w:iCs/>
        </w:rPr>
        <w:t>)</w:t>
      </w:r>
      <w:r w:rsidR="00990723" w:rsidRPr="00E627BF">
        <w:rPr>
          <w:rFonts w:ascii="Arial" w:hAnsi="Arial" w:cs="Arial"/>
          <w:iCs/>
        </w:rPr>
        <w:t>.</w:t>
      </w:r>
      <w:r w:rsidR="00990723">
        <w:rPr>
          <w:rFonts w:ascii="Arial" w:hAnsi="Arial" w:cs="Arial"/>
          <w:iCs/>
        </w:rPr>
        <w:t xml:space="preserve">  </w:t>
      </w:r>
      <w:r w:rsidR="00417EF6">
        <w:rPr>
          <w:rFonts w:ascii="Arial" w:hAnsi="Arial" w:cs="Arial"/>
          <w:iCs/>
        </w:rPr>
        <w:t>There was</w:t>
      </w:r>
      <w:r w:rsidR="00DD3867">
        <w:rPr>
          <w:rFonts w:ascii="Arial" w:hAnsi="Arial" w:cs="Arial"/>
          <w:iCs/>
        </w:rPr>
        <w:t xml:space="preserve">, however, </w:t>
      </w:r>
      <w:r w:rsidR="00417EF6">
        <w:rPr>
          <w:rFonts w:ascii="Arial" w:hAnsi="Arial" w:cs="Arial"/>
          <w:iCs/>
        </w:rPr>
        <w:t>little ev</w:t>
      </w:r>
      <w:r w:rsidR="00CC0029">
        <w:rPr>
          <w:rFonts w:ascii="Arial" w:hAnsi="Arial" w:cs="Arial"/>
          <w:iCs/>
        </w:rPr>
        <w:t xml:space="preserve">idence </w:t>
      </w:r>
      <w:r w:rsidR="00417EF6">
        <w:rPr>
          <w:rFonts w:ascii="Arial" w:hAnsi="Arial" w:cs="Arial"/>
          <w:iCs/>
        </w:rPr>
        <w:t xml:space="preserve">of </w:t>
      </w:r>
      <w:r w:rsidR="00CC0029">
        <w:rPr>
          <w:rFonts w:ascii="Arial" w:hAnsi="Arial" w:cs="Arial"/>
          <w:iCs/>
        </w:rPr>
        <w:t>a</w:t>
      </w:r>
      <w:r w:rsidR="00417EF6">
        <w:rPr>
          <w:rFonts w:ascii="Arial" w:hAnsi="Arial" w:cs="Arial"/>
          <w:iCs/>
        </w:rPr>
        <w:t xml:space="preserve"> difference in p</w:t>
      </w:r>
      <w:r w:rsidR="00CC0029">
        <w:rPr>
          <w:rFonts w:ascii="Arial" w:hAnsi="Arial" w:cs="Arial"/>
          <w:iCs/>
        </w:rPr>
        <w:t>reval</w:t>
      </w:r>
      <w:r w:rsidR="00400EC1">
        <w:rPr>
          <w:rFonts w:ascii="Arial" w:hAnsi="Arial" w:cs="Arial"/>
          <w:iCs/>
        </w:rPr>
        <w:t>e</w:t>
      </w:r>
      <w:r w:rsidR="00CC0029">
        <w:rPr>
          <w:rFonts w:ascii="Arial" w:hAnsi="Arial" w:cs="Arial"/>
          <w:iCs/>
        </w:rPr>
        <w:t>nce</w:t>
      </w:r>
      <w:r w:rsidR="00417EF6">
        <w:rPr>
          <w:rFonts w:ascii="Arial" w:hAnsi="Arial" w:cs="Arial"/>
          <w:iCs/>
        </w:rPr>
        <w:t xml:space="preserve"> of specific mental health </w:t>
      </w:r>
      <w:r w:rsidR="004603DD">
        <w:rPr>
          <w:rFonts w:ascii="Arial" w:hAnsi="Arial" w:cs="Arial"/>
          <w:iCs/>
        </w:rPr>
        <w:t>diagnoses</w:t>
      </w:r>
      <w:r w:rsidR="00417EF6">
        <w:rPr>
          <w:rFonts w:ascii="Arial" w:hAnsi="Arial" w:cs="Arial"/>
          <w:iCs/>
        </w:rPr>
        <w:t xml:space="preserve"> </w:t>
      </w:r>
      <w:r w:rsidR="00CC0029">
        <w:rPr>
          <w:rFonts w:ascii="Arial" w:hAnsi="Arial" w:cs="Arial"/>
          <w:iCs/>
        </w:rPr>
        <w:t>across</w:t>
      </w:r>
      <w:r w:rsidR="00417EF6">
        <w:rPr>
          <w:rFonts w:ascii="Arial" w:hAnsi="Arial" w:cs="Arial"/>
          <w:iCs/>
        </w:rPr>
        <w:t xml:space="preserve"> the </w:t>
      </w:r>
      <w:r w:rsidR="00CC0029">
        <w:rPr>
          <w:rFonts w:ascii="Arial" w:hAnsi="Arial" w:cs="Arial"/>
          <w:iCs/>
        </w:rPr>
        <w:t>hesitant</w:t>
      </w:r>
      <w:r w:rsidR="00417EF6">
        <w:rPr>
          <w:rFonts w:ascii="Arial" w:hAnsi="Arial" w:cs="Arial"/>
          <w:iCs/>
        </w:rPr>
        <w:t xml:space="preserve"> groups; only ‘other’ </w:t>
      </w:r>
      <w:r w:rsidR="004603DD">
        <w:rPr>
          <w:rFonts w:ascii="Arial" w:hAnsi="Arial" w:cs="Arial"/>
          <w:iCs/>
        </w:rPr>
        <w:t xml:space="preserve">mental health </w:t>
      </w:r>
      <w:r w:rsidR="00417EF6">
        <w:rPr>
          <w:rFonts w:ascii="Arial" w:hAnsi="Arial" w:cs="Arial"/>
          <w:iCs/>
        </w:rPr>
        <w:t xml:space="preserve">conditions was more common in study members </w:t>
      </w:r>
      <w:r w:rsidR="00CC0029">
        <w:rPr>
          <w:rFonts w:ascii="Arial" w:hAnsi="Arial" w:cs="Arial"/>
          <w:iCs/>
        </w:rPr>
        <w:t>expressing</w:t>
      </w:r>
      <w:r w:rsidR="00417EF6">
        <w:rPr>
          <w:rFonts w:ascii="Arial" w:hAnsi="Arial" w:cs="Arial"/>
          <w:iCs/>
        </w:rPr>
        <w:t xml:space="preserve"> </w:t>
      </w:r>
      <w:r w:rsidR="00CC0029">
        <w:rPr>
          <w:rFonts w:ascii="Arial" w:hAnsi="Arial" w:cs="Arial"/>
          <w:iCs/>
        </w:rPr>
        <w:t>hesitancy</w:t>
      </w:r>
      <w:ins w:id="101" w:author="DEARY Ian" w:date="2021-04-23T12:43:00Z">
        <w:r w:rsidR="0064390A">
          <w:rPr>
            <w:rFonts w:ascii="Arial" w:hAnsi="Arial" w:cs="Arial"/>
            <w:iCs/>
          </w:rPr>
          <w:t>,</w:t>
        </w:r>
      </w:ins>
      <w:r w:rsidR="00417EF6">
        <w:rPr>
          <w:rFonts w:ascii="Arial" w:hAnsi="Arial" w:cs="Arial"/>
          <w:iCs/>
        </w:rPr>
        <w:t xml:space="preserve"> but the </w:t>
      </w:r>
      <w:r w:rsidR="002843FC">
        <w:rPr>
          <w:rFonts w:ascii="Arial" w:hAnsi="Arial" w:cs="Arial"/>
          <w:iCs/>
        </w:rPr>
        <w:t xml:space="preserve">absolute </w:t>
      </w:r>
      <w:r w:rsidR="00417EF6">
        <w:rPr>
          <w:rFonts w:ascii="Arial" w:hAnsi="Arial" w:cs="Arial"/>
          <w:iCs/>
        </w:rPr>
        <w:t xml:space="preserve">difference was </w:t>
      </w:r>
      <w:r w:rsidR="00400EC1">
        <w:rPr>
          <w:rFonts w:ascii="Arial" w:hAnsi="Arial" w:cs="Arial"/>
          <w:iCs/>
        </w:rPr>
        <w:t>marginal</w:t>
      </w:r>
      <w:r w:rsidR="00DD3867">
        <w:rPr>
          <w:rFonts w:ascii="Arial" w:hAnsi="Arial" w:cs="Arial"/>
          <w:iCs/>
        </w:rPr>
        <w:t xml:space="preserve"> </w:t>
      </w:r>
      <w:r w:rsidR="004603DD">
        <w:rPr>
          <w:rFonts w:ascii="Arial" w:hAnsi="Arial" w:cs="Arial"/>
          <w:iCs/>
        </w:rPr>
        <w:t>with</w:t>
      </w:r>
      <w:r w:rsidR="00DD3867">
        <w:rPr>
          <w:rFonts w:ascii="Arial" w:hAnsi="Arial" w:cs="Arial"/>
          <w:iCs/>
        </w:rPr>
        <w:t xml:space="preserve"> statistical significance generated from the large numbers. </w:t>
      </w:r>
      <w:r w:rsidR="00417EF6">
        <w:rPr>
          <w:rFonts w:ascii="Arial" w:hAnsi="Arial" w:cs="Arial"/>
          <w:iCs/>
        </w:rPr>
        <w:t xml:space="preserve"> People who declared the</w:t>
      </w:r>
      <w:r w:rsidR="00CC0029">
        <w:rPr>
          <w:rFonts w:ascii="Arial" w:hAnsi="Arial" w:cs="Arial"/>
          <w:iCs/>
        </w:rPr>
        <w:t>m</w:t>
      </w:r>
      <w:r w:rsidR="00417EF6">
        <w:rPr>
          <w:rFonts w:ascii="Arial" w:hAnsi="Arial" w:cs="Arial"/>
          <w:iCs/>
        </w:rPr>
        <w:t xml:space="preserve">selves reticent in taking the </w:t>
      </w:r>
      <w:r w:rsidR="00CC0029">
        <w:rPr>
          <w:rFonts w:ascii="Arial" w:hAnsi="Arial" w:cs="Arial"/>
          <w:iCs/>
        </w:rPr>
        <w:t>vaccine</w:t>
      </w:r>
      <w:r w:rsidR="00417EF6">
        <w:rPr>
          <w:rFonts w:ascii="Arial" w:hAnsi="Arial" w:cs="Arial"/>
          <w:iCs/>
        </w:rPr>
        <w:t xml:space="preserve"> </w:t>
      </w:r>
      <w:r w:rsidR="00CC0029">
        <w:rPr>
          <w:rFonts w:ascii="Arial" w:hAnsi="Arial" w:cs="Arial"/>
          <w:iCs/>
        </w:rPr>
        <w:t>when</w:t>
      </w:r>
      <w:r w:rsidR="00417EF6">
        <w:rPr>
          <w:rFonts w:ascii="Arial" w:hAnsi="Arial" w:cs="Arial"/>
          <w:iCs/>
        </w:rPr>
        <w:t xml:space="preserve"> offered had </w:t>
      </w:r>
      <w:r w:rsidR="00400EC1">
        <w:rPr>
          <w:rFonts w:ascii="Arial" w:hAnsi="Arial" w:cs="Arial"/>
          <w:iCs/>
        </w:rPr>
        <w:t>slightly</w:t>
      </w:r>
      <w:r w:rsidR="00417EF6">
        <w:rPr>
          <w:rFonts w:ascii="Arial" w:hAnsi="Arial" w:cs="Arial"/>
          <w:iCs/>
        </w:rPr>
        <w:t xml:space="preserve"> higher levels of </w:t>
      </w:r>
      <w:ins w:id="102" w:author="DEARY Ian" w:date="2021-04-23T12:44:00Z">
        <w:r w:rsidR="0064390A">
          <w:rPr>
            <w:rFonts w:ascii="Arial" w:hAnsi="Arial" w:cs="Arial"/>
            <w:iCs/>
          </w:rPr>
          <w:t xml:space="preserve">psychological </w:t>
        </w:r>
      </w:ins>
      <w:r w:rsidR="00417EF6">
        <w:rPr>
          <w:rFonts w:ascii="Arial" w:hAnsi="Arial" w:cs="Arial"/>
          <w:iCs/>
        </w:rPr>
        <w:t>dis</w:t>
      </w:r>
      <w:r w:rsidR="00CC0029">
        <w:rPr>
          <w:rFonts w:ascii="Arial" w:hAnsi="Arial" w:cs="Arial"/>
          <w:iCs/>
        </w:rPr>
        <w:t>t</w:t>
      </w:r>
      <w:r w:rsidR="00417EF6">
        <w:rPr>
          <w:rFonts w:ascii="Arial" w:hAnsi="Arial" w:cs="Arial"/>
          <w:iCs/>
        </w:rPr>
        <w:t>ress</w:t>
      </w:r>
      <w:r w:rsidR="00DD3867">
        <w:rPr>
          <w:rFonts w:ascii="Arial" w:hAnsi="Arial" w:cs="Arial"/>
          <w:iCs/>
        </w:rPr>
        <w:t xml:space="preserve"> symptoms</w:t>
      </w:r>
      <w:r w:rsidR="00417EF6">
        <w:rPr>
          <w:rFonts w:ascii="Arial" w:hAnsi="Arial" w:cs="Arial"/>
          <w:iCs/>
        </w:rPr>
        <w:t xml:space="preserve">.  </w:t>
      </w:r>
    </w:p>
    <w:p w14:paraId="5C51FB0C" w14:textId="77777777" w:rsidR="009749A0" w:rsidRDefault="009749A0" w:rsidP="00F05DD3">
      <w:pPr>
        <w:spacing w:after="0" w:line="480" w:lineRule="auto"/>
        <w:rPr>
          <w:rFonts w:ascii="Arial" w:hAnsi="Arial" w:cs="Arial"/>
          <w:iCs/>
        </w:rPr>
      </w:pPr>
    </w:p>
    <w:p w14:paraId="3ECC7B31" w14:textId="14C49074" w:rsidR="00413545" w:rsidRDefault="00413545" w:rsidP="009749A0">
      <w:pPr>
        <w:spacing w:after="0" w:line="480" w:lineRule="auto"/>
        <w:rPr>
          <w:rFonts w:ascii="Arial" w:hAnsi="Arial" w:cs="Arial"/>
          <w:iCs/>
        </w:rPr>
      </w:pPr>
      <w:r>
        <w:rPr>
          <w:rFonts w:ascii="Arial" w:hAnsi="Arial" w:cs="Arial"/>
          <w:iCs/>
        </w:rPr>
        <w:t xml:space="preserve">In table 2 we used multiple regression analyses to explore the </w:t>
      </w:r>
      <w:ins w:id="103" w:author="DEARY Ian" w:date="2021-04-23T12:45:00Z">
        <w:r w:rsidR="0064390A">
          <w:rPr>
            <w:rFonts w:ascii="Arial" w:hAnsi="Arial" w:cs="Arial"/>
            <w:iCs/>
          </w:rPr>
          <w:t>association between</w:t>
        </w:r>
      </w:ins>
      <w:del w:id="104" w:author="DEARY Ian" w:date="2021-04-23T12:45:00Z">
        <w:r w:rsidDel="0064390A">
          <w:rPr>
            <w:rFonts w:ascii="Arial" w:hAnsi="Arial" w:cs="Arial"/>
            <w:iCs/>
          </w:rPr>
          <w:delText>independent role, if any, of</w:delText>
        </w:r>
      </w:del>
      <w:r>
        <w:rPr>
          <w:rFonts w:ascii="Arial" w:hAnsi="Arial" w:cs="Arial"/>
          <w:iCs/>
        </w:rPr>
        <w:t xml:space="preserve"> </w:t>
      </w:r>
      <w:r w:rsidR="009749A0">
        <w:rPr>
          <w:rFonts w:ascii="Arial" w:hAnsi="Arial" w:cs="Arial"/>
          <w:iCs/>
        </w:rPr>
        <w:t>a</w:t>
      </w:r>
      <w:r w:rsidR="004603DD">
        <w:rPr>
          <w:rFonts w:ascii="Arial" w:hAnsi="Arial" w:cs="Arial"/>
          <w:iCs/>
        </w:rPr>
        <w:t xml:space="preserve">n </w:t>
      </w:r>
      <w:r w:rsidR="00DD3867">
        <w:rPr>
          <w:rFonts w:ascii="Arial" w:hAnsi="Arial" w:cs="Arial"/>
          <w:iCs/>
        </w:rPr>
        <w:t xml:space="preserve">existing </w:t>
      </w:r>
      <w:proofErr w:type="gramStart"/>
      <w:r w:rsidR="009749A0">
        <w:rPr>
          <w:rFonts w:ascii="Arial" w:hAnsi="Arial" w:cs="Arial"/>
          <w:iCs/>
        </w:rPr>
        <w:t>diagnosis</w:t>
      </w:r>
      <w:proofErr w:type="gramEnd"/>
      <w:r w:rsidR="009749A0">
        <w:rPr>
          <w:rFonts w:ascii="Arial" w:hAnsi="Arial" w:cs="Arial"/>
          <w:iCs/>
        </w:rPr>
        <w:t xml:space="preserve"> of a morbidity </w:t>
      </w:r>
      <w:r>
        <w:rPr>
          <w:rFonts w:ascii="Arial" w:hAnsi="Arial" w:cs="Arial"/>
          <w:iCs/>
        </w:rPr>
        <w:t xml:space="preserve">as </w:t>
      </w:r>
      <w:r w:rsidR="00DD3867">
        <w:rPr>
          <w:rFonts w:ascii="Arial" w:hAnsi="Arial" w:cs="Arial"/>
          <w:iCs/>
        </w:rPr>
        <w:t xml:space="preserve">a </w:t>
      </w:r>
      <w:r>
        <w:rPr>
          <w:rFonts w:ascii="Arial" w:hAnsi="Arial" w:cs="Arial"/>
          <w:iCs/>
        </w:rPr>
        <w:t xml:space="preserve">predictor of vaccine hesitancy.  </w:t>
      </w:r>
      <w:del w:id="105" w:author="DEARY Ian" w:date="2021-04-23T12:46:00Z">
        <w:r w:rsidR="00CC0029" w:rsidDel="0064390A">
          <w:rPr>
            <w:rFonts w:ascii="Arial" w:hAnsi="Arial" w:cs="Arial"/>
            <w:iCs/>
          </w:rPr>
          <w:delText>After</w:delText>
        </w:r>
        <w:r w:rsidR="00D55BE5" w:rsidDel="0064390A">
          <w:rPr>
            <w:rFonts w:ascii="Arial" w:hAnsi="Arial" w:cs="Arial"/>
            <w:iCs/>
          </w:rPr>
          <w:delText xml:space="preserve"> adjustment for </w:delText>
        </w:r>
        <w:r w:rsidR="000B42CC" w:rsidDel="0064390A">
          <w:rPr>
            <w:rFonts w:ascii="Arial" w:hAnsi="Arial" w:cs="Arial"/>
            <w:iCs/>
          </w:rPr>
          <w:delText>age</w:delText>
        </w:r>
        <w:r w:rsidR="00986044" w:rsidDel="0064390A">
          <w:rPr>
            <w:rFonts w:ascii="Arial" w:hAnsi="Arial" w:cs="Arial"/>
            <w:iCs/>
          </w:rPr>
          <w:delText>,</w:delText>
        </w:r>
        <w:r w:rsidR="000B42CC" w:rsidDel="0064390A">
          <w:rPr>
            <w:rFonts w:ascii="Arial" w:hAnsi="Arial" w:cs="Arial"/>
            <w:iCs/>
          </w:rPr>
          <w:delText xml:space="preserve"> sex</w:delText>
        </w:r>
        <w:r w:rsidR="00DD3867" w:rsidDel="0064390A">
          <w:rPr>
            <w:rFonts w:ascii="Arial" w:hAnsi="Arial" w:cs="Arial"/>
            <w:iCs/>
          </w:rPr>
          <w:delText xml:space="preserve">, </w:delText>
        </w:r>
        <w:r w:rsidR="00986044" w:rsidDel="0064390A">
          <w:rPr>
            <w:rFonts w:ascii="Arial" w:hAnsi="Arial" w:cs="Arial"/>
            <w:iCs/>
          </w:rPr>
          <w:delText>and ethnicity</w:delText>
        </w:r>
        <w:r w:rsidR="000B42CC" w:rsidDel="0064390A">
          <w:rPr>
            <w:rFonts w:ascii="Arial" w:hAnsi="Arial" w:cs="Arial"/>
            <w:iCs/>
          </w:rPr>
          <w:delText xml:space="preserve">, </w:delText>
        </w:r>
      </w:del>
      <w:ins w:id="106" w:author="DEARY Ian" w:date="2021-04-23T12:46:00Z">
        <w:r w:rsidR="0064390A">
          <w:rPr>
            <w:rFonts w:ascii="Arial" w:hAnsi="Arial" w:cs="Arial"/>
            <w:iCs/>
          </w:rPr>
          <w:t>R</w:t>
        </w:r>
      </w:ins>
      <w:del w:id="107" w:author="DEARY Ian" w:date="2021-04-23T12:46:00Z">
        <w:r w:rsidR="00034A96" w:rsidDel="0064390A">
          <w:rPr>
            <w:rFonts w:ascii="Arial" w:hAnsi="Arial" w:cs="Arial"/>
            <w:iCs/>
          </w:rPr>
          <w:delText>r</w:delText>
        </w:r>
      </w:del>
      <w:r w:rsidR="00034A96">
        <w:rPr>
          <w:rFonts w:ascii="Arial" w:hAnsi="Arial" w:cs="Arial"/>
          <w:iCs/>
        </w:rPr>
        <w:t xml:space="preserve">elative to people </w:t>
      </w:r>
      <w:r w:rsidR="009749A0">
        <w:rPr>
          <w:rFonts w:ascii="Arial" w:hAnsi="Arial" w:cs="Arial"/>
          <w:iCs/>
        </w:rPr>
        <w:t xml:space="preserve">without a physical condition, </w:t>
      </w:r>
      <w:r w:rsidR="00034A96">
        <w:rPr>
          <w:rFonts w:ascii="Arial" w:hAnsi="Arial" w:cs="Arial"/>
          <w:iCs/>
        </w:rPr>
        <w:t>those</w:t>
      </w:r>
      <w:r w:rsidR="000B42CC">
        <w:rPr>
          <w:rFonts w:ascii="Arial" w:hAnsi="Arial" w:cs="Arial"/>
          <w:iCs/>
        </w:rPr>
        <w:t xml:space="preserve"> </w:t>
      </w:r>
      <w:r w:rsidR="009749A0">
        <w:rPr>
          <w:rFonts w:ascii="Arial" w:hAnsi="Arial" w:cs="Arial"/>
          <w:iCs/>
        </w:rPr>
        <w:t xml:space="preserve">with a diagnosis of </w:t>
      </w:r>
      <w:proofErr w:type="spellStart"/>
      <w:r w:rsidR="009749A0">
        <w:rPr>
          <w:rFonts w:ascii="Arial" w:hAnsi="Arial" w:cs="Arial"/>
          <w:iCs/>
        </w:rPr>
        <w:t>c</w:t>
      </w:r>
      <w:r w:rsidR="009749A0" w:rsidRPr="009749A0">
        <w:rPr>
          <w:rFonts w:ascii="Arial" w:hAnsi="Arial" w:cs="Arial"/>
          <w:iCs/>
        </w:rPr>
        <w:t>ardiometabolic</w:t>
      </w:r>
      <w:proofErr w:type="spellEnd"/>
      <w:r w:rsidR="009749A0" w:rsidRPr="009749A0">
        <w:rPr>
          <w:rFonts w:ascii="Arial" w:hAnsi="Arial" w:cs="Arial"/>
          <w:iCs/>
        </w:rPr>
        <w:t xml:space="preserve"> disease</w:t>
      </w:r>
      <w:r w:rsidR="009749A0">
        <w:rPr>
          <w:rFonts w:ascii="Arial" w:hAnsi="Arial" w:cs="Arial"/>
          <w:iCs/>
        </w:rPr>
        <w:t xml:space="preserve"> </w:t>
      </w:r>
      <w:r w:rsidR="00CA06A3">
        <w:rPr>
          <w:rFonts w:ascii="Arial" w:hAnsi="Arial" w:cs="Arial"/>
          <w:iCs/>
        </w:rPr>
        <w:t>(</w:t>
      </w:r>
      <w:r w:rsidR="00400EC1">
        <w:rPr>
          <w:rFonts w:ascii="Arial" w:hAnsi="Arial" w:cs="Arial"/>
          <w:iCs/>
        </w:rPr>
        <w:t xml:space="preserve">odds ratio; 95% confidence interval: </w:t>
      </w:r>
      <w:r w:rsidR="00400EC1" w:rsidRPr="00400EC1">
        <w:rPr>
          <w:rFonts w:ascii="Arial" w:hAnsi="Arial" w:cs="Arial"/>
          <w:iCs/>
        </w:rPr>
        <w:t>0.82</w:t>
      </w:r>
      <w:r w:rsidR="00400EC1">
        <w:rPr>
          <w:rFonts w:ascii="Arial" w:hAnsi="Arial" w:cs="Arial"/>
          <w:iCs/>
        </w:rPr>
        <w:t xml:space="preserve">; </w:t>
      </w:r>
      <w:r w:rsidR="00400EC1" w:rsidRPr="00400EC1">
        <w:rPr>
          <w:rFonts w:ascii="Arial" w:hAnsi="Arial" w:cs="Arial"/>
          <w:iCs/>
        </w:rPr>
        <w:t>0.67, 0.99</w:t>
      </w:r>
      <w:r w:rsidR="00CA06A3">
        <w:rPr>
          <w:rFonts w:ascii="Arial" w:hAnsi="Arial" w:cs="Arial"/>
          <w:iCs/>
        </w:rPr>
        <w:t xml:space="preserve">) </w:t>
      </w:r>
      <w:r w:rsidR="009749A0">
        <w:rPr>
          <w:rFonts w:ascii="Arial" w:hAnsi="Arial" w:cs="Arial"/>
          <w:iCs/>
        </w:rPr>
        <w:t>or r</w:t>
      </w:r>
      <w:r w:rsidR="009749A0" w:rsidRPr="009749A0">
        <w:rPr>
          <w:rFonts w:ascii="Arial" w:hAnsi="Arial" w:cs="Arial"/>
          <w:iCs/>
        </w:rPr>
        <w:t>espiratory disease</w:t>
      </w:r>
      <w:r w:rsidR="00CA06A3">
        <w:rPr>
          <w:rFonts w:ascii="Arial" w:hAnsi="Arial" w:cs="Arial"/>
          <w:iCs/>
        </w:rPr>
        <w:t xml:space="preserve"> (</w:t>
      </w:r>
      <w:r w:rsidR="00400EC1" w:rsidRPr="00400EC1">
        <w:rPr>
          <w:rFonts w:ascii="Arial" w:hAnsi="Arial" w:cs="Arial"/>
          <w:iCs/>
        </w:rPr>
        <w:t>0.71</w:t>
      </w:r>
      <w:r w:rsidR="00400EC1">
        <w:rPr>
          <w:rFonts w:ascii="Arial" w:hAnsi="Arial" w:cs="Arial"/>
          <w:iCs/>
        </w:rPr>
        <w:t xml:space="preserve">; </w:t>
      </w:r>
      <w:r w:rsidR="00400EC1" w:rsidRPr="00400EC1">
        <w:rPr>
          <w:rFonts w:ascii="Arial" w:hAnsi="Arial" w:cs="Arial"/>
          <w:iCs/>
        </w:rPr>
        <w:t>0.57, 0.88</w:t>
      </w:r>
      <w:r w:rsidR="00CA06A3">
        <w:rPr>
          <w:rFonts w:ascii="Arial" w:hAnsi="Arial" w:cs="Arial"/>
          <w:iCs/>
        </w:rPr>
        <w:t>)</w:t>
      </w:r>
      <w:r w:rsidR="009749A0" w:rsidRPr="009749A0">
        <w:rPr>
          <w:rFonts w:ascii="Arial" w:hAnsi="Arial" w:cs="Arial"/>
          <w:iCs/>
        </w:rPr>
        <w:t xml:space="preserve"> </w:t>
      </w:r>
      <w:r w:rsidR="009749A0">
        <w:rPr>
          <w:rFonts w:ascii="Arial" w:hAnsi="Arial" w:cs="Arial"/>
          <w:iCs/>
        </w:rPr>
        <w:t xml:space="preserve">were less like to </w:t>
      </w:r>
      <w:ins w:id="108" w:author="DEARY Ian" w:date="2021-04-23T12:46:00Z">
        <w:r w:rsidR="0064390A">
          <w:rPr>
            <w:rFonts w:ascii="Arial" w:hAnsi="Arial" w:cs="Arial"/>
            <w:iCs/>
          </w:rPr>
          <w:t xml:space="preserve">have reported that they would </w:t>
        </w:r>
      </w:ins>
      <w:r w:rsidR="009749A0">
        <w:rPr>
          <w:rFonts w:ascii="Arial" w:hAnsi="Arial" w:cs="Arial"/>
          <w:iCs/>
        </w:rPr>
        <w:t>decline an offer of vaccination</w:t>
      </w:r>
      <w:ins w:id="109" w:author="DEARY Ian" w:date="2021-04-23T12:46:00Z">
        <w:r w:rsidR="0064390A">
          <w:rPr>
            <w:rFonts w:ascii="Arial" w:hAnsi="Arial" w:cs="Arial"/>
            <w:iCs/>
          </w:rPr>
          <w:t>, after adjustment for age, sex, and ethnicity</w:t>
        </w:r>
      </w:ins>
      <w:r w:rsidR="009749A0">
        <w:rPr>
          <w:rFonts w:ascii="Arial" w:hAnsi="Arial" w:cs="Arial"/>
          <w:iCs/>
        </w:rPr>
        <w:t xml:space="preserve">.  </w:t>
      </w:r>
      <w:ins w:id="110" w:author="DEARY Ian" w:date="2021-04-23T12:47:00Z">
        <w:r w:rsidR="0064390A">
          <w:rPr>
            <w:rFonts w:ascii="Arial" w:hAnsi="Arial" w:cs="Arial"/>
            <w:iCs/>
          </w:rPr>
          <w:t>The association</w:t>
        </w:r>
      </w:ins>
      <w:ins w:id="111" w:author="DEARY Ian" w:date="2021-04-23T12:49:00Z">
        <w:r w:rsidR="0064390A">
          <w:rPr>
            <w:rFonts w:ascii="Arial" w:hAnsi="Arial" w:cs="Arial"/>
            <w:iCs/>
          </w:rPr>
          <w:t>s</w:t>
        </w:r>
      </w:ins>
      <w:del w:id="112" w:author="DEARY Ian" w:date="2021-04-23T12:47:00Z">
        <w:r w:rsidR="00DD3867" w:rsidDel="0064390A">
          <w:rPr>
            <w:rFonts w:ascii="Arial" w:hAnsi="Arial" w:cs="Arial"/>
            <w:iCs/>
          </w:rPr>
          <w:delText>People</w:delText>
        </w:r>
      </w:del>
      <w:del w:id="113" w:author="DEARY Ian" w:date="2021-04-23T12:48:00Z">
        <w:r w:rsidR="00DD3867" w:rsidDel="0064390A">
          <w:rPr>
            <w:rFonts w:ascii="Arial" w:hAnsi="Arial" w:cs="Arial"/>
            <w:iCs/>
          </w:rPr>
          <w:delText xml:space="preserve"> with</w:delText>
        </w:r>
      </w:del>
      <w:r w:rsidR="00DD3867">
        <w:rPr>
          <w:rFonts w:ascii="Arial" w:hAnsi="Arial" w:cs="Arial"/>
          <w:iCs/>
        </w:rPr>
        <w:t xml:space="preserve"> </w:t>
      </w:r>
      <w:ins w:id="114" w:author="DEARY Ian" w:date="2021-04-23T12:48:00Z">
        <w:r w:rsidR="0064390A">
          <w:rPr>
            <w:rFonts w:ascii="Arial" w:hAnsi="Arial" w:cs="Arial"/>
            <w:iCs/>
          </w:rPr>
          <w:t xml:space="preserve">between </w:t>
        </w:r>
      </w:ins>
      <w:r w:rsidR="00DD3867">
        <w:rPr>
          <w:rFonts w:ascii="Arial" w:hAnsi="Arial" w:cs="Arial"/>
          <w:iCs/>
        </w:rPr>
        <w:t xml:space="preserve">cancer </w:t>
      </w:r>
      <w:ins w:id="115" w:author="DEARY Ian" w:date="2021-04-23T12:49:00Z">
        <w:r w:rsidR="0064390A">
          <w:rPr>
            <w:rFonts w:ascii="Arial" w:hAnsi="Arial" w:cs="Arial"/>
            <w:iCs/>
          </w:rPr>
          <w:t xml:space="preserve">and shielding </w:t>
        </w:r>
      </w:ins>
      <w:ins w:id="116" w:author="DEARY Ian" w:date="2021-04-23T12:48:00Z">
        <w:r w:rsidR="0064390A">
          <w:rPr>
            <w:rFonts w:ascii="Arial" w:hAnsi="Arial" w:cs="Arial"/>
            <w:iCs/>
          </w:rPr>
          <w:t xml:space="preserve">and vaccine hesitancy </w:t>
        </w:r>
      </w:ins>
      <w:del w:id="117" w:author="DEARY Ian" w:date="2021-04-23T12:48:00Z">
        <w:r w:rsidR="00DD3867" w:rsidRPr="00557C83" w:rsidDel="0064390A">
          <w:rPr>
            <w:rFonts w:ascii="Arial" w:hAnsi="Arial" w:cs="Arial"/>
            <w:iCs/>
          </w:rPr>
          <w:delText xml:space="preserve">were also </w:delText>
        </w:r>
        <w:r w:rsidR="004603DD" w:rsidDel="0064390A">
          <w:rPr>
            <w:rFonts w:ascii="Arial" w:hAnsi="Arial" w:cs="Arial"/>
            <w:iCs/>
          </w:rPr>
          <w:delText xml:space="preserve">somewhat </w:delText>
        </w:r>
        <w:r w:rsidR="00DD3867" w:rsidRPr="00557C83" w:rsidDel="0064390A">
          <w:rPr>
            <w:rFonts w:ascii="Arial" w:hAnsi="Arial" w:cs="Arial"/>
            <w:iCs/>
          </w:rPr>
          <w:delText xml:space="preserve">less likely to decline vaccination but this observation </w:delText>
        </w:r>
      </w:del>
      <w:r w:rsidR="00DD3867" w:rsidRPr="00557C83">
        <w:rPr>
          <w:rFonts w:ascii="Arial" w:hAnsi="Arial" w:cs="Arial"/>
          <w:iCs/>
        </w:rPr>
        <w:t>w</w:t>
      </w:r>
      <w:ins w:id="118" w:author="DEARY Ian" w:date="2021-04-23T12:49:00Z">
        <w:r w:rsidR="0064390A">
          <w:rPr>
            <w:rFonts w:ascii="Arial" w:hAnsi="Arial" w:cs="Arial"/>
            <w:iCs/>
          </w:rPr>
          <w:t>ere</w:t>
        </w:r>
      </w:ins>
      <w:del w:id="119" w:author="DEARY Ian" w:date="2021-04-23T12:49:00Z">
        <w:r w:rsidR="00DD3867" w:rsidRPr="00557C83" w:rsidDel="0064390A">
          <w:rPr>
            <w:rFonts w:ascii="Arial" w:hAnsi="Arial" w:cs="Arial"/>
            <w:iCs/>
          </w:rPr>
          <w:delText>as</w:delText>
        </w:r>
      </w:del>
      <w:r w:rsidR="00DD3867" w:rsidRPr="00557C83">
        <w:rPr>
          <w:rFonts w:ascii="Arial" w:hAnsi="Arial" w:cs="Arial"/>
          <w:iCs/>
        </w:rPr>
        <w:t xml:space="preserve"> not statistically significant</w:t>
      </w:r>
      <w:r w:rsidR="00CA06A3" w:rsidRPr="00557C83">
        <w:rPr>
          <w:rFonts w:ascii="Arial" w:hAnsi="Arial" w:cs="Arial"/>
          <w:iCs/>
        </w:rPr>
        <w:t xml:space="preserve">.  </w:t>
      </w:r>
      <w:del w:id="120" w:author="DEARY Ian" w:date="2021-04-23T12:49:00Z">
        <w:r w:rsidR="00557C83" w:rsidRPr="00557C83" w:rsidDel="0064390A">
          <w:rPr>
            <w:rFonts w:ascii="Arial" w:hAnsi="Arial" w:cs="Arial"/>
            <w:iCs/>
          </w:rPr>
          <w:delText>Shielding, indicated</w:delText>
        </w:r>
        <w:r w:rsidR="00557C83" w:rsidDel="0064390A">
          <w:rPr>
            <w:rFonts w:ascii="Arial" w:hAnsi="Arial" w:cs="Arial"/>
            <w:iCs/>
          </w:rPr>
          <w:delText xml:space="preserve"> for an array of somatic conditions, was similarly related to hesitancy </w:delText>
        </w:r>
        <w:r w:rsidR="00557C83" w:rsidDel="0064390A">
          <w:rPr>
            <w:rStyle w:val="Strong"/>
            <w:rFonts w:ascii="Arial" w:hAnsi="Arial" w:cs="Arial"/>
            <w:b w:val="0"/>
            <w:bCs w:val="0"/>
          </w:rPr>
          <w:delText>(</w:delText>
        </w:r>
        <w:r w:rsidR="00557C83" w:rsidRPr="00557C83" w:rsidDel="0064390A">
          <w:rPr>
            <w:rStyle w:val="Strong"/>
            <w:rFonts w:ascii="Arial" w:hAnsi="Arial" w:cs="Arial"/>
            <w:b w:val="0"/>
            <w:bCs w:val="0"/>
          </w:rPr>
          <w:delText>0.81</w:delText>
        </w:r>
        <w:r w:rsidR="00557C83" w:rsidDel="0064390A">
          <w:rPr>
            <w:rStyle w:val="Strong"/>
            <w:rFonts w:ascii="Arial" w:hAnsi="Arial" w:cs="Arial"/>
            <w:b w:val="0"/>
            <w:bCs w:val="0"/>
          </w:rPr>
          <w:delText xml:space="preserve">; </w:delText>
        </w:r>
        <w:r w:rsidR="00557C83" w:rsidRPr="00557C83" w:rsidDel="0064390A">
          <w:rPr>
            <w:rStyle w:val="Strong"/>
            <w:rFonts w:ascii="Arial" w:hAnsi="Arial" w:cs="Arial"/>
            <w:b w:val="0"/>
            <w:bCs w:val="0"/>
          </w:rPr>
          <w:delText>0.63, 1.03)</w:delText>
        </w:r>
        <w:r w:rsidR="00557C83" w:rsidDel="0064390A">
          <w:rPr>
            <w:rStyle w:val="Strong"/>
            <w:rFonts w:ascii="Arial" w:hAnsi="Arial" w:cs="Arial"/>
            <w:b w:val="0"/>
            <w:bCs w:val="0"/>
          </w:rPr>
          <w:delText xml:space="preserve">. </w:delText>
        </w:r>
        <w:r w:rsidR="00557C83" w:rsidDel="0064390A">
          <w:rPr>
            <w:rFonts w:ascii="Arial" w:hAnsi="Arial" w:cs="Arial"/>
            <w:iCs/>
          </w:rPr>
          <w:delText xml:space="preserve"> </w:delText>
        </w:r>
      </w:del>
      <w:r w:rsidR="009749A0" w:rsidRPr="00DD3867">
        <w:rPr>
          <w:rFonts w:ascii="Arial" w:hAnsi="Arial" w:cs="Arial"/>
          <w:iCs/>
        </w:rPr>
        <w:t>Adjusting for a range of covariates (table 2</w:t>
      </w:r>
      <w:r w:rsidR="00CC0029" w:rsidRPr="00DD3867">
        <w:rPr>
          <w:rFonts w:ascii="Arial" w:hAnsi="Arial" w:cs="Arial"/>
          <w:iCs/>
        </w:rPr>
        <w:t xml:space="preserve"> and figure 2</w:t>
      </w:r>
      <w:r w:rsidR="009749A0" w:rsidRPr="00DD3867">
        <w:rPr>
          <w:rFonts w:ascii="Arial" w:hAnsi="Arial" w:cs="Arial"/>
          <w:iCs/>
        </w:rPr>
        <w:t>) had</w:t>
      </w:r>
      <w:r w:rsidR="009749A0">
        <w:rPr>
          <w:rFonts w:ascii="Arial" w:hAnsi="Arial" w:cs="Arial"/>
          <w:iCs/>
        </w:rPr>
        <w:t xml:space="preserve"> </w:t>
      </w:r>
      <w:r w:rsidR="00400EC1">
        <w:rPr>
          <w:rFonts w:ascii="Arial" w:hAnsi="Arial" w:cs="Arial"/>
          <w:iCs/>
        </w:rPr>
        <w:t>little</w:t>
      </w:r>
      <w:r w:rsidR="00CA06A3">
        <w:rPr>
          <w:rFonts w:ascii="Arial" w:hAnsi="Arial" w:cs="Arial"/>
          <w:iCs/>
        </w:rPr>
        <w:t xml:space="preserve"> impact on these relationships</w:t>
      </w:r>
      <w:r w:rsidR="00557C83">
        <w:rPr>
          <w:rFonts w:ascii="Arial" w:hAnsi="Arial" w:cs="Arial"/>
          <w:iCs/>
        </w:rPr>
        <w:t xml:space="preserve">, the exception </w:t>
      </w:r>
      <w:ins w:id="121" w:author="DEARY Ian" w:date="2021-04-23T12:49:00Z">
        <w:r w:rsidR="00DA6B9F">
          <w:rPr>
            <w:rFonts w:ascii="Arial" w:hAnsi="Arial" w:cs="Arial"/>
            <w:iCs/>
          </w:rPr>
          <w:t>was</w:t>
        </w:r>
      </w:ins>
      <w:del w:id="122" w:author="DEARY Ian" w:date="2021-04-23T12:49:00Z">
        <w:r w:rsidR="00557C83" w:rsidDel="00DA6B9F">
          <w:rPr>
            <w:rFonts w:ascii="Arial" w:hAnsi="Arial" w:cs="Arial"/>
            <w:iCs/>
          </w:rPr>
          <w:delText>being</w:delText>
        </w:r>
      </w:del>
      <w:r w:rsidR="00557C83">
        <w:rPr>
          <w:rFonts w:ascii="Arial" w:hAnsi="Arial" w:cs="Arial"/>
          <w:iCs/>
        </w:rPr>
        <w:t xml:space="preserve"> the regression coefficient for shielding bec</w:t>
      </w:r>
      <w:r w:rsidR="00C044F1">
        <w:rPr>
          <w:rFonts w:ascii="Arial" w:hAnsi="Arial" w:cs="Arial"/>
          <w:iCs/>
        </w:rPr>
        <w:t>oming</w:t>
      </w:r>
      <w:r w:rsidR="00557C83">
        <w:rPr>
          <w:rFonts w:ascii="Arial" w:hAnsi="Arial" w:cs="Arial"/>
          <w:iCs/>
        </w:rPr>
        <w:t xml:space="preserve"> statistically significan</w:t>
      </w:r>
      <w:ins w:id="123" w:author="DEARY Ian" w:date="2021-04-23T12:50:00Z">
        <w:r w:rsidR="00DA6B9F">
          <w:rPr>
            <w:rFonts w:ascii="Arial" w:hAnsi="Arial" w:cs="Arial"/>
            <w:iCs/>
          </w:rPr>
          <w:t>t</w:t>
        </w:r>
      </w:ins>
      <w:del w:id="124" w:author="DEARY Ian" w:date="2021-04-23T12:50:00Z">
        <w:r w:rsidR="00557C83" w:rsidDel="00DA6B9F">
          <w:rPr>
            <w:rFonts w:ascii="Arial" w:hAnsi="Arial" w:cs="Arial"/>
            <w:iCs/>
          </w:rPr>
          <w:delText>ce</w:delText>
        </w:r>
      </w:del>
      <w:r w:rsidR="00557C83">
        <w:rPr>
          <w:rFonts w:ascii="Arial" w:hAnsi="Arial" w:cs="Arial"/>
          <w:iCs/>
        </w:rPr>
        <w:t xml:space="preserve"> at conventional levels (</w:t>
      </w:r>
      <w:r w:rsidR="00557C83" w:rsidRPr="00557C83">
        <w:rPr>
          <w:rFonts w:ascii="Arial" w:hAnsi="Arial" w:cs="Arial"/>
          <w:iCs/>
        </w:rPr>
        <w:t>0.76</w:t>
      </w:r>
      <w:r w:rsidR="00557C83">
        <w:rPr>
          <w:rFonts w:ascii="Arial" w:hAnsi="Arial" w:cs="Arial"/>
          <w:iCs/>
        </w:rPr>
        <w:t xml:space="preserve">; </w:t>
      </w:r>
      <w:r w:rsidR="00557C83" w:rsidRPr="00557C83">
        <w:rPr>
          <w:rFonts w:ascii="Arial" w:hAnsi="Arial" w:cs="Arial"/>
          <w:iCs/>
        </w:rPr>
        <w:t>0.59, 0.96)</w:t>
      </w:r>
      <w:ins w:id="125" w:author="DEARY Ian" w:date="2021-04-23T12:50:00Z">
        <w:r w:rsidR="00DA6B9F">
          <w:rPr>
            <w:rFonts w:ascii="Arial" w:hAnsi="Arial" w:cs="Arial"/>
            <w:iCs/>
          </w:rPr>
          <w:t>; i.e., people who were shielding were less vaccine-hesitant</w:t>
        </w:r>
      </w:ins>
      <w:r w:rsidR="00CA06A3">
        <w:rPr>
          <w:rFonts w:ascii="Arial" w:hAnsi="Arial" w:cs="Arial"/>
          <w:iCs/>
        </w:rPr>
        <w:t>.</w:t>
      </w:r>
      <w:r w:rsidR="009749A0">
        <w:rPr>
          <w:rFonts w:ascii="Arial" w:hAnsi="Arial" w:cs="Arial"/>
          <w:iCs/>
        </w:rPr>
        <w:t xml:space="preserve">  </w:t>
      </w:r>
      <w:r w:rsidR="00C044F1">
        <w:rPr>
          <w:rFonts w:ascii="Arial" w:hAnsi="Arial" w:cs="Arial"/>
          <w:iCs/>
        </w:rPr>
        <w:t>The</w:t>
      </w:r>
      <w:r w:rsidR="00DD3867">
        <w:rPr>
          <w:rFonts w:ascii="Arial" w:hAnsi="Arial" w:cs="Arial"/>
          <w:iCs/>
        </w:rPr>
        <w:t xml:space="preserve"> lack of impact of control for individual covariates </w:t>
      </w:r>
      <w:r w:rsidR="00C044F1">
        <w:rPr>
          <w:rFonts w:ascii="Arial" w:hAnsi="Arial" w:cs="Arial"/>
          <w:iCs/>
        </w:rPr>
        <w:t>is shown in</w:t>
      </w:r>
      <w:r w:rsidR="00DD3867">
        <w:rPr>
          <w:rFonts w:ascii="Arial" w:hAnsi="Arial" w:cs="Arial"/>
          <w:iCs/>
        </w:rPr>
        <w:t xml:space="preserve"> t</w:t>
      </w:r>
      <w:r w:rsidR="00DD3867" w:rsidRPr="00DD3867">
        <w:rPr>
          <w:rFonts w:ascii="Arial" w:hAnsi="Arial" w:cs="Arial"/>
          <w:iCs/>
        </w:rPr>
        <w:t>able a1</w:t>
      </w:r>
      <w:r w:rsidR="00DD3867">
        <w:rPr>
          <w:rFonts w:ascii="Arial" w:hAnsi="Arial" w:cs="Arial"/>
          <w:iCs/>
        </w:rPr>
        <w:t xml:space="preserve"> (appendix). </w:t>
      </w:r>
    </w:p>
    <w:p w14:paraId="73C7D54D" w14:textId="58FE55F2" w:rsidR="009749A0" w:rsidRDefault="009749A0" w:rsidP="00F05DD3">
      <w:pPr>
        <w:spacing w:after="0" w:line="480" w:lineRule="auto"/>
        <w:rPr>
          <w:rFonts w:ascii="Arial" w:hAnsi="Arial" w:cs="Arial"/>
          <w:iCs/>
        </w:rPr>
      </w:pPr>
    </w:p>
    <w:p w14:paraId="6EAD1C9D" w14:textId="3EDF02DD" w:rsidR="009749A0" w:rsidRDefault="00CA06A3" w:rsidP="00F05DD3">
      <w:pPr>
        <w:spacing w:after="0" w:line="480" w:lineRule="auto"/>
        <w:rPr>
          <w:rFonts w:ascii="Arial" w:hAnsi="Arial" w:cs="Arial"/>
          <w:iCs/>
        </w:rPr>
      </w:pPr>
      <w:r>
        <w:rPr>
          <w:rFonts w:ascii="Arial" w:hAnsi="Arial" w:cs="Arial"/>
          <w:iCs/>
        </w:rPr>
        <w:t xml:space="preserve">In analyses </w:t>
      </w:r>
      <w:r w:rsidR="00C775B4">
        <w:rPr>
          <w:rFonts w:ascii="Arial" w:hAnsi="Arial" w:cs="Arial"/>
          <w:iCs/>
        </w:rPr>
        <w:t>in which</w:t>
      </w:r>
      <w:r>
        <w:rPr>
          <w:rFonts w:ascii="Arial" w:hAnsi="Arial" w:cs="Arial"/>
          <w:iCs/>
        </w:rPr>
        <w:t xml:space="preserve"> mental illness diagnosis</w:t>
      </w:r>
      <w:r w:rsidR="00C775B4">
        <w:rPr>
          <w:rFonts w:ascii="Arial" w:hAnsi="Arial" w:cs="Arial"/>
          <w:iCs/>
        </w:rPr>
        <w:t xml:space="preserve"> was the exposure of interest</w:t>
      </w:r>
      <w:r>
        <w:rPr>
          <w:rFonts w:ascii="Arial" w:hAnsi="Arial" w:cs="Arial"/>
          <w:iCs/>
        </w:rPr>
        <w:t xml:space="preserve">, none of the </w:t>
      </w:r>
      <w:r w:rsidR="007128AA">
        <w:rPr>
          <w:rFonts w:ascii="Arial" w:hAnsi="Arial" w:cs="Arial"/>
          <w:iCs/>
        </w:rPr>
        <w:t>individual</w:t>
      </w:r>
      <w:r>
        <w:rPr>
          <w:rFonts w:ascii="Arial" w:hAnsi="Arial" w:cs="Arial"/>
          <w:iCs/>
        </w:rPr>
        <w:t xml:space="preserve"> psychiatric </w:t>
      </w:r>
      <w:r w:rsidRPr="00CA7CCB">
        <w:rPr>
          <w:rFonts w:ascii="Arial" w:hAnsi="Arial" w:cs="Arial"/>
          <w:iCs/>
        </w:rPr>
        <w:t>conditions were related to vaccine hesitancy</w:t>
      </w:r>
      <w:r w:rsidR="00DD3867" w:rsidRPr="00CA7CCB">
        <w:rPr>
          <w:rFonts w:ascii="Arial" w:hAnsi="Arial" w:cs="Arial"/>
          <w:iCs/>
        </w:rPr>
        <w:t xml:space="preserve"> (table 2)</w:t>
      </w:r>
      <w:r w:rsidRPr="00CA7CCB">
        <w:rPr>
          <w:rFonts w:ascii="Arial" w:hAnsi="Arial" w:cs="Arial"/>
          <w:iCs/>
        </w:rPr>
        <w:t xml:space="preserve">.  </w:t>
      </w:r>
      <w:r w:rsidR="00625474" w:rsidRPr="00CA7CCB">
        <w:rPr>
          <w:rFonts w:ascii="Arial" w:hAnsi="Arial" w:cs="Arial"/>
          <w:iCs/>
        </w:rPr>
        <w:t>Using the standard four category schema for</w:t>
      </w:r>
      <w:r w:rsidR="00625474">
        <w:rPr>
          <w:rFonts w:ascii="Arial" w:hAnsi="Arial" w:cs="Arial"/>
          <w:iCs/>
        </w:rPr>
        <w:t xml:space="preserve"> symptoms of </w:t>
      </w:r>
      <w:r w:rsidR="00D55BE5">
        <w:rPr>
          <w:rFonts w:ascii="Arial" w:hAnsi="Arial" w:cs="Arial"/>
          <w:iCs/>
        </w:rPr>
        <w:t>psychological distress</w:t>
      </w:r>
      <w:r w:rsidR="002843FC">
        <w:rPr>
          <w:rFonts w:ascii="Arial" w:hAnsi="Arial" w:cs="Arial"/>
          <w:iCs/>
        </w:rPr>
        <w:t xml:space="preserve">, however, </w:t>
      </w:r>
      <w:r w:rsidR="00D55BE5">
        <w:rPr>
          <w:rFonts w:ascii="Arial" w:hAnsi="Arial" w:cs="Arial"/>
          <w:iCs/>
        </w:rPr>
        <w:t xml:space="preserve">there was </w:t>
      </w:r>
      <w:r w:rsidR="00557C83">
        <w:rPr>
          <w:rFonts w:ascii="Arial" w:hAnsi="Arial" w:cs="Arial"/>
          <w:iCs/>
        </w:rPr>
        <w:t>some</w:t>
      </w:r>
      <w:r w:rsidR="00D55BE5">
        <w:rPr>
          <w:rFonts w:ascii="Arial" w:hAnsi="Arial" w:cs="Arial"/>
          <w:iCs/>
        </w:rPr>
        <w:t xml:space="preserve"> </w:t>
      </w:r>
      <w:r w:rsidR="00990723">
        <w:rPr>
          <w:rFonts w:ascii="Arial" w:hAnsi="Arial" w:cs="Arial"/>
          <w:iCs/>
        </w:rPr>
        <w:t>suggestion of a ‘U’-shaped effect</w:t>
      </w:r>
      <w:r w:rsidR="002843FC">
        <w:rPr>
          <w:rFonts w:ascii="Arial" w:hAnsi="Arial" w:cs="Arial"/>
          <w:iCs/>
        </w:rPr>
        <w:t xml:space="preserve">, </w:t>
      </w:r>
      <w:r w:rsidR="00990723">
        <w:rPr>
          <w:rFonts w:ascii="Arial" w:hAnsi="Arial" w:cs="Arial"/>
          <w:iCs/>
        </w:rPr>
        <w:t xml:space="preserve">such that people who had </w:t>
      </w:r>
      <w:r w:rsidR="00D55BE5">
        <w:rPr>
          <w:rFonts w:ascii="Arial" w:hAnsi="Arial" w:cs="Arial"/>
          <w:iCs/>
        </w:rPr>
        <w:t>either low or</w:t>
      </w:r>
      <w:r w:rsidR="00990723">
        <w:rPr>
          <w:rFonts w:ascii="Arial" w:hAnsi="Arial" w:cs="Arial"/>
          <w:iCs/>
        </w:rPr>
        <w:t xml:space="preserve"> high scores on the </w:t>
      </w:r>
      <w:r w:rsidR="009A15E3">
        <w:rPr>
          <w:rFonts w:ascii="Arial" w:hAnsi="Arial" w:cs="Arial"/>
          <w:iCs/>
        </w:rPr>
        <w:t>distress</w:t>
      </w:r>
      <w:r w:rsidR="00990723">
        <w:rPr>
          <w:rFonts w:ascii="Arial" w:hAnsi="Arial" w:cs="Arial"/>
          <w:iCs/>
        </w:rPr>
        <w:t xml:space="preserve"> scale were </w:t>
      </w:r>
      <w:r w:rsidR="00990723">
        <w:rPr>
          <w:rFonts w:ascii="Arial" w:hAnsi="Arial" w:cs="Arial"/>
          <w:iCs/>
        </w:rPr>
        <w:lastRenderedPageBreak/>
        <w:t xml:space="preserve">marginally more </w:t>
      </w:r>
      <w:r w:rsidR="00C775B4">
        <w:rPr>
          <w:rFonts w:ascii="Arial" w:hAnsi="Arial" w:cs="Arial"/>
          <w:iCs/>
        </w:rPr>
        <w:t>likely to be</w:t>
      </w:r>
      <w:r w:rsidR="00D55BE5">
        <w:rPr>
          <w:rFonts w:ascii="Arial" w:hAnsi="Arial" w:cs="Arial"/>
          <w:iCs/>
        </w:rPr>
        <w:t xml:space="preserve"> </w:t>
      </w:r>
      <w:r w:rsidR="00990723">
        <w:rPr>
          <w:rFonts w:ascii="Arial" w:hAnsi="Arial" w:cs="Arial"/>
          <w:iCs/>
        </w:rPr>
        <w:t>vaccine hesitant, and those with mode</w:t>
      </w:r>
      <w:r w:rsidR="009A15E3">
        <w:rPr>
          <w:rFonts w:ascii="Arial" w:hAnsi="Arial" w:cs="Arial"/>
          <w:iCs/>
        </w:rPr>
        <w:t>rate</w:t>
      </w:r>
      <w:r w:rsidR="00990723">
        <w:rPr>
          <w:rFonts w:ascii="Arial" w:hAnsi="Arial" w:cs="Arial"/>
          <w:iCs/>
        </w:rPr>
        <w:t xml:space="preserve"> symptoms had the </w:t>
      </w:r>
      <w:r w:rsidR="009A15E3">
        <w:rPr>
          <w:rFonts w:ascii="Arial" w:hAnsi="Arial" w:cs="Arial"/>
          <w:iCs/>
        </w:rPr>
        <w:t>l</w:t>
      </w:r>
      <w:r w:rsidR="00990723">
        <w:rPr>
          <w:rFonts w:ascii="Arial" w:hAnsi="Arial" w:cs="Arial"/>
          <w:iCs/>
        </w:rPr>
        <w:t>owest risk</w:t>
      </w:r>
      <w:r w:rsidR="00DD3867">
        <w:rPr>
          <w:rFonts w:ascii="Arial" w:hAnsi="Arial" w:cs="Arial"/>
          <w:iCs/>
        </w:rPr>
        <w:t xml:space="preserve"> (p-value for quadratic relationship after multiple adjustment: </w:t>
      </w:r>
      <w:r w:rsidR="00DD3867" w:rsidRPr="00DD3867">
        <w:rPr>
          <w:rFonts w:ascii="Arial" w:hAnsi="Arial" w:cs="Arial"/>
          <w:iCs/>
        </w:rPr>
        <w:t>0.003</w:t>
      </w:r>
      <w:r w:rsidR="00DD3867">
        <w:rPr>
          <w:rFonts w:ascii="Arial" w:hAnsi="Arial" w:cs="Arial"/>
          <w:iCs/>
        </w:rPr>
        <w:t>)</w:t>
      </w:r>
      <w:r w:rsidR="00D55BE5">
        <w:rPr>
          <w:rFonts w:ascii="Arial" w:hAnsi="Arial" w:cs="Arial"/>
          <w:iCs/>
        </w:rPr>
        <w:t xml:space="preserve">.  We further explored this </w:t>
      </w:r>
      <w:r w:rsidR="00CC0029">
        <w:rPr>
          <w:rFonts w:ascii="Arial" w:hAnsi="Arial" w:cs="Arial"/>
          <w:iCs/>
        </w:rPr>
        <w:t>association</w:t>
      </w:r>
      <w:r w:rsidR="00D55BE5">
        <w:rPr>
          <w:rFonts w:ascii="Arial" w:hAnsi="Arial" w:cs="Arial"/>
          <w:iCs/>
        </w:rPr>
        <w:t xml:space="preserve"> by using raw scores </w:t>
      </w:r>
      <w:r w:rsidR="00DD3867">
        <w:rPr>
          <w:rFonts w:ascii="Arial" w:hAnsi="Arial" w:cs="Arial"/>
          <w:iCs/>
        </w:rPr>
        <w:t>from</w:t>
      </w:r>
      <w:r w:rsidR="00D55BE5">
        <w:rPr>
          <w:rFonts w:ascii="Arial" w:hAnsi="Arial" w:cs="Arial"/>
          <w:iCs/>
        </w:rPr>
        <w:t xml:space="preserve"> the </w:t>
      </w:r>
      <w:ins w:id="126" w:author="DEARY Ian" w:date="2021-04-23T12:51:00Z">
        <w:r w:rsidR="008A67E3">
          <w:rPr>
            <w:rFonts w:ascii="Arial" w:hAnsi="Arial" w:cs="Arial"/>
            <w:iCs/>
          </w:rPr>
          <w:t xml:space="preserve">psychological </w:t>
        </w:r>
      </w:ins>
      <w:r w:rsidR="00D55BE5">
        <w:rPr>
          <w:rFonts w:ascii="Arial" w:hAnsi="Arial" w:cs="Arial"/>
          <w:iCs/>
        </w:rPr>
        <w:t xml:space="preserve">distress scale (range 0-12).  </w:t>
      </w:r>
      <w:r w:rsidR="00C775B4">
        <w:rPr>
          <w:rFonts w:ascii="Arial" w:hAnsi="Arial" w:cs="Arial"/>
          <w:iCs/>
        </w:rPr>
        <w:t>Based on</w:t>
      </w:r>
      <w:r w:rsidR="00D55BE5">
        <w:rPr>
          <w:rFonts w:ascii="Arial" w:hAnsi="Arial" w:cs="Arial"/>
          <w:iCs/>
        </w:rPr>
        <w:t xml:space="preserve"> this</w:t>
      </w:r>
      <w:r w:rsidR="009A15E3">
        <w:rPr>
          <w:rFonts w:ascii="Arial" w:hAnsi="Arial" w:cs="Arial"/>
          <w:iCs/>
        </w:rPr>
        <w:t xml:space="preserve"> disaggregation</w:t>
      </w:r>
      <w:r w:rsidR="00D55BE5">
        <w:rPr>
          <w:rFonts w:ascii="Arial" w:hAnsi="Arial" w:cs="Arial"/>
          <w:iCs/>
        </w:rPr>
        <w:t>, there was</w:t>
      </w:r>
      <w:r w:rsidR="00C044F1">
        <w:rPr>
          <w:rFonts w:ascii="Arial" w:hAnsi="Arial" w:cs="Arial"/>
          <w:iCs/>
        </w:rPr>
        <w:t xml:space="preserve">, however, </w:t>
      </w:r>
      <w:r w:rsidR="00D55BE5">
        <w:rPr>
          <w:rFonts w:ascii="Arial" w:hAnsi="Arial" w:cs="Arial"/>
          <w:iCs/>
        </w:rPr>
        <w:t>no support for an</w:t>
      </w:r>
      <w:r w:rsidR="00625474">
        <w:rPr>
          <w:rFonts w:ascii="Arial" w:hAnsi="Arial" w:cs="Arial"/>
          <w:iCs/>
        </w:rPr>
        <w:t>y</w:t>
      </w:r>
      <w:r w:rsidR="00D55BE5">
        <w:rPr>
          <w:rFonts w:ascii="Arial" w:hAnsi="Arial" w:cs="Arial"/>
          <w:iCs/>
        </w:rPr>
        <w:t xml:space="preserve"> </w:t>
      </w:r>
      <w:r w:rsidR="00625474">
        <w:rPr>
          <w:rFonts w:ascii="Arial" w:hAnsi="Arial" w:cs="Arial"/>
          <w:iCs/>
        </w:rPr>
        <w:t>relationship</w:t>
      </w:r>
      <w:r w:rsidR="00D55BE5">
        <w:rPr>
          <w:rFonts w:ascii="Arial" w:hAnsi="Arial" w:cs="Arial"/>
          <w:iCs/>
        </w:rPr>
        <w:t>, linear o</w:t>
      </w:r>
      <w:r w:rsidR="00CC0029">
        <w:rPr>
          <w:rFonts w:ascii="Arial" w:hAnsi="Arial" w:cs="Arial"/>
          <w:iCs/>
        </w:rPr>
        <w:t>r</w:t>
      </w:r>
      <w:r w:rsidR="00D55BE5">
        <w:rPr>
          <w:rFonts w:ascii="Arial" w:hAnsi="Arial" w:cs="Arial"/>
          <w:iCs/>
        </w:rPr>
        <w:t xml:space="preserve"> quadratic (figure 3)</w:t>
      </w:r>
      <w:ins w:id="127" w:author="DEARY Ian" w:date="2021-04-23T12:52:00Z">
        <w:r w:rsidR="008A67E3">
          <w:rPr>
            <w:rFonts w:ascii="Arial" w:hAnsi="Arial" w:cs="Arial"/>
            <w:iCs/>
          </w:rPr>
          <w:t>, between psychological distress and vaccine hesitancy</w:t>
        </w:r>
      </w:ins>
      <w:r w:rsidR="009749A0">
        <w:rPr>
          <w:rFonts w:ascii="Arial" w:hAnsi="Arial" w:cs="Arial"/>
          <w:iCs/>
        </w:rPr>
        <w:t xml:space="preserve">.   </w:t>
      </w:r>
    </w:p>
    <w:p w14:paraId="2FAF7EC9" w14:textId="0560D4F2" w:rsidR="00CA7CCB" w:rsidRDefault="00CA7CCB" w:rsidP="00BD6B3F">
      <w:pPr>
        <w:spacing w:after="0" w:line="480" w:lineRule="auto"/>
        <w:rPr>
          <w:rFonts w:ascii="Arial" w:hAnsi="Arial" w:cs="Arial"/>
          <w:iCs/>
        </w:rPr>
      </w:pPr>
    </w:p>
    <w:p w14:paraId="6ED60D98" w14:textId="77777777" w:rsidR="004603DD" w:rsidRDefault="004603DD" w:rsidP="00BD6B3F">
      <w:pPr>
        <w:spacing w:after="0" w:line="480" w:lineRule="auto"/>
        <w:rPr>
          <w:rFonts w:ascii="Arial" w:hAnsi="Arial" w:cs="Arial"/>
          <w:iCs/>
        </w:rPr>
      </w:pPr>
    </w:p>
    <w:p w14:paraId="515BE9A2" w14:textId="1A511AB9" w:rsidR="00B014F2" w:rsidRPr="005F4762" w:rsidRDefault="00B014F2" w:rsidP="00BD6B3F">
      <w:pPr>
        <w:spacing w:after="0" w:line="480" w:lineRule="auto"/>
        <w:rPr>
          <w:rFonts w:ascii="Arial" w:hAnsi="Arial" w:cs="Arial"/>
          <w:b/>
          <w:bCs/>
          <w:iCs/>
        </w:rPr>
      </w:pPr>
      <w:r w:rsidRPr="005F4762">
        <w:rPr>
          <w:rFonts w:ascii="Arial" w:hAnsi="Arial" w:cs="Arial"/>
          <w:b/>
          <w:bCs/>
          <w:iCs/>
        </w:rPr>
        <w:t>Discussion</w:t>
      </w:r>
    </w:p>
    <w:p w14:paraId="01613F89" w14:textId="1DE11CA0" w:rsidR="007128AA" w:rsidRDefault="005D2DA8" w:rsidP="009F0B04">
      <w:pPr>
        <w:spacing w:after="0" w:line="480" w:lineRule="auto"/>
        <w:rPr>
          <w:rStyle w:val="Strong"/>
          <w:rFonts w:ascii="Arial" w:hAnsi="Arial" w:cs="Arial"/>
          <w:b w:val="0"/>
          <w:bCs w:val="0"/>
        </w:rPr>
      </w:pPr>
      <w:r w:rsidRPr="005F4762">
        <w:rPr>
          <w:rStyle w:val="Strong"/>
          <w:rFonts w:ascii="Arial" w:hAnsi="Arial" w:cs="Arial"/>
          <w:b w:val="0"/>
          <w:bCs w:val="0"/>
        </w:rPr>
        <w:t>Our main finding was that</w:t>
      </w:r>
      <w:r w:rsidR="00351A36" w:rsidRPr="005F4762">
        <w:rPr>
          <w:rStyle w:val="Strong"/>
          <w:rFonts w:ascii="Arial" w:hAnsi="Arial" w:cs="Arial"/>
          <w:b w:val="0"/>
          <w:bCs w:val="0"/>
        </w:rPr>
        <w:t xml:space="preserve">, </w:t>
      </w:r>
      <w:r w:rsidR="008854EC">
        <w:rPr>
          <w:rStyle w:val="Strong"/>
          <w:rFonts w:ascii="Arial" w:hAnsi="Arial" w:cs="Arial"/>
          <w:b w:val="0"/>
          <w:bCs w:val="0"/>
        </w:rPr>
        <w:t xml:space="preserve">in data collected </w:t>
      </w:r>
      <w:ins w:id="128" w:author="DEARY Ian" w:date="2021-04-23T12:52:00Z">
        <w:r w:rsidR="008A67E3">
          <w:rPr>
            <w:rStyle w:val="Strong"/>
            <w:rFonts w:ascii="Arial" w:hAnsi="Arial" w:cs="Arial"/>
            <w:b w:val="0"/>
            <w:bCs w:val="0"/>
          </w:rPr>
          <w:t xml:space="preserve">in the United Kingdom </w:t>
        </w:r>
      </w:ins>
      <w:r w:rsidR="008854EC">
        <w:rPr>
          <w:rStyle w:val="Strong"/>
          <w:rFonts w:ascii="Arial" w:hAnsi="Arial" w:cs="Arial"/>
          <w:b w:val="0"/>
          <w:bCs w:val="0"/>
        </w:rPr>
        <w:t xml:space="preserve">immediately </w:t>
      </w:r>
      <w:r w:rsidR="00DD3867">
        <w:rPr>
          <w:rStyle w:val="Strong"/>
          <w:rFonts w:ascii="Arial" w:hAnsi="Arial" w:cs="Arial"/>
          <w:b w:val="0"/>
          <w:bCs w:val="0"/>
        </w:rPr>
        <w:t xml:space="preserve">following the announcement of the successful </w:t>
      </w:r>
      <w:r w:rsidR="00B15ECB">
        <w:rPr>
          <w:rStyle w:val="Strong"/>
          <w:rFonts w:ascii="Arial" w:hAnsi="Arial" w:cs="Arial"/>
          <w:b w:val="0"/>
          <w:bCs w:val="0"/>
        </w:rPr>
        <w:t xml:space="preserve">evaluation of the </w:t>
      </w:r>
      <w:r w:rsidR="00B15ECB" w:rsidRPr="00B15ECB">
        <w:rPr>
          <w:rStyle w:val="Strong"/>
          <w:rFonts w:ascii="Arial" w:hAnsi="Arial" w:cs="Arial"/>
          <w:b w:val="0"/>
          <w:bCs w:val="0"/>
        </w:rPr>
        <w:t>Oxford University/AstraZeneca</w:t>
      </w:r>
      <w:r w:rsidR="00DD3867">
        <w:rPr>
          <w:rStyle w:val="Strong"/>
          <w:rFonts w:ascii="Arial" w:hAnsi="Arial" w:cs="Arial"/>
          <w:b w:val="0"/>
          <w:bCs w:val="0"/>
        </w:rPr>
        <w:t xml:space="preserve"> </w:t>
      </w:r>
      <w:r w:rsidR="00B15ECB">
        <w:rPr>
          <w:rStyle w:val="Strong"/>
          <w:rFonts w:ascii="Arial" w:hAnsi="Arial" w:cs="Arial"/>
          <w:b w:val="0"/>
          <w:bCs w:val="0"/>
        </w:rPr>
        <w:t xml:space="preserve">vaccine, </w:t>
      </w:r>
      <w:r w:rsidR="00C775B4">
        <w:rPr>
          <w:rStyle w:val="Strong"/>
          <w:rFonts w:ascii="Arial" w:hAnsi="Arial" w:cs="Arial"/>
          <w:b w:val="0"/>
          <w:bCs w:val="0"/>
        </w:rPr>
        <w:t xml:space="preserve">selected </w:t>
      </w:r>
      <w:r w:rsidR="007128AA">
        <w:rPr>
          <w:rStyle w:val="Strong"/>
          <w:rFonts w:ascii="Arial" w:hAnsi="Arial" w:cs="Arial"/>
          <w:b w:val="0"/>
          <w:bCs w:val="0"/>
        </w:rPr>
        <w:t xml:space="preserve">physical but not </w:t>
      </w:r>
      <w:r w:rsidR="001339BA">
        <w:rPr>
          <w:rStyle w:val="Strong"/>
          <w:rFonts w:ascii="Arial" w:hAnsi="Arial" w:cs="Arial"/>
          <w:b w:val="0"/>
          <w:bCs w:val="0"/>
        </w:rPr>
        <w:t>psychiatric</w:t>
      </w:r>
      <w:r w:rsidR="007128AA">
        <w:rPr>
          <w:rStyle w:val="Strong"/>
          <w:rFonts w:ascii="Arial" w:hAnsi="Arial" w:cs="Arial"/>
          <w:b w:val="0"/>
          <w:bCs w:val="0"/>
        </w:rPr>
        <w:t xml:space="preserve"> morb</w:t>
      </w:r>
      <w:r w:rsidR="001339BA">
        <w:rPr>
          <w:rStyle w:val="Strong"/>
          <w:rFonts w:ascii="Arial" w:hAnsi="Arial" w:cs="Arial"/>
          <w:b w:val="0"/>
          <w:bCs w:val="0"/>
        </w:rPr>
        <w:t>idit</w:t>
      </w:r>
      <w:r w:rsidR="00B15ECB">
        <w:rPr>
          <w:rStyle w:val="Strong"/>
          <w:rFonts w:ascii="Arial" w:hAnsi="Arial" w:cs="Arial"/>
          <w:b w:val="0"/>
          <w:bCs w:val="0"/>
        </w:rPr>
        <w:t>ies</w:t>
      </w:r>
      <w:r w:rsidR="007128AA">
        <w:rPr>
          <w:rStyle w:val="Strong"/>
          <w:rFonts w:ascii="Arial" w:hAnsi="Arial" w:cs="Arial"/>
          <w:b w:val="0"/>
          <w:bCs w:val="0"/>
        </w:rPr>
        <w:t xml:space="preserve"> were related to </w:t>
      </w:r>
      <w:r w:rsidR="00CC0029">
        <w:rPr>
          <w:rStyle w:val="Strong"/>
          <w:rFonts w:ascii="Arial" w:hAnsi="Arial" w:cs="Arial"/>
          <w:b w:val="0"/>
          <w:bCs w:val="0"/>
        </w:rPr>
        <w:t xml:space="preserve">a </w:t>
      </w:r>
      <w:r w:rsidR="004603DD">
        <w:rPr>
          <w:rStyle w:val="Strong"/>
          <w:rFonts w:ascii="Arial" w:hAnsi="Arial" w:cs="Arial"/>
          <w:b w:val="0"/>
          <w:bCs w:val="0"/>
        </w:rPr>
        <w:t>lower</w:t>
      </w:r>
      <w:r w:rsidR="00CC0029">
        <w:rPr>
          <w:rStyle w:val="Strong"/>
          <w:rFonts w:ascii="Arial" w:hAnsi="Arial" w:cs="Arial"/>
          <w:b w:val="0"/>
          <w:bCs w:val="0"/>
        </w:rPr>
        <w:t xml:space="preserve"> likelihood of </w:t>
      </w:r>
      <w:r w:rsidR="007128AA">
        <w:rPr>
          <w:rStyle w:val="Strong"/>
          <w:rFonts w:ascii="Arial" w:hAnsi="Arial" w:cs="Arial"/>
          <w:b w:val="0"/>
          <w:bCs w:val="0"/>
        </w:rPr>
        <w:t xml:space="preserve">vaccine hesitancy.  </w:t>
      </w:r>
      <w:r w:rsidR="00B15ECB">
        <w:rPr>
          <w:rStyle w:val="Strong"/>
          <w:rFonts w:ascii="Arial" w:hAnsi="Arial" w:cs="Arial"/>
          <w:b w:val="0"/>
          <w:bCs w:val="0"/>
        </w:rPr>
        <w:t xml:space="preserve">The results for </w:t>
      </w:r>
      <w:r w:rsidR="00284747">
        <w:rPr>
          <w:rStyle w:val="Strong"/>
          <w:rFonts w:ascii="Arial" w:hAnsi="Arial" w:cs="Arial"/>
          <w:b w:val="0"/>
          <w:bCs w:val="0"/>
        </w:rPr>
        <w:t>mental health</w:t>
      </w:r>
      <w:r w:rsidR="00E07FD8">
        <w:rPr>
          <w:rStyle w:val="Strong"/>
          <w:rFonts w:ascii="Arial" w:hAnsi="Arial" w:cs="Arial"/>
          <w:b w:val="0"/>
          <w:bCs w:val="0"/>
        </w:rPr>
        <w:t xml:space="preserve"> run counter to o</w:t>
      </w:r>
      <w:r w:rsidR="00284747">
        <w:rPr>
          <w:rStyle w:val="Strong"/>
          <w:rFonts w:ascii="Arial" w:hAnsi="Arial" w:cs="Arial"/>
          <w:b w:val="0"/>
          <w:bCs w:val="0"/>
        </w:rPr>
        <w:t>u</w:t>
      </w:r>
      <w:r w:rsidR="00E07FD8">
        <w:rPr>
          <w:rStyle w:val="Strong"/>
          <w:rFonts w:ascii="Arial" w:hAnsi="Arial" w:cs="Arial"/>
          <w:b w:val="0"/>
          <w:bCs w:val="0"/>
        </w:rPr>
        <w:t xml:space="preserve">r </w:t>
      </w:r>
      <w:r w:rsidR="001339BA">
        <w:rPr>
          <w:rStyle w:val="Strong"/>
          <w:rFonts w:ascii="Arial" w:hAnsi="Arial" w:cs="Arial"/>
          <w:b w:val="0"/>
          <w:bCs w:val="0"/>
        </w:rPr>
        <w:t>expectations</w:t>
      </w:r>
      <w:ins w:id="129" w:author="DEARY Ian" w:date="2021-04-23T12:52:00Z">
        <w:r w:rsidR="008A67E3">
          <w:rPr>
            <w:rStyle w:val="Strong"/>
            <w:rFonts w:ascii="Arial" w:hAnsi="Arial" w:cs="Arial"/>
            <w:b w:val="0"/>
            <w:bCs w:val="0"/>
          </w:rPr>
          <w:t>,</w:t>
        </w:r>
      </w:ins>
      <w:r w:rsidR="00E07FD8">
        <w:rPr>
          <w:rStyle w:val="Strong"/>
          <w:rFonts w:ascii="Arial" w:hAnsi="Arial" w:cs="Arial"/>
          <w:b w:val="0"/>
          <w:bCs w:val="0"/>
        </w:rPr>
        <w:t xml:space="preserve"> given that peo</w:t>
      </w:r>
      <w:r w:rsidR="001339BA">
        <w:rPr>
          <w:rStyle w:val="Strong"/>
          <w:rFonts w:ascii="Arial" w:hAnsi="Arial" w:cs="Arial"/>
          <w:b w:val="0"/>
          <w:bCs w:val="0"/>
        </w:rPr>
        <w:t>ple</w:t>
      </w:r>
      <w:r w:rsidR="00E07FD8">
        <w:rPr>
          <w:rStyle w:val="Strong"/>
          <w:rFonts w:ascii="Arial" w:hAnsi="Arial" w:cs="Arial"/>
          <w:b w:val="0"/>
          <w:bCs w:val="0"/>
        </w:rPr>
        <w:t xml:space="preserve"> with </w:t>
      </w:r>
      <w:r w:rsidR="00284747">
        <w:rPr>
          <w:rStyle w:val="Strong"/>
          <w:rFonts w:ascii="Arial" w:hAnsi="Arial" w:cs="Arial"/>
          <w:b w:val="0"/>
          <w:bCs w:val="0"/>
        </w:rPr>
        <w:t>such morbidit</w:t>
      </w:r>
      <w:r w:rsidR="00B15ECB">
        <w:rPr>
          <w:rStyle w:val="Strong"/>
          <w:rFonts w:ascii="Arial" w:hAnsi="Arial" w:cs="Arial"/>
          <w:b w:val="0"/>
          <w:bCs w:val="0"/>
        </w:rPr>
        <w:t>ies</w:t>
      </w:r>
      <w:r w:rsidR="00E07FD8">
        <w:rPr>
          <w:rStyle w:val="Strong"/>
          <w:rFonts w:ascii="Arial" w:hAnsi="Arial" w:cs="Arial"/>
          <w:b w:val="0"/>
          <w:bCs w:val="0"/>
        </w:rPr>
        <w:t xml:space="preserve"> are</w:t>
      </w:r>
      <w:r w:rsidR="00B15ECB">
        <w:rPr>
          <w:rStyle w:val="Strong"/>
          <w:rFonts w:ascii="Arial" w:hAnsi="Arial" w:cs="Arial"/>
          <w:b w:val="0"/>
          <w:bCs w:val="0"/>
        </w:rPr>
        <w:t xml:space="preserve">, as described, </w:t>
      </w:r>
      <w:r w:rsidR="00E07FD8">
        <w:rPr>
          <w:rStyle w:val="Strong"/>
          <w:rFonts w:ascii="Arial" w:hAnsi="Arial" w:cs="Arial"/>
          <w:b w:val="0"/>
          <w:bCs w:val="0"/>
        </w:rPr>
        <w:t xml:space="preserve">less likely to engage in health-protecting behaviours such as healthy </w:t>
      </w:r>
      <w:r w:rsidR="001339BA">
        <w:rPr>
          <w:rStyle w:val="Strong"/>
          <w:rFonts w:ascii="Arial" w:hAnsi="Arial" w:cs="Arial"/>
          <w:b w:val="0"/>
          <w:bCs w:val="0"/>
        </w:rPr>
        <w:t>lifestyle</w:t>
      </w:r>
      <w:r w:rsidR="004603DD">
        <w:rPr>
          <w:rStyle w:val="Strong"/>
          <w:rFonts w:ascii="Arial" w:hAnsi="Arial" w:cs="Arial"/>
          <w:b w:val="0"/>
          <w:bCs w:val="0"/>
        </w:rPr>
        <w:t xml:space="preserve"> </w:t>
      </w:r>
      <w:commentRangeStart w:id="130"/>
      <w:r w:rsidR="004603DD">
        <w:rPr>
          <w:rStyle w:val="Strong"/>
          <w:rFonts w:ascii="Arial" w:hAnsi="Arial" w:cs="Arial"/>
          <w:b w:val="0"/>
          <w:bCs w:val="0"/>
        </w:rPr>
        <w:t>habits</w:t>
      </w:r>
      <w:r w:rsidR="00CA7CCB">
        <w:rPr>
          <w:rFonts w:ascii="Arial" w:hAnsi="Arial" w:cs="Arial"/>
        </w:rPr>
        <w:fldChar w:fldCharType="begin">
          <w:fldData xml:space="preserve">PEVuZE5vdGU+PENpdGU+PEF1dGhvcj5Pc2Jvcm48L0F1dGhvcj48WWVhcj4yMDA3PC9ZZWFyPjxS
ZWNOdW0+ODU0OTwvUmVjTnVtPjxEaXNwbGF5VGV4dD48c3R5bGUgZmFjZT0ic3VwZXJzY3JpcHQi
PjEyLDEzPC9zdHlsZT48L0Rpc3BsYXlUZXh0PjxyZWNvcmQ+PHJlYy1udW1iZXI+ODU0OTwvcmVj
LW51bWJlcj48Zm9yZWlnbi1rZXlzPjxrZXkgYXBwPSJFTiIgZGItaWQ9InIwZHQ5ZnJlNXBhZGR4
ZXQ5czc1ZXpmOXd6OXowdncyc3ZhZCIgdGltZXN0YW1wPSIxNjE4NTczNTY3Ij44NTQ5PC9rZXk+
PC9mb3JlaWduLWtleXM+PHJlZi10eXBlIG5hbWU9IkpvdXJuYWwgQXJ0aWNsZSI+MTc8L3JlZi10
eXBlPjxjb250cmlidXRvcnM+PGF1dGhvcnM+PGF1dGhvcj5Pc2Jvcm4sIEQuIFAuPC9hdXRob3I+
PGF1dGhvcj5OYXphcmV0aCwgSS48L2F1dGhvcj48YXV0aG9yPktpbmcsIE0uIEIuPC9hdXRob3I+
PC9hdXRob3JzPjwvY29udHJpYnV0b3JzPjxhdXRoLWFkZHJlc3M+RGVwYXJ0bWVudCBvZiBNZW50
YWwgSGVhbHRoIFNjaWVuY2VzLCAoSGFtcHN0ZWFkIENhbXB1cyksIFJveWFsIEZyZWUgYW5kIFVu
aXZlcnNpdHkgQ29sbGVnZSBNZWRpY2FsIFNjaG9vbCwgTG9uZG9uLCBVSy4gZC5vc2Jvcm5AbWVk
c2NoLnVjbC5hYy51azwvYXV0aC1hZGRyZXNzPjx0aXRsZXM+PHRpdGxlPlBoeXNpY2FsIGFjdGl2
aXR5LCBkaWV0YXJ5IGhhYml0cyBhbmQgQ29yb25hcnkgSGVhcnQgRGlzZWFzZSByaXNrIGZhY3Rv
ciBrbm93bGVkZ2UgYW1vbmdzdCBwZW9wbGUgd2l0aCBzZXZlcmUgbWVudGFsIGlsbG5lc3M6IGEg
Y3Jvc3Mgc2VjdGlvbmFsIGNvbXBhcmF0aXZlIHN0dWR5IGluIHByaW1hcnkgY2FyZTwvdGl0bGU+
PHNlY29uZGFyeS10aXRsZT5Tb2MgUHN5Y2hpYXRyeSBQc3ljaGlhdHIgRXBpZGVtaW9sPC9zZWNv
bmRhcnktdGl0bGU+PC90aXRsZXM+PHBlcmlvZGljYWw+PGZ1bGwtdGl0bGU+U29jIFBzeWNoaWF0
cnkgUHN5Y2hpYXRyIEVwaWRlbWlvbDwvZnVsbC10aXRsZT48L3BlcmlvZGljYWw+PHBhZ2VzPjc4
Ny05MzwvcGFnZXM+PHZvbHVtZT40Mjwvdm9sdW1lPjxudW1iZXI+MTA8L251bWJlcj48ZWRpdGlv
bj4yMDA3LzA4LzI4PC9lZGl0aW9uPjxrZXl3b3Jkcz48a2V5d29yZD5Db3JvbmFyeSBBcnRlcnkg
RGlzZWFzZS8qZXRpb2xvZ3k8L2tleXdvcmQ+PGtleXdvcmQ+Q3Jvc3MtU2VjdGlvbmFsIFN0dWRp
ZXM8L2tleXdvcmQ+PGtleXdvcmQ+KkV4ZXJjaXNlPC9rZXl3b3JkPjxrZXl3b3JkPipGZWVkaW5n
IEJlaGF2aW9yPC9rZXl3b3JkPjxrZXl3b3JkPkZlbWFsZTwva2V5d29yZD48a2V5d29yZD4qSGVh
bHRoIEtub3dsZWRnZSwgQXR0aXR1ZGVzLCBQcmFjdGljZTwva2V5d29yZD48a2V5d29yZD5IdW1h
bnM8L2tleXdvcmQ+PGtleXdvcmQ+TWFsZTwva2V5d29yZD48a2V5d29yZD4qTWVudGFsIERpc29y
ZGVyczwva2V5d29yZD48a2V5d29yZD5NaWRkbGUgQWdlZDwva2V5d29yZD48a2V5d29yZD5Qcmlt
YXJ5IEhlYWx0aCBDYXJlPC9rZXl3b3JkPjxrZXl3b3JkPlVuaXRlZCBLaW5nZG9tPC9rZXl3b3Jk
Pjwva2V5d29yZHM+PGRhdGVzPjx5ZWFyPjIwMDc8L3llYXI+PHB1Yi1kYXRlcz48ZGF0ZT5PY3Q8
L2RhdGU+PC9wdWItZGF0ZXM+PC9kYXRlcz48aXNibj4wOTMzLTc5NTQgKFByaW50KSYjeEQ7MDkz
My03OTU0PC9pc2JuPjxhY2Nlc3Npb24tbnVtPjE3NzIxNjY5PC9hY2Nlc3Npb24tbnVtPjx1cmxz
PjwvdXJscz48ZWxlY3Ryb25pYy1yZXNvdXJjZS1udW0+MTAuMTAwNy9zMDAxMjctMDA3LTAyNDct
MzwvZWxlY3Ryb25pYy1yZXNvdXJjZS1udW0+PHJlbW90ZS1kYXRhYmFzZS1wcm92aWRlcj5OTE08
L3JlbW90ZS1kYXRhYmFzZS1wcm92aWRlcj48bGFuZ3VhZ2U+ZW5nPC9sYW5ndWFnZT48L3JlY29y
ZD48L0NpdGU+PENpdGU+PEF1dGhvcj5CcmFkc2hhdzwvQXV0aG9yPjxZZWFyPjIwMTQ8L1llYXI+
PFJlY051bT44NTQ2PC9SZWNOdW0+PHJlY29yZD48cmVjLW51bWJlcj44NTQ2PC9yZWMtbnVtYmVy
Pjxmb3JlaWduLWtleXM+PGtleSBhcHA9IkVOIiBkYi1pZD0icjBkdDlmcmU1cGFkZHhldDlzNzVl
emY5d3o5ejB2dzJzdmFkIiB0aW1lc3RhbXA9IjE2MTg1NzM1NjciPjg1NDY8L2tleT48L2ZvcmVp
Z24ta2V5cz48cmVmLXR5cGUgbmFtZT0iSm91cm5hbCBBcnRpY2xlIj4xNzwvcmVmLXR5cGU+PGNv
bnRyaWJ1dG9ycz48YXV0aG9ycz48YXV0aG9yPkJyYWRzaGF3LCBULjwvYXV0aG9yPjxhdXRob3I+
TWFpcnMsIEguPC9hdXRob3I+PC9hdXRob3JzPjwvY29udHJpYnV0b3JzPjxhdXRoLWFkZHJlc3M+
TWVudGFsIEhlYWx0aCBOdXJzaW5nLCBTY2hvb2wgb2YgTnVyc2luZywgTWlkd2lmZXJ5IGFuZCBT
b2NpYWwgV29yaywgVW5pdmVyc2l0eSBvZiBNYW5jaGVzdGVyLCBPeGZvcmQgUm9hZCwgTWFuY2hl
c3RlciwgTTEzIDlQTCwgVUsuIHQuYnJhZHNoYXdAbWFuY2hlc3Rlci5hYy51ay4mI3hEO01lbnRh
bCBIZWFsdGggTnVyc2luZywgU2Nob29sIG9mIE51cnNpbmcsIE1pZHdpZmVyeSBhbmQgU29jaWFs
IFdvcmssIFVuaXZlcnNpdHkgb2YgTWFuY2hlc3RlciwgT3hmb3JkIFJvYWQsIE1hbmNoZXN0ZXIs
IE0xMyA5UEwsIFVLLiBoaWxhcnkuai5tYWlyc0BtYW5jaGVzdGVyLmFjLnVrLjwvYXV0aC1hZGRy
ZXNzPjx0aXRsZXM+PHRpdGxlPk9iZXNpdHkgYW5kIFNlcmlvdXMgTWVudGFsIElsbCBIZWFsdGg6
IEEgQ3JpdGljYWwgUmV2aWV3IG9mIHRoZSBMaXRlcmF0dXJlPC90aXRsZT48c2Vjb25kYXJ5LXRp
dGxlPkhlYWx0aGNhcmUgKEJhc2VsKTwvc2Vjb25kYXJ5LXRpdGxlPjwvdGl0bGVzPjxwZXJpb2Rp
Y2FsPjxmdWxsLXRpdGxlPkhlYWx0aGNhcmUgKEJhc2VsKTwvZnVsbC10aXRsZT48L3BlcmlvZGlj
YWw+PHBhZ2VzPjE2Ni04MjwvcGFnZXM+PHZvbHVtZT4yPC92b2x1bWU+PG51bWJlcj4yPC9udW1i
ZXI+PGVkaXRpb24+MjAxNC8wMS8wMTwvZWRpdGlvbj48a2V5d29yZHM+PGtleXdvcmQ+b2Jlc2l0
eTwva2V5d29yZD48a2V5d29yZD5waHlzaWNhbCBoZWFsdGg8L2tleXdvcmQ+PGtleXdvcmQ+c2Vy
aW91cyBtZW50YWwgaWxsbmVzczwva2V5d29yZD48L2tleXdvcmRzPjxkYXRlcz48eWVhcj4yMDE0
PC95ZWFyPjxwdWItZGF0ZXM+PGRhdGU+QXByIDE8L2RhdGU+PC9wdWItZGF0ZXM+PC9kYXRlcz48
aXNibj4yMjI3LTkwMzIgKFByaW50KSYjeEQ7MjIyNy05MDMyPC9pc2JuPjxhY2Nlc3Npb24tbnVt
PjI3NDI5MjY4PC9hY2Nlc3Npb24tbnVtPjx1cmxzPjwvdXJscz48Y3VzdG9tMj5QTUM0OTM0NDY0
PC9jdXN0b20yPjxlbGVjdHJvbmljLXJlc291cmNlLW51bT4xMC4zMzkwL2hlYWx0aGNhcmUyMDIw
MTY2PC9lbGVjdHJvbmljLXJlc291cmNlLW51bT48cmVtb3RlLWRhdGFiYXNlLXByb3ZpZGVyPk5M
TTwvcmVtb3RlLWRhdGFiYXNlLXByb3ZpZGVyPjxsYW5ndWFnZT5lbmc8L2xhbmd1YWdlPjwvcmVj
b3JkPjwvQ2l0ZT48L0VuZE5vdGU+AG==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PEVuZE5vdGU+PENpdGU+PEF1dGhvcj5Pc2Jvcm48L0F1dGhvcj48WWVhcj4yMDA3PC9ZZWFyPjxS
ZWNOdW0+ODU0OTwvUmVjTnVtPjxEaXNwbGF5VGV4dD48c3R5bGUgZmFjZT0ic3VwZXJzY3JpcHQi
PjEyLDEzPC9zdHlsZT48L0Rpc3BsYXlUZXh0PjxyZWNvcmQ+PHJlYy1udW1iZXI+ODU0OTwvcmVj
LW51bWJlcj48Zm9yZWlnbi1rZXlzPjxrZXkgYXBwPSJFTiIgZGItaWQ9InIwZHQ5ZnJlNXBhZGR4
ZXQ5czc1ZXpmOXd6OXowdncyc3ZhZCIgdGltZXN0YW1wPSIxNjE4NTczNTY3Ij44NTQ5PC9rZXk+
PC9mb3JlaWduLWtleXM+PHJlZi10eXBlIG5hbWU9IkpvdXJuYWwgQXJ0aWNsZSI+MTc8L3JlZi10
eXBlPjxjb250cmlidXRvcnM+PGF1dGhvcnM+PGF1dGhvcj5Pc2Jvcm4sIEQuIFAuPC9hdXRob3I+
PGF1dGhvcj5OYXphcmV0aCwgSS48L2F1dGhvcj48YXV0aG9yPktpbmcsIE0uIEIuPC9hdXRob3I+
PC9hdXRob3JzPjwvY29udHJpYnV0b3JzPjxhdXRoLWFkZHJlc3M+RGVwYXJ0bWVudCBvZiBNZW50
YWwgSGVhbHRoIFNjaWVuY2VzLCAoSGFtcHN0ZWFkIENhbXB1cyksIFJveWFsIEZyZWUgYW5kIFVu
aXZlcnNpdHkgQ29sbGVnZSBNZWRpY2FsIFNjaG9vbCwgTG9uZG9uLCBVSy4gZC5vc2Jvcm5AbWVk
c2NoLnVjbC5hYy51azwvYXV0aC1hZGRyZXNzPjx0aXRsZXM+PHRpdGxlPlBoeXNpY2FsIGFjdGl2
aXR5LCBkaWV0YXJ5IGhhYml0cyBhbmQgQ29yb25hcnkgSGVhcnQgRGlzZWFzZSByaXNrIGZhY3Rv
ciBrbm93bGVkZ2UgYW1vbmdzdCBwZW9wbGUgd2l0aCBzZXZlcmUgbWVudGFsIGlsbG5lc3M6IGEg
Y3Jvc3Mgc2VjdGlvbmFsIGNvbXBhcmF0aXZlIHN0dWR5IGluIHByaW1hcnkgY2FyZTwvdGl0bGU+
PHNlY29uZGFyeS10aXRsZT5Tb2MgUHN5Y2hpYXRyeSBQc3ljaGlhdHIgRXBpZGVtaW9sPC9zZWNv
bmRhcnktdGl0bGU+PC90aXRsZXM+PHBlcmlvZGljYWw+PGZ1bGwtdGl0bGU+U29jIFBzeWNoaWF0
cnkgUHN5Y2hpYXRyIEVwaWRlbWlvbDwvZnVsbC10aXRsZT48L3BlcmlvZGljYWw+PHBhZ2VzPjc4
Ny05MzwvcGFnZXM+PHZvbHVtZT40Mjwvdm9sdW1lPjxudW1iZXI+MTA8L251bWJlcj48ZWRpdGlv
bj4yMDA3LzA4LzI4PC9lZGl0aW9uPjxrZXl3b3Jkcz48a2V5d29yZD5Db3JvbmFyeSBBcnRlcnkg
RGlzZWFzZS8qZXRpb2xvZ3k8L2tleXdvcmQ+PGtleXdvcmQ+Q3Jvc3MtU2VjdGlvbmFsIFN0dWRp
ZXM8L2tleXdvcmQ+PGtleXdvcmQ+KkV4ZXJjaXNlPC9rZXl3b3JkPjxrZXl3b3JkPipGZWVkaW5n
IEJlaGF2aW9yPC9rZXl3b3JkPjxrZXl3b3JkPkZlbWFsZTwva2V5d29yZD48a2V5d29yZD4qSGVh
bHRoIEtub3dsZWRnZSwgQXR0aXR1ZGVzLCBQcmFjdGljZTwva2V5d29yZD48a2V5d29yZD5IdW1h
bnM8L2tleXdvcmQ+PGtleXdvcmQ+TWFsZTwva2V5d29yZD48a2V5d29yZD4qTWVudGFsIERpc29y
ZGVyczwva2V5d29yZD48a2V5d29yZD5NaWRkbGUgQWdlZDwva2V5d29yZD48a2V5d29yZD5Qcmlt
YXJ5IEhlYWx0aCBDYXJlPC9rZXl3b3JkPjxrZXl3b3JkPlVuaXRlZCBLaW5nZG9tPC9rZXl3b3Jk
Pjwva2V5d29yZHM+PGRhdGVzPjx5ZWFyPjIwMDc8L3llYXI+PHB1Yi1kYXRlcz48ZGF0ZT5PY3Q8
L2RhdGU+PC9wdWItZGF0ZXM+PC9kYXRlcz48aXNibj4wOTMzLTc5NTQgKFByaW50KSYjeEQ7MDkz
My03OTU0PC9pc2JuPjxhY2Nlc3Npb24tbnVtPjE3NzIxNjY5PC9hY2Nlc3Npb24tbnVtPjx1cmxz
PjwvdXJscz48ZWxlY3Ryb25pYy1yZXNvdXJjZS1udW0+MTAuMTAwNy9zMDAxMjctMDA3LTAyNDct
MzwvZWxlY3Ryb25pYy1yZXNvdXJjZS1udW0+PHJlbW90ZS1kYXRhYmFzZS1wcm92aWRlcj5OTE08
L3JlbW90ZS1kYXRhYmFzZS1wcm92aWRlcj48bGFuZ3VhZ2U+ZW5nPC9sYW5ndWFnZT48L3JlY29y
ZD48L0NpdGU+PENpdGU+PEF1dGhvcj5CcmFkc2hhdzwvQXV0aG9yPjxZZWFyPjIwMTQ8L1llYXI+
PFJlY051bT44NTQ2PC9SZWNOdW0+PHJlY29yZD48cmVjLW51bWJlcj44NTQ2PC9yZWMtbnVtYmVy
Pjxmb3JlaWduLWtleXM+PGtleSBhcHA9IkVOIiBkYi1pZD0icjBkdDlmcmU1cGFkZHhldDlzNzVl
emY5d3o5ejB2dzJzdmFkIiB0aW1lc3RhbXA9IjE2MTg1NzM1NjciPjg1NDY8L2tleT48L2ZvcmVp
Z24ta2V5cz48cmVmLXR5cGUgbmFtZT0iSm91cm5hbCBBcnRpY2xlIj4xNzwvcmVmLXR5cGU+PGNv
bnRyaWJ1dG9ycz48YXV0aG9ycz48YXV0aG9yPkJyYWRzaGF3LCBULjwvYXV0aG9yPjxhdXRob3I+
TWFpcnMsIEguPC9hdXRob3I+PC9hdXRob3JzPjwvY29udHJpYnV0b3JzPjxhdXRoLWFkZHJlc3M+
TWVudGFsIEhlYWx0aCBOdXJzaW5nLCBTY2hvb2wgb2YgTnVyc2luZywgTWlkd2lmZXJ5IGFuZCBT
b2NpYWwgV29yaywgVW5pdmVyc2l0eSBvZiBNYW5jaGVzdGVyLCBPeGZvcmQgUm9hZCwgTWFuY2hl
c3RlciwgTTEzIDlQTCwgVUsuIHQuYnJhZHNoYXdAbWFuY2hlc3Rlci5hYy51ay4mI3hEO01lbnRh
bCBIZWFsdGggTnVyc2luZywgU2Nob29sIG9mIE51cnNpbmcsIE1pZHdpZmVyeSBhbmQgU29jaWFs
IFdvcmssIFVuaXZlcnNpdHkgb2YgTWFuY2hlc3RlciwgT3hmb3JkIFJvYWQsIE1hbmNoZXN0ZXIs
IE0xMyA5UEwsIFVLLiBoaWxhcnkuai5tYWlyc0BtYW5jaGVzdGVyLmFjLnVrLjwvYXV0aC1hZGRy
ZXNzPjx0aXRsZXM+PHRpdGxlPk9iZXNpdHkgYW5kIFNlcmlvdXMgTWVudGFsIElsbCBIZWFsdGg6
IEEgQ3JpdGljYWwgUmV2aWV3IG9mIHRoZSBMaXRlcmF0dXJlPC90aXRsZT48c2Vjb25kYXJ5LXRp
dGxlPkhlYWx0aGNhcmUgKEJhc2VsKTwvc2Vjb25kYXJ5LXRpdGxlPjwvdGl0bGVzPjxwZXJpb2Rp
Y2FsPjxmdWxsLXRpdGxlPkhlYWx0aGNhcmUgKEJhc2VsKTwvZnVsbC10aXRsZT48L3BlcmlvZGlj
YWw+PHBhZ2VzPjE2Ni04MjwvcGFnZXM+PHZvbHVtZT4yPC92b2x1bWU+PG51bWJlcj4yPC9udW1i
ZXI+PGVkaXRpb24+MjAxNC8wMS8wMTwvZWRpdGlvbj48a2V5d29yZHM+PGtleXdvcmQ+b2Jlc2l0
eTwva2V5d29yZD48a2V5d29yZD5waHlzaWNhbCBoZWFsdGg8L2tleXdvcmQ+PGtleXdvcmQ+c2Vy
aW91cyBtZW50YWwgaWxsbmVzczwva2V5d29yZD48L2tleXdvcmRzPjxkYXRlcz48eWVhcj4yMDE0
PC95ZWFyPjxwdWItZGF0ZXM+PGRhdGU+QXByIDE8L2RhdGU+PC9wdWItZGF0ZXM+PC9kYXRlcz48
aXNibj4yMjI3LTkwMzIgKFByaW50KSYjeEQ7MjIyNy05MDMyPC9pc2JuPjxhY2Nlc3Npb24tbnVt
PjI3NDI5MjY4PC9hY2Nlc3Npb24tbnVtPjx1cmxzPjwvdXJscz48Y3VzdG9tMj5QTUM0OTM0NDY0
PC9jdXN0b20yPjxlbGVjdHJvbmljLXJlc291cmNlLW51bT4xMC4zMzkwL2hlYWx0aGNhcmUyMDIw
MTY2PC9lbGVjdHJvbmljLXJlc291cmNlLW51bT48cmVtb3RlLWRhdGFiYXNlLXByb3ZpZGVyPk5M
TTwvcmVtb3RlLWRhdGFiYXNlLXByb3ZpZGVyPjxsYW5ndWFnZT5lbmc8L2xhbmd1YWdlPjwvcmVj
b3JkPjwvQ2l0ZT48L0VuZE5vdGU+AG==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CA7CCB">
        <w:rPr>
          <w:rFonts w:ascii="Arial" w:hAnsi="Arial" w:cs="Arial"/>
        </w:rPr>
      </w:r>
      <w:r w:rsidR="00CA7CCB">
        <w:rPr>
          <w:rFonts w:ascii="Arial" w:hAnsi="Arial" w:cs="Arial"/>
        </w:rPr>
        <w:fldChar w:fldCharType="separate"/>
      </w:r>
      <w:r w:rsidR="002843FC" w:rsidRPr="002843FC">
        <w:rPr>
          <w:rFonts w:ascii="Arial" w:hAnsi="Arial" w:cs="Arial"/>
          <w:noProof/>
          <w:vertAlign w:val="superscript"/>
        </w:rPr>
        <w:t>12,13</w:t>
      </w:r>
      <w:r w:rsidR="00CA7CCB">
        <w:rPr>
          <w:rFonts w:ascii="Arial" w:hAnsi="Arial" w:cs="Arial"/>
        </w:rPr>
        <w:fldChar w:fldCharType="end"/>
      </w:r>
      <w:r w:rsidR="00E07FD8">
        <w:rPr>
          <w:rStyle w:val="Strong"/>
          <w:rFonts w:ascii="Arial" w:hAnsi="Arial" w:cs="Arial"/>
          <w:b w:val="0"/>
          <w:bCs w:val="0"/>
        </w:rPr>
        <w:t xml:space="preserve"> and screening for </w:t>
      </w:r>
      <w:r w:rsidR="001339BA">
        <w:rPr>
          <w:rStyle w:val="Strong"/>
          <w:rFonts w:ascii="Arial" w:hAnsi="Arial" w:cs="Arial"/>
          <w:b w:val="0"/>
          <w:bCs w:val="0"/>
        </w:rPr>
        <w:t>somatic</w:t>
      </w:r>
      <w:r w:rsidR="00E07FD8">
        <w:rPr>
          <w:rStyle w:val="Strong"/>
          <w:rFonts w:ascii="Arial" w:hAnsi="Arial" w:cs="Arial"/>
          <w:b w:val="0"/>
          <w:bCs w:val="0"/>
        </w:rPr>
        <w:t xml:space="preserve"> </w:t>
      </w:r>
      <w:r w:rsidR="001339BA">
        <w:rPr>
          <w:rStyle w:val="Strong"/>
          <w:rFonts w:ascii="Arial" w:hAnsi="Arial" w:cs="Arial"/>
          <w:b w:val="0"/>
          <w:bCs w:val="0"/>
        </w:rPr>
        <w:t>disorder</w:t>
      </w:r>
      <w:r w:rsidR="00E07FD8">
        <w:rPr>
          <w:rStyle w:val="Strong"/>
          <w:rFonts w:ascii="Arial" w:hAnsi="Arial" w:cs="Arial"/>
          <w:b w:val="0"/>
          <w:bCs w:val="0"/>
        </w:rPr>
        <w:t>.</w:t>
      </w:r>
      <w:r w:rsidR="006B6DF2">
        <w:rPr>
          <w:rFonts w:ascii="Arial" w:hAnsi="Arial" w:cs="Arial"/>
        </w:rPr>
        <w:fldChar w:fldCharType="begin">
          <w:fldData xml:space="preserve">PEVuZE5vdGU+PENpdGU+PEF1dGhvcj5Ib3dhcmQ8L0F1dGhvcj48WWVhcj4yMDEwPC9ZZWFyPjxS
ZWNOdW0+ODU2MjwvUmVjTnVtPjxEaXNwbGF5VGV4dD48c3R5bGUgZmFjZT0ic3VwZXJzY3JpcHQi
PjE0PC9zdHlsZT48L0Rpc3BsYXlUZXh0PjxyZWNvcmQ+PHJlYy1udW1iZXI+ODU2MjwvcmVjLW51
bWJlcj48Zm9yZWlnbi1rZXlzPjxrZXkgYXBwPSJFTiIgZGItaWQ9InIwZHQ5ZnJlNXBhZGR4ZXQ5
czc1ZXpmOXd6OXowdncyc3ZhZCIgdGltZXN0YW1wPSIxNjE4ODM4MjI2Ij44NTYyPC9rZXk+PC9m
b3JlaWduLWtleXM+PHJlZi10eXBlIG5hbWU9IkpvdXJuYWwgQXJ0aWNsZSI+MTc8L3JlZi10eXBl
Pjxjb250cmlidXRvcnM+PGF1dGhvcnM+PGF1dGhvcj5Ib3dhcmQsIEwuIE0uPC9hdXRob3I+PGF1
dGhvcj5CYXJsZXksIEUuIEEuPC9hdXRob3I+PGF1dGhvcj5EYXZpZXMsIEUuPC9hdXRob3I+PGF1
dGhvcj5SaWdnLCBBLjwvYXV0aG9yPjxhdXRob3I+TGVtcHAsIEguPC9hdXRob3I+PGF1dGhvcj5S
b3NlLCBELjwvYXV0aG9yPjxhdXRob3I+VGF5bG9yLCBELjwvYXV0aG9yPjxhdXRob3I+VGhvcm5p
Y3JvZnQsIEcuPC9hdXRob3I+PC9hdXRob3JzPjwvY29udHJpYnV0b3JzPjxhdXRoLWFkZHJlc3M+
SGVhbHRoIFNlcnZpY2UgYW5kIFBvcHVsYXRpb24gUmVzZWFyY2ggRGVwYXJ0bWVudCwgSW5zdGl0
dXRlIG9mIFBzeWNoaWF0cnksIEtpbmcmYXBvcztzIENvbGxlZ2UgTG9uZG9uLCBMb25kb24sIFVL
LiBsb3Vpc2UuaG93YXJkQGtjbC5hYy51azwvYXV0aC1hZGRyZXNzPjx0aXRsZXM+PHRpdGxlPkNh
bmNlciBkaWFnbm9zaXMgaW4gcGVvcGxlIHdpdGggc2V2ZXJlIG1lbnRhbCBpbGxuZXNzOiBwcmFj
dGljYWwgYW5kIGV0aGljYWwgaXNzdWVzPC90aXRsZT48c2Vjb25kYXJ5LXRpdGxlPkxhbmNldCBP
bmNvbDwvc2Vjb25kYXJ5LXRpdGxlPjwvdGl0bGVzPjxwZXJpb2RpY2FsPjxmdWxsLXRpdGxlPkxh
bmNldCBPbmNvbDwvZnVsbC10aXRsZT48L3BlcmlvZGljYWw+PHBhZ2VzPjc5Ny04MDQ8L3BhZ2Vz
Pjx2b2x1bWU+MTE8L3ZvbHVtZT48bnVtYmVyPjg8L251bWJlcj48ZWRpdGlvbj4yMDEwLzA3LzA2
PC9lZGl0aW9uPjxrZXl3b3Jkcz48a2V5d29yZD5BbnRpbmVvcGxhc3RpYyBBZ2VudHMvYWR2ZXJz
ZSBlZmZlY3RzPC9rZXl3b3JkPjxrZXl3b3JkPkJpcG9sYXIgRGlzb3JkZXIvZHJ1ZyB0aGVyYXB5
L2VwaWRlbWlvbG9neTwva2V5d29yZD48a2V5d29yZD5Db21vcmJpZGl0eTwva2V5d29yZD48a2V5
d29yZD5EcnVnIEludGVyYWN0aW9uczwva2V5d29yZD48a2V5d29yZD5IZWFsdGggU2VydmljZXMg
QWNjZXNzaWJpbGl0eTwva2V5d29yZD48a2V5d29yZD5IZWFsdGggU3RhdHVzIERpc3Bhcml0aWVz
PC9rZXl3b3JkPjxrZXl3b3JkPkh1bWFuczwva2V5d29yZD48a2V5d29yZD5NYXNzIFNjcmVlbmlu
Zy9zdGF0aXN0aWNzICZhbXA7IG51bWVyaWNhbCBkYXRhPC9rZXl3b3JkPjxrZXl3b3JkPk1lbnRh
bCBDb21wZXRlbmN5PC9rZXl3b3JkPjxrZXl3b3JkPk1lbnRhbCBEaXNvcmRlcnMvKmRydWcgdGhl
cmFweS8qZXBpZGVtaW9sb2d5PC9rZXl3b3JkPjxrZXl3b3JkPk5lb3BsYXNtcy8qZXBpZGVtaW9s
b2d5Lyp0aGVyYXB5PC9rZXl3b3JkPjxrZXl3b3JkPlBzeWNob3RpYyBEaXNvcmRlcnMvZHJ1ZyB0
aGVyYXB5L2VwaWRlbWlvbG9neTwva2V5d29yZD48a2V5d29yZD5Qc3ljaG90cm9waWMgRHJ1Z3Mv
YWR2ZXJzZSBlZmZlY3RzPC9rZXl3b3JkPjxrZXl3b3JkPlNjaGl6b3BocmVuaWEvZHJ1ZyB0aGVy
YXB5L2VwaWRlbWlvbG9neTwva2V5d29yZD48L2tleXdvcmRzPjxkYXRlcz48eWVhcj4yMDEwPC95
ZWFyPjxwdWItZGF0ZXM+PGRhdGU+QXVnPC9kYXRlPjwvcHViLWRhdGVzPjwvZGF0ZXM+PGlzYm4+
MTQ3NC01NDg4IChFbGVjdHJvbmljKSYjeEQ7MTQ3MC0yMDQ1IChMaW5raW5nKTwvaXNibj48YWNj
ZXNzaW9uLW51bT4yMDU5OTQyMzwvYWNjZXNzaW9uLW51bT48dXJscz48cmVsYXRlZC11cmxzPjx1
cmw+aHR0cHM6Ly93d3cubmNiaS5ubG0ubmloLmdvdi9wdWJtZWQvMjA1OTk0MjM8L3VybD48L3Jl
bGF0ZWQtdXJscz48L3VybHM+PGVsZWN0cm9uaWMtcmVzb3VyY2UtbnVtPjEwLjEwMTYvUzE0NzAt
MjA0NSgxMCk3MDA4NS0xPC9lbGVjdHJvbmljLXJlc291cmNlLW51bT48L3JlY29yZD48L0NpdGU+
PC9FbmROb3RlPn==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PEVuZE5vdGU+PENpdGU+PEF1dGhvcj5Ib3dhcmQ8L0F1dGhvcj48WWVhcj4yMDEwPC9ZZWFyPjxS
ZWNOdW0+ODU2MjwvUmVjTnVtPjxEaXNwbGF5VGV4dD48c3R5bGUgZmFjZT0ic3VwZXJzY3JpcHQi
PjE0PC9zdHlsZT48L0Rpc3BsYXlUZXh0PjxyZWNvcmQ+PHJlYy1udW1iZXI+ODU2MjwvcmVjLW51
bWJlcj48Zm9yZWlnbi1rZXlzPjxrZXkgYXBwPSJFTiIgZGItaWQ9InIwZHQ5ZnJlNXBhZGR4ZXQ5
czc1ZXpmOXd6OXowdncyc3ZhZCIgdGltZXN0YW1wPSIxNjE4ODM4MjI2Ij44NTYyPC9rZXk+PC9m
b3JlaWduLWtleXM+PHJlZi10eXBlIG5hbWU9IkpvdXJuYWwgQXJ0aWNsZSI+MTc8L3JlZi10eXBl
Pjxjb250cmlidXRvcnM+PGF1dGhvcnM+PGF1dGhvcj5Ib3dhcmQsIEwuIE0uPC9hdXRob3I+PGF1
dGhvcj5CYXJsZXksIEUuIEEuPC9hdXRob3I+PGF1dGhvcj5EYXZpZXMsIEUuPC9hdXRob3I+PGF1
dGhvcj5SaWdnLCBBLjwvYXV0aG9yPjxhdXRob3I+TGVtcHAsIEguPC9hdXRob3I+PGF1dGhvcj5S
b3NlLCBELjwvYXV0aG9yPjxhdXRob3I+VGF5bG9yLCBELjwvYXV0aG9yPjxhdXRob3I+VGhvcm5p
Y3JvZnQsIEcuPC9hdXRob3I+PC9hdXRob3JzPjwvY29udHJpYnV0b3JzPjxhdXRoLWFkZHJlc3M+
SGVhbHRoIFNlcnZpY2UgYW5kIFBvcHVsYXRpb24gUmVzZWFyY2ggRGVwYXJ0bWVudCwgSW5zdGl0
dXRlIG9mIFBzeWNoaWF0cnksIEtpbmcmYXBvcztzIENvbGxlZ2UgTG9uZG9uLCBMb25kb24sIFVL
LiBsb3Vpc2UuaG93YXJkQGtjbC5hYy51azwvYXV0aC1hZGRyZXNzPjx0aXRsZXM+PHRpdGxlPkNh
bmNlciBkaWFnbm9zaXMgaW4gcGVvcGxlIHdpdGggc2V2ZXJlIG1lbnRhbCBpbGxuZXNzOiBwcmFj
dGljYWwgYW5kIGV0aGljYWwgaXNzdWVzPC90aXRsZT48c2Vjb25kYXJ5LXRpdGxlPkxhbmNldCBP
bmNvbDwvc2Vjb25kYXJ5LXRpdGxlPjwvdGl0bGVzPjxwZXJpb2RpY2FsPjxmdWxsLXRpdGxlPkxh
bmNldCBPbmNvbDwvZnVsbC10aXRsZT48L3BlcmlvZGljYWw+PHBhZ2VzPjc5Ny04MDQ8L3BhZ2Vz
Pjx2b2x1bWU+MTE8L3ZvbHVtZT48bnVtYmVyPjg8L251bWJlcj48ZWRpdGlvbj4yMDEwLzA3LzA2
PC9lZGl0aW9uPjxrZXl3b3Jkcz48a2V5d29yZD5BbnRpbmVvcGxhc3RpYyBBZ2VudHMvYWR2ZXJz
ZSBlZmZlY3RzPC9rZXl3b3JkPjxrZXl3b3JkPkJpcG9sYXIgRGlzb3JkZXIvZHJ1ZyB0aGVyYXB5
L2VwaWRlbWlvbG9neTwva2V5d29yZD48a2V5d29yZD5Db21vcmJpZGl0eTwva2V5d29yZD48a2V5
d29yZD5EcnVnIEludGVyYWN0aW9uczwva2V5d29yZD48a2V5d29yZD5IZWFsdGggU2VydmljZXMg
QWNjZXNzaWJpbGl0eTwva2V5d29yZD48a2V5d29yZD5IZWFsdGggU3RhdHVzIERpc3Bhcml0aWVz
PC9rZXl3b3JkPjxrZXl3b3JkPkh1bWFuczwva2V5d29yZD48a2V5d29yZD5NYXNzIFNjcmVlbmlu
Zy9zdGF0aXN0aWNzICZhbXA7IG51bWVyaWNhbCBkYXRhPC9rZXl3b3JkPjxrZXl3b3JkPk1lbnRh
bCBDb21wZXRlbmN5PC9rZXl3b3JkPjxrZXl3b3JkPk1lbnRhbCBEaXNvcmRlcnMvKmRydWcgdGhl
cmFweS8qZXBpZGVtaW9sb2d5PC9rZXl3b3JkPjxrZXl3b3JkPk5lb3BsYXNtcy8qZXBpZGVtaW9s
b2d5Lyp0aGVyYXB5PC9rZXl3b3JkPjxrZXl3b3JkPlBzeWNob3RpYyBEaXNvcmRlcnMvZHJ1ZyB0
aGVyYXB5L2VwaWRlbWlvbG9neTwva2V5d29yZD48a2V5d29yZD5Qc3ljaG90cm9waWMgRHJ1Z3Mv
YWR2ZXJzZSBlZmZlY3RzPC9rZXl3b3JkPjxrZXl3b3JkPlNjaGl6b3BocmVuaWEvZHJ1ZyB0aGVy
YXB5L2VwaWRlbWlvbG9neTwva2V5d29yZD48L2tleXdvcmRzPjxkYXRlcz48eWVhcj4yMDEwPC95
ZWFyPjxwdWItZGF0ZXM+PGRhdGU+QXVnPC9kYXRlPjwvcHViLWRhdGVzPjwvZGF0ZXM+PGlzYm4+
MTQ3NC01NDg4IChFbGVjdHJvbmljKSYjeEQ7MTQ3MC0yMDQ1IChMaW5raW5nKTwvaXNibj48YWNj
ZXNzaW9uLW51bT4yMDU5OTQyMzwvYWNjZXNzaW9uLW51bT48dXJscz48cmVsYXRlZC11cmxzPjx1
cmw+aHR0cHM6Ly93d3cubmNiaS5ubG0ubmloLmdvdi9wdWJtZWQvMjA1OTk0MjM8L3VybD48L3Jl
bGF0ZWQtdXJscz48L3VybHM+PGVsZWN0cm9uaWMtcmVzb3VyY2UtbnVtPjEwLjEwMTYvUzE0NzAt
MjA0NSgxMCk3MDA4NS0xPC9lbGVjdHJvbmljLXJlc291cmNlLW51bT48L3JlY29yZD48L0NpdGU+
PC9FbmROb3RlPn==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6B6DF2">
        <w:rPr>
          <w:rFonts w:ascii="Arial" w:hAnsi="Arial" w:cs="Arial"/>
        </w:rPr>
      </w:r>
      <w:r w:rsidR="006B6DF2">
        <w:rPr>
          <w:rFonts w:ascii="Arial" w:hAnsi="Arial" w:cs="Arial"/>
        </w:rPr>
        <w:fldChar w:fldCharType="separate"/>
      </w:r>
      <w:r w:rsidR="002843FC" w:rsidRPr="002843FC">
        <w:rPr>
          <w:rFonts w:ascii="Arial" w:hAnsi="Arial" w:cs="Arial"/>
          <w:noProof/>
          <w:vertAlign w:val="superscript"/>
        </w:rPr>
        <w:t>14</w:t>
      </w:r>
      <w:r w:rsidR="006B6DF2">
        <w:rPr>
          <w:rFonts w:ascii="Arial" w:hAnsi="Arial" w:cs="Arial"/>
        </w:rPr>
        <w:fldChar w:fldCharType="end"/>
      </w:r>
      <w:r w:rsidR="00E07FD8">
        <w:rPr>
          <w:rStyle w:val="Strong"/>
          <w:rFonts w:ascii="Arial" w:hAnsi="Arial" w:cs="Arial"/>
          <w:b w:val="0"/>
          <w:bCs w:val="0"/>
        </w:rPr>
        <w:t xml:space="preserve">  </w:t>
      </w:r>
      <w:commentRangeEnd w:id="130"/>
      <w:r w:rsidR="008A67E3">
        <w:rPr>
          <w:rStyle w:val="CommentReference"/>
        </w:rPr>
        <w:commentReference w:id="130"/>
      </w:r>
    </w:p>
    <w:p w14:paraId="15281B4A" w14:textId="52E537E0" w:rsidR="007931EA" w:rsidRDefault="007931EA" w:rsidP="00351A36">
      <w:pPr>
        <w:spacing w:after="0" w:line="480" w:lineRule="auto"/>
        <w:rPr>
          <w:rStyle w:val="Strong"/>
          <w:rFonts w:ascii="Arial" w:hAnsi="Arial" w:cs="Arial"/>
          <w:b w:val="0"/>
          <w:bCs w:val="0"/>
        </w:rPr>
      </w:pPr>
    </w:p>
    <w:p w14:paraId="3E9D682A" w14:textId="6F390046" w:rsidR="00295249" w:rsidRPr="00295249" w:rsidRDefault="00295249" w:rsidP="00351A36">
      <w:pPr>
        <w:spacing w:after="0" w:line="480" w:lineRule="auto"/>
        <w:rPr>
          <w:rStyle w:val="Strong"/>
          <w:rFonts w:ascii="Arial" w:hAnsi="Arial" w:cs="Arial"/>
          <w:b w:val="0"/>
          <w:bCs w:val="0"/>
          <w:i/>
          <w:iCs/>
        </w:rPr>
      </w:pPr>
      <w:r w:rsidRPr="00295249">
        <w:rPr>
          <w:rStyle w:val="Strong"/>
          <w:rFonts w:ascii="Arial" w:hAnsi="Arial" w:cs="Arial"/>
          <w:b w:val="0"/>
          <w:bCs w:val="0"/>
          <w:i/>
          <w:iCs/>
        </w:rPr>
        <w:t>Comparison with existing studies</w:t>
      </w:r>
    </w:p>
    <w:p w14:paraId="2128709A" w14:textId="6EAB287B" w:rsidR="002D5880" w:rsidRDefault="007128AA" w:rsidP="00351A36">
      <w:pPr>
        <w:spacing w:after="0" w:line="480" w:lineRule="auto"/>
        <w:rPr>
          <w:rStyle w:val="Strong"/>
          <w:rFonts w:ascii="Arial" w:hAnsi="Arial" w:cs="Arial"/>
          <w:b w:val="0"/>
          <w:bCs w:val="0"/>
          <w:highlight w:val="yellow"/>
        </w:rPr>
      </w:pPr>
      <w:r>
        <w:rPr>
          <w:rStyle w:val="Strong"/>
          <w:rFonts w:ascii="Arial" w:hAnsi="Arial" w:cs="Arial"/>
          <w:b w:val="0"/>
          <w:bCs w:val="0"/>
        </w:rPr>
        <w:t xml:space="preserve">The notion </w:t>
      </w:r>
      <w:ins w:id="131" w:author="DEARY Ian" w:date="2021-04-23T12:53:00Z">
        <w:r w:rsidR="00AB5921">
          <w:rPr>
            <w:rStyle w:val="Strong"/>
            <w:rFonts w:ascii="Arial" w:hAnsi="Arial" w:cs="Arial"/>
            <w:b w:val="0"/>
            <w:bCs w:val="0"/>
          </w:rPr>
          <w:t xml:space="preserve">that </w:t>
        </w:r>
      </w:ins>
      <w:r>
        <w:rPr>
          <w:rStyle w:val="Strong"/>
          <w:rFonts w:ascii="Arial" w:hAnsi="Arial" w:cs="Arial"/>
          <w:b w:val="0"/>
          <w:bCs w:val="0"/>
        </w:rPr>
        <w:t xml:space="preserve">people with a long-standing physical </w:t>
      </w:r>
      <w:r w:rsidR="001339BA">
        <w:rPr>
          <w:rStyle w:val="Strong"/>
          <w:rFonts w:ascii="Arial" w:hAnsi="Arial" w:cs="Arial"/>
          <w:b w:val="0"/>
          <w:bCs w:val="0"/>
        </w:rPr>
        <w:t>condition</w:t>
      </w:r>
      <w:r>
        <w:rPr>
          <w:rStyle w:val="Strong"/>
          <w:rFonts w:ascii="Arial" w:hAnsi="Arial" w:cs="Arial"/>
          <w:b w:val="0"/>
          <w:bCs w:val="0"/>
        </w:rPr>
        <w:t xml:space="preserve"> are less likely to be </w:t>
      </w:r>
      <w:ins w:id="132" w:author="DEARY Ian" w:date="2021-04-23T12:53:00Z">
        <w:r w:rsidR="00AB5921">
          <w:rPr>
            <w:rStyle w:val="Strong"/>
            <w:rFonts w:ascii="Arial" w:hAnsi="Arial" w:cs="Arial"/>
            <w:b w:val="0"/>
            <w:bCs w:val="0"/>
          </w:rPr>
          <w:t>vaccine-</w:t>
        </w:r>
      </w:ins>
      <w:r w:rsidR="0057753C">
        <w:rPr>
          <w:rStyle w:val="Strong"/>
          <w:rFonts w:ascii="Arial" w:hAnsi="Arial" w:cs="Arial"/>
          <w:b w:val="0"/>
          <w:bCs w:val="0"/>
        </w:rPr>
        <w:t>hesitant</w:t>
      </w:r>
      <w:r>
        <w:rPr>
          <w:rStyle w:val="Strong"/>
          <w:rFonts w:ascii="Arial" w:hAnsi="Arial" w:cs="Arial"/>
          <w:b w:val="0"/>
          <w:bCs w:val="0"/>
        </w:rPr>
        <w:t xml:space="preserve"> has </w:t>
      </w:r>
      <w:commentRangeStart w:id="133"/>
      <w:r>
        <w:rPr>
          <w:rStyle w:val="Strong"/>
          <w:rFonts w:ascii="Arial" w:hAnsi="Arial" w:cs="Arial"/>
          <w:b w:val="0"/>
          <w:bCs w:val="0"/>
        </w:rPr>
        <w:t>be</w:t>
      </w:r>
      <w:r w:rsidR="00284747">
        <w:rPr>
          <w:rStyle w:val="Strong"/>
          <w:rFonts w:ascii="Arial" w:hAnsi="Arial" w:cs="Arial"/>
          <w:b w:val="0"/>
          <w:bCs w:val="0"/>
        </w:rPr>
        <w:t>e</w:t>
      </w:r>
      <w:r>
        <w:rPr>
          <w:rStyle w:val="Strong"/>
          <w:rFonts w:ascii="Arial" w:hAnsi="Arial" w:cs="Arial"/>
          <w:b w:val="0"/>
          <w:bCs w:val="0"/>
        </w:rPr>
        <w:t>n reported else</w:t>
      </w:r>
      <w:r w:rsidR="00284747">
        <w:rPr>
          <w:rStyle w:val="Strong"/>
          <w:rFonts w:ascii="Arial" w:hAnsi="Arial" w:cs="Arial"/>
          <w:b w:val="0"/>
          <w:bCs w:val="0"/>
        </w:rPr>
        <w:t>where</w:t>
      </w:r>
      <w:r>
        <w:rPr>
          <w:rStyle w:val="Strong"/>
          <w:rFonts w:ascii="Arial" w:hAnsi="Arial" w:cs="Arial"/>
          <w:b w:val="0"/>
          <w:bCs w:val="0"/>
        </w:rPr>
        <w:t>.</w:t>
      </w:r>
      <w:r w:rsidR="00CA7CCB">
        <w:rPr>
          <w:rFonts w:ascii="Arial" w:hAnsi="Arial" w:cs="Arial"/>
        </w:rPr>
        <w:fldChar w:fldCharType="begin">
          <w:fldData xml:space="preserve">PEVuZE5vdGU+PENpdGU+PEF1dGhvcj5OZ3V5ZW48L0F1dGhvcj48WWVhcj4yMDIxPC9ZZWFyPjxS
ZWNOdW0+ODUyNDwvUmVjTnVtPjxEaXNwbGF5VGV4dD48c3R5bGUgZmFjZT0ic3VwZXJzY3JpcHQi
PjE3LDE4PC9zdHlsZT48L0Rpc3BsYXlUZXh0PjxyZWNvcmQ+PHJlYy1udW1iZXI+ODUyNDwvcmVj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PEVuZE5vdGU+PENpdGU+PEF1dGhvcj5OZ3V5ZW48L0F1dGhvcj48WWVhcj4yMDIxPC9ZZWFyPjxS
ZWNOdW0+ODUyNDwvUmVjTnVtPjxEaXNwbGF5VGV4dD48c3R5bGUgZmFjZT0ic3VwZXJzY3JpcHQi
PjE3LDE4PC9zdHlsZT48L0Rpc3BsYXlUZXh0PjxyZWNvcmQ+PHJlYy1udW1iZXI+ODUyNDwvcmVj
LW51bWJlcj48Zm9yZWlnbi1rZXlzPjxrZXkgYXBwPSJFTiIgZGItaWQ9InIwZHQ5ZnJlNXBhZGR4
ZXQ5czc1ZXpmOXd6OXowdncyc3ZhZCIgdGltZXN0YW1wPSIxNjE1MzAxMTI5Ij44NTI0PC9rZXk+
PC9mb3JlaWduLWtleXM+PHJlZi10eXBlIG5hbWU9IkpvdXJuYWwgQXJ0aWNsZSI+MTc8L3JlZi10
eXBlPjxjb250cmlidXRvcnM+PGF1dGhvcnM+PGF1dGhvcj5OZ3V5ZW4sIEsuIEguPC9hdXRob3I+
PGF1dGhvcj5Tcml2YXN0YXYsIEEuPC9hdXRob3I+PGF1dGhvcj5SYXp6YWdoaSwgSC48L2F1dGhv
cj48YXV0aG9yPldpbGxpYW1zLCBXLjwvYXV0aG9yPjxhdXRob3I+TGluZGxleSwgTS4gQy48L2F1
dGhvcj48YXV0aG9yPkpvcmdlbnNlbiwgQy48L2F1dGhvcj48YXV0aG9yPkFiYWQsIE4uPC9hdXRo
b3I+PGF1dGhvcj5TaW5nbGV0b24sIEouIEEuPC9hdXRob3I+PC9hdXRob3JzPjwvY29udHJpYnV0
b3JzPjx0aXRsZXM+PHRpdGxlPkNPVklELTE5IFZhY2NpbmF0aW9uIEludGVudCwgUGVyY2VwdGlv
bnMsIGFuZCBSZWFzb25zIGZvciBOb3QgVmFjY2luYXRpbmcgQW1vbmcgR3JvdXBzIFByaW9yaXRp
emVkIGZvciBFYXJseSBWYWNjaW5hdGlvbiAtIFVuaXRlZCBTdGF0ZXMsIFNlcHRlbWJlciBhbmQg
RGVjZW1iZXIgMjAyMDwvdGl0bGU+PHNlY29uZGFyeS10aXRsZT5NTVdSIE1vcmIgTW9ydGFsIFdr
bHkgUmVwPC9zZWNvbmRhcnktdGl0bGU+PC90aXRsZXM+PHBlcmlvZGljYWw+PGZ1bGwtdGl0bGU+
TU1XUiBNb3JiIE1vcnRhbCBXa2x5IFJlcDwvZnVsbC10aXRsZT48L3BlcmlvZGljYWw+PHBhZ2Vz
PjIxNy0yMjI8L3BhZ2VzPjx2b2x1bWU+NzA8L3ZvbHVtZT48bnVtYmVyPjY8L251bWJlcj48ZWRp
dGlvbj4yMDIxLzAyLzEyPC9lZGl0aW9uPjxrZXl3b3Jkcz48a2V5d29yZD5BZG9sZXNjZW50PC9r
ZXl3b3JkPjxrZXl3b3JkPkFkdWx0PC9rZXl3b3JkPjxrZXl3b3JkPkFnZWQ8L2tleXdvcmQ+PGtl
eXdvcmQ+Q09WSUQtMTkvZXBpZGVtaW9sb2d5L3ByZXZlbnRpb24gJmFtcDsgY29udHJvbDwva2V5
d29yZD48a2V5d29yZD5DT1ZJRC0xOSBWYWNjaW5lcy8qYWRtaW5pc3RyYXRpb24gJmFtcDsgZG9z
YWdlPC9rZXl3b3JkPjxrZXl3b3JkPkZlbWFsZTwva2V5d29yZD48a2V5d29yZD5IdW1hbnM8L2tl
eXdvcmQ+PGtleXdvcmQ+KkludGVudGlvbjwva2V5d29yZD48a2V5d29yZD5NYWxlPC9rZXl3b3Jk
PjxrZXl3b3JkPk1pZGRsZSBBZ2VkPC9rZXl3b3JkPjxrZXl3b3JkPlNvY2lvZWNvbm9taWMgRmFj
dG9yczwva2V5d29yZD48a2V5d29yZD5Vbml0ZWQgU3RhdGVzL2VwaWRlbWlvbG9neTwva2V5d29y
ZD48a2V5d29yZD5WYWNjaW5hdGlvbi8qcHN5Y2hvbG9neTwva2V5d29yZD48a2V5d29yZD5Zb3Vu
ZyBBZHVsdDwva2V5d29yZD48L2tleXdvcmRzPjxkYXRlcz48eWVhcj4yMDIxPC95ZWFyPjxwdWIt
ZGF0ZXM+PGRhdGU+RmViIDEyPC9kYXRlPjwvcHViLWRhdGVzPjwvZGF0ZXM+PGlzYm4+MTU0NS04
NjFYIChFbGVjdHJvbmljKSYjeEQ7MDE0OS0yMTk1IChMaW5raW5nKTwvaXNibj48YWNjZXNzaW9u
LW51bT4zMzU3MTE3NDwvYWNjZXNzaW9uLW51bT48dXJscz48cmVsYXRlZC11cmxzPjx1cmw+aHR0
cHM6Ly93d3cubmNiaS5ubG0ubmloLmdvdi9wdWJtZWQvMzM1NzExNzQ8L3VybD48L3JlbGF0ZWQt
dXJscz48L3VybHM+PGN1c3RvbTI+UE1DNzg3NzU4NSBKb3VybmFsIEVkaXRvcnMgZm9ybSBmb3Ig
ZGlzY2xvc3VyZSBvZiBwb3RlbnRpYWwgY29uZmxpY3RzIG9mIGludGVyZXN0LiBObyBwb3RlbnRp
YWwgY29uZmxpY3RzIG9mIGludGVyZXN0IHdlcmUgZGlzY2xvc2VkLjwvY3VzdG9tMj48ZWxlY3Ry
b25pYy1yZXNvdXJjZS1udW0+MTAuMTU1ODUvbW13ci5tbTcwMDZlMzwvZWxlY3Ryb25pYy1yZXNv
dXJjZS1udW0+PC9yZWNvcmQ+PC9DaXRlPjxDaXRlPjxBdXRob3I+UnVpejwvQXV0aG9yPjxZZWFy
PjIwMjE8L1llYXI+PFJlY051bT44NDMwPC9SZWNOdW0+PHJlY29yZD48cmVjLW51bWJlcj44NDMw
PC9yZWMtbnVtYmVyPjxmb3JlaWduLWtleXM+PGtleSBhcHA9IkVOIiBkYi1pZD0icjBkdDlmcmU1
cGFkZHhldDlzNzVlemY5d3o5ejB2dzJzdmFkIiB0aW1lc3RhbXA9IjE2MTIxMDQzMjQiPjg0MzA8
L2tleT48L2ZvcmVpZ24ta2V5cz48cmVmLXR5cGUgbmFtZT0iSm91cm5hbCBBcnRpY2xlIj4xNzwv
cmVmLXR5cGU+PGNvbnRyaWJ1dG9ycz48YXV0aG9ycz48YXV0aG9yPlJ1aXosIEouIEIuPC9hdXRo
b3I+PGF1dGhvcj5CZWxsLCBSLiBBLjwvYXV0aG9yPjwvYXV0aG9ycz48L2NvbnRyaWJ1dG9ycz48
YXV0aC1hZGRyZXNzPkRlcGFydG1lbnQgb2YgQ29tbXVuaWNhdGlvbiwgVW5pdmVyc2l0eSBvZiBD
YWxpZm9ybmlhLCBEYXZpcywgT25lIFNoaWVsZHMgQXZlbnVlLCBEYXZpcywgQ0EgOTU2MTYsIFVu
aXRlZCBTdGF0ZXMuIEVsZWN0cm9uaWMgYWRkcmVzczogamJydWl6QHVjZGF2aXMuZWR1LiYjeEQ7
RGVwYXJ0bWVudCBvZiBDb21tdW5pY2F0aW9uLCBVbml2ZXJzaXR5IG9mIENhbGlmb3JuaWEsIERh
dmlzLCBPbmUgU2hpZWxkcyBBdmVudWUsIERhdmlzLCBDQSA5NTYxNiwgVW5pdGVkIFN0YXRlcy4g
RWxlY3Ryb25pYyBhZGRyZXNzOiByYWJlbGxAdWNkYXZpcy5lZHUuPC9hdXRoLWFkZHJlc3M+PHRp
dGxlcz48dGl0bGU+UHJlZGljdG9ycyBvZiBpbnRlbnRpb24gdG8gdmFjY2luYXRlIGFnYWluc3Qg
Q09WSUQtMTk6IFJlc3VsdHMgb2YgYSBuYXRpb253aWRlIHN1cnZleTwvdGl0bGU+PHNlY29uZGFy
eS10aXRsZT5WYWNjaW5lPC9zZWNvbmRhcnktdGl0bGU+PC90aXRsZXM+PHBlcmlvZGljYWw+PGZ1
bGwtdGl0bGU+VmFjY2luZTwvZnVsbC10aXRsZT48L3BlcmlvZGljYWw+PGVkaXRpb24+MjAyMS8w
MS8yMDwvZWRpdGlvbj48a2V5d29yZHM+PGtleXdvcmQ+Q292aWQtMTk8L2tleXdvcmQ+PGtleXdv
cmQ+Q29uc3BpcmFjeSBiZWxpZWZzPC9rZXl3b3JkPjxrZXl3b3JkPkNvcm9uYXZpcnVzPC9rZXl3
b3JkPjxrZXl3b3JkPk1lZGlhPC9rZXl3b3JkPjxrZXl3b3JkPlNvY2lhbCBtZWRpYTwva2V5d29y
ZD48a2V5d29yZD5WYWNjaW5lPC9rZXl3b3JkPjxrZXl3b3JkPmNvbXBldGluZyBmaW5hbmNpYWwg
aW50ZXJlc3RzIG9yIHBlcnNvbmFsIHJlbGF0aW9uc2hpcHMgdGhhdCBjb3VsZCBoYXZlIGFwcGVh
cmVkPC9rZXl3b3JkPjxrZXl3b3JkPnRvIGluZmx1ZW5jZSB0aGUgd29yayByZXBvcnRlZCBpbiB0
aGlzIHBhcGVyLjwva2V5d29yZD48L2tleXdvcmRzPjxkYXRlcz48eWVhcj4yMDIxPC95ZWFyPjxw
dWItZGF0ZXM+PGRhdGU+SmFuIDk8L2RhdGU+PC9wdWItZGF0ZXM+PC9kYXRlcz48aXNibj4xODcz
LTI1MTggKEVsZWN0cm9uaWMpJiN4RDswMjY0LTQxMFggKExpbmtpbmcpPC9pc2JuPjxhY2Nlc3Np
b24tbnVtPjMzNDYxODMzPC9hY2Nlc3Npb24tbnVtPjx1cmxzPjxyZWxhdGVkLXVybHM+PHVybD5o
dHRwczovL3d3dy5uY2JpLm5sbS5uaWguZ292L3B1Ym1lZC8zMzQ2MTgzMzwvdXJsPjwvcmVsYXRl
ZC11cmxzPjwvdXJscz48Y3VzdG9tMj5QTUM3Nzk0NTk3PC9jdXN0b20yPjxlbGVjdHJvbmljLXJl
c291cmNlLW51bT4xMC4xMDE2L2oudmFjY2luZS4yMDIxLjAxLjAxMDwvZWxlY3Ryb25pYy1yZXNv
dXJjZS1udW0+PC9yZWNvcmQ+PC9DaXRlPjwvRW5kTm90ZT4A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CA7CCB">
        <w:rPr>
          <w:rFonts w:ascii="Arial" w:hAnsi="Arial" w:cs="Arial"/>
        </w:rPr>
      </w:r>
      <w:r w:rsidR="00CA7CCB">
        <w:rPr>
          <w:rFonts w:ascii="Arial" w:hAnsi="Arial" w:cs="Arial"/>
        </w:rPr>
        <w:fldChar w:fldCharType="separate"/>
      </w:r>
      <w:r w:rsidR="002843FC" w:rsidRPr="002843FC">
        <w:rPr>
          <w:rFonts w:ascii="Arial" w:hAnsi="Arial" w:cs="Arial"/>
          <w:noProof/>
          <w:vertAlign w:val="superscript"/>
        </w:rPr>
        <w:t>17,18</w:t>
      </w:r>
      <w:r w:rsidR="00CA7CCB">
        <w:rPr>
          <w:rFonts w:ascii="Arial" w:hAnsi="Arial" w:cs="Arial"/>
        </w:rPr>
        <w:fldChar w:fldCharType="end"/>
      </w:r>
      <w:r w:rsidR="00CA7CCB">
        <w:rPr>
          <w:rFonts w:ascii="Arial" w:hAnsi="Arial" w:cs="Arial"/>
        </w:rPr>
        <w:t xml:space="preserve">  </w:t>
      </w:r>
      <w:commentRangeEnd w:id="133"/>
      <w:r w:rsidR="00AB5921">
        <w:rPr>
          <w:rStyle w:val="CommentReference"/>
        </w:rPr>
        <w:commentReference w:id="133"/>
      </w:r>
      <w:r>
        <w:rPr>
          <w:rStyle w:val="Strong"/>
          <w:rFonts w:ascii="Arial" w:hAnsi="Arial" w:cs="Arial"/>
          <w:b w:val="0"/>
          <w:bCs w:val="0"/>
        </w:rPr>
        <w:t xml:space="preserve">That we also </w:t>
      </w:r>
      <w:r w:rsidR="0057753C">
        <w:rPr>
          <w:rStyle w:val="Strong"/>
          <w:rFonts w:ascii="Arial" w:hAnsi="Arial" w:cs="Arial"/>
          <w:b w:val="0"/>
          <w:bCs w:val="0"/>
        </w:rPr>
        <w:t>recapitulated</w:t>
      </w:r>
      <w:r>
        <w:rPr>
          <w:rStyle w:val="Strong"/>
          <w:rFonts w:ascii="Arial" w:hAnsi="Arial" w:cs="Arial"/>
          <w:b w:val="0"/>
          <w:bCs w:val="0"/>
        </w:rPr>
        <w:t xml:space="preserve"> known </w:t>
      </w:r>
      <w:r w:rsidR="0057753C">
        <w:rPr>
          <w:rStyle w:val="Strong"/>
          <w:rFonts w:ascii="Arial" w:hAnsi="Arial" w:cs="Arial"/>
          <w:b w:val="0"/>
          <w:bCs w:val="0"/>
        </w:rPr>
        <w:t>association</w:t>
      </w:r>
      <w:r w:rsidR="00CC0029">
        <w:rPr>
          <w:rStyle w:val="Strong"/>
          <w:rFonts w:ascii="Arial" w:hAnsi="Arial" w:cs="Arial"/>
          <w:b w:val="0"/>
          <w:bCs w:val="0"/>
        </w:rPr>
        <w:t xml:space="preserve">s with </w:t>
      </w:r>
      <w:r>
        <w:rPr>
          <w:rStyle w:val="Strong"/>
          <w:rFonts w:ascii="Arial" w:hAnsi="Arial" w:cs="Arial"/>
          <w:b w:val="0"/>
          <w:bCs w:val="0"/>
        </w:rPr>
        <w:t xml:space="preserve">hesitancy </w:t>
      </w:r>
      <w:r w:rsidR="00CC0029">
        <w:rPr>
          <w:rStyle w:val="Strong"/>
          <w:rFonts w:ascii="Arial" w:hAnsi="Arial" w:cs="Arial"/>
          <w:b w:val="0"/>
          <w:bCs w:val="0"/>
        </w:rPr>
        <w:t xml:space="preserve">such as </w:t>
      </w:r>
      <w:r>
        <w:rPr>
          <w:rStyle w:val="Strong"/>
          <w:rFonts w:ascii="Arial" w:hAnsi="Arial" w:cs="Arial"/>
          <w:b w:val="0"/>
          <w:bCs w:val="0"/>
        </w:rPr>
        <w:t>being female,</w: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MzYtMzg8L3N0eWxlPjwvRGlzcGxheVRleHQ+PHJlY29yZD48cmVjLW51bWJlcj44NDY2PC9yZWMt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2843FC">
        <w:rPr>
          <w:rStyle w:val="Strong"/>
          <w:rFonts w:ascii="Arial" w:hAnsi="Arial" w:cs="Arial"/>
          <w:b w:val="0"/>
          <w:bCs w:val="0"/>
        </w:rPr>
        <w:instrText xml:space="preserve"> ADDIN EN.CITE </w:instrText>
      </w:r>
      <w:r w:rsidR="002843FC">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MzYtMzg8L3N0eWxlPjwvRGlzcGxheVRleHQ+PHJlY29yZD48cmVjLW51bWJlcj44NDY2PC9yZWMt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bGFuZ3VhZ2U+PC9yZWNvcmQ+PC9DaXRlPjxDaXRlPjxBdXRob3I+V2FuZzwvQXV0aG9yPjxZZWFy
PjIwMjA8L1llYXI+PFJlY051bT44NDY3PC9SZWNOdW0+PHJlY29yZD48cmVjLW51bWJlcj44NDY3
PC9yZWMtbnVtYmVyPjxmb3JlaWduLWtleXM+PGtleSBhcHA9IkVOIiBkYi1pZD0icjBkdDlmcmU1
cGFkZHhldDlzNzVlemY5d3o5ejB2dzJzdmFkIiB0aW1lc3RhbXA9IjE2MTQ5NTE2NjEiPjg0Njc8
L2tleT48L2ZvcmVpZ24ta2V5cz48cmVmLXR5cGUgbmFtZT0iSm91cm5hbCBBcnRpY2xlIj4xNzwv
cmVmLXR5cGU+PGNvbnRyaWJ1dG9ycz48YXV0aG9ycz48YXV0aG9yPldhbmcsIEouPC9hdXRob3I+
PGF1dGhvcj5KaW5nLCBSLjwvYXV0aG9yPjxhdXRob3I+TGFpLCBYLjwvYXV0aG9yPjxhdXRob3I+
WmhhbmcsIEguPC9hdXRob3I+PGF1dGhvcj5MeXUsIFkuPC9hdXRob3I+PGF1dGhvcj5Lbm9sbCwg
TS4gRC48L2F1dGhvcj48YXV0aG9yPkZhbmcsIEguPC9hdXRob3I+PC9hdXRob3JzPjwvY29udHJp
YnV0b3JzPjxhdXRoLWFkZHJlc3M+U2Nob29sIG9mIFB1YmxpYyBIZWFsdGgsIFBla2luZyBVbml2
ZXJzaXR5LCBCZWlqaW5nIDEwMDA4MywgQ2hpbmEuJiN4RDtDaGluYSBDZW50ZXIgZm9yIEhlYWx0
aCBEZXZlbG9wbWVudCBTdHVkaWVzLCBQZWtpbmcgVW5pdmVyc2l0eSwgQmVpamluZyAxMDAwODMs
IENoaW5hLiYjeEQ7SW50ZXJuYXRpb25hbCBWYWNjaW5lIEFjY2VzcyBDZW50ZXIsIEJsb29tYmVy
ZyBTY2hvb2wgb2YgUHVibGljIEhlYWx0aCwgSm9obnMgSG9wa2lucyBVbml2ZXJzaXR5LCBCYWx0
aW1vcmUsIE1EIDIxMjA1LCBVU0EuJiN4RDtQZWtpbmcgVW5pdmVyc2l0eSBIZWFsdGggU2NpZW5j
ZSBDZW50ZXItQ2hpbmVzZSBDZW50ZXIgZm9yIERpc2Vhc2UgQ29udHJvbCBhbmQgUHJldmVudGlv
biBKb2ludCBDZW50ZXIgZm9yIFZhY2NpbmUgRWNvbm9taWNzLCBCZWlqaW5nIDEwMDA4MywgQ2hp
bmEuJiN4RDtLZXkgTGFib3JhdG9yeSBvZiBSZXByb2R1Y3RpdmUgSGVhbHRoLCBOYXRpb25hbCBI
ZWFsdGggQ29tbWlzc2lvbiBvZiB0aGUgUGVvcGxlJmFwb3M7cyBSZXB1YmxpYyBvZiBDaGluYSwg
QmVpamluZyAxMDAwODMsIENoaW5hLjwvYXV0aC1hZGRyZXNzPjx0aXRsZXM+PHRpdGxlPkFjY2Vw
dGFuY2Ugb2YgQ09WSUQtMTkgVmFjY2luYXRpb24gZHVyaW5nIHRoZSBDT1ZJRC0xOSBQYW5kZW1p
YyBpbiBDaGluYTwvdGl0bGU+PHNlY29uZGFyeS10aXRsZT5WYWNjaW5lcyAoQmFzZWwpPC9zZWNv
bmRhcnktdGl0bGU+PC90aXRsZXM+PHBlcmlvZGljYWw+PGZ1bGwtdGl0bGU+VmFjY2luZXMgKEJh
c2VsKTwvZnVsbC10aXRsZT48L3BlcmlvZGljYWw+PHZvbHVtZT44PC92b2x1bWU+PG51bWJlcj4z
PC9udW1iZXI+PGVkaXRpb24+MjAyMC8wOS8wMjwvZWRpdGlvbj48a2V5d29yZHM+PGtleXdvcmQ+
Q292aWQtMTk8L2tleXdvcmQ+PGtleXdvcmQ+U0FSUy1Db1YtMjwva2V5d29yZD48a2V5d29yZD5p
bW11bml6YXRpb248L2tleXdvcmQ+PGtleXdvcmQ+dmFjY2luZSBhY2NlcHRhbmNlPC9rZXl3b3Jk
PjxrZXl3b3JkPnZhY2NpbmUgcHJlZmVyZW5jZTwva2V5d29yZD48L2tleXdvcmRzPjxkYXRlcz48
eWVhcj4yMDIwPC95ZWFyPjxwdWItZGF0ZXM+PGRhdGU+QXVnIDI3PC9kYXRlPjwvcHViLWRhdGVz
PjwvZGF0ZXM+PGlzYm4+MjA3Ni0zOTNYIChQcmludCkmI3hEOzIwNzYtMzkzeDwvaXNibj48YWNj
ZXNzaW9uLW51bT4zMjg2NzIyNDwvYWNjZXNzaW9uLW51bT48dXJscz48L3VybHM+PGN1c3RvbTI+
UE1DNzU2NTU3NDwvY3VzdG9tMj48ZWxlY3Ryb25pYy1yZXNvdXJjZS1udW0+MTAuMzM5MC92YWNj
aW5lczgwMzA0ODI8L2VsZWN0cm9uaWMtcmVzb3VyY2UtbnVtPjxyZW1vdGUtZGF0YWJhc2UtcHJv
dmlkZXI+TkxNPC9yZW1vdGUtZGF0YWJhc2UtcHJvdmlkZXI+PGxhbmd1YWdlPmVuZzwvbGFuZ3Vh
Z2U+PC9yZWNvcmQ+PC9DaXRlPjxDaXRlPjxBdXRob3I+RnJlZW1hbjwvQXV0aG9yPjxZZWFyPjIw
MjA8L1llYXI+PFJlY051bT44NDY0PC9SZWNOdW0+PHJlY29yZD48cmVjLW51bWJlcj44NDY0PC9y
ZWMtbnVtYmVyPjxmb3JlaWduLWtleXM+PGtleSBhcHA9IkVOIiBkYi1pZD0icjBkdDlmcmU1cGFk
ZHhldDlzNzVlemY5d3o5ejB2dzJzdmFkIiB0aW1lc3RhbXA9IjE2MTQ5NTE2NjEiPjg0NjQ8L2tl
eT48L2ZvcmVpZ24ta2V5cz48cmVmLXR5cGUgbmFtZT0iSm91cm5hbCBBcnRpY2xlIj4xNzwvcmVm
LXR5cGU+PGNvbnRyaWJ1dG9ycz48YXV0aG9ycz48YXV0aG9yPkZyZWVtYW4sIEQuPC9hdXRob3I+
PGF1dGhvcj5Mb2UsIEIuIFMuPC9hdXRob3I+PGF1dGhvcj5DaGFkd2ljaywgQS48L2F1dGhvcj48
YXV0aG9yPlZhY2NhcmksIEMuPC9hdXRob3I+PGF1dGhvcj5XYWl0ZSwgRi48L2F1dGhvcj48YXV0
aG9yPlJvc2Vicm9jaywgTC48L2F1dGhvcj48YXV0aG9yPkplbm5lciwgTC48L2F1dGhvcj48YXV0
aG9yPlBldGl0LCBBLjwvYXV0aG9yPjxhdXRob3I+TGV3YW5kb3dza3ksIFMuPC9hdXRob3I+PGF1
dGhvcj5WYW5kZXJzbG90dCwgUy48L2F1dGhvcj48YXV0aG9yPklubm9jZW50aSwgUy48L2F1dGhv
cj48YXV0aG9yPkxhcmtpbiwgTS48L2F1dGhvcj48YXV0aG9yPkdpdWJpbGluaSwgQS48L2F1dGhv
cj48YXV0aG9yPll1LCBMLiBNLjwvYXV0aG9yPjxhdXRob3I+TWNTaGFuZSwgSC48L2F1dGhvcj48
YXV0aG9yPlBvbGxhcmQsIEEuIEouPC9hdXRob3I+PGF1dGhvcj5MYW1iZSwgUy48L2F1dGhvcj48
L2F1dGhvcnM+PC9jb250cmlidXRvcnM+PGF1dGgtYWRkcmVzcz5EZXBhcnRtZW50IG9mIFBzeWNo
aWF0cnksIFVuaXZlcnNpdHkgb2YgT3hmb3JkLCBPeGZvcmQsIFVLLiYjeEQ7T3hmb3JkIEhlYWx0
aCBOSFMgRm91bmRhdGlvbiBUcnVzdCwgT3hmb3JkLCBVSy4mI3hEO1RoZSBQc3ljaG9tZXRyaWNz
IENlbnRyZSwgVW5pdmVyc2l0eSBvZiBDYW1icmlkZ2UsIENhbWJyaWRnZSwgVUsuJiN4RDtPbmxp
bmUgQ2l2aWMgQ3VsdHVyZSBDZW50cmUsIERlcGFydG1lbnQgb2YgQ29tbXVuaWNhdGlvbiBhbmQg
TWVkaWEsIExvdWdoYm9yb3VnaCBVbml2ZXJzaXR5LCBMb3VnaGJvcm91Z2gsIFVLLiYjeEQ7U2No
b29sIG9mIFBzeWNob2xvZ2ljYWwgU2NpZW5jZSwgVW5pdmVyc2l0eSBvZiBCcmlzdG9sLCBCcmlz
dG9sLCBVSy4mI3hEO094Zm9yZCBWYWNjaW5lIEdyb3VwLCBEZXBhcnRtZW50IG9mIFBhZWRpYXRy
aWNzLCBVbml2ZXJzaXR5IG9mIE94Zm9yZCwgT3hmb3JkLCBVSy4mI3hEO1NtaXRoIFNjaG9vbCBv
ZiBFbnRlcnByaXNlIGFuZCB0aGUgRW52aXJvbm1lbnQsIFVuaXZlcnNpdHkgb2YgT3hmb3JkLCBP
eGZvcmQsIFVLLiYjeEQ7RGVwYXJ0bWVudCBvZiBQc3ljaG9sb2d5LCBMaWZlIGFuZCBIZWFsdGgg
U2NpZW5jZXMsIEFzdG9uIFVuaXZlcnNpdHksIEJpcm1pbmdoYW0sIFVLLiYjeEQ7T3hmb3JkIFVl
aGlybyBDZW50cmUgZm9yIFByYWN0aWNhbCBFdGhpY3MsIFVuaXZlcnNpdHkgb2YgT3hmb3JkLCBP
eGZvcmQsIFVLLiYjeEQ7TnVmZmllbGQgRGVwYXJ0bWVudCBvZiBQcmltYXJ5IENhcmUsIFVuaXZl
cnNpdHkgb2YgT3hmb3JkLCBPeGZvcmQsIFVLLiYjeEQ7TnVmZmllbGQgRGVwYXJ0bWVudCBvZiBN
ZWRpY2luZSwgVGhlIEplbm5lciBJbnN0aXR1dGUsIFVuaXZlcnNpdHkgb2YgT3hmb3JkLCBPeGZv
cmQsIFVLLjwvYXV0aC1hZGRyZXNzPjx0aXRsZXM+PHRpdGxlPkNPVklELTE5IHZhY2NpbmUgaGVz
aXRhbmN5IGluIHRoZSBVSzogdGhlIE94Zm9yZCBjb3JvbmF2aXJ1cyBleHBsYW5hdGlvbnMsIGF0
dGl0dWRlcywgYW5kIG5hcnJhdGl2ZXMgc3VydmV5IChPY2VhbnMpIElJPC90aXRsZT48c2Vjb25k
YXJ5LXRpdGxlPlBzeWNob2wgTWVkPC9zZWNvbmRhcnktdGl0bGU+PC90aXRsZXM+PHBlcmlvZGlj
YWw+PGZ1bGwtdGl0bGU+UHN5Y2hvbCBNZWQ8L2Z1bGwtdGl0bGU+PC9wZXJpb2RpY2FsPjxwYWdl
cz4xLTE1PC9wYWdlcz48ZWRpdGlvbj4yMDIwLzEyLzEyPC9lZGl0aW9uPjxrZXl3b3Jkcz48a2V5
d29yZD5Db3ZpZC0xOSB2YWNjaW5lIGhlc2l0YW5jeTwva2V5d29yZD48a2V5d29yZD5jb25zcGly
YWN5IGJlbGllZnM8L2tleXdvcmQ+PGtleXdvcmQ+bWlzdHJ1c3Q8L2tleXdvcmQ+PGtleXdvcmQ+
dmFjY2luZSBjb25maWRlbmNlPC9rZXl3b3JkPjwva2V5d29yZHM+PGRhdGVzPjx5ZWFyPjIwMjA8
L3llYXI+PHB1Yi1kYXRlcz48ZGF0ZT5EZWMgMTE8L2RhdGU+PC9wdWItZGF0ZXM+PC9kYXRlcz48
aXNibj4wMDMzLTI5MTcgKFByaW50KSYjeEQ7MDAzMy0yOTE3PC9pc2JuPjxhY2Nlc3Npb24tbnVt
PjMzMzA1NzE2PC9hY2Nlc3Npb24tbnVtPjx1cmxzPjwvdXJscz48Y3VzdG9tMj5QTUM3ODA0MDc3
PC9jdXN0b20yPjxlbGVjdHJvbmljLXJlc291cmNlLW51bT4xMC4xMDE3L3MwMDMzMjkxNzIwMDA1
MTg4PC9lbGVjdHJvbmljLXJlc291cmNlLW51bT48cmVtb3RlLWRhdGFiYXNlLXByb3ZpZGVyPk5M
TTwvcmVtb3RlLWRhdGFiYXNlLXByb3ZpZGVyPjxsYW5ndWFnZT5lbmc8L2xhbmd1YWdlPjwvcmVj
b3JkPjwvQ2l0ZT48L0VuZE5vdGU+AG==
</w:fldData>
        </w:fldChar>
      </w:r>
      <w:r w:rsidR="002843FC">
        <w:rPr>
          <w:rStyle w:val="Strong"/>
          <w:rFonts w:ascii="Arial" w:hAnsi="Arial" w:cs="Arial"/>
          <w:b w:val="0"/>
          <w:bCs w:val="0"/>
        </w:rPr>
        <w:instrText xml:space="preserve"> ADDIN EN.CITE.DATA </w:instrText>
      </w:r>
      <w:r w:rsidR="002843FC">
        <w:rPr>
          <w:rStyle w:val="Strong"/>
          <w:rFonts w:ascii="Arial" w:hAnsi="Arial" w:cs="Arial"/>
          <w:b w:val="0"/>
          <w:bCs w:val="0"/>
        </w:rPr>
      </w:r>
      <w:r w:rsidR="002843FC">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36-38</w:t>
      </w:r>
      <w:r>
        <w:rPr>
          <w:rStyle w:val="Strong"/>
          <w:rFonts w:ascii="Arial" w:hAnsi="Arial" w:cs="Arial"/>
          <w:b w:val="0"/>
          <w:bCs w:val="0"/>
        </w:rPr>
        <w:fldChar w:fldCharType="end"/>
      </w:r>
      <w:r>
        <w:rPr>
          <w:rStyle w:val="Strong"/>
          <w:rFonts w:ascii="Arial" w:hAnsi="Arial" w:cs="Arial"/>
          <w:b w:val="0"/>
          <w:bCs w:val="0"/>
        </w:rPr>
        <w:t xml:space="preserve"> </w:t>
      </w:r>
      <w:r w:rsidR="00C775B4">
        <w:rPr>
          <w:rStyle w:val="Strong"/>
          <w:rFonts w:ascii="Arial" w:hAnsi="Arial" w:cs="Arial"/>
          <w:b w:val="0"/>
          <w:bCs w:val="0"/>
        </w:rPr>
        <w:t xml:space="preserve">being </w:t>
      </w:r>
      <w:r>
        <w:rPr>
          <w:rStyle w:val="Strong"/>
          <w:rFonts w:ascii="Arial" w:hAnsi="Arial" w:cs="Arial"/>
          <w:b w:val="0"/>
          <w:bCs w:val="0"/>
        </w:rPr>
        <w:t>younger,</w:t>
      </w:r>
      <w:r>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MzYsMzg8L3N0eWxlPjwvRGlzcGxheVRleHQ+PHJlY29yZD48cmVjLW51bWJlcj44NDY2PC9yZWMt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2843FC">
        <w:rPr>
          <w:rStyle w:val="Strong"/>
          <w:rFonts w:ascii="Arial" w:hAnsi="Arial" w:cs="Arial"/>
          <w:b w:val="0"/>
          <w:bCs w:val="0"/>
        </w:rPr>
        <w:instrText xml:space="preserve"> ADDIN EN.CITE </w:instrText>
      </w:r>
      <w:r w:rsidR="002843FC">
        <w:rPr>
          <w:rStyle w:val="Strong"/>
          <w:rFonts w:ascii="Arial" w:hAnsi="Arial" w:cs="Arial"/>
          <w:b w:val="0"/>
          <w:bCs w:val="0"/>
        </w:rPr>
        <w:fldChar w:fldCharType="begin">
          <w:fldData xml:space="preserve">PEVuZE5vdGU+PENpdGU+PEF1dGhvcj5EZXRvYzwvQXV0aG9yPjxZZWFyPjIwMjA8L1llYXI+PFJl
Y051bT44NDY2PC9SZWNOdW0+PERpc3BsYXlUZXh0PjxzdHlsZSBmYWNlPSJzdXBlcnNjcmlwdCI+
MzYsMzg8L3N0eWxlPjwvRGlzcGxheVRleHQ+PHJlY29yZD48cmVjLW51bWJlcj44NDY2PC9yZWMt
bnVtYmVyPjxmb3JlaWduLWtleXM+PGtleSBhcHA9IkVOIiBkYi1pZD0icjBkdDlmcmU1cGFkZHhl
dDlzNzVlemY5d3o5ejB2dzJzdmFkIiB0aW1lc3RhbXA9IjE2MTQ5NTE2NjEiPjg0NjY8L2tleT48
L2ZvcmVpZ24ta2V5cz48cmVmLXR5cGUgbmFtZT0iSm91cm5hbCBBcnRpY2xlIj4xNzwvcmVmLXR5
cGU+PGNvbnRyaWJ1dG9ycz48YXV0aG9ycz48YXV0aG9yPkRldG9jLCBNLjwvYXV0aG9yPjxhdXRo
b3I+QnJ1ZWwsIFMuPC9hdXRob3I+PGF1dGhvcj5GcmFwcGUsIFAuPC9hdXRob3I+PGF1dGhvcj5U
YXJkeSwgQi48L2F1dGhvcj48YXV0aG9yPkJvdGVsaG8tTmV2ZXJzLCBFLjwvYXV0aG9yPjxhdXRo
b3I+R2FnbmV1eC1CcnVub24sIEEuPC9hdXRob3I+PC9hdXRob3JzPjwvY29udHJpYnV0b3JzPjxh
dXRoLWFkZHJlc3M+Q2VudHJlIGQmYXBvcztpbnZlc3RpZ2F0aW9uIGNsaW5pcXVlLUlOU0VSTSAx
NDA4LCBVbml2ZXJzaXR5IEhvc3BpdGFsIG9mIFNhaW50LUV0aWVubmUsIEZyYW5jZS4mI3hEO0Nl
bnRyZSBkJmFwb3M7aW52ZXN0aWdhdGlvbiBjbGluaXF1ZS1JTlNFUk0gMTQwOCwgVW5pdmVyc2l0
eSBIb3NwaXRhbCBvZiBTYWludC1FdGllbm5lLCBGcmFuY2U7IERlcGFydG1lbnQgb2YgR2VuZXJh
bCBQcmFjdGljZSwgRmFjdWx0w6kgZGUgTcOpZGVjaW5lIEphY3F1ZXMgTGlzZnJhbmMsIFVuaXZl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bmUsIEZyYW5jZS4mI3hEO0NlbnRyZSBkJmFwb3M7aW52ZXN0aWdhdGlvbiBjbGluaXF1ZS1JTlNF
Uk0gMTQwOCwgVW5pdmVyc2l0eSBIb3NwaXRhbCBvZiBTYWludC1FdGllbm5lLCBGcmFuY2U7IEdy
b3VwZSBJbW11bml0w6kgZGVzIE11cXVldXNlcyBldCBBZ2VudHMgUGF0aG9nw6huZXMsIFVuaXZl
cnNpdMOpIEplYW4gTW9ubmV0LCBVbml2ZXJzaXTDqSBkZSBMeW9uLCBTYWludC1FdGllbm5lLCBG
cmFuY2U7IFBSRVNBR0UgSW5zaXR1dGUsIFVuaXZlcnNpdMOpIGRlIEx5b24sIFNhaW50LUV0aWVu
bmUsIEZyYW5jZS4gRWxlY3Ryb25pYyBhZGRyZXNzOiBhbWFuZGluZS5nYWduZXV4LWJydW5vbkBj
aHUtc3QtZXRpZW5uZS5mci48L2F1dGgtYWRkcmVzcz48dGl0bGVzPjx0aXRsZT5JbnRlbnRpb24g
dG8gcGFydGljaXBhdGUgaW4gYSBDT1ZJRC0xOSB2YWNjaW5lIGNsaW5pY2FsIHRyaWFsIGFuZCB0
byBnZXQgdmFjY2luYXRlZCBhZ2FpbnN0IENPVklELTE5IGluIEZyYW5jZSBkdXJpbmcgdGhlIHBh
bmRlbWljPC90aXRsZT48c2Vjb25kYXJ5LXRpdGxlPlZhY2NpbmU8L3NlY29uZGFyeS10aXRsZT48
L3RpdGxlcz48cGVyaW9kaWNhbD48ZnVsbC10aXRsZT5WYWNjaW5lPC9mdWxsLXRpdGxlPjwvcGVy
aW9kaWNhbD48cGFnZXM+NzAwMi03MDA2PC9wYWdlcz48dm9sdW1lPjM4PC92b2x1bWU+PG51bWJl
cj40NTwvbnVtYmVyPjxlZGl0aW9uPjIwMjAvMDkvMzA8L2VkaXRpb24+PGtleXdvcmRzPjxrZXl3
b3JkPkFkdWx0PC9rZXl3b3JkPjxrZXl3b3JkPkFnZSBGYWN0b3JzPC9rZXl3b3JkPjxrZXl3b3Jk
PkFnZWQ8L2tleXdvcmQ+PGtleXdvcmQ+QWdlZCwgODAgYW5kIG92ZXI8L2tleXdvcmQ+PGtleXdv
cmQ+QmV0YWNvcm9uYXZpcnVzL3BhdGhvZ2VuaWNpdHk8L2tleXdvcmQ+PGtleXdvcmQ+Q292aWQt
MTk8L2tleXdvcmQ+PGtleXdvcmQ+Q09WSUQtMTkgVmFjY2luZXM8L2tleXdvcmQ+PGtleXdvcmQ+
Q2xpbmljYWwgVHJpYWxzIGFzIFRvcGljPC9rZXl3b3JkPjxrZXl3b3JkPkNvcm9uYXZpcnVzIElu
ZmVjdGlvbnMvZXBpZGVtaW9sb2d5L2ltbXVub2xvZ3kvKnByZXZlbnRpb24gJmFtcDsgY29udHJv
bC8qcHN5Y2hvbG9neTwva2V5d29yZD48a2V5d29yZD5GZW1hbGU8L2tleXdvcmQ+PGtleXdvcmQ+
RnJhbmNlL2VwaWRlbWlvbG9neTwva2V5d29yZD48a2V5d29yZD5IZWFsdGggUGVyc29ubmVsPC9r
ZXl3b3JkPjxrZXl3b3JkPkh1bWFuczwva2V5d29yZD48a2V5d29yZD5JbnRlbnRpb248L2tleXdv
cmQ+PGtleXdvcmQ+TWFsZTwva2V5d29yZD48a2V5d29yZD5NaWRkbGUgQWdlZDwva2V5d29yZD48
a2V5d29yZD5QYW5kZW1pY3MvKnByZXZlbnRpb24gJmFtcDsgY29udHJvbDwva2V5d29yZD48a2V5
d29yZD5QYXRpZW50IEFjY2VwdGFuY2Ugb2YgSGVhbHRoIENhcmUvKnBzeWNob2xvZ3k8L2tleXdv
cmQ+PGtleXdvcmQ+UGF0aWVudCBTYWZldHk8L2tleXdvcmQ+PGtleXdvcmQ+UG5ldW1vbmlhLCBW
aXJhbC9lcGlkZW1pb2xvZ3kvaW1tdW5vbG9neS8qcHJldmVudGlvbiAmYW1wOyBjb250cm9sLypw
c3ljaG9sb2d5PC9rZXl3b3JkPjxrZXl3b3JkPlNBUlMtQ29WLTI8L2tleXdvcmQ+PGtleXdvcmQ+
U2V4IEZhY3RvcnM8L2tleXdvcmQ+PGtleXdvcmQ+U3VydmV5cyBhbmQgUXVlc3Rpb25uYWlyZXM8
L2tleXdvcmQ+PGtleXdvcmQ+VmFjY2luYXRpb24vKnBzeWNob2xvZ3k8L2tleXdvcmQ+PGtleXdv
cmQ+VmlyYWwgVmFjY2luZXMvYWRtaW5pc3RyYXRpb24gJmFtcDsgZG9zYWdlL2ltbXVub2xvZ3k8
L2tleXdvcmQ+PGtleXdvcmQ+KmNvdmlkLTE5PC9rZXl3b3JkPjxrZXl3b3JkPipQYW5kZW1pY3M8
L2tleXdvcmQ+PGtleXdvcmQ+KlNBUlMtQ29WLTI8L2tleXdvcmQ+PGtleXdvcmQ+KlZhY2NpbmU8
L2tleXdvcmQ+PGtleXdvcmQ+KlZhY2NpbmUgaGVzaXRhbmN5PC9rZXl3b3JkPjxrZXl3b3JkPmNv
bXBldGluZyBmaW5hbmNpYWwgaW50ZXJlc3RzIG9yIHBlcnNvbmFsIHJlbGF0aW9uc2hpcHMgdGhh
dCBjb3VsZCBoYXZlIGFwcGVhcmVkIHRvPC9rZXl3b3JkPjxrZXl3b3JkPmluZmx1ZW5jZSB0aGUg
d29yayByZXBvcnRlZCBpbiB0aGlzIHBhcGVyLjwva2V5d29yZD48L2tleXdvcmRzPjxkYXRlcz48
eWVhcj4yMDIwPC95ZWFyPjxwdWItZGF0ZXM+PGRhdGU+T2N0IDIxPC9kYXRlPjwvcHViLWRhdGVz
PjwvZGF0ZXM+PGlzYm4+MDI2NC00MTBYIChQcmludCkmI3hEOzAyNjQtNDEweDwvaXNibj48YWNj
ZXNzaW9uLW51bT4zMjk4ODY4ODwvYWNjZXNzaW9uLW51bT48dXJscz48L3VybHM+PGN1c3RvbTI+
UE1DNzQ5ODIzODwvY3VzdG9tMj48ZWxlY3Ryb25pYy1yZXNvdXJjZS1udW0+MTAuMTAxNi9qLnZh
Y2NpbmUuMjAyMC4wOS4wNDE8L2VsZWN0cm9uaWMtcmVzb3VyY2UtbnVtPjxyZW1vdGUtZGF0YWJh
c2UtcHJvdmlkZXI+TkxNPC9yZW1vdGUtZGF0YWJhc2UtcHJvdmlkZXI+PGxhbmd1YWdlPmVuZzwv
bGFuZ3VhZ2U+PC9yZWNvcmQ+PC9DaXRlPjxDaXRlPjxBdXRob3I+RnJlZW1hbjwvQXV0aG9yPjxZ
ZWFyPjIwMjA8L1llYXI+PFJlY051bT44NDY0PC9SZWNOdW0+PHJlY29yZD48cmVjLW51bWJlcj44
NDY0PC9yZWMtbnVtYmVyPjxmb3JlaWduLWtleXM+PGtleSBhcHA9IkVOIiBkYi1pZD0icjBkdDlm
cmU1cGFkZHhldDlzNzVlemY5d3o5ejB2dzJzdmFkIiB0aW1lc3RhbXA9IjE2MTQ5NTE2NjEiPjg0
NjQ8L2tleT48L2ZvcmVpZ24ta2V5cz48cmVmLXR5cGUgbmFtZT0iSm91cm5hbCBBcnRpY2xlIj4x
NzwvcmVmLXR5cGU+PGNvbnRyaWJ1dG9ycz48YXV0aG9ycz48YXV0aG9yPkZyZWVtYW4sIEQuPC9h
dXRob3I+PGF1dGhvcj5Mb2UsIEIuIFMuPC9hdXRob3I+PGF1dGhvcj5DaGFkd2ljaywgQS48L2F1
dGhvcj48YXV0aG9yPlZhY2NhcmksIEMuPC9hdXRob3I+PGF1dGhvcj5XYWl0ZSwgRi48L2F1dGhv
cj48YXV0aG9yPlJvc2Vicm9jaywgTC48L2F1dGhvcj48YXV0aG9yPkplbm5lciwgTC48L2F1dGhv
cj48YXV0aG9yPlBldGl0LCBBLjwvYXV0aG9yPjxhdXRob3I+TGV3YW5kb3dza3ksIFMuPC9hdXRo
b3I+PGF1dGhvcj5WYW5kZXJzbG90dCwgUy48L2F1dGhvcj48YXV0aG9yPklubm9jZW50aSwgUy48
L2F1dGhvcj48YXV0aG9yPkxhcmtpbiwgTS48L2F1dGhvcj48YXV0aG9yPkdpdWJpbGluaSwgQS48
L2F1dGhvcj48YXV0aG9yPll1LCBMLiBNLjwvYXV0aG9yPjxhdXRob3I+TWNTaGFuZSwgSC48L2F1
dGhvcj48YXV0aG9yPlBvbGxhcmQsIEEuIEouPC9hdXRob3I+PGF1dGhvcj5MYW1iZSwgUy48L2F1
dGhvcj48L2F1dGhvcnM+PC9jb250cmlidXRvcnM+PGF1dGgtYWRkcmVzcz5EZXBhcnRtZW50IG9m
IFBzeWNoaWF0cnksIFVuaXZlcnNpdHkgb2YgT3hmb3JkLCBPeGZvcmQsIFVLLiYjeEQ7T3hmb3Jk
IEhlYWx0aCBOSFMgRm91bmRhdGlvbiBUcnVzdCwgT3hmb3JkLCBVSy4mI3hEO1RoZSBQc3ljaG9t
ZXRyaWNzIENlbnRyZSwgVW5pdmVyc2l0eSBvZiBDYW1icmlkZ2UsIENhbWJyaWRnZSwgVUsuJiN4
RDtPbmxpbmUgQ2l2aWMgQ3VsdHVyZSBDZW50cmUsIERlcGFydG1lbnQgb2YgQ29tbXVuaWNhdGlv
biBhbmQgTWVkaWEsIExvdWdoYm9yb3VnaCBVbml2ZXJzaXR5LCBMb3VnaGJvcm91Z2gsIFVLLiYj
eEQ7U2Nob29sIG9mIFBzeWNob2xvZ2ljYWwgU2NpZW5jZSwgVW5pdmVyc2l0eSBvZiBCcmlzdG9s
LCBCcmlzdG9sLCBVSy4mI3hEO094Zm9yZCBWYWNjaW5lIEdyb3VwLCBEZXBhcnRtZW50IG9mIFBh
ZWRpYXRyaWNzLCBVbml2ZXJzaXR5IG9mIE94Zm9yZCwgT3hmb3JkLCBVSy4mI3hEO1NtaXRoIFNj
aG9vbCBvZiBFbnRlcnByaXNlIGFuZCB0aGUgRW52aXJvbm1lbnQsIFVuaXZlcnNpdHkgb2YgT3hm
b3JkLCBPeGZvcmQsIFVLLiYjeEQ7RGVwYXJ0bWVudCBvZiBQc3ljaG9sb2d5LCBMaWZlIGFuZCBI
ZWFsdGggU2NpZW5jZXMsIEFzdG9uIFVuaXZlcnNpdHksIEJpcm1pbmdoYW0sIFVLLiYjeEQ7T3hm
b3JkIFVlaGlybyBDZW50cmUgZm9yIFByYWN0aWNhbCBFdGhpY3MsIFVuaXZlcnNpdHkgb2YgT3hm
b3JkLCBPeGZvcmQsIFVLLiYjeEQ7TnVmZmllbGQgRGVwYXJ0bWVudCBvZiBQcmltYXJ5IENhcmUs
IFVuaXZlcnNpdHkgb2YgT3hmb3JkLCBPeGZvcmQsIFVLLiYjeEQ7TnVmZmllbGQgRGVwYXJ0bWVu
dCBvZiBNZWRpY2luZSwgVGhlIEplbm5lciBJbnN0aXR1dGUsIFVuaXZlcnNpdHkgb2YgT3hmb3Jk
LCBPeGZvcmQsIFVLLjwvYXV0aC1hZGRyZXNzPjx0aXRsZXM+PHRpdGxlPkNPVklELTE5IHZhY2Np
bmUgaGVzaXRhbmN5IGluIHRoZSBVSzogdGhlIE94Zm9yZCBjb3JvbmF2aXJ1cyBleHBsYW5hdGlv
bnMsIGF0dGl0dWRlcywgYW5kIG5hcnJhdGl2ZXMgc3VydmV5IChPY2VhbnMpIElJPC90aXRsZT48
c2Vjb25kYXJ5LXRpdGxlPlBzeWNob2wgTWVkPC9zZWNvbmRhcnktdGl0bGU+PC90aXRsZXM+PHBl
cmlvZGljYWw+PGZ1bGwtdGl0bGU+UHN5Y2hvbCBNZWQ8L2Z1bGwtdGl0bGU+PC9wZXJpb2RpY2Fs
PjxwYWdlcz4xLTE1PC9wYWdlcz48ZWRpdGlvbj4yMDIwLzEyLzEyPC9lZGl0aW9uPjxrZXl3b3Jk
cz48a2V5d29yZD5Db3ZpZC0xOSB2YWNjaW5lIGhlc2l0YW5jeTwva2V5d29yZD48a2V5d29yZD5j
b25zcGlyYWN5IGJlbGllZnM8L2tleXdvcmQ+PGtleXdvcmQ+bWlzdHJ1c3Q8L2tleXdvcmQ+PGtl
eXdvcmQ+dmFjY2luZSBjb25maWRlbmNlPC9rZXl3b3JkPjwva2V5d29yZHM+PGRhdGVzPjx5ZWFy
PjIwMjA8L3llYXI+PHB1Yi1kYXRlcz48ZGF0ZT5EZWMgMTE8L2RhdGU+PC9wdWItZGF0ZXM+PC9k
YXRlcz48aXNibj4wMDMzLTI5MTcgKFByaW50KSYjeEQ7MDAzMy0yOTE3PC9pc2JuPjxhY2Nlc3Np
b24tbnVtPjMzMzA1NzE2PC9hY2Nlc3Npb24tbnVtPjx1cmxzPjwvdXJscz48Y3VzdG9tMj5QTUM3
ODA0MDc3PC9jdXN0b20yPjxlbGVjdHJvbmljLXJlc291cmNlLW51bT4xMC4xMDE3L3MwMDMzMjkx
NzIwMDA1MTg4PC9lbGVjdHJvbmljLXJlc291cmNlLW51bT48cmVtb3RlLWRhdGFiYXNlLXByb3Zp
ZGVyPk5MTTwvcmVtb3RlLWRhdGFiYXNlLXByb3ZpZGVyPjxsYW5ndWFnZT5lbmc8L2xhbmd1YWdl
PjwvcmVjb3JkPjwvQ2l0ZT48L0VuZE5vdGU+AG==
</w:fldData>
        </w:fldChar>
      </w:r>
      <w:r w:rsidR="002843FC">
        <w:rPr>
          <w:rStyle w:val="Strong"/>
          <w:rFonts w:ascii="Arial" w:hAnsi="Arial" w:cs="Arial"/>
          <w:b w:val="0"/>
          <w:bCs w:val="0"/>
        </w:rPr>
        <w:instrText xml:space="preserve"> ADDIN EN.CITE.DATA </w:instrText>
      </w:r>
      <w:r w:rsidR="002843FC">
        <w:rPr>
          <w:rStyle w:val="Strong"/>
          <w:rFonts w:ascii="Arial" w:hAnsi="Arial" w:cs="Arial"/>
          <w:b w:val="0"/>
          <w:bCs w:val="0"/>
        </w:rPr>
      </w:r>
      <w:r w:rsidR="002843FC">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36,38</w:t>
      </w:r>
      <w:r>
        <w:rPr>
          <w:rStyle w:val="Strong"/>
          <w:rFonts w:ascii="Arial" w:hAnsi="Arial" w:cs="Arial"/>
          <w:b w:val="0"/>
          <w:bCs w:val="0"/>
        </w:rPr>
        <w:fldChar w:fldCharType="end"/>
      </w:r>
      <w:r>
        <w:rPr>
          <w:rStyle w:val="Strong"/>
          <w:rFonts w:ascii="Arial" w:hAnsi="Arial" w:cs="Arial"/>
          <w:b w:val="0"/>
          <w:bCs w:val="0"/>
        </w:rPr>
        <w:t xml:space="preserve"> and from an ethnic minority group,</w:t>
      </w:r>
      <w:r>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dCI+MjEsMzgsMzk8L3N0eWxlPjwvRGlzcGxheVRleHQ+PHJlY29yZD48cmVjLW51bWJlcj44NDg4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2843FC">
        <w:rPr>
          <w:rStyle w:val="Strong"/>
          <w:rFonts w:ascii="Arial" w:hAnsi="Arial" w:cs="Arial"/>
          <w:b w:val="0"/>
          <w:bCs w:val="0"/>
        </w:rPr>
        <w:instrText xml:space="preserve"> ADDIN EN.CITE </w:instrText>
      </w:r>
      <w:r w:rsidR="002843FC">
        <w:rPr>
          <w:rStyle w:val="Strong"/>
          <w:rFonts w:ascii="Arial" w:hAnsi="Arial" w:cs="Arial"/>
          <w:b w:val="0"/>
          <w:bCs w:val="0"/>
        </w:rPr>
        <w:fldChar w:fldCharType="begin">
          <w:fldData xml:space="preserve">PEVuZE5vdGU+PENpdGU+PEF1dGhvcj5XaWxsaWFtczwvQXV0aG9yPjxZZWFyPjIwMjE8L1llYXI+
PFJlY051bT44NDg4PC9SZWNOdW0+PERpc3BsYXlUZXh0PjxzdHlsZSBmYWNlPSJzdXBlcnNjcmlw
dCI+MjEsMzgsMzk8L3N0eWxlPjwvRGlzcGxheVRleHQ+PHJlY29yZD48cmVjLW51bWJlcj44NDg4
PC9yZWMtbnVtYmVyPjxmb3JlaWduLWtleXM+PGtleSBhcHA9IkVOIiBkYi1pZD0icjBkdDlmcmU1
cGFkZHhldDlzNzVlemY5d3o5ejB2dzJzdmFkIiB0aW1lc3RhbXA9IjE2MTUyMDcyNDciPjg0ODg8
L2tleT48L2ZvcmVpZ24ta2V5cz48cmVmLXR5cGUgbmFtZT0iSm91cm5hbCBBcnRpY2xlIj4xNzwv
cmVmLXR5cGU+PGNvbnRyaWJ1dG9ycz48YXV0aG9ycz48YXV0aG9yPldpbGxpYW1zLCBMeW5uPC9h
dXRob3I+PGF1dGhvcj5GbG93ZXJzLCBQYXVsPC9hdXRob3I+PGF1dGhvcj5NY0xlb2QsIEp1bGll
PC9hdXRob3I+PGF1dGhvcj5Zb3VuZywgRGF2aWQ8L2F1dGhvcj48YXV0aG9yPlJvbGxpbnMsIExl
c2xleTwvYXV0aG9yPjwvYXV0aG9ycz48L2NvbnRyaWJ1dG9ycz48dGl0bGVzPjx0aXRsZT5Tb2Np
YWwgcGF0dGVybmluZyBhbmQgc3RhYmlsaXR5IG9mIGludGVudGlvbiB0byBhY2NlcHQgYSBDT1ZJ
RC0xOSB2YWNjaW5lIGluIFNjb3RsYW5kOiBXaWxsIHRob3NlIG1vc3QgYXQgcmlzayBhY2NlcHQg
YSB2YWNjaW5lPzwvdGl0bGU+PHNlY29uZGFyeS10aXRsZT5WYWNjaW5lczwvc2Vjb25kYXJ5LXRp
dGxlPjwvdGl0bGVzPjxwZXJpb2RpY2FsPjxmdWxsLXRpdGxlPlZhY2NpbmVzPC9mdWxsLXRpdGxl
PjwvcGVyaW9kaWNhbD48cGFnZXM+MTc8L3BhZ2VzPjx2b2x1bWU+OTwvdm9sdW1lPjxudW1iZXI+
MTwvbnVtYmVyPjxkYXRlcz48eWVhcj4yMDIxPC95ZWFyPjwvZGF0ZXM+PHVybHM+PC91cmxzPjwv
cmVjb3JkPjwvQ2l0ZT48Q2l0ZT48QXV0aG9yPkZyZWVtYW48L0F1dGhvcj48WWVhcj4yMDIwPC9Z
ZWFyPjxSZWNOdW0+ODQ2NDwvUmVjTnVtPjxyZWNvcmQ+PHJlYy1udW1iZXI+ODQ2NDwvcmVjLW51
bWJlcj48Zm9yZWlnbi1rZXlzPjxrZXkgYXBwPSJFTiIgZGItaWQ9InIwZHQ5ZnJlNXBhZGR4ZXQ5
czc1ZXpmOXd6OXowdncyc3ZhZCIgdGltZXN0YW1wPSIxNjE0OTUxNjYxIj44NDY0PC9rZXk+PC9m
b3JlaWduLWtleXM+PHJlZi10eXBlIG5hbWU9IkpvdXJuYWwgQXJ0aWNsZSI+MTc8L3JlZi10eXBl
Pjxjb250cmlidXRvcnM+PGF1dGhvcnM+PGF1dGhvcj5GcmVlbWFuLCBELjwvYXV0aG9yPjxhdXRo
b3I+TG9lLCBCLiBTLjwvYXV0aG9yPjxhdXRob3I+Q2hhZHdpY2ssIEEuPC9hdXRob3I+PGF1dGhv
cj5WYWNjYXJpLCBDLjwvYXV0aG9yPjxhdXRob3I+V2FpdGUsIEYuPC9hdXRob3I+PGF1dGhvcj5S
b3NlYnJvY2ssIEwuPC9hdXRob3I+PGF1dGhvcj5KZW5uZXIsIEwuPC9hdXRob3I+PGF1dGhvcj5Q
ZXRpdCwgQS48L2F1dGhvcj48YXV0aG9yPkxld2FuZG93c2t5LCBTLjwvYXV0aG9yPjxhdXRob3I+
VmFuZGVyc2xvdHQsIFMuPC9hdXRob3I+PGF1dGhvcj5Jbm5vY2VudGksIFMuPC9hdXRob3I+PGF1
dGhvcj5MYXJraW4sIE0uPC9hdXRob3I+PGF1dGhvcj5HaXViaWxpbmksIEEuPC9hdXRob3I+PGF1
dGhvcj5ZdSwgTC4gTS48L2F1dGhvcj48YXV0aG9yPk1jU2hhbmUsIEguPC9hdXRob3I+PGF1dGhv
cj5Qb2xsYXJkLCBBLiBKLjwvYXV0aG9yPjxhdXRob3I+TGFtYmUsIFMuPC9hdXRob3I+PC9hdXRo
b3JzPjwvY29udHJpYnV0b3JzPjxhdXRoLWFkZHJlc3M+RGVwYXJ0bWVudCBvZiBQc3ljaGlhdHJ5
LCBVbml2ZXJzaXR5IG9mIE94Zm9yZCwgT3hmb3JkLCBVSy4mI3hEO094Zm9yZCBIZWFsdGggTkhT
IEZvdW5kYXRpb24gVHJ1c3QsIE94Zm9yZCwgVUsuJiN4RDtUaGUgUHN5Y2hvbWV0cmljcyBDZW50
cmUsIFVuaXZlcnNpdHkgb2YgQ2FtYnJpZGdlLCBDYW1icmlkZ2UsIFVLLiYjeEQ7T25saW5lIENp
dmljIEN1bHR1cmUgQ2VudHJlLCBEZXBhcnRtZW50IG9mIENvbW11bmljYXRpb24gYW5kIE1lZGlh
LCBMb3VnaGJvcm91Z2ggVW5pdmVyc2l0eSwgTG91Z2hib3JvdWdoLCBVSy4mI3hEO1NjaG9vbCBv
ZiBQc3ljaG9sb2dpY2FsIFNjaWVuY2UsIFVuaXZlcnNpdHkgb2YgQnJpc3RvbCwgQnJpc3RvbCwg
VUsuJiN4RDtPeGZvcmQgVmFjY2luZSBHcm91cCwgRGVwYXJ0bWVudCBvZiBQYWVkaWF0cmljcywg
VW5pdmVyc2l0eSBvZiBPeGZvcmQsIE94Zm9yZCwgVUsuJiN4RDtTbWl0aCBTY2hvb2wgb2YgRW50
ZXJwcmlzZSBhbmQgdGhlIEVudmlyb25tZW50LCBVbml2ZXJzaXR5IG9mIE94Zm9yZCwgT3hmb3Jk
LCBVSy4mI3hEO0RlcGFydG1lbnQgb2YgUHN5Y2hvbG9neSwgTGlmZSBhbmQgSGVhbHRoIFNjaWVu
Y2VzLCBBc3RvbiBVbml2ZXJzaXR5LCBCaXJtaW5naGFtLCBVSy4mI3hEO094Zm9yZCBVZWhpcm8g
Q2VudHJlIGZvciBQcmFjdGljYWwgRXRoaWNzLCBVbml2ZXJzaXR5IG9mIE94Zm9yZCwgT3hmb3Jk
LCBVSy4mI3hEO051ZmZpZWxkIERlcGFydG1lbnQgb2YgUHJpbWFyeSBDYXJlLCBVbml2ZXJzaXR5
IG9mIE94Zm9yZCwgT3hmb3JkLCBVSy4mI3hEO051ZmZpZWxkIERlcGFydG1lbnQgb2YgTWVkaWNp
bmUsIFRoZSBKZW5uZXIgSW5zdGl0dXRlLCBVbml2ZXJzaXR5IG9mIE94Zm9yZCwgT3hmb3JkLCBV
Sy48L2F1dGgtYWRkcmVzcz48dGl0bGVzPjx0aXRsZT5DT1ZJRC0xOSB2YWNjaW5lIGhlc2l0YW5j
eSBpbiB0aGUgVUs6IHRoZSBPeGZvcmQgY29yb25hdmlydXMgZXhwbGFuYXRpb25zLCBhdHRpdHVk
ZXMsIGFuZCBuYXJyYXRpdmVzIHN1cnZleSAoT2NlYW5zKSBJSTwvdGl0bGU+PHNlY29uZGFyeS10
aXRsZT5Qc3ljaG9sIE1lZDwvc2Vjb25kYXJ5LXRpdGxlPjwvdGl0bGVzPjxwZXJpb2RpY2FsPjxm
dWxsLXRpdGxlPlBzeWNob2wgTWVkPC9mdWxsLXRpdGxlPjwvcGVyaW9kaWNhbD48cGFnZXM+MS0x
NTwvcGFnZXM+PGVkaXRpb24+MjAyMC8xMi8xMjwvZWRpdGlvbj48a2V5d29yZHM+PGtleXdvcmQ+
Q292aWQtMTkgdmFjY2luZSBoZXNpdGFuY3k8L2tleXdvcmQ+PGtleXdvcmQ+Y29uc3BpcmFjeSBi
ZWxpZWZzPC9rZXl3b3JkPjxrZXl3b3JkPm1pc3RydXN0PC9rZXl3b3JkPjxrZXl3b3JkPnZhY2Np
bmUgY29uZmlkZW5jZTwva2V5d29yZD48L2tleXdvcmRzPjxkYXRlcz48eWVhcj4yMDIwPC95ZWFy
PjxwdWItZGF0ZXM+PGRhdGU+RGVjIDExPC9kYXRlPjwvcHViLWRhdGVzPjwvZGF0ZXM+PGlzYm4+
MDAzMy0yOTE3IChQcmludCkmI3hEOzAwMzMtMjkxNzwvaXNibj48YWNjZXNzaW9uLW51bT4zMzMw
NTcxNjwvYWNjZXNzaW9uLW51bT48dXJscz48L3VybHM+PGN1c3RvbTI+UE1DNzgwNDA3NzwvY3Vz
dG9tMj48ZWxlY3Ryb25pYy1yZXNvdXJjZS1udW0+MTAuMTAxNy9zMDAzMzI5MTcyMDAwNTE4ODwv
ZWxlY3Ryb25pYy1yZXNvdXJjZS1udW0+PHJlbW90ZS1kYXRhYmFzZS1wcm92aWRlcj5OTE08L3Jl
bW90ZS1kYXRhYmFzZS1wcm92aWRlcj48bGFuZ3VhZ2U+ZW5nPC9sYW5ndWFnZT48L3JlY29yZD48
L0NpdGU+PENpdGU+PEF1dGhvcj5Sb2JlcnRzb248L0F1dGhvcj48WWVhcj4yMDIxPC9ZZWFyPjxS
ZWNOdW0+ODQ3NzwvUmVjTnVtPjxyZWNvcmQ+PHJlYy1udW1iZXI+ODQ3NzwvcmVjLW51bWJlcj48
Zm9yZWlnbi1rZXlzPjxrZXkgYXBwPSJFTiIgZGItaWQ9InIwZHQ5ZnJlNXBhZGR4ZXQ5czc1ZXpm
OXd6OXowdncyc3ZhZCIgdGltZXN0YW1wPSIxNjE1MjA3MjQ3Ij44NDc3PC9rZXk+PC9mb3JlaWdu
LWtleXM+PHJlZi10eXBlIG5hbWU9IkpvdXJuYWwgQXJ0aWNsZSI+MTc8L3JlZi10eXBlPjxjb250
cmlidXRvcnM+PGF1dGhvcnM+PGF1dGhvcj5Sb2JlcnRzb24sIEVsYWluZTwvYXV0aG9yPjxhdXRo
b3I+UmVldmUsIEtlbGx5IFM8L2F1dGhvcj48YXV0aG9yPk5pZWR6d2llZHosIENsYWlyZSBMPC9h
dXRob3I+PGF1dGhvcj5Nb29yZSwgSmFtaWU8L2F1dGhvcj48YXV0aG9yPkJsYWtlLCBNYXJnYXJl
dDwvYXV0aG9yPjxhdXRob3I+R3JlZW4sIE1pY2hhZWw8L2F1dGhvcj48YXV0aG9yPkthdGlraXJl
ZGRpLCBTcmluaXZhc2EgVml0dGFsPC9hdXRob3I+PGF1dGhvcj5CZW56ZXZhbCwgTWljaGFlbGEg
SjwvYXV0aG9yPjwvYXV0aG9ycz48L2NvbnRyaWJ1dG9ycz48dGl0bGVzPjx0aXRsZT5QcmVkaWN0
b3JzIG9mIENPVklELTE5IHZhY2NpbmUgaGVzaXRhbmN5IGluIHRoZSBVSyBIb3VzZWhvbGQgTG9u
Z2l0dWRpbmFsIFN0dWR5PC90aXRsZT48c2Vjb25kYXJ5LXRpdGxlPkJyYWluIEJlaGF2aW9yIElt
bXVuaXR5PC9zZWNvbmRhcnktdGl0bGU+PC90aXRsZXM+PHBlcmlvZGljYWw+PGZ1bGwtdGl0bGU+
QnJhaW4gQmVoYXZpb3IgSW1tdW5pdHk8L2Z1bGwtdGl0bGU+PC9wZXJpb2RpY2FsPjxwYWdlcz4y
MDIwLjEyLiAyNy4yMDI0ODg5OTwvcGFnZXM+PGRhdGVzPjx5ZWFyPjIwMjE8L3llYXI+PC9kYXRl
cz48dXJscz48L3VybHM+PC9yZWNvcmQ+PC9DaXRlPjwvRW5kTm90ZT5=
</w:fldData>
        </w:fldChar>
      </w:r>
      <w:r w:rsidR="002843FC">
        <w:rPr>
          <w:rStyle w:val="Strong"/>
          <w:rFonts w:ascii="Arial" w:hAnsi="Arial" w:cs="Arial"/>
          <w:b w:val="0"/>
          <w:bCs w:val="0"/>
        </w:rPr>
        <w:instrText xml:space="preserve"> ADDIN EN.CITE.DATA </w:instrText>
      </w:r>
      <w:r w:rsidR="002843FC">
        <w:rPr>
          <w:rStyle w:val="Strong"/>
          <w:rFonts w:ascii="Arial" w:hAnsi="Arial" w:cs="Arial"/>
          <w:b w:val="0"/>
          <w:bCs w:val="0"/>
        </w:rPr>
      </w:r>
      <w:r w:rsidR="002843FC">
        <w:rPr>
          <w:rStyle w:val="Strong"/>
          <w:rFonts w:ascii="Arial" w:hAnsi="Arial" w:cs="Arial"/>
          <w:b w:val="0"/>
          <w:bCs w:val="0"/>
        </w:rPr>
        <w:fldChar w:fldCharType="end"/>
      </w:r>
      <w:r>
        <w:rPr>
          <w:rStyle w:val="Strong"/>
          <w:rFonts w:ascii="Arial" w:hAnsi="Arial" w:cs="Arial"/>
          <w:b w:val="0"/>
          <w:bCs w:val="0"/>
        </w:rPr>
      </w:r>
      <w:r>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21,38,39</w:t>
      </w:r>
      <w:r>
        <w:rPr>
          <w:rStyle w:val="Strong"/>
          <w:rFonts w:ascii="Arial" w:hAnsi="Arial" w:cs="Arial"/>
          <w:b w:val="0"/>
          <w:bCs w:val="0"/>
        </w:rPr>
        <w:fldChar w:fldCharType="end"/>
      </w:r>
      <w:r>
        <w:rPr>
          <w:rStyle w:val="Strong"/>
          <w:rFonts w:ascii="Arial" w:hAnsi="Arial" w:cs="Arial"/>
          <w:b w:val="0"/>
          <w:bCs w:val="0"/>
        </w:rPr>
        <w:t xml:space="preserve"> gives us some confidence in our novel results for mental health.  </w:t>
      </w:r>
      <w:r w:rsidR="00295249">
        <w:rPr>
          <w:rStyle w:val="Strong"/>
          <w:rFonts w:ascii="Arial" w:hAnsi="Arial" w:cs="Arial"/>
          <w:b w:val="0"/>
          <w:bCs w:val="0"/>
        </w:rPr>
        <w:t xml:space="preserve">To the best of our knowledge, there has been one prior examination of the relationship between </w:t>
      </w:r>
      <w:r w:rsidR="008576FE">
        <w:rPr>
          <w:rStyle w:val="Strong"/>
          <w:rFonts w:ascii="Arial" w:hAnsi="Arial" w:cs="Arial"/>
          <w:b w:val="0"/>
          <w:bCs w:val="0"/>
        </w:rPr>
        <w:t>mental health</w:t>
      </w:r>
      <w:r w:rsidR="00295249">
        <w:rPr>
          <w:rStyle w:val="Strong"/>
          <w:rFonts w:ascii="Arial" w:hAnsi="Arial" w:cs="Arial"/>
          <w:b w:val="0"/>
          <w:bCs w:val="0"/>
        </w:rPr>
        <w:t xml:space="preserve"> and vaccine hestinacy.</w:t>
      </w:r>
      <w:r w:rsidR="00295249">
        <w:rPr>
          <w:rFonts w:ascii="Arial" w:hAnsi="Arial" w:cs="Arial"/>
        </w:rPr>
        <w:fldChar w:fldCharType="begin">
          <w:fldData xml:space="preserve">PEVuZE5vdGU+PENpdGU+PEF1dGhvcj5NdXJwaHk8L0F1dGhvcj48WWVhcj4yMDIxPC9ZZWFyPjxS
ZWNOdW0+ODQ2MzwvUmVjTnVtPjxEaXNwbGF5VGV4dD48c3R5bGUgZmFjZT0ic3VwZXJzY3JpcHQi
PjQwPC9zdHlsZT48L0Rpc3BsYXlUZXh0PjxyZWNvcmQ+PHJlYy1udW1iZXI+ODQ2MzwvcmVjLW51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PEVuZE5vdGU+PENpdGU+PEF1dGhvcj5NdXJwaHk8L0F1dGhvcj48WWVhcj4yMDIxPC9ZZWFyPjxS
ZWNOdW0+ODQ2MzwvUmVjTnVtPjxEaXNwbGF5VGV4dD48c3R5bGUgZmFjZT0ic3VwZXJzY3JpcHQi
PjQwPC9zdHlsZT48L0Rpc3BsYXlUZXh0PjxyZWNvcmQ+PHJlYy1udW1iZXI+ODQ2MzwvcmVjLW51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295249">
        <w:rPr>
          <w:rFonts w:ascii="Arial" w:hAnsi="Arial" w:cs="Arial"/>
        </w:rPr>
      </w:r>
      <w:r w:rsidR="00295249">
        <w:rPr>
          <w:rFonts w:ascii="Arial" w:hAnsi="Arial" w:cs="Arial"/>
        </w:rPr>
        <w:fldChar w:fldCharType="separate"/>
      </w:r>
      <w:r w:rsidR="002843FC" w:rsidRPr="002843FC">
        <w:rPr>
          <w:rFonts w:ascii="Arial" w:hAnsi="Arial" w:cs="Arial"/>
          <w:noProof/>
          <w:vertAlign w:val="superscript"/>
        </w:rPr>
        <w:t>40</w:t>
      </w:r>
      <w:r w:rsidR="00295249">
        <w:rPr>
          <w:rFonts w:ascii="Arial" w:hAnsi="Arial" w:cs="Arial"/>
        </w:rPr>
        <w:fldChar w:fldCharType="end"/>
      </w:r>
      <w:r w:rsidR="00295249">
        <w:rPr>
          <w:rStyle w:val="Strong"/>
          <w:rFonts w:ascii="Arial" w:hAnsi="Arial" w:cs="Arial"/>
          <w:b w:val="0"/>
          <w:bCs w:val="0"/>
        </w:rPr>
        <w:t xml:space="preserve">  Comprising two small cross-sectional studies where data collection took place </w:t>
      </w:r>
      <w:r>
        <w:rPr>
          <w:rStyle w:val="Strong"/>
          <w:rFonts w:ascii="Arial" w:hAnsi="Arial" w:cs="Arial"/>
          <w:b w:val="0"/>
          <w:bCs w:val="0"/>
        </w:rPr>
        <w:t xml:space="preserve">prior to </w:t>
      </w:r>
      <w:r w:rsidR="00295249">
        <w:rPr>
          <w:rStyle w:val="Strong"/>
          <w:rFonts w:ascii="Arial" w:hAnsi="Arial" w:cs="Arial"/>
          <w:b w:val="0"/>
          <w:bCs w:val="0"/>
        </w:rPr>
        <w:t xml:space="preserve">the announcement of </w:t>
      </w:r>
      <w:r w:rsidR="00CC0029">
        <w:rPr>
          <w:rStyle w:val="Strong"/>
          <w:rFonts w:ascii="Arial" w:hAnsi="Arial" w:cs="Arial"/>
          <w:b w:val="0"/>
          <w:bCs w:val="0"/>
        </w:rPr>
        <w:t>the successful testing of the first efficacious vaccination</w:t>
      </w:r>
      <w:r w:rsidR="00295249">
        <w:rPr>
          <w:rStyle w:val="Strong"/>
          <w:rFonts w:ascii="Arial" w:hAnsi="Arial" w:cs="Arial"/>
          <w:b w:val="0"/>
          <w:bCs w:val="0"/>
        </w:rPr>
        <w:t xml:space="preserve">, </w:t>
      </w:r>
      <w:r>
        <w:rPr>
          <w:rStyle w:val="Strong"/>
          <w:rFonts w:ascii="Arial" w:hAnsi="Arial" w:cs="Arial"/>
          <w:b w:val="0"/>
          <w:bCs w:val="0"/>
        </w:rPr>
        <w:t xml:space="preserve">study members were </w:t>
      </w:r>
      <w:r w:rsidR="0057753C">
        <w:rPr>
          <w:rStyle w:val="Strong"/>
          <w:rFonts w:ascii="Arial" w:hAnsi="Arial" w:cs="Arial"/>
          <w:b w:val="0"/>
          <w:bCs w:val="0"/>
        </w:rPr>
        <w:t>administered</w:t>
      </w:r>
      <w:r>
        <w:rPr>
          <w:rStyle w:val="Strong"/>
          <w:rFonts w:ascii="Arial" w:hAnsi="Arial" w:cs="Arial"/>
          <w:b w:val="0"/>
          <w:bCs w:val="0"/>
        </w:rPr>
        <w:t xml:space="preserve"> </w:t>
      </w:r>
      <w:r w:rsidRPr="00CA7CCB">
        <w:rPr>
          <w:rStyle w:val="Strong"/>
          <w:rFonts w:ascii="Arial" w:hAnsi="Arial" w:cs="Arial"/>
          <w:b w:val="0"/>
          <w:bCs w:val="0"/>
        </w:rPr>
        <w:t xml:space="preserve">a very </w:t>
      </w:r>
      <w:r w:rsidR="0057753C" w:rsidRPr="00CA7CCB">
        <w:rPr>
          <w:rStyle w:val="Strong"/>
          <w:rFonts w:ascii="Arial" w:hAnsi="Arial" w:cs="Arial"/>
          <w:b w:val="0"/>
          <w:bCs w:val="0"/>
        </w:rPr>
        <w:t>brief</w:t>
      </w:r>
      <w:r w:rsidRPr="00CA7CCB">
        <w:rPr>
          <w:rStyle w:val="Strong"/>
          <w:rFonts w:ascii="Arial" w:hAnsi="Arial" w:cs="Arial"/>
          <w:b w:val="0"/>
          <w:bCs w:val="0"/>
        </w:rPr>
        <w:t xml:space="preserve"> </w:t>
      </w:r>
      <w:r w:rsidR="00FC7DEB" w:rsidRPr="00CA7CCB">
        <w:rPr>
          <w:rStyle w:val="Strong"/>
          <w:rFonts w:ascii="Arial" w:hAnsi="Arial" w:cs="Arial"/>
          <w:b w:val="0"/>
          <w:bCs w:val="0"/>
        </w:rPr>
        <w:t xml:space="preserve">and </w:t>
      </w:r>
      <w:proofErr w:type="spellStart"/>
      <w:r w:rsidR="00FC7DEB" w:rsidRPr="00CA7CCB">
        <w:rPr>
          <w:rStyle w:val="Strong"/>
          <w:rFonts w:ascii="Arial" w:hAnsi="Arial" w:cs="Arial"/>
          <w:b w:val="0"/>
          <w:bCs w:val="0"/>
        </w:rPr>
        <w:t>unvalidated</w:t>
      </w:r>
      <w:proofErr w:type="spellEnd"/>
      <w:r w:rsidR="00FC7DEB" w:rsidRPr="00CA7CCB">
        <w:rPr>
          <w:rStyle w:val="Strong"/>
          <w:rFonts w:ascii="Arial" w:hAnsi="Arial" w:cs="Arial"/>
          <w:b w:val="0"/>
          <w:bCs w:val="0"/>
        </w:rPr>
        <w:t xml:space="preserve"> </w:t>
      </w:r>
      <w:r w:rsidRPr="00CA7CCB">
        <w:rPr>
          <w:rStyle w:val="Strong"/>
          <w:rFonts w:ascii="Arial" w:hAnsi="Arial" w:cs="Arial"/>
          <w:b w:val="0"/>
          <w:bCs w:val="0"/>
        </w:rPr>
        <w:t>enquiry as to whether they had experience of mental health problem</w:t>
      </w:r>
      <w:r w:rsidR="00B15ECB" w:rsidRPr="00CA7CCB">
        <w:rPr>
          <w:rStyle w:val="Strong"/>
          <w:rFonts w:ascii="Arial" w:hAnsi="Arial" w:cs="Arial"/>
          <w:b w:val="0"/>
          <w:bCs w:val="0"/>
        </w:rPr>
        <w:t>s</w:t>
      </w:r>
      <w:r w:rsidRPr="00CA7CCB">
        <w:rPr>
          <w:rStyle w:val="Strong"/>
          <w:rFonts w:ascii="Arial" w:hAnsi="Arial" w:cs="Arial"/>
          <w:b w:val="0"/>
          <w:bCs w:val="0"/>
        </w:rPr>
        <w:t xml:space="preserve">.  In that study, </w:t>
      </w:r>
      <w:r w:rsidR="002D5880" w:rsidRPr="00CA7CCB">
        <w:rPr>
          <w:rStyle w:val="Strong"/>
          <w:rFonts w:ascii="Arial" w:hAnsi="Arial" w:cs="Arial"/>
          <w:b w:val="0"/>
          <w:bCs w:val="0"/>
        </w:rPr>
        <w:t>there was no clear evidence of a link</w:t>
      </w:r>
      <w:r w:rsidR="00295249" w:rsidRPr="00CA7CCB">
        <w:rPr>
          <w:rStyle w:val="Strong"/>
          <w:rFonts w:ascii="Arial" w:hAnsi="Arial" w:cs="Arial"/>
          <w:b w:val="0"/>
          <w:bCs w:val="0"/>
        </w:rPr>
        <w:t>.</w:t>
      </w:r>
      <w:r w:rsidR="00295249" w:rsidRPr="00CA7CCB">
        <w:rPr>
          <w:rFonts w:ascii="Arial" w:hAnsi="Arial" w:cs="Arial"/>
        </w:rPr>
        <w:fldChar w:fldCharType="begin">
          <w:fldData xml:space="preserve">PEVuZE5vdGU+PENpdGU+PEF1dGhvcj5NdXJwaHk8L0F1dGhvcj48WWVhcj4yMDIxPC9ZZWFyPjxS
ZWNOdW0+ODQ2MzwvUmVjTnVtPjxEaXNwbGF5VGV4dD48c3R5bGUgZmFjZT0ic3VwZXJzY3JpcHQi
PjQwPC9zdHlsZT48L0Rpc3BsYXlUZXh0PjxyZWNvcmQ+PHJlYy1udW1iZXI+ODQ2MzwvcmVjLW51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2843FC">
        <w:rPr>
          <w:rFonts w:ascii="Arial" w:hAnsi="Arial" w:cs="Arial"/>
        </w:rPr>
        <w:instrText xml:space="preserve"> ADDIN EN.CITE </w:instrText>
      </w:r>
      <w:r w:rsidR="002843FC">
        <w:rPr>
          <w:rFonts w:ascii="Arial" w:hAnsi="Arial" w:cs="Arial"/>
        </w:rPr>
        <w:fldChar w:fldCharType="begin">
          <w:fldData xml:space="preserve">PEVuZE5vdGU+PENpdGU+PEF1dGhvcj5NdXJwaHk8L0F1dGhvcj48WWVhcj4yMDIxPC9ZZWFyPjxS
ZWNOdW0+ODQ2MzwvUmVjTnVtPjxEaXNwbGF5VGV4dD48c3R5bGUgZmFjZT0ic3VwZXJzY3JpcHQi
PjQwPC9zdHlsZT48L0Rpc3BsYXlUZXh0PjxyZWNvcmQ+PHJlYy1udW1iZXI+ODQ2MzwvcmVjLW51
bWJlcj48Zm9yZWlnbi1rZXlzPjxrZXkgYXBwPSJFTiIgZGItaWQ9InIwZHQ5ZnJlNXBhZGR4ZXQ5
czc1ZXpmOXd6OXowdncyc3ZhZCIgdGltZXN0YW1wPSIxNjE0OTUxNjYxIj44NDYzPC9rZXk+PC9m
b3JlaWduLWtleXM+PHJlZi10eXBlIG5hbWU9IkpvdXJuYWwgQXJ0aWNsZSI+MTc8L3JlZi10eXBl
Pjxjb250cmlidXRvcnM+PGF1dGhvcnM+PGF1dGhvcj5NdXJwaHksIEouPC9hdXRob3I+PGF1dGhv
cj5WYWxsacOocmVzLCBGLjwvYXV0aG9yPjxhdXRob3I+QmVudGFsbCwgUi4gUC48L2F1dGhvcj48
YXV0aG9yPlNoZXZsaW4sIE0uPC9hdXRob3I+PGF1dGhvcj5NY0JyaWRlLCBPLjwvYXV0aG9yPjxh
dXRob3I+SGFydG1hbiwgVC4gSy48L2F1dGhvcj48YXV0aG9yPk1jS2F5LCBSLjwvYXV0aG9yPjxh
dXRob3I+QmVubmV0dCwgSy48L2F1dGhvcj48YXV0aG9yPk1hc29uLCBMLjwvYXV0aG9yPjxhdXRo
b3I+R2lic29uLU1pbGxlciwgSi48L2F1dGhvcj48YXV0aG9yPkxldml0YSwgTC48L2F1dGhvcj48
YXV0aG9yPk1hcnRpbmV6LCBBLiBQLjwvYXV0aG9yPjxhdXRob3I+U3RvY2tzLCBULiBWLiBBLjwv
YXV0aG9yPjxhdXRob3I+S2FyYXR6aWFzLCBULjwvYXV0aG9yPjxhdXRob3I+SHlsYW5kLCBQLjwv
YXV0aG9yPjwvYXV0aG9ycz48L2NvbnRyaWJ1dG9ycz48YXV0aC1hZGRyZXNzPlNjaG9vbCBvZiBQ
c3ljaG9sb2d5LCBVbHN0ZXIgVW5pdmVyc2l0eSwgQ29sZXJhaW5lLCBCVDUyIDFTQSwgTm9ydGhl
cm4gSXJlbGFuZC4gamEubXVycGh5QHVsc3Rlci5hYy51ay4mI3hEO0NlbnRyZSBmb3IgR2xvYmFs
IEhlYWx0aCwgVHJpbml0eSBDb2xsZWdlIER1YmxpbiwgRHVibGluLCBEMDIgUE40MCwgUmVwdWJs
aWMgb2YgSXJlbGFuZC4mI3hEO0RlcGFydG1lbnQgb2YgUHN5Y2hvbG9neSwgVW5pdmVyc2l0eSBv
ZiBTaGVmZmllbGQsIFNoZWZmaWVsZCwgUzEwIDJUTiwgRW5nbGFuZC4mI3hEO1NjaG9vbCBvZiBQ
c3ljaG9sb2d5LCBVbHN0ZXIgVW5pdmVyc2l0eSwgQ29sZXJhaW5lLCBCVDUyIDFTQSwgTm9ydGhl
cm4gSXJlbGFuZC4mI3hEO0RlcGFydG1lbnQgb2YgUHN5Y2hvbG9neSwgUm95YWwgSG9sbG93YXks
IFVuaXZlcnNpdHkgb2YgTG9uZG9uLCBMb25kb24sIFRXMjAgMEVYLCBFbmdsYW5kLiYjeEQ7RGVw
YXJ0bWVudCBvZiBQc3ljaG9sb2d5LCBVbml2ZXJzaXR5IG9mIExpdmVycG9vbCwgTGl2ZXJwb29s
LCBMNjkgM0JYLCBFbmdsYW5kLiYjeEQ7RGl2aXNpb24gb2YgUHN5Y2hvbG9neSBhbmQgTGFuZ3Vh
Z2UgU2NpZW5jZXMsIFVuaXZlcnNpdHkgQ29sbGVnZSBMb25kb24sIExvbmRvbiwgV0MxRSA2QlQs
IEVuZ2xhbmQuJiN4RDtTY2hvb2wgb2YgSGVhbHRoIGFuZCBTb2NpYWwgQ2FyZSwgTmFwaWVyIFVu
aXZlcnNpdHksIEVkaW5idXJnaCwgRUgxNCAxREosIFNjb3RsYW5kLiYjeEQ7RGVwYXJ0bWVudCBv
ZiBQc3ljaG9sb2d5LCBNYXlub290aCBVbml2ZXJzaXR5LCBDb3VudHkgS2lsZGFyZSwgVzIzIEYy
SzgsIFJlcHVibGljIG9mIElyZWxhbmQuPC9hdXRoLWFkZHJlc3M+PHRpdGxlcz48dGl0bGU+UHN5
Y2hvbG9naWNhbCBjaGFyYWN0ZXJpc3RpY3MgYXNzb2NpYXRlZCB3aXRoIENPVklELTE5IHZhY2Np
bmUgaGVzaXRhbmN5IGFuZCByZXNpc3RhbmNlIGluIElyZWxhbmQgYW5kIHRoZSBVbml0ZWQgS2lu
Z2RvbTwvdGl0bGU+PHNlY29uZGFyeS10aXRsZT5OYXQgQ29tbXVuPC9zZWNvbmRhcnktdGl0bGU+
PC90aXRsZXM+PHBlcmlvZGljYWw+PGZ1bGwtdGl0bGU+TmF0IENvbW11bjwvZnVsbC10aXRsZT48
L3BlcmlvZGljYWw+PHBhZ2VzPjI5PC9wYWdlcz48dm9sdW1lPjEyPC92b2x1bWU+PG51bWJlcj4x
PC9udW1iZXI+PGVkaXRpb24+MjAyMS8wMS8wNjwvZWRpdGlvbj48a2V5d29yZHM+PGtleXdvcmQ+
QWRvbGVzY2VudDwva2V5d29yZD48a2V5d29yZD5BZHVsdDwva2V5d29yZD48a2V5d29yZD5BZ2Vk
PC9rZXl3b3JkPjxrZXl3b3JkPkNPVklELTE5LypwcmV2ZW50aW9uICZhbXA7IGNvbnRyb2wvcHN5
Y2hvbG9neTwva2V5d29yZD48a2V5d29yZD4qQ09WSUQtMTkgVmFjY2luZXM8L2tleXdvcmQ+PGtl
eXdvcmQ+RmVtYWxlPC9rZXl3b3JkPjxrZXl3b3JkPkhlYWx0aCBLbm93bGVkZ2UsIEF0dGl0dWRl
cywgUHJhY3RpY2U8L2tleXdvcmQ+PGtleXdvcmQ+SHVtYW5zPC9rZXl3b3JkPjxrZXl3b3JkPkly
ZWxhbmQ8L2tleXdvcmQ+PGtleXdvcmQ+TWFsZTwva2V5d29yZD48a2V5d29yZD5NaWRkbGUgQWdl
ZDwva2V5d29yZD48a2V5d29yZD5QYW5kZW1pY3MvcHJldmVudGlvbiAmYW1wOyBjb250cm9sPC9r
ZXl3b3JkPjxrZXl3b3JkPlBhdGllbnQgQWNjZXB0YW5jZSBvZiBIZWFsdGggQ2FyZS8qcHN5Y2hv
bG9neTwva2V5d29yZD48a2V5d29yZD5TQVJTLUNvVi0yLyppbW11bm9sb2d5PC9rZXl3b3JkPjxr
ZXl3b3JkPlN1cnZleXMgYW5kIFF1ZXN0aW9ubmFpcmVzPC9rZXl3b3JkPjxrZXl3b3JkPlVuaXRl
ZCBLaW5nZG9tPC9rZXl3b3JkPjxrZXl3b3JkPlZhY2NpbmF0aW9uLypwc3ljaG9sb2d5PC9rZXl3
b3JkPjxrZXl3b3JkPlZhY2NpbmF0aW9uIFJlZnVzYWwvZXRobm9sb2d5L3BzeWNob2xvZ3kvc3Rh
dGlzdGljcyAmYW1wOyBudW1lcmljYWwgZGF0YTwva2V5d29yZD48a2V5d29yZD5Zb3VuZyBBZHVs
dDwva2V5d29yZD48L2tleXdvcmRzPjxkYXRlcz48eWVhcj4yMDIxPC95ZWFyPjxwdWItZGF0ZXM+
PGRhdGU+SmFuIDQ8L2RhdGU+PC9wdWItZGF0ZXM+PC9kYXRlcz48aXNibj4yMDQxLTE3MjM8L2lz
Ym4+PGFjY2Vzc2lvbi1udW0+MzMzOTc5NjI8L2FjY2Vzc2lvbi1udW0+PHVybHM+PC91cmxzPjxj
dXN0b20yPlBNQzc3ODI2OTI8L2N1c3RvbTI+PGVsZWN0cm9uaWMtcmVzb3VyY2UtbnVtPjEwLjEw
MzgvczQxNDY3LTAyMC0yMDIyNi05PC9lbGVjdHJvbmljLXJlc291cmNlLW51bT48cmVtb3RlLWRh
dGFiYXNlLXByb3ZpZGVyPk5MTTwvcmVtb3RlLWRhdGFiYXNlLXByb3ZpZGVyPjxsYW5ndWFnZT5l
bmc8L2xhbmd1YWdlPjwvcmVjb3JkPjwvQ2l0ZT48L0VuZE5vdGU+
</w:fldData>
        </w:fldChar>
      </w:r>
      <w:r w:rsidR="002843FC">
        <w:rPr>
          <w:rFonts w:ascii="Arial" w:hAnsi="Arial" w:cs="Arial"/>
        </w:rPr>
        <w:instrText xml:space="preserve"> ADDIN EN.CITE.DATA </w:instrText>
      </w:r>
      <w:r w:rsidR="002843FC">
        <w:rPr>
          <w:rFonts w:ascii="Arial" w:hAnsi="Arial" w:cs="Arial"/>
        </w:rPr>
      </w:r>
      <w:r w:rsidR="002843FC">
        <w:rPr>
          <w:rFonts w:ascii="Arial" w:hAnsi="Arial" w:cs="Arial"/>
        </w:rPr>
        <w:fldChar w:fldCharType="end"/>
      </w:r>
      <w:r w:rsidR="00295249" w:rsidRPr="00CA7CCB">
        <w:rPr>
          <w:rFonts w:ascii="Arial" w:hAnsi="Arial" w:cs="Arial"/>
        </w:rPr>
      </w:r>
      <w:r w:rsidR="00295249" w:rsidRPr="00CA7CCB">
        <w:rPr>
          <w:rFonts w:ascii="Arial" w:hAnsi="Arial" w:cs="Arial"/>
        </w:rPr>
        <w:fldChar w:fldCharType="separate"/>
      </w:r>
      <w:r w:rsidR="002843FC" w:rsidRPr="002843FC">
        <w:rPr>
          <w:rFonts w:ascii="Arial" w:hAnsi="Arial" w:cs="Arial"/>
          <w:noProof/>
          <w:vertAlign w:val="superscript"/>
        </w:rPr>
        <w:t>40</w:t>
      </w:r>
      <w:r w:rsidR="00295249" w:rsidRPr="00CA7CCB">
        <w:rPr>
          <w:rFonts w:ascii="Arial" w:hAnsi="Arial" w:cs="Arial"/>
        </w:rPr>
        <w:fldChar w:fldCharType="end"/>
      </w:r>
      <w:r w:rsidR="00295249" w:rsidRPr="00CA7CCB">
        <w:rPr>
          <w:rStyle w:val="Strong"/>
          <w:rFonts w:ascii="Arial" w:hAnsi="Arial" w:cs="Arial"/>
          <w:b w:val="0"/>
          <w:bCs w:val="0"/>
        </w:rPr>
        <w:t xml:space="preserve"> </w:t>
      </w:r>
      <w:r w:rsidRPr="00CA7CCB">
        <w:rPr>
          <w:rStyle w:val="Strong"/>
          <w:rFonts w:ascii="Arial" w:hAnsi="Arial" w:cs="Arial"/>
          <w:b w:val="0"/>
          <w:bCs w:val="0"/>
        </w:rPr>
        <w:t xml:space="preserve"> </w:t>
      </w:r>
      <w:r w:rsidR="00B15ECB" w:rsidRPr="00CA7CCB">
        <w:rPr>
          <w:rStyle w:val="Strong"/>
          <w:rFonts w:ascii="Arial" w:hAnsi="Arial" w:cs="Arial"/>
          <w:b w:val="0"/>
          <w:bCs w:val="0"/>
        </w:rPr>
        <w:t xml:space="preserve">Studies using data based on </w:t>
      </w:r>
      <w:r w:rsidRPr="00CA7CCB">
        <w:rPr>
          <w:rStyle w:val="Strong"/>
          <w:rFonts w:ascii="Arial" w:hAnsi="Arial" w:cs="Arial"/>
          <w:b w:val="0"/>
          <w:bCs w:val="0"/>
        </w:rPr>
        <w:t xml:space="preserve">other vaccination programmes </w:t>
      </w:r>
      <w:r w:rsidR="008B7514" w:rsidRPr="00CA7CCB">
        <w:rPr>
          <w:rStyle w:val="Strong"/>
          <w:rFonts w:ascii="Arial" w:hAnsi="Arial" w:cs="Arial"/>
          <w:b w:val="0"/>
          <w:bCs w:val="0"/>
        </w:rPr>
        <w:t>offer limited insights</w:t>
      </w:r>
      <w:r w:rsidRPr="00CA7CCB">
        <w:rPr>
          <w:rStyle w:val="Strong"/>
          <w:rFonts w:ascii="Arial" w:hAnsi="Arial" w:cs="Arial"/>
          <w:b w:val="0"/>
          <w:bCs w:val="0"/>
        </w:rPr>
        <w:t xml:space="preserve">. </w:t>
      </w:r>
      <w:r w:rsidR="00DF1597" w:rsidRPr="00CA7CCB">
        <w:rPr>
          <w:rStyle w:val="Strong"/>
          <w:rFonts w:ascii="Arial" w:hAnsi="Arial" w:cs="Arial"/>
          <w:b w:val="0"/>
          <w:bCs w:val="0"/>
        </w:rPr>
        <w:t xml:space="preserve"> For instance, i</w:t>
      </w:r>
      <w:r w:rsidR="002D5880" w:rsidRPr="00CA7CCB">
        <w:rPr>
          <w:rStyle w:val="Strong"/>
          <w:rFonts w:ascii="Arial" w:hAnsi="Arial" w:cs="Arial"/>
          <w:b w:val="0"/>
          <w:bCs w:val="0"/>
        </w:rPr>
        <w:t xml:space="preserve">n </w:t>
      </w:r>
      <w:r w:rsidR="00B15ECB" w:rsidRPr="00CA7CCB">
        <w:rPr>
          <w:rStyle w:val="Strong"/>
          <w:rFonts w:ascii="Arial" w:hAnsi="Arial" w:cs="Arial"/>
          <w:b w:val="0"/>
          <w:bCs w:val="0"/>
        </w:rPr>
        <w:t>a</w:t>
      </w:r>
      <w:r w:rsidR="00B15ECB">
        <w:rPr>
          <w:rStyle w:val="Strong"/>
          <w:rFonts w:ascii="Arial" w:hAnsi="Arial" w:cs="Arial"/>
          <w:b w:val="0"/>
          <w:bCs w:val="0"/>
        </w:rPr>
        <w:t xml:space="preserve"> cross-sectional study of </w:t>
      </w:r>
      <w:r w:rsidR="00D84444">
        <w:rPr>
          <w:rStyle w:val="Strong"/>
          <w:rFonts w:ascii="Arial" w:hAnsi="Arial" w:cs="Arial"/>
          <w:b w:val="0"/>
          <w:bCs w:val="0"/>
        </w:rPr>
        <w:t>patients</w:t>
      </w:r>
      <w:r w:rsidR="002D5880">
        <w:rPr>
          <w:rStyle w:val="Strong"/>
          <w:rFonts w:ascii="Arial" w:hAnsi="Arial" w:cs="Arial"/>
          <w:b w:val="0"/>
          <w:bCs w:val="0"/>
        </w:rPr>
        <w:t xml:space="preserve"> with </w:t>
      </w:r>
      <w:r w:rsidR="002D5880" w:rsidRPr="002D5880">
        <w:rPr>
          <w:rStyle w:val="Strong"/>
          <w:rFonts w:ascii="Arial" w:hAnsi="Arial" w:cs="Arial"/>
          <w:b w:val="0"/>
          <w:bCs w:val="0"/>
        </w:rPr>
        <w:t xml:space="preserve">schizophrenia </w:t>
      </w:r>
      <w:r w:rsidR="002D5880">
        <w:rPr>
          <w:rStyle w:val="Strong"/>
          <w:rFonts w:ascii="Arial" w:hAnsi="Arial" w:cs="Arial"/>
          <w:b w:val="0"/>
          <w:bCs w:val="0"/>
        </w:rPr>
        <w:t xml:space="preserve">which took place during the </w:t>
      </w:r>
      <w:r w:rsidR="002D5880" w:rsidRPr="002D5880">
        <w:rPr>
          <w:rStyle w:val="Strong"/>
          <w:rFonts w:ascii="Arial" w:hAnsi="Arial" w:cs="Arial"/>
          <w:b w:val="0"/>
          <w:bCs w:val="0"/>
        </w:rPr>
        <w:t xml:space="preserve">2009 H1N1 influenza pandemic in Australia, </w:t>
      </w:r>
      <w:r w:rsidR="002D5880">
        <w:rPr>
          <w:rStyle w:val="Strong"/>
          <w:rFonts w:ascii="Arial" w:hAnsi="Arial" w:cs="Arial"/>
          <w:b w:val="0"/>
          <w:bCs w:val="0"/>
        </w:rPr>
        <w:t xml:space="preserve">three-quarters indicated that they were willing </w:t>
      </w:r>
      <w:r w:rsidR="002D5880" w:rsidRPr="002D5880">
        <w:rPr>
          <w:rStyle w:val="Strong"/>
          <w:rFonts w:ascii="Arial" w:hAnsi="Arial" w:cs="Arial"/>
          <w:b w:val="0"/>
          <w:bCs w:val="0"/>
        </w:rPr>
        <w:t>to be vaccinated</w:t>
      </w:r>
      <w:r w:rsidR="00CA7CCB">
        <w:rPr>
          <w:rStyle w:val="Strong"/>
          <w:rFonts w:ascii="Arial" w:hAnsi="Arial" w:cs="Arial"/>
          <w:b w:val="0"/>
          <w:bCs w:val="0"/>
        </w:rPr>
        <w:t>;</w:t>
      </w:r>
      <w:r w:rsidR="00CA7CCB">
        <w:rPr>
          <w:rStyle w:val="Strong"/>
          <w:rFonts w:ascii="Arial" w:hAnsi="Arial" w:cs="Arial"/>
          <w:b w:val="0"/>
          <w:bCs w:val="0"/>
        </w:rPr>
        <w:fldChar w:fldCharType="begin">
          <w:fldData xml:space="preserve">PEVuZE5vdGU+PENpdGU+PEF1dGhvcj5NYWd1aXJlPC9BdXRob3I+PFllYXI+MjAxOTwvWWVhcj48
UmVjTnVtPjg1NDU8L1JlY051bT48RGlzcGxheVRleHQ+PHN0eWxlIGZhY2U9InN1cGVyc2NyaXB0
Ij40MTwvc3R5bGU+PC9EaXNwbGF5VGV4dD48cmVjb3JkPjxyZWMtbnVtYmVyPjg1NDU8L3JlYy1u
dW1iZXI+PGZvcmVpZ24ta2V5cz48a2V5IGFwcD0iRU4iIGRiLWlkPSJyMGR0OWZyZTVwYWRkeGV0
OXM3NWV6Zjl3ejl6MHZ3MnN2YWQiIHRpbWVzdGFtcD0iMTYxODU3MzU2NyI+ODU0NTwva2V5Pjwv
Zm9yZWlnbi1rZXlzPjxyZWYtdHlwZSBuYW1lPSJKb3VybmFsIEFydGljbGUiPjE3PC9yZWYtdHlw
ZT48Y29udHJpYnV0b3JzPjxhdXRob3JzPjxhdXRob3I+TWFndWlyZSwgUC4gQS48L2F1dGhvcj48
YXV0aG9yPlJlYXksIFIuIEUuPC9hdXRob3I+PGF1dGhvcj5Mb29pLCBKLiBDLjwvYXV0aG9yPjwv
YXV0aG9ycz48L2NvbnRyaWJ1dG9ycz48YXV0aC1hZGRyZXNzPkxlY3R1cmVyIGFuZCBBY3Rpbmcg
Q28tRGVwdXR5IEhlYWQsIEFjYWRlbWljIFVuaXQgb2YgUHN5Y2hpYXRyeSBhbmQgQWRkaWN0aW9u
IE1lZGljaW5lLCBBdXN0cmFsaWFuIE5hdGlvbmFsIFVuaXZlcnNpdHkgTWVkaWNhbCBTY2hvb2ws
IENhbmJlcnJhLCBBQ1QsIEF1c3RyYWxpYS4mI3hEO1NlbmlvciBSZXNlYXJjaCBDb29yZGluYXRv
ciBhbmQgTGVjdHVyZXIsIEFjYWRlbWljIFVuaXQgb2YgUHN5Y2hpYXRyeSBhbmQgQWRkaWN0aW9u
IE1lZGljaW5lLCBBdXN0cmFsaWFuIE5hdGlvbmFsIFVuaXZlcnNpdHkgTWVkaWNhbCBTY2hvb2ws
IENhbmJlcnJhLCBBQ1QsIEF1c3RyYWxpYS4mI3hEO0Fzc29jaWF0ZSBQcm9mZXNzb3IgYW5kIEFj
dGluZyBIZWFkLCBBY2FkZW1pYyBVbml0IG9mIFBzeWNoaWF0cnkgYW5kIEFkZGljdGlvbiBNZWRp
Y2luZSwgQXVzdHJhbGlhbiBOYXRpb25hbCBVbml2ZXJzaXR5IE1lZGljYWwgU2Nob29sLCBHYXJy
YW4sIEFDVCwgYW5kOyBDbGluaWNhbCBBc3NvY2lhdGUgUHJvZmVzc29yLCBEZXBhcnRtZW50IG9m
IFBzeWNoaWF0cnksIFJveWFsIE1lbGJvdXJuZSBIb3NwaXRhbCwgTWVsYm91cm5lLCBWSUMsIGFu
ZDsgRGlyZWN0b3IsIFJlc2VhcmNoIENlbnRyZSBmb3IgdGhlIE5ldXJvc2NpZW5jZXMgb2YgQWdl
aW5nLCBDYW5iZXJyYSBIb3NwaXRhbCwgQ2FuYmVycmEsIEFDVCwgQXVzdHJhbGlhLjwvYXV0aC1h
ZGRyZXNzPjx0aXRsZXM+PHRpdGxlPk5vdGhpbmcgdG8gc25lZXplIGF0IC0gdXB0YWtlIG9mIHBy
b3RlY3RpdmUgbWVhc3VyZXMgYWdhaW5zdCBhbiBpbmZsdWVuemEgcGFuZGVtaWMgYnkgcGVvcGxl
IHdpdGggc2NoaXpvcGhyZW5pYTogd2lsbGluZ25lc3MgYW5kIHBlcmNlaXZlZCBiYXJyaWVyczwv
dGl0bGU+PHNlY29uZGFyeS10aXRsZT5BdXN0cmFsYXMgUHN5Y2hpYXRyeTwvc2Vjb25kYXJ5LXRp
dGxlPjwvdGl0bGVzPjxwZXJpb2RpY2FsPjxmdWxsLXRpdGxlPkF1c3RyYWxhcyBQc3ljaGlhdHJ5
PC9mdWxsLXRpdGxlPjwvcGVyaW9kaWNhbD48cGFnZXM+MTcxLTE3ODwvcGFnZXM+PHZvbHVtZT4y
Nzwvdm9sdW1lPjxudW1iZXI+MjwvbnVtYmVyPjxlZGl0aW9uPjIwMTgvMTIvMDc8L2VkaXRpb24+
PGtleXdvcmRzPjxrZXl3b3JkPkFkb2xlc2NlbnQ8L2tleXdvcmQ+PGtleXdvcmQ+QWR1bHQ8L2tl
eXdvcmQ+PGtleXdvcmQ+QWdlZDwva2V5d29yZD48a2V5d29yZD5BdXN0cmFsaWE8L2tleXdvcmQ+
PGtleXdvcmQ+Q3Jvc3MtU2VjdGlvbmFsIFN0dWRpZXM8L2tleXdvcmQ+PGtleXdvcmQ+RmVtYWxl
PC9rZXl3b3JkPjxrZXl3b3JkPkhlYWx0aCBLbm93bGVkZ2UsIEF0dGl0dWRlcywgUHJhY3RpY2U8
L2tleXdvcmQ+PGtleXdvcmQ+SHVtYW5zPC9rZXl3b3JkPjxrZXl3b3JkPkluZmx1ZW56YSBWYWNj
aW5lcy8qdGhlcmFwZXV0aWMgdXNlPC9rZXl3b3JkPjxrZXl3b3JkPkluZmx1ZW56YSwgSHVtYW4v
KnByZXZlbnRpb24gJmFtcDsgY29udHJvbDwva2V5d29yZD48a2V5d29yZD5Mb2dpc3RpYyBNb2Rl
bHM8L2tleXdvcmQ+PGtleXdvcmQ+TWFsZTwva2V5d29yZD48a2V5d29yZD5NaWRkbGUgQWdlZDwv
a2V5d29yZD48a2V5d29yZD5QYW5kZW1pY3MvKnByZXZlbnRpb24gJmFtcDsgY29udHJvbDwva2V5
d29yZD48a2V5d29yZD5QYXRpZW50IEFjY2VwdGFuY2Ugb2YgSGVhbHRoIENhcmUvc3RhdGlzdGlj
cyAmYW1wOyBudW1lcmljYWwgZGF0YTwva2V5d29yZD48a2V5d29yZD5TY2hpem9waHJlbmlhL2Nv
bXBsaWNhdGlvbnMvdmlyb2xvZ3k8L2tleXdvcmQ+PGtleXdvcmQ+KlNjaGl6b3BocmVuaWMgUHN5
Y2hvbG9neTwva2V5d29yZD48a2V5d29yZD4qU29jaWFsIElzb2xhdGlvbjwva2V5d29yZD48a2V5
d29yZD5TdXJ2ZXlzIGFuZCBRdWVzdGlvbm5haXJlczwva2V5d29yZD48a2V5d29yZD5WYWNjaW5h
dGlvbi8qcHN5Y2hvbG9neS9zdGF0aXN0aWNzICZhbXA7IG51bWVyaWNhbCBkYXRhPC9rZXl3b3Jk
PjxrZXl3b3JkPllvdW5nIEFkdWx0PC9rZXl3b3JkPjxrZXl3b3JkPnBhbmRlbWljIGluZmx1ZW56
YTwva2V5d29yZD48a2V5d29yZD5wZXJjZWl2ZWQgYmFycmllcnM8L2tleXdvcmQ+PGtleXdvcmQ+
cHJvdGVjdGl2ZSBtZWFzdXJlczwva2V5d29yZD48a2V5d29yZD5zY2hpem9waHJlbmlhPC9rZXl3
b3JkPjxrZXl3b3JkPndpbGxpbmduZXNzPC9rZXl3b3JkPjxrZXl3b3JkPnJlc3BvbnNpYmxlIGZv
ciB0aGUgY29udGVudCBhbmQgd3JpdGluZyBvZiB0aGUgcGFwZXIuPC9rZXl3b3JkPjwva2V5d29y
ZHM+PGRhdGVzPjx5ZWFyPjIwMTk8L3llYXI+PHB1Yi1kYXRlcz48ZGF0ZT5BcHI8L2RhdGU+PC9w
dWItZGF0ZXM+PC9kYXRlcz48aXNibj4xMDM5LTg1NjIgKFByaW50KSYjeEQ7MTAzOS04NTYyPC9p
c2JuPjxhY2Nlc3Npb24tbnVtPjMwNTAxNDk2PC9hY2Nlc3Npb24tbnVtPjx1cmxzPjwvdXJscz48
Y3VzdG9tMj5QTUM3MjI3MTI5PC9jdXN0b20yPjxlbGVjdHJvbmljLXJlc291cmNlLW51bT4xMC4x
MTc3LzEwMzk4NTYyMTg4MTU3NDg8L2VsZWN0cm9uaWMtcmVzb3VyY2UtbnVtPjxyZW1vdGUtZGF0
YWJhc2UtcHJvdmlkZXI+TkxNPC9yZW1vdGUtZGF0YWJhc2UtcHJvdmlkZXI+PGxhbmd1YWdlPmVu
ZzwvbGFuZ3VhZ2U+PC9yZWNvcmQ+PC9DaXRlPjwvRW5kTm90ZT5=
</w:fldData>
        </w:fldChar>
      </w:r>
      <w:r w:rsidR="002843FC">
        <w:rPr>
          <w:rStyle w:val="Strong"/>
          <w:rFonts w:ascii="Arial" w:hAnsi="Arial" w:cs="Arial"/>
          <w:b w:val="0"/>
          <w:bCs w:val="0"/>
        </w:rPr>
        <w:instrText xml:space="preserve"> ADDIN EN.CITE </w:instrText>
      </w:r>
      <w:r w:rsidR="002843FC">
        <w:rPr>
          <w:rStyle w:val="Strong"/>
          <w:rFonts w:ascii="Arial" w:hAnsi="Arial" w:cs="Arial"/>
          <w:b w:val="0"/>
          <w:bCs w:val="0"/>
        </w:rPr>
        <w:fldChar w:fldCharType="begin">
          <w:fldData xml:space="preserve">PEVuZE5vdGU+PENpdGU+PEF1dGhvcj5NYWd1aXJlPC9BdXRob3I+PFllYXI+MjAxOTwvWWVhcj48
UmVjTnVtPjg1NDU8L1JlY051bT48RGlzcGxheVRleHQ+PHN0eWxlIGZhY2U9InN1cGVyc2NyaXB0
Ij40MTwvc3R5bGU+PC9EaXNwbGF5VGV4dD48cmVjb3JkPjxyZWMtbnVtYmVyPjg1NDU8L3JlYy1u
dW1iZXI+PGZvcmVpZ24ta2V5cz48a2V5IGFwcD0iRU4iIGRiLWlkPSJyMGR0OWZyZTVwYWRkeGV0
OXM3NWV6Zjl3ejl6MHZ3MnN2YWQiIHRpbWVzdGFtcD0iMTYxODU3MzU2NyI+ODU0NTwva2V5Pjwv
Zm9yZWlnbi1rZXlzPjxyZWYtdHlwZSBuYW1lPSJKb3VybmFsIEFydGljbGUiPjE3PC9yZWYtdHlw
ZT48Y29udHJpYnV0b3JzPjxhdXRob3JzPjxhdXRob3I+TWFndWlyZSwgUC4gQS48L2F1dGhvcj48
YXV0aG9yPlJlYXksIFIuIEUuPC9hdXRob3I+PGF1dGhvcj5Mb29pLCBKLiBDLjwvYXV0aG9yPjwv
YXV0aG9ycz48L2NvbnRyaWJ1dG9ycz48YXV0aC1hZGRyZXNzPkxlY3R1cmVyIGFuZCBBY3Rpbmcg
Q28tRGVwdXR5IEhlYWQsIEFjYWRlbWljIFVuaXQgb2YgUHN5Y2hpYXRyeSBhbmQgQWRkaWN0aW9u
IE1lZGljaW5lLCBBdXN0cmFsaWFuIE5hdGlvbmFsIFVuaXZlcnNpdHkgTWVkaWNhbCBTY2hvb2ws
IENhbmJlcnJhLCBBQ1QsIEF1c3RyYWxpYS4mI3hEO1NlbmlvciBSZXNlYXJjaCBDb29yZGluYXRv
ciBhbmQgTGVjdHVyZXIsIEFjYWRlbWljIFVuaXQgb2YgUHN5Y2hpYXRyeSBhbmQgQWRkaWN0aW9u
IE1lZGljaW5lLCBBdXN0cmFsaWFuIE5hdGlvbmFsIFVuaXZlcnNpdHkgTWVkaWNhbCBTY2hvb2ws
IENhbmJlcnJhLCBBQ1QsIEF1c3RyYWxpYS4mI3hEO0Fzc29jaWF0ZSBQcm9mZXNzb3IgYW5kIEFj
dGluZyBIZWFkLCBBY2FkZW1pYyBVbml0IG9mIFBzeWNoaWF0cnkgYW5kIEFkZGljdGlvbiBNZWRp
Y2luZSwgQXVzdHJhbGlhbiBOYXRpb25hbCBVbml2ZXJzaXR5IE1lZGljYWwgU2Nob29sLCBHYXJy
YW4sIEFDVCwgYW5kOyBDbGluaWNhbCBBc3NvY2lhdGUgUHJvZmVzc29yLCBEZXBhcnRtZW50IG9m
IFBzeWNoaWF0cnksIFJveWFsIE1lbGJvdXJuZSBIb3NwaXRhbCwgTWVsYm91cm5lLCBWSUMsIGFu
ZDsgRGlyZWN0b3IsIFJlc2VhcmNoIENlbnRyZSBmb3IgdGhlIE5ldXJvc2NpZW5jZXMgb2YgQWdl
aW5nLCBDYW5iZXJyYSBIb3NwaXRhbCwgQ2FuYmVycmEsIEFDVCwgQXVzdHJhbGlhLjwvYXV0aC1h
ZGRyZXNzPjx0aXRsZXM+PHRpdGxlPk5vdGhpbmcgdG8gc25lZXplIGF0IC0gdXB0YWtlIG9mIHBy
b3RlY3RpdmUgbWVhc3VyZXMgYWdhaW5zdCBhbiBpbmZsdWVuemEgcGFuZGVtaWMgYnkgcGVvcGxl
IHdpdGggc2NoaXpvcGhyZW5pYTogd2lsbGluZ25lc3MgYW5kIHBlcmNlaXZlZCBiYXJyaWVyczwv
dGl0bGU+PHNlY29uZGFyeS10aXRsZT5BdXN0cmFsYXMgUHN5Y2hpYXRyeTwvc2Vjb25kYXJ5LXRp
dGxlPjwvdGl0bGVzPjxwZXJpb2RpY2FsPjxmdWxsLXRpdGxlPkF1c3RyYWxhcyBQc3ljaGlhdHJ5
PC9mdWxsLXRpdGxlPjwvcGVyaW9kaWNhbD48cGFnZXM+MTcxLTE3ODwvcGFnZXM+PHZvbHVtZT4y
Nzwvdm9sdW1lPjxudW1iZXI+MjwvbnVtYmVyPjxlZGl0aW9uPjIwMTgvMTIvMDc8L2VkaXRpb24+
PGtleXdvcmRzPjxrZXl3b3JkPkFkb2xlc2NlbnQ8L2tleXdvcmQ+PGtleXdvcmQ+QWR1bHQ8L2tl
eXdvcmQ+PGtleXdvcmQ+QWdlZDwva2V5d29yZD48a2V5d29yZD5BdXN0cmFsaWE8L2tleXdvcmQ+
PGtleXdvcmQ+Q3Jvc3MtU2VjdGlvbmFsIFN0dWRpZXM8L2tleXdvcmQ+PGtleXdvcmQ+RmVtYWxl
PC9rZXl3b3JkPjxrZXl3b3JkPkhlYWx0aCBLbm93bGVkZ2UsIEF0dGl0dWRlcywgUHJhY3RpY2U8
L2tleXdvcmQ+PGtleXdvcmQ+SHVtYW5zPC9rZXl3b3JkPjxrZXl3b3JkPkluZmx1ZW56YSBWYWNj
aW5lcy8qdGhlcmFwZXV0aWMgdXNlPC9rZXl3b3JkPjxrZXl3b3JkPkluZmx1ZW56YSwgSHVtYW4v
KnByZXZlbnRpb24gJmFtcDsgY29udHJvbDwva2V5d29yZD48a2V5d29yZD5Mb2dpc3RpYyBNb2Rl
bHM8L2tleXdvcmQ+PGtleXdvcmQ+TWFsZTwva2V5d29yZD48a2V5d29yZD5NaWRkbGUgQWdlZDwv
a2V5d29yZD48a2V5d29yZD5QYW5kZW1pY3MvKnByZXZlbnRpb24gJmFtcDsgY29udHJvbDwva2V5
d29yZD48a2V5d29yZD5QYXRpZW50IEFjY2VwdGFuY2Ugb2YgSGVhbHRoIENhcmUvc3RhdGlzdGlj
cyAmYW1wOyBudW1lcmljYWwgZGF0YTwva2V5d29yZD48a2V5d29yZD5TY2hpem9waHJlbmlhL2Nv
bXBsaWNhdGlvbnMvdmlyb2xvZ3k8L2tleXdvcmQ+PGtleXdvcmQ+KlNjaGl6b3BocmVuaWMgUHN5
Y2hvbG9neTwva2V5d29yZD48a2V5d29yZD4qU29jaWFsIElzb2xhdGlvbjwva2V5d29yZD48a2V5
d29yZD5TdXJ2ZXlzIGFuZCBRdWVzdGlvbm5haXJlczwva2V5d29yZD48a2V5d29yZD5WYWNjaW5h
dGlvbi8qcHN5Y2hvbG9neS9zdGF0aXN0aWNzICZhbXA7IG51bWVyaWNhbCBkYXRhPC9rZXl3b3Jk
PjxrZXl3b3JkPllvdW5nIEFkdWx0PC9rZXl3b3JkPjxrZXl3b3JkPnBhbmRlbWljIGluZmx1ZW56
YTwva2V5d29yZD48a2V5d29yZD5wZXJjZWl2ZWQgYmFycmllcnM8L2tleXdvcmQ+PGtleXdvcmQ+
cHJvdGVjdGl2ZSBtZWFzdXJlczwva2V5d29yZD48a2V5d29yZD5zY2hpem9waHJlbmlhPC9rZXl3
b3JkPjxrZXl3b3JkPndpbGxpbmduZXNzPC9rZXl3b3JkPjxrZXl3b3JkPnJlc3BvbnNpYmxlIGZv
ciB0aGUgY29udGVudCBhbmQgd3JpdGluZyBvZiB0aGUgcGFwZXIuPC9rZXl3b3JkPjwva2V5d29y
ZHM+PGRhdGVzPjx5ZWFyPjIwMTk8L3llYXI+PHB1Yi1kYXRlcz48ZGF0ZT5BcHI8L2RhdGU+PC9w
dWItZGF0ZXM+PC9kYXRlcz48aXNibj4xMDM5LTg1NjIgKFByaW50KSYjeEQ7MTAzOS04NTYyPC9p
c2JuPjxhY2Nlc3Npb24tbnVtPjMwNTAxNDk2PC9hY2Nlc3Npb24tbnVtPjx1cmxzPjwvdXJscz48
Y3VzdG9tMj5QTUM3MjI3MTI5PC9jdXN0b20yPjxlbGVjdHJvbmljLXJlc291cmNlLW51bT4xMC4x
MTc3LzEwMzk4NTYyMTg4MTU3NDg8L2VsZWN0cm9uaWMtcmVzb3VyY2UtbnVtPjxyZW1vdGUtZGF0
YWJhc2UtcHJvdmlkZXI+TkxNPC9yZW1vdGUtZGF0YWJhc2UtcHJvdmlkZXI+PGxhbmd1YWdlPmVu
ZzwvbGFuZ3VhZ2U+PC9yZWNvcmQ+PC9DaXRlPjwvRW5kTm90ZT5=
</w:fldData>
        </w:fldChar>
      </w:r>
      <w:r w:rsidR="002843FC">
        <w:rPr>
          <w:rStyle w:val="Strong"/>
          <w:rFonts w:ascii="Arial" w:hAnsi="Arial" w:cs="Arial"/>
          <w:b w:val="0"/>
          <w:bCs w:val="0"/>
        </w:rPr>
        <w:instrText xml:space="preserve"> ADDIN EN.CITE.DATA </w:instrText>
      </w:r>
      <w:r w:rsidR="002843FC">
        <w:rPr>
          <w:rStyle w:val="Strong"/>
          <w:rFonts w:ascii="Arial" w:hAnsi="Arial" w:cs="Arial"/>
          <w:b w:val="0"/>
          <w:bCs w:val="0"/>
        </w:rPr>
      </w:r>
      <w:r w:rsidR="002843FC">
        <w:rPr>
          <w:rStyle w:val="Strong"/>
          <w:rFonts w:ascii="Arial" w:hAnsi="Arial" w:cs="Arial"/>
          <w:b w:val="0"/>
          <w:bCs w:val="0"/>
        </w:rPr>
        <w:fldChar w:fldCharType="end"/>
      </w:r>
      <w:r w:rsidR="00CA7CCB">
        <w:rPr>
          <w:rStyle w:val="Strong"/>
          <w:rFonts w:ascii="Arial" w:hAnsi="Arial" w:cs="Arial"/>
          <w:b w:val="0"/>
          <w:bCs w:val="0"/>
        </w:rPr>
      </w:r>
      <w:r w:rsidR="00CA7CCB">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41</w:t>
      </w:r>
      <w:r w:rsidR="00CA7CCB">
        <w:rPr>
          <w:rStyle w:val="Strong"/>
          <w:rFonts w:ascii="Arial" w:hAnsi="Arial" w:cs="Arial"/>
          <w:b w:val="0"/>
          <w:bCs w:val="0"/>
        </w:rPr>
        <w:fldChar w:fldCharType="end"/>
      </w:r>
      <w:r w:rsidR="002D5880">
        <w:rPr>
          <w:rStyle w:val="Strong"/>
          <w:rFonts w:ascii="Arial" w:hAnsi="Arial" w:cs="Arial"/>
          <w:b w:val="0"/>
          <w:bCs w:val="0"/>
        </w:rPr>
        <w:t xml:space="preserve"> however, in keeping with similar studies,</w:t>
      </w:r>
      <w:r w:rsidR="00CA7CCB">
        <w:rPr>
          <w:rStyle w:val="Strong"/>
          <w:rFonts w:ascii="Arial" w:hAnsi="Arial" w:cs="Arial"/>
          <w:b w:val="0"/>
          <w:bCs w:val="0"/>
        </w:rPr>
        <w:fldChar w:fldCharType="begin"/>
      </w:r>
      <w:r w:rsidR="002843FC">
        <w:rPr>
          <w:rStyle w:val="Strong"/>
          <w:rFonts w:ascii="Arial" w:hAnsi="Arial" w:cs="Arial"/>
          <w:b w:val="0"/>
          <w:bCs w:val="0"/>
        </w:rPr>
        <w:instrText xml:space="preserve"> ADDIN EN.CITE &lt;EndNote&gt;&lt;Cite&gt;&lt;Author&gt;Miles&lt;/Author&gt;&lt;Year&gt;2020&lt;/Year&gt;&lt;RecNum&gt;8544&lt;/RecNum&gt;&lt;DisplayText&gt;&lt;style face="superscript"&gt;42&lt;/style&gt;&lt;/DisplayText&gt;&lt;record&gt;&lt;rec-number&gt;8544&lt;/rec-number&gt;&lt;foreign-keys&gt;&lt;key app="EN" db-id="r0dt9fre5paddxet9s75ezf9wz9z0vw2svad" timestamp="1618573567"&gt;8544&lt;/key&gt;&lt;/foreign-keys&gt;&lt;ref-type name="Journal Article"&gt;17&lt;/ref-type&gt;&lt;contributors&gt;&lt;authors&gt;&lt;author&gt;Miles, L. W.&lt;/author&gt;&lt;author&gt;Williams, N.&lt;/author&gt;&lt;author&gt;Luthy, K. E.&lt;/author&gt;&lt;author&gt;Eden, L.&lt;/author&gt;&lt;/authors&gt;&lt;/contributors&gt;&lt;auth-address&gt;Leslie W. Miles, DNP, APRN, PMHNP-BC, Brigham Young University, Provo, UT, USA.&amp;#xD;Nathalia Williams, MS, FNP, Brigham Young University, Provo, UT, USA.&amp;#xD;Karlen E. Luthy, DNP, FNP, Brigham Young University, Provo, UT, USA.&amp;#xD;Lacey Eden, MS, FNP, Brigham Young University, Provo, UT, USA.&lt;/auth-address&gt;&lt;titles&gt;&lt;title&gt;Adult Vaccination Rates in the Mentally Ill Population: An Outpatient Improvement Project&lt;/title&gt;&lt;secondary-title&gt;J Am Psychiatr Nurses Assoc&lt;/secondary-title&gt;&lt;/titles&gt;&lt;periodical&gt;&lt;full-title&gt;J Am Psychiatr Nurses Assoc&lt;/full-title&gt;&lt;/periodical&gt;&lt;pages&gt;172-180&lt;/pages&gt;&lt;volume&gt;26&lt;/volume&gt;&lt;number&gt;2&lt;/number&gt;&lt;edition&gt;2019/03/15&lt;/edition&gt;&lt;keywords&gt;&lt;keyword&gt;*health services&lt;/keyword&gt;&lt;keyword&gt;*patient satisfaction&lt;/keyword&gt;&lt;keyword&gt;*quantitative research&lt;/keyword&gt;&lt;keyword&gt;*serious mental illness&lt;/keyword&gt;&lt;/keywords&gt;&lt;dates&gt;&lt;year&gt;2020&lt;/year&gt;&lt;pub-dates&gt;&lt;date&gt;Mar/Apr&lt;/date&gt;&lt;/pub-dates&gt;&lt;/dates&gt;&lt;isbn&gt;1078-3903&lt;/isbn&gt;&lt;accession-num&gt;30866701&lt;/accession-num&gt;&lt;urls&gt;&lt;/urls&gt;&lt;electronic-resource-num&gt;10.1177/1078390319831763&lt;/electronic-resource-num&gt;&lt;remote-database-provider&gt;NLM&lt;/remote-database-provider&gt;&lt;language&gt;eng&lt;/language&gt;&lt;/record&gt;&lt;/Cite&gt;&lt;/EndNote&gt;</w:instrText>
      </w:r>
      <w:r w:rsidR="00CA7CCB">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42</w:t>
      </w:r>
      <w:r w:rsidR="00CA7CCB">
        <w:rPr>
          <w:rStyle w:val="Strong"/>
          <w:rFonts w:ascii="Arial" w:hAnsi="Arial" w:cs="Arial"/>
          <w:b w:val="0"/>
          <w:bCs w:val="0"/>
        </w:rPr>
        <w:fldChar w:fldCharType="end"/>
      </w:r>
      <w:r w:rsidR="002D5880">
        <w:rPr>
          <w:rStyle w:val="Strong"/>
          <w:rFonts w:ascii="Arial" w:hAnsi="Arial" w:cs="Arial"/>
          <w:b w:val="0"/>
          <w:bCs w:val="0"/>
        </w:rPr>
        <w:t xml:space="preserve"> the absence of a general population comparison group renders interpretation </w:t>
      </w:r>
      <w:r w:rsidR="002D5880">
        <w:rPr>
          <w:rStyle w:val="Strong"/>
          <w:rFonts w:ascii="Arial" w:hAnsi="Arial" w:cs="Arial"/>
          <w:b w:val="0"/>
          <w:bCs w:val="0"/>
        </w:rPr>
        <w:lastRenderedPageBreak/>
        <w:t>problem</w:t>
      </w:r>
      <w:r w:rsidR="00D84444">
        <w:rPr>
          <w:rStyle w:val="Strong"/>
          <w:rFonts w:ascii="Arial" w:hAnsi="Arial" w:cs="Arial"/>
          <w:b w:val="0"/>
          <w:bCs w:val="0"/>
        </w:rPr>
        <w:t>atic</w:t>
      </w:r>
      <w:r w:rsidR="002D5880">
        <w:rPr>
          <w:rStyle w:val="Strong"/>
          <w:rFonts w:ascii="Arial" w:hAnsi="Arial" w:cs="Arial"/>
          <w:b w:val="0"/>
          <w:bCs w:val="0"/>
        </w:rPr>
        <w:t>.  In a small c</w:t>
      </w:r>
      <w:r w:rsidR="00D84444">
        <w:rPr>
          <w:rStyle w:val="Strong"/>
          <w:rFonts w:ascii="Arial" w:hAnsi="Arial" w:cs="Arial"/>
          <w:b w:val="0"/>
          <w:bCs w:val="0"/>
        </w:rPr>
        <w:t>o</w:t>
      </w:r>
      <w:r w:rsidR="002D5880">
        <w:rPr>
          <w:rStyle w:val="Strong"/>
          <w:rFonts w:ascii="Arial" w:hAnsi="Arial" w:cs="Arial"/>
          <w:b w:val="0"/>
          <w:bCs w:val="0"/>
        </w:rPr>
        <w:t xml:space="preserve">hort of </w:t>
      </w:r>
      <w:r w:rsidR="00D84444">
        <w:rPr>
          <w:rStyle w:val="Strong"/>
          <w:rFonts w:ascii="Arial" w:hAnsi="Arial" w:cs="Arial"/>
          <w:b w:val="0"/>
          <w:bCs w:val="0"/>
        </w:rPr>
        <w:t xml:space="preserve">socioeconomically disadvantaged mothers, those with mental health problems were </w:t>
      </w:r>
      <w:r w:rsidR="008B7514">
        <w:rPr>
          <w:rStyle w:val="Strong"/>
          <w:rFonts w:ascii="Arial" w:hAnsi="Arial" w:cs="Arial"/>
          <w:b w:val="0"/>
          <w:bCs w:val="0"/>
        </w:rPr>
        <w:t xml:space="preserve">seemingly </w:t>
      </w:r>
      <w:r w:rsidR="00D84444">
        <w:rPr>
          <w:rStyle w:val="Strong"/>
          <w:rFonts w:ascii="Arial" w:hAnsi="Arial" w:cs="Arial"/>
          <w:b w:val="0"/>
          <w:bCs w:val="0"/>
        </w:rPr>
        <w:t xml:space="preserve">less likely to have children with up-to-date vaccine coverage, although the association was weak and the </w:t>
      </w:r>
      <w:r w:rsidR="00B15ECB">
        <w:rPr>
          <w:rStyle w:val="Strong"/>
          <w:rFonts w:ascii="Arial" w:hAnsi="Arial" w:cs="Arial"/>
          <w:b w:val="0"/>
          <w:bCs w:val="0"/>
        </w:rPr>
        <w:t>study underpowered</w:t>
      </w:r>
      <w:r w:rsidR="00D84444">
        <w:rPr>
          <w:rStyle w:val="Strong"/>
          <w:rFonts w:ascii="Arial" w:hAnsi="Arial" w:cs="Arial"/>
          <w:b w:val="0"/>
          <w:bCs w:val="0"/>
        </w:rPr>
        <w:t>.</w:t>
      </w:r>
      <w:r w:rsidR="00CA7CCB">
        <w:rPr>
          <w:rStyle w:val="Strong"/>
          <w:rFonts w:ascii="Arial" w:hAnsi="Arial" w:cs="Arial"/>
          <w:b w:val="0"/>
          <w:bCs w:val="0"/>
        </w:rPr>
        <w:fldChar w:fldCharType="begin"/>
      </w:r>
      <w:r w:rsidR="002843FC">
        <w:rPr>
          <w:rStyle w:val="Strong"/>
          <w:rFonts w:ascii="Arial" w:hAnsi="Arial" w:cs="Arial"/>
          <w:b w:val="0"/>
          <w:bCs w:val="0"/>
        </w:rPr>
        <w:instrText xml:space="preserve"> ADDIN EN.CITE &lt;EndNote&gt;&lt;Cite&gt;&lt;Author&gt;Gilbert&lt;/Author&gt;&lt;Year&gt;2021&lt;/Year&gt;&lt;RecNum&gt;8542&lt;/RecNum&gt;&lt;DisplayText&gt;&lt;style face="superscript"&gt;43&lt;/style&gt;&lt;/DisplayText&gt;&lt;record&gt;&lt;rec-number&gt;8542&lt;/rec-number&gt;&lt;foreign-keys&gt;&lt;key app="EN" db-id="r0dt9fre5paddxet9s75ezf9wz9z0vw2svad" timestamp="1618573567"&gt;8542&lt;/key&gt;&lt;/foreign-keys&gt;&lt;ref-type name="Journal Article"&gt;17&lt;/ref-type&gt;&lt;contributors&gt;&lt;authors&gt;&lt;author&gt;Gilbert, R. M.&lt;/author&gt;&lt;author&gt;Mersky, J. P.&lt;/author&gt;&lt;author&gt;Lee, C. P.&lt;/author&gt;&lt;/authors&gt;&lt;/contributors&gt;&lt;auth-address&gt;School of Medicine and Public Health, University of Wisconsin-Madison, Madison, WI, United States.&amp;#xD;Institute for Child and Family Well-being, Helen Bader School of Social Welfare, University of Wisconsin-Milwaukee, Milwaukee, WI, United States.&lt;/auth-address&gt;&lt;titles&gt;&lt;title&gt;Prevalence and correlates of vaccine attitudes and behaviors in a cohort of low-income mothers&lt;/title&gt;&lt;secondary-title&gt;Prev Med Rep&lt;/secondary-title&gt;&lt;/titles&gt;&lt;periodical&gt;&lt;full-title&gt;Prev Med Rep&lt;/full-title&gt;&lt;/periodical&gt;&lt;pages&gt;101292&lt;/pages&gt;&lt;volume&gt;21&lt;/volume&gt;&lt;edition&gt;2021/01/26&lt;/edition&gt;&lt;keywords&gt;&lt;keyword&gt;Attitudes&lt;/keyword&gt;&lt;keyword&gt;Effectiveness&lt;/keyword&gt;&lt;keyword&gt;Immunization&lt;/keyword&gt;&lt;keyword&gt;Safety&lt;/keyword&gt;&lt;keyword&gt;Vaccines&lt;/keyword&gt;&lt;keyword&gt;personal relationships that could have appeared to influence the work reported in&lt;/keyword&gt;&lt;keyword&gt;this paper.&lt;/keyword&gt;&lt;/keywords&gt;&lt;dates&gt;&lt;year&gt;2021&lt;/year&gt;&lt;pub-dates&gt;&lt;date&gt;Mar&lt;/date&gt;&lt;/pub-dates&gt;&lt;/dates&gt;&lt;isbn&gt;2211-3355 (Print)&amp;#xD;2211-3355&lt;/isbn&gt;&lt;accession-num&gt;33489723&lt;/accession-num&gt;&lt;urls&gt;&lt;/urls&gt;&lt;custom2&gt;PMC7804978&lt;/custom2&gt;&lt;electronic-resource-num&gt;10.1016/j.pmedr.2020.101292&lt;/electronic-resource-num&gt;&lt;remote-database-provider&gt;NLM&lt;/remote-database-provider&gt;&lt;language&gt;eng&lt;/language&gt;&lt;/record&gt;&lt;/Cite&gt;&lt;/EndNote&gt;</w:instrText>
      </w:r>
      <w:r w:rsidR="00CA7CCB">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43</w:t>
      </w:r>
      <w:r w:rsidR="00CA7CCB">
        <w:rPr>
          <w:rStyle w:val="Strong"/>
          <w:rFonts w:ascii="Arial" w:hAnsi="Arial" w:cs="Arial"/>
          <w:b w:val="0"/>
          <w:bCs w:val="0"/>
        </w:rPr>
        <w:fldChar w:fldCharType="end"/>
      </w:r>
      <w:r w:rsidR="00D84444">
        <w:rPr>
          <w:rStyle w:val="Strong"/>
          <w:rFonts w:ascii="Arial" w:hAnsi="Arial" w:cs="Arial"/>
          <w:b w:val="0"/>
          <w:bCs w:val="0"/>
        </w:rPr>
        <w:t xml:space="preserve">  </w:t>
      </w:r>
    </w:p>
    <w:p w14:paraId="0C24C244" w14:textId="77777777" w:rsidR="006B6DF2" w:rsidRDefault="006B6DF2" w:rsidP="00351A36">
      <w:pPr>
        <w:spacing w:after="0" w:line="480" w:lineRule="auto"/>
        <w:rPr>
          <w:rStyle w:val="Strong"/>
          <w:rFonts w:ascii="Arial" w:hAnsi="Arial" w:cs="Arial"/>
          <w:b w:val="0"/>
          <w:bCs w:val="0"/>
          <w:highlight w:val="yellow"/>
        </w:rPr>
      </w:pPr>
    </w:p>
    <w:p w14:paraId="45125747" w14:textId="62770D59" w:rsidR="005D2DA8" w:rsidRDefault="005D2DA8" w:rsidP="005D2DA8">
      <w:pPr>
        <w:spacing w:after="0" w:line="480" w:lineRule="auto"/>
        <w:rPr>
          <w:rStyle w:val="Strong"/>
          <w:rFonts w:ascii="Arial" w:hAnsi="Arial" w:cs="Arial"/>
          <w:b w:val="0"/>
          <w:bCs w:val="0"/>
          <w:i/>
          <w:iCs/>
        </w:rPr>
      </w:pPr>
      <w:r w:rsidRPr="005F4762">
        <w:rPr>
          <w:rStyle w:val="Strong"/>
          <w:rFonts w:ascii="Arial" w:hAnsi="Arial" w:cs="Arial"/>
          <w:b w:val="0"/>
          <w:bCs w:val="0"/>
          <w:i/>
          <w:iCs/>
        </w:rPr>
        <w:t>Study strengths and weaknesses</w:t>
      </w:r>
    </w:p>
    <w:p w14:paraId="1C218C87" w14:textId="1C903DB5" w:rsidR="006A1B70" w:rsidRPr="00F40535" w:rsidRDefault="00AC2DE8" w:rsidP="00AC2DE8">
      <w:pPr>
        <w:spacing w:after="0" w:line="480" w:lineRule="auto"/>
        <w:rPr>
          <w:rStyle w:val="Strong"/>
          <w:rFonts w:ascii="Arial" w:hAnsi="Arial" w:cs="Arial"/>
          <w:b w:val="0"/>
          <w:bCs w:val="0"/>
        </w:rPr>
      </w:pPr>
      <w:r>
        <w:rPr>
          <w:rStyle w:val="Strong"/>
          <w:rFonts w:ascii="Arial" w:hAnsi="Arial" w:cs="Arial"/>
          <w:b w:val="0"/>
          <w:bCs w:val="0"/>
        </w:rPr>
        <w:t>Wh</w:t>
      </w:r>
      <w:ins w:id="134" w:author="DEARY Ian" w:date="2021-04-23T12:55:00Z">
        <w:r w:rsidR="00AB5921">
          <w:rPr>
            <w:rStyle w:val="Strong"/>
            <w:rFonts w:ascii="Arial" w:hAnsi="Arial" w:cs="Arial"/>
            <w:b w:val="0"/>
            <w:bCs w:val="0"/>
          </w:rPr>
          <w:t>ereas</w:t>
        </w:r>
      </w:ins>
      <w:del w:id="135" w:author="DEARY Ian" w:date="2021-04-23T12:55:00Z">
        <w:r w:rsidDel="00AB5921">
          <w:rPr>
            <w:rStyle w:val="Strong"/>
            <w:rFonts w:ascii="Arial" w:hAnsi="Arial" w:cs="Arial"/>
            <w:b w:val="0"/>
            <w:bCs w:val="0"/>
          </w:rPr>
          <w:delText>ile</w:delText>
        </w:r>
      </w:del>
      <w:r>
        <w:rPr>
          <w:rStyle w:val="Strong"/>
          <w:rFonts w:ascii="Arial" w:hAnsi="Arial" w:cs="Arial"/>
          <w:b w:val="0"/>
          <w:bCs w:val="0"/>
        </w:rPr>
        <w:t xml:space="preserve"> the </w:t>
      </w:r>
      <w:r w:rsidRPr="00F57C00">
        <w:rPr>
          <w:rStyle w:val="Strong"/>
          <w:rFonts w:ascii="Arial" w:hAnsi="Arial" w:cs="Arial"/>
          <w:b w:val="0"/>
          <w:bCs w:val="0"/>
        </w:rPr>
        <w:t>present study has its strengths, including its size</w:t>
      </w:r>
      <w:r w:rsidR="00F57C00">
        <w:rPr>
          <w:rStyle w:val="Strong"/>
          <w:rFonts w:ascii="Arial" w:hAnsi="Arial" w:cs="Arial"/>
          <w:b w:val="0"/>
          <w:bCs w:val="0"/>
        </w:rPr>
        <w:t xml:space="preserve">, </w:t>
      </w:r>
      <w:r w:rsidRPr="00F57C00">
        <w:rPr>
          <w:rStyle w:val="Strong"/>
          <w:rFonts w:ascii="Arial" w:hAnsi="Arial" w:cs="Arial"/>
          <w:b w:val="0"/>
          <w:bCs w:val="0"/>
        </w:rPr>
        <w:t xml:space="preserve">national </w:t>
      </w:r>
      <w:r w:rsidR="00F57C00" w:rsidRPr="00F57C00">
        <w:rPr>
          <w:rStyle w:val="Strong"/>
          <w:rFonts w:ascii="Arial" w:hAnsi="Arial" w:cs="Arial"/>
          <w:b w:val="0"/>
          <w:bCs w:val="0"/>
        </w:rPr>
        <w:t>representativeness</w:t>
      </w:r>
      <w:r w:rsidR="00F57C00">
        <w:rPr>
          <w:rStyle w:val="Strong"/>
          <w:rFonts w:ascii="Arial" w:hAnsi="Arial" w:cs="Arial"/>
          <w:b w:val="0"/>
          <w:bCs w:val="0"/>
        </w:rPr>
        <w:t xml:space="preserve">, and timing, </w:t>
      </w:r>
      <w:r w:rsidRPr="00F57C00">
        <w:rPr>
          <w:rStyle w:val="Strong"/>
          <w:rFonts w:ascii="Arial" w:hAnsi="Arial" w:cs="Arial"/>
          <w:b w:val="0"/>
          <w:bCs w:val="0"/>
        </w:rPr>
        <w:t xml:space="preserve">there are also some weaknesses.  </w:t>
      </w:r>
      <w:r w:rsidR="00146518">
        <w:rPr>
          <w:rStyle w:val="Strong"/>
          <w:rFonts w:ascii="Arial" w:hAnsi="Arial" w:cs="Arial"/>
          <w:b w:val="0"/>
          <w:bCs w:val="0"/>
        </w:rPr>
        <w:t>First, w</w:t>
      </w:r>
      <w:r w:rsidRPr="00F57C00">
        <w:rPr>
          <w:rStyle w:val="Strong"/>
          <w:rFonts w:ascii="Arial" w:hAnsi="Arial" w:cs="Arial"/>
          <w:b w:val="0"/>
          <w:bCs w:val="0"/>
        </w:rPr>
        <w:t>e used v</w:t>
      </w:r>
      <w:r w:rsidR="009F0B04" w:rsidRPr="00F57C00">
        <w:rPr>
          <w:rStyle w:val="Strong"/>
          <w:rFonts w:ascii="Arial" w:hAnsi="Arial" w:cs="Arial"/>
          <w:b w:val="0"/>
          <w:bCs w:val="0"/>
        </w:rPr>
        <w:t>accine intent</w:t>
      </w:r>
      <w:r w:rsidR="00F40535" w:rsidRPr="00F57C00">
        <w:rPr>
          <w:rStyle w:val="Strong"/>
          <w:rFonts w:ascii="Arial" w:hAnsi="Arial" w:cs="Arial"/>
          <w:b w:val="0"/>
          <w:bCs w:val="0"/>
        </w:rPr>
        <w:t>i</w:t>
      </w:r>
      <w:r w:rsidR="009F0B04" w:rsidRPr="00F57C00">
        <w:rPr>
          <w:rStyle w:val="Strong"/>
          <w:rFonts w:ascii="Arial" w:hAnsi="Arial" w:cs="Arial"/>
          <w:b w:val="0"/>
          <w:bCs w:val="0"/>
        </w:rPr>
        <w:t xml:space="preserve">onality </w:t>
      </w:r>
      <w:r w:rsidRPr="00F57C00">
        <w:rPr>
          <w:rStyle w:val="Strong"/>
          <w:rFonts w:ascii="Arial" w:hAnsi="Arial" w:cs="Arial"/>
          <w:b w:val="0"/>
          <w:bCs w:val="0"/>
        </w:rPr>
        <w:t xml:space="preserve">as an indicator vaccine uptake but </w:t>
      </w:r>
      <w:commentRangeStart w:id="136"/>
      <w:r w:rsidRPr="00F57C00">
        <w:rPr>
          <w:rStyle w:val="Strong"/>
          <w:rFonts w:ascii="Arial" w:hAnsi="Arial" w:cs="Arial"/>
          <w:b w:val="0"/>
          <w:bCs w:val="0"/>
        </w:rPr>
        <w:t xml:space="preserve">the correlation </w:t>
      </w:r>
      <w:commentRangeEnd w:id="136"/>
      <w:r w:rsidR="00AB5921">
        <w:rPr>
          <w:rStyle w:val="CommentReference"/>
        </w:rPr>
        <w:commentReference w:id="136"/>
      </w:r>
      <w:r w:rsidRPr="00F57C00">
        <w:rPr>
          <w:rStyle w:val="Strong"/>
          <w:rFonts w:ascii="Arial" w:hAnsi="Arial" w:cs="Arial"/>
          <w:b w:val="0"/>
          <w:bCs w:val="0"/>
        </w:rPr>
        <w:t>is imperfect.  In a small</w:t>
      </w:r>
      <w:ins w:id="137" w:author="DEARY Ian" w:date="2021-04-23T12:55:00Z">
        <w:r w:rsidR="0082079A">
          <w:rPr>
            <w:rStyle w:val="Strong"/>
            <w:rFonts w:ascii="Arial" w:hAnsi="Arial" w:cs="Arial"/>
            <w:b w:val="0"/>
            <w:bCs w:val="0"/>
          </w:rPr>
          <w:t>-</w:t>
        </w:r>
      </w:ins>
      <w:del w:id="138" w:author="DEARY Ian" w:date="2021-04-23T12:55:00Z">
        <w:r w:rsidRPr="00F57C00" w:rsidDel="0082079A">
          <w:rPr>
            <w:rStyle w:val="Strong"/>
            <w:rFonts w:ascii="Arial" w:hAnsi="Arial" w:cs="Arial"/>
            <w:b w:val="0"/>
            <w:bCs w:val="0"/>
          </w:rPr>
          <w:delText xml:space="preserve"> </w:delText>
        </w:r>
      </w:del>
      <w:r w:rsidRPr="00F57C00">
        <w:rPr>
          <w:rStyle w:val="Strong"/>
          <w:rFonts w:ascii="Arial" w:hAnsi="Arial" w:cs="Arial"/>
          <w:b w:val="0"/>
          <w:bCs w:val="0"/>
        </w:rPr>
        <w:t xml:space="preserve">scale </w:t>
      </w:r>
      <w:r w:rsidR="00F57C00" w:rsidRPr="00F57C00">
        <w:rPr>
          <w:rStyle w:val="Strong"/>
          <w:rFonts w:ascii="Arial" w:hAnsi="Arial" w:cs="Arial"/>
          <w:b w:val="0"/>
          <w:bCs w:val="0"/>
        </w:rPr>
        <w:t>longitudinal</w:t>
      </w:r>
      <w:r w:rsidRPr="00F57C00">
        <w:rPr>
          <w:rStyle w:val="Strong"/>
          <w:rFonts w:ascii="Arial" w:hAnsi="Arial" w:cs="Arial"/>
          <w:b w:val="0"/>
          <w:bCs w:val="0"/>
        </w:rPr>
        <w:t xml:space="preserve"> study conduc</w:t>
      </w:r>
      <w:r w:rsidR="00F57C00">
        <w:rPr>
          <w:rStyle w:val="Strong"/>
          <w:rFonts w:ascii="Arial" w:hAnsi="Arial" w:cs="Arial"/>
          <w:b w:val="0"/>
          <w:bCs w:val="0"/>
        </w:rPr>
        <w:t>t</w:t>
      </w:r>
      <w:r w:rsidRPr="00F57C00">
        <w:rPr>
          <w:rStyle w:val="Strong"/>
          <w:rFonts w:ascii="Arial" w:hAnsi="Arial" w:cs="Arial"/>
          <w:b w:val="0"/>
          <w:bCs w:val="0"/>
        </w:rPr>
        <w:t>ed during the period of the 2009 H1N1 pandemic in Hong Kong</w:t>
      </w:r>
      <w:r w:rsidR="008B5924">
        <w:rPr>
          <w:rStyle w:val="Strong"/>
          <w:rFonts w:ascii="Arial" w:hAnsi="Arial" w:cs="Arial"/>
          <w:b w:val="0"/>
          <w:bCs w:val="0"/>
        </w:rPr>
        <w:t xml:space="preserve">, </w:t>
      </w:r>
      <w:r>
        <w:rPr>
          <w:rStyle w:val="Strong"/>
          <w:rFonts w:ascii="Arial" w:hAnsi="Arial" w:cs="Arial"/>
          <w:b w:val="0"/>
          <w:bCs w:val="0"/>
        </w:rPr>
        <w:t xml:space="preserve">less than 10% </w:t>
      </w:r>
      <w:r w:rsidR="002D2267">
        <w:rPr>
          <w:rStyle w:val="Strong"/>
          <w:rFonts w:ascii="Arial" w:hAnsi="Arial" w:cs="Arial"/>
          <w:b w:val="0"/>
          <w:bCs w:val="0"/>
        </w:rPr>
        <w:t xml:space="preserve">of people </w:t>
      </w:r>
      <w:r>
        <w:rPr>
          <w:rStyle w:val="Strong"/>
          <w:rFonts w:ascii="Arial" w:hAnsi="Arial" w:cs="Arial"/>
          <w:b w:val="0"/>
          <w:bCs w:val="0"/>
        </w:rPr>
        <w:t xml:space="preserve">who expressed a commitment to </w:t>
      </w:r>
      <w:r w:rsidR="00F57C00">
        <w:rPr>
          <w:rStyle w:val="Strong"/>
          <w:rFonts w:ascii="Arial" w:hAnsi="Arial" w:cs="Arial"/>
          <w:b w:val="0"/>
          <w:bCs w:val="0"/>
        </w:rPr>
        <w:t>being</w:t>
      </w:r>
      <w:r>
        <w:rPr>
          <w:rStyle w:val="Strong"/>
          <w:rFonts w:ascii="Arial" w:hAnsi="Arial" w:cs="Arial"/>
          <w:b w:val="0"/>
          <w:bCs w:val="0"/>
        </w:rPr>
        <w:t xml:space="preserve"> </w:t>
      </w:r>
      <w:r w:rsidR="00F57C00">
        <w:rPr>
          <w:rStyle w:val="Strong"/>
          <w:rFonts w:ascii="Arial" w:hAnsi="Arial" w:cs="Arial"/>
          <w:b w:val="0"/>
          <w:bCs w:val="0"/>
        </w:rPr>
        <w:t>inoculated</w:t>
      </w:r>
      <w:r w:rsidR="00F6728A">
        <w:rPr>
          <w:rStyle w:val="Strong"/>
          <w:rFonts w:ascii="Arial" w:hAnsi="Arial" w:cs="Arial"/>
          <w:b w:val="0"/>
          <w:bCs w:val="0"/>
        </w:rPr>
        <w:t xml:space="preserve"> </w:t>
      </w:r>
      <w:r>
        <w:rPr>
          <w:rStyle w:val="Strong"/>
          <w:rFonts w:ascii="Arial" w:hAnsi="Arial" w:cs="Arial"/>
          <w:b w:val="0"/>
          <w:bCs w:val="0"/>
        </w:rPr>
        <w:t xml:space="preserve">reported </w:t>
      </w:r>
      <w:r w:rsidR="00E05A42">
        <w:rPr>
          <w:rStyle w:val="Strong"/>
          <w:rFonts w:ascii="Arial" w:hAnsi="Arial" w:cs="Arial"/>
          <w:b w:val="0"/>
          <w:bCs w:val="0"/>
        </w:rPr>
        <w:t>that they had</w:t>
      </w:r>
      <w:r>
        <w:rPr>
          <w:rStyle w:val="Strong"/>
          <w:rFonts w:ascii="Arial" w:hAnsi="Arial" w:cs="Arial"/>
          <w:b w:val="0"/>
          <w:bCs w:val="0"/>
        </w:rPr>
        <w:t xml:space="preserve"> </w:t>
      </w:r>
      <w:r w:rsidR="00F57C00">
        <w:rPr>
          <w:rStyle w:val="Strong"/>
          <w:rFonts w:ascii="Arial" w:hAnsi="Arial" w:cs="Arial"/>
          <w:b w:val="0"/>
          <w:bCs w:val="0"/>
        </w:rPr>
        <w:t>received</w:t>
      </w:r>
      <w:r>
        <w:rPr>
          <w:rStyle w:val="Strong"/>
          <w:rFonts w:ascii="Arial" w:hAnsi="Arial" w:cs="Arial"/>
          <w:b w:val="0"/>
          <w:bCs w:val="0"/>
        </w:rPr>
        <w:t xml:space="preserve"> a vaccination two months later.</w:t>
      </w:r>
      <w:r w:rsidR="00453A6D">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TnVtPjg1MTM8L1JlY051bT48RGlzcGxheVRleHQ+PHN0eWxlIGZhY2U9InN1cGVyc2NyaXB0Ij40
NDwvc3R5bGU+PC9EaXNwbGF5VGV4dD48cmVjb3JkPjxyZWMtbnVtYmVyPjg1MTM8L3JlYy1udW1i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2843FC">
        <w:rPr>
          <w:rStyle w:val="Strong"/>
          <w:rFonts w:ascii="Arial" w:hAnsi="Arial" w:cs="Arial"/>
          <w:b w:val="0"/>
          <w:bCs w:val="0"/>
        </w:rPr>
        <w:instrText xml:space="preserve"> ADDIN EN.CITE </w:instrText>
      </w:r>
      <w:r w:rsidR="002843FC">
        <w:rPr>
          <w:rStyle w:val="Strong"/>
          <w:rFonts w:ascii="Arial" w:hAnsi="Arial" w:cs="Arial"/>
          <w:b w:val="0"/>
          <w:bCs w:val="0"/>
        </w:rPr>
        <w:fldChar w:fldCharType="begin">
          <w:fldData xml:space="preserve">PEVuZE5vdGU+PENpdGU+PEF1dGhvcj5MaWFvPC9BdXRob3I+PFllYXI+MjAxMTwvWWVhcj48UmVj
TnVtPjg1MTM8L1JlY051bT48RGlzcGxheVRleHQ+PHN0eWxlIGZhY2U9InN1cGVyc2NyaXB0Ij40
NDwvc3R5bGU+PC9EaXNwbGF5VGV4dD48cmVjb3JkPjxyZWMtbnVtYmVyPjg1MTM8L3JlYy1udW1i
ZXI+PGZvcmVpZ24ta2V5cz48a2V5IGFwcD0iRU4iIGRiLWlkPSJyMGR0OWZyZTVwYWRkeGV0OXM3
NWV6Zjl3ejl6MHZ3MnN2YWQiIHRpbWVzdGFtcD0iMTYxNTIxMjI2NiI+ODUxMzwva2V5PjwvZm9y
ZWlnbi1rZXlzPjxyZWYtdHlwZSBuYW1lPSJKb3VybmFsIEFydGljbGUiPjE3PC9yZWYtdHlwZT48
Y29udHJpYnV0b3JzPjxhdXRob3JzPjxhdXRob3I+TGlhbywgUS48L2F1dGhvcj48YXV0aG9yPkNv
d2xpbmcsIEIuIEouPC9hdXRob3I+PGF1dGhvcj5MYW0sIFcuIFcuPC9hdXRob3I+PGF1dGhvcj5G
aWVsZGluZywgUi48L2F1dGhvcj48L2F1dGhvcnM+PC9jb250cmlidXRvcnM+PGF1dGgtYWRkcmVz
cz5IZWFsdGggQmVoYXZpb3VycyBSZXNlYXJjaCBHcm91cCwgRGVwYXJ0bWVudCBvZiBDb21tdW5p
dHkgTWVkaWNpbmUgYW5kIFNjaG9vbCBvZiBQdWJsaWMgSGVhbHRoLCBUaGUgVW5pdmVyc2l0eSBv
ZiBIb25nIEtvbmcsIEhvbmcgS29uZyBTcGVjaWFsIEFkbWluaXN0cmF0aXZlIFJlZ2lvbiwgQ2hp
bmEuPC9hdXRoLWFkZHJlc3M+PHRpdGxlcz48dGl0bGU+RmFjdG9ycyBhZmZlY3RpbmcgaW50ZW50
aW9uIHRvIHJlY2VpdmUgYW5kIHNlbGYtcmVwb3J0ZWQgcmVjZWlwdCBvZiAyMDA5IHBhbmRlbWlj
IChIMU4xKSB2YWNjaW5lIGluIEhvbmcgS29uZzogYSBsb25naXR1ZGluYWwgc3R1ZHk8L3RpdGxl
PjxzZWNvbmRhcnktdGl0bGU+UExvUyBPbmU8L3NlY29uZGFyeS10aXRsZT48L3RpdGxlcz48cGVy
aW9kaWNhbD48ZnVsbC10aXRsZT5QTG9TIE9uZTwvZnVsbC10aXRsZT48L3BlcmlvZGljYWw+PHBh
Z2VzPmUxNzcxMzwvcGFnZXM+PHZvbHVtZT42PC92b2x1bWU+PG51bWJlcj4zPC9udW1iZXI+PGVk
aXRpb24+MjAxMS8wMy8xODwvZWRpdGlvbj48a2V5d29yZHM+PGtleXdvcmQ+QWRvbGVzY2VudDwv
a2V5d29yZD48a2V5d29yZD5BZHVsdDwva2V5d29yZD48a2V5d29yZD5EYXRhIENvbGxlY3Rpb248
L2tleXdvcmQ+PGtleXdvcmQ+RGVtb2dyYXBoeTwva2V5d29yZD48a2V5d29yZD5GZW1hbGU8L2tl
eXdvcmQ+PGtleXdvcmQ+Rm9sbG93LVVwIFN0dWRpZXM8L2tleXdvcmQ+PGtleXdvcmQ+SG9uZyBL
b25nL2VwaWRlbWlvbG9neTwva2V5d29yZD48a2V5d29yZD5IdW1hbnM8L2tleXdvcmQ+PGtleXdv
cmQ+SW5mbHVlbnphIEEgVmlydXMsIEgxTjEgU3VidHlwZS9pbW11bm9sb2d5PC9rZXl3b3JkPjxr
ZXl3b3JkPkluZmx1ZW56YSBWYWNjaW5lcy9hZHZlcnNlIGVmZmVjdHMvKmltbXVub2xvZ3kvc3Vw
cGx5ICZhbXA7IGRpc3RyaWJ1dGlvbjwva2V5d29yZD48a2V5d29yZD5JbmZsdWVuemEsIEh1bWFu
LyplcGlkZW1pb2xvZ3kvKmltbXVub2xvZ3kvcHJldmVudGlvbiAmYW1wOyBjb250cm9sPC9rZXl3
b3JkPjxrZXl3b3JkPipJbnRlbnRpb248L2tleXdvcmQ+PGtleXdvcmQ+TG9uZ2l0dWRpbmFsIFN0
dWRpZXM8L2tleXdvcmQ+PGtleXdvcmQ+TWFsZTwva2V5d29yZD48a2V5d29yZD5NaWRkbGUgQWdl
ZDwva2V5d29yZD48a2V5d29yZD5Nb2RlbHMsIEJpb2xvZ2ljYWw8L2tleXdvcmQ+PGtleXdvcmQ+
UGFuZGVtaWNzLypwcmV2ZW50aW9uICZhbXA7IGNvbnRyb2w8L2tleXdvcmQ+PGtleXdvcmQ+KlNl
bGYgUmVwb3J0PC9rZXl3b3JkPjxrZXl3b3JkPlZhY2NpbmF0aW9uL3N0YXRpc3RpY3MgJmFtcDsg
bnVtZXJpY2FsIGRhdGE8L2tleXdvcmQ+PGtleXdvcmQ+WW91bmcgQWR1bHQ8L2tleXdvcmQ+PC9r
ZXl3b3Jkcz48ZGF0ZXM+PHllYXI+MjAxMTwveWVhcj48cHViLWRhdGVzPjxkYXRlPk1hciAxMTwv
ZGF0ZT48L3B1Yi1kYXRlcz48L2RhdGVzPjxpc2JuPjE5MzItNjIwMzwvaXNibj48YWNjZXNzaW9u
LW51bT4yMTQxMjQxODwvYWNjZXNzaW9uLW51bT48dXJscz48L3VybHM+PGN1c3RvbTI+UE1DMzA1
NTg3NjwvY3VzdG9tMj48ZWxlY3Ryb25pYy1yZXNvdXJjZS1udW0+MTAuMTM3MS9qb3VybmFsLnBv
bmUuMDAxNzcxMzwvZWxlY3Ryb25pYy1yZXNvdXJjZS1udW0+PHJlbW90ZS1kYXRhYmFzZS1wcm92
aWRlcj5OTE08L3JlbW90ZS1kYXRhYmFzZS1wcm92aWRlcj48bGFuZ3VhZ2U+ZW5nPC9sYW5ndWFn
ZT48L3JlY29yZD48L0NpdGU+PC9FbmROb3RlPgB=
</w:fldData>
        </w:fldChar>
      </w:r>
      <w:r w:rsidR="002843FC">
        <w:rPr>
          <w:rStyle w:val="Strong"/>
          <w:rFonts w:ascii="Arial" w:hAnsi="Arial" w:cs="Arial"/>
          <w:b w:val="0"/>
          <w:bCs w:val="0"/>
        </w:rPr>
        <w:instrText xml:space="preserve"> ADDIN EN.CITE.DATA </w:instrText>
      </w:r>
      <w:r w:rsidR="002843FC">
        <w:rPr>
          <w:rStyle w:val="Strong"/>
          <w:rFonts w:ascii="Arial" w:hAnsi="Arial" w:cs="Arial"/>
          <w:b w:val="0"/>
          <w:bCs w:val="0"/>
        </w:rPr>
      </w:r>
      <w:r w:rsidR="002843FC">
        <w:rPr>
          <w:rStyle w:val="Strong"/>
          <w:rFonts w:ascii="Arial" w:hAnsi="Arial" w:cs="Arial"/>
          <w:b w:val="0"/>
          <w:bCs w:val="0"/>
        </w:rPr>
        <w:fldChar w:fldCharType="end"/>
      </w:r>
      <w:r w:rsidR="00453A6D">
        <w:rPr>
          <w:rStyle w:val="Strong"/>
          <w:rFonts w:ascii="Arial" w:hAnsi="Arial" w:cs="Arial"/>
          <w:b w:val="0"/>
          <w:bCs w:val="0"/>
        </w:rPr>
      </w:r>
      <w:r w:rsidR="00453A6D">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44</w:t>
      </w:r>
      <w:r w:rsidR="00453A6D">
        <w:rPr>
          <w:rStyle w:val="Strong"/>
          <w:rFonts w:ascii="Arial" w:hAnsi="Arial" w:cs="Arial"/>
          <w:b w:val="0"/>
          <w:bCs w:val="0"/>
        </w:rPr>
        <w:fldChar w:fldCharType="end"/>
      </w:r>
      <w:r>
        <w:rPr>
          <w:rStyle w:val="Strong"/>
          <w:rFonts w:ascii="Arial" w:hAnsi="Arial" w:cs="Arial"/>
          <w:b w:val="0"/>
          <w:bCs w:val="0"/>
        </w:rPr>
        <w:t xml:space="preserve">  Elsewhere, in a US adult population </w:t>
      </w:r>
      <w:r w:rsidR="008B5924">
        <w:rPr>
          <w:rStyle w:val="Strong"/>
          <w:rFonts w:ascii="Arial" w:hAnsi="Arial" w:cs="Arial"/>
          <w:b w:val="0"/>
          <w:bCs w:val="0"/>
        </w:rPr>
        <w:t>at</w:t>
      </w:r>
      <w:r>
        <w:rPr>
          <w:rStyle w:val="Strong"/>
          <w:rFonts w:ascii="Arial" w:hAnsi="Arial" w:cs="Arial"/>
          <w:b w:val="0"/>
          <w:bCs w:val="0"/>
        </w:rPr>
        <w:t xml:space="preserve"> high risk of seasonal influenza, </w:t>
      </w:r>
      <w:r w:rsidR="00F26866">
        <w:rPr>
          <w:rStyle w:val="Strong"/>
          <w:rFonts w:ascii="Arial" w:hAnsi="Arial" w:cs="Arial"/>
          <w:b w:val="0"/>
          <w:bCs w:val="0"/>
        </w:rPr>
        <w:t>around</w:t>
      </w:r>
      <w:r>
        <w:rPr>
          <w:rStyle w:val="Strong"/>
          <w:rFonts w:ascii="Arial" w:hAnsi="Arial" w:cs="Arial"/>
          <w:b w:val="0"/>
          <w:bCs w:val="0"/>
        </w:rPr>
        <w:t xml:space="preserve"> half of those intending to be vaccinated</w:t>
      </w:r>
      <w:r w:rsidR="00F57C00">
        <w:rPr>
          <w:rStyle w:val="Strong"/>
          <w:rFonts w:ascii="Arial" w:hAnsi="Arial" w:cs="Arial"/>
          <w:b w:val="0"/>
          <w:bCs w:val="0"/>
        </w:rPr>
        <w:t xml:space="preserve"> had </w:t>
      </w:r>
      <w:r w:rsidR="001973D8">
        <w:rPr>
          <w:rStyle w:val="Strong"/>
          <w:rFonts w:ascii="Arial" w:hAnsi="Arial" w:cs="Arial"/>
          <w:b w:val="0"/>
          <w:bCs w:val="0"/>
        </w:rPr>
        <w:t xml:space="preserve">received the </w:t>
      </w:r>
      <w:r w:rsidR="008F09A7">
        <w:rPr>
          <w:rStyle w:val="Strong"/>
          <w:rFonts w:ascii="Arial" w:hAnsi="Arial" w:cs="Arial"/>
          <w:b w:val="0"/>
          <w:bCs w:val="0"/>
        </w:rPr>
        <w:t>inoculation</w:t>
      </w:r>
      <w:r w:rsidR="001973D8">
        <w:rPr>
          <w:rStyle w:val="Strong"/>
          <w:rFonts w:ascii="Arial" w:hAnsi="Arial" w:cs="Arial"/>
          <w:b w:val="0"/>
          <w:bCs w:val="0"/>
        </w:rPr>
        <w:t xml:space="preserve"> within the following</w:t>
      </w:r>
      <w:r w:rsidR="00F57C00">
        <w:rPr>
          <w:rStyle w:val="Strong"/>
          <w:rFonts w:ascii="Arial" w:hAnsi="Arial" w:cs="Arial"/>
          <w:b w:val="0"/>
          <w:bCs w:val="0"/>
        </w:rPr>
        <w:t xml:space="preserve"> 5 months.</w:t>
      </w:r>
      <w:r w:rsidR="00453A6D">
        <w:rPr>
          <w:rStyle w:val="Strong"/>
          <w:rFonts w:ascii="Arial" w:hAnsi="Arial" w:cs="Arial"/>
          <w:b w:val="0"/>
          <w:bCs w:val="0"/>
        </w:rPr>
        <w:fldChar w:fldCharType="begin"/>
      </w:r>
      <w:r w:rsidR="002843FC">
        <w:rPr>
          <w:rStyle w:val="Strong"/>
          <w:rFonts w:ascii="Arial" w:hAnsi="Arial" w:cs="Arial"/>
          <w:b w:val="0"/>
          <w:bCs w:val="0"/>
        </w:rPr>
        <w:instrText xml:space="preserve"> ADDIN EN.CITE &lt;EndNote&gt;&lt;Cite&gt;&lt;Author&gt;Harris&lt;/Author&gt;&lt;Year&gt;2009&lt;/Year&gt;&lt;RecNum&gt;8516&lt;/RecNum&gt;&lt;DisplayText&gt;&lt;style face="superscript"&gt;45&lt;/style&gt;&lt;/DisplayText&gt;&lt;record&gt;&lt;rec-number&gt;8516&lt;/rec-number&gt;&lt;foreign-keys&gt;&lt;key app="EN" db-id="r0dt9fre5paddxet9s75ezf9wz9z0vw2svad" timestamp="1615212266"&gt;8516&lt;/key&gt;&lt;/foreign-keys&gt;&lt;ref-type name="Journal Article"&gt;17&lt;/ref-type&gt;&lt;contributors&gt;&lt;authors&gt;&lt;author&gt;Harris, K. M.&lt;/author&gt;&lt;author&gt;Maurer, J.&lt;/author&gt;&lt;author&gt;Lurie, N.&lt;/author&gt;&lt;/authors&gt;&lt;/contributors&gt;&lt;auth-address&gt;RAND Corporation, Arlington, VA, USA. kharris@rand.org&lt;/auth-address&gt;&lt;titles&gt;&lt;title&gt;Do people who intend to get a flu shot actually get one?&lt;/title&gt;&lt;secondary-title&gt;J Gen Intern Med&lt;/secondary-title&gt;&lt;/titles&gt;&lt;periodical&gt;&lt;full-title&gt;J Gen Intern Med&lt;/full-title&gt;&lt;/periodical&gt;&lt;pages&gt;1311-3&lt;/pages&gt;&lt;volume&gt;24&lt;/volume&gt;&lt;number&gt;12&lt;/number&gt;&lt;edition&gt;2009/10/20&lt;/edition&gt;&lt;keywords&gt;&lt;keyword&gt;Adolescent&lt;/keyword&gt;&lt;keyword&gt;Adult&lt;/keyword&gt;&lt;keyword&gt;Data Collection/methods&lt;/keyword&gt;&lt;keyword&gt;Health Knowledge, Attitudes, Practice&lt;/keyword&gt;&lt;keyword&gt;Humans&lt;/keyword&gt;&lt;keyword&gt;*Influenza Vaccines/therapeutic use&lt;/keyword&gt;&lt;keyword&gt;Influenza, Human/prevention &amp;amp; control/psychology&lt;/keyword&gt;&lt;keyword&gt;*Intention&lt;/keyword&gt;&lt;keyword&gt;Patient Acceptance of Health Care/psychology&lt;/keyword&gt;&lt;keyword&gt;Vaccination/*statistics &amp;amp; numerical data&lt;/keyword&gt;&lt;keyword&gt;Young Adult&lt;/keyword&gt;&lt;/keywords&gt;&lt;dates&gt;&lt;year&gt;2009&lt;/year&gt;&lt;pub-dates&gt;&lt;date&gt;Dec&lt;/date&gt;&lt;/pub-dates&gt;&lt;/dates&gt;&lt;isbn&gt;0884-8734 (Print)&amp;#xD;0884-8734&lt;/isbn&gt;&lt;accession-num&gt;19838758&lt;/accession-num&gt;&lt;urls&gt;&lt;/urls&gt;&lt;custom2&gt;PMC2787941&lt;/custom2&gt;&lt;electronic-resource-num&gt;10.1007/s11606-009-1126-2&lt;/electronic-resource-num&gt;&lt;remote-database-provider&gt;NLM&lt;/remote-database-provider&gt;&lt;language&gt;eng&lt;/language&gt;&lt;/record&gt;&lt;/Cite&gt;&lt;/EndNote&gt;</w:instrText>
      </w:r>
      <w:r w:rsidR="00453A6D">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45</w:t>
      </w:r>
      <w:r w:rsidR="00453A6D">
        <w:rPr>
          <w:rStyle w:val="Strong"/>
          <w:rFonts w:ascii="Arial" w:hAnsi="Arial" w:cs="Arial"/>
          <w:b w:val="0"/>
          <w:bCs w:val="0"/>
        </w:rPr>
        <w:fldChar w:fldCharType="end"/>
      </w:r>
      <w:r w:rsidR="008F09A7">
        <w:rPr>
          <w:rStyle w:val="Strong"/>
          <w:rFonts w:ascii="Arial" w:hAnsi="Arial" w:cs="Arial"/>
          <w:b w:val="0"/>
          <w:bCs w:val="0"/>
        </w:rPr>
        <w:t xml:space="preserve"> </w:t>
      </w:r>
      <w:r>
        <w:rPr>
          <w:rStyle w:val="Strong"/>
          <w:rFonts w:ascii="Arial" w:hAnsi="Arial" w:cs="Arial"/>
          <w:b w:val="0"/>
          <w:bCs w:val="0"/>
        </w:rPr>
        <w:t xml:space="preserve"> </w:t>
      </w:r>
      <w:r w:rsidR="00146518">
        <w:rPr>
          <w:rStyle w:val="Strong"/>
          <w:rFonts w:ascii="Arial" w:hAnsi="Arial" w:cs="Arial"/>
          <w:b w:val="0"/>
          <w:bCs w:val="0"/>
        </w:rPr>
        <w:t>Second,</w:t>
      </w:r>
      <w:r w:rsidR="00E07FD8">
        <w:rPr>
          <w:rStyle w:val="Strong"/>
          <w:rFonts w:ascii="Arial" w:hAnsi="Arial" w:cs="Arial"/>
          <w:b w:val="0"/>
          <w:bCs w:val="0"/>
        </w:rPr>
        <w:t xml:space="preserve"> </w:t>
      </w:r>
      <w:r w:rsidR="00146518">
        <w:rPr>
          <w:rStyle w:val="Strong"/>
          <w:rFonts w:ascii="Arial" w:hAnsi="Arial" w:cs="Arial"/>
          <w:b w:val="0"/>
          <w:bCs w:val="0"/>
        </w:rPr>
        <w:t>t</w:t>
      </w:r>
      <w:r w:rsidR="008F09A7">
        <w:rPr>
          <w:rStyle w:val="Strong"/>
          <w:rFonts w:ascii="Arial" w:hAnsi="Arial" w:cs="Arial"/>
          <w:b w:val="0"/>
          <w:bCs w:val="0"/>
        </w:rPr>
        <w:t xml:space="preserve">here was </w:t>
      </w:r>
      <w:r w:rsidR="00146518">
        <w:rPr>
          <w:rStyle w:val="Strong"/>
          <w:rFonts w:ascii="Arial" w:hAnsi="Arial" w:cs="Arial"/>
          <w:b w:val="0"/>
          <w:bCs w:val="0"/>
        </w:rPr>
        <w:t xml:space="preserve">inevitably </w:t>
      </w:r>
      <w:r w:rsidR="008F09A7">
        <w:rPr>
          <w:rStyle w:val="Strong"/>
          <w:rFonts w:ascii="Arial" w:hAnsi="Arial" w:cs="Arial"/>
          <w:b w:val="0"/>
          <w:bCs w:val="0"/>
        </w:rPr>
        <w:t>some loss to follow-up (figure 1).  Wh</w:t>
      </w:r>
      <w:ins w:id="139" w:author="DEARY Ian" w:date="2021-04-23T12:56:00Z">
        <w:r w:rsidR="0082079A">
          <w:rPr>
            <w:rStyle w:val="Strong"/>
            <w:rFonts w:ascii="Arial" w:hAnsi="Arial" w:cs="Arial"/>
            <w:b w:val="0"/>
            <w:bCs w:val="0"/>
          </w:rPr>
          <w:t>ereas</w:t>
        </w:r>
      </w:ins>
      <w:del w:id="140" w:author="DEARY Ian" w:date="2021-04-23T12:56:00Z">
        <w:r w:rsidR="008F09A7" w:rsidDel="0082079A">
          <w:rPr>
            <w:rStyle w:val="Strong"/>
            <w:rFonts w:ascii="Arial" w:hAnsi="Arial" w:cs="Arial"/>
            <w:b w:val="0"/>
            <w:bCs w:val="0"/>
          </w:rPr>
          <w:delText>ile</w:delText>
        </w:r>
      </w:del>
      <w:r w:rsidR="008F09A7">
        <w:rPr>
          <w:rStyle w:val="Strong"/>
          <w:rFonts w:ascii="Arial" w:hAnsi="Arial" w:cs="Arial"/>
          <w:b w:val="0"/>
          <w:bCs w:val="0"/>
        </w:rPr>
        <w:t xml:space="preserve"> this </w:t>
      </w:r>
      <w:r w:rsidR="00146518">
        <w:rPr>
          <w:rStyle w:val="Strong"/>
          <w:rFonts w:ascii="Arial" w:hAnsi="Arial" w:cs="Arial"/>
          <w:b w:val="0"/>
          <w:bCs w:val="0"/>
        </w:rPr>
        <w:t xml:space="preserve">attrition </w:t>
      </w:r>
      <w:r w:rsidR="008F09A7">
        <w:rPr>
          <w:rStyle w:val="Strong"/>
          <w:rFonts w:ascii="Arial" w:hAnsi="Arial" w:cs="Arial"/>
          <w:b w:val="0"/>
          <w:bCs w:val="0"/>
        </w:rPr>
        <w:t>m</w:t>
      </w:r>
      <w:ins w:id="141" w:author="DEARY Ian" w:date="2021-04-23T12:56:00Z">
        <w:r w:rsidR="0082079A">
          <w:rPr>
            <w:rStyle w:val="Strong"/>
            <w:rFonts w:ascii="Arial" w:hAnsi="Arial" w:cs="Arial"/>
            <w:b w:val="0"/>
            <w:bCs w:val="0"/>
          </w:rPr>
          <w:t>ight</w:t>
        </w:r>
      </w:ins>
      <w:del w:id="142" w:author="DEARY Ian" w:date="2021-04-23T12:56:00Z">
        <w:r w:rsidR="008F09A7" w:rsidDel="0082079A">
          <w:rPr>
            <w:rStyle w:val="Strong"/>
            <w:rFonts w:ascii="Arial" w:hAnsi="Arial" w:cs="Arial"/>
            <w:b w:val="0"/>
            <w:bCs w:val="0"/>
          </w:rPr>
          <w:delText>ay</w:delText>
        </w:r>
      </w:del>
      <w:r w:rsidR="008F09A7">
        <w:rPr>
          <w:rStyle w:val="Strong"/>
          <w:rFonts w:ascii="Arial" w:hAnsi="Arial" w:cs="Arial"/>
          <w:b w:val="0"/>
          <w:bCs w:val="0"/>
        </w:rPr>
        <w:t xml:space="preserve"> have impacted upon </w:t>
      </w:r>
      <w:r w:rsidR="00146518">
        <w:rPr>
          <w:rStyle w:val="Strong"/>
          <w:rFonts w:ascii="Arial" w:hAnsi="Arial" w:cs="Arial"/>
          <w:b w:val="0"/>
          <w:bCs w:val="0"/>
        </w:rPr>
        <w:t xml:space="preserve">the </w:t>
      </w:r>
      <w:r w:rsidR="008F09A7">
        <w:rPr>
          <w:rStyle w:val="Strong"/>
          <w:rFonts w:ascii="Arial" w:hAnsi="Arial" w:cs="Arial"/>
          <w:b w:val="0"/>
          <w:bCs w:val="0"/>
        </w:rPr>
        <w:t>estimat</w:t>
      </w:r>
      <w:r w:rsidR="00146518">
        <w:rPr>
          <w:rStyle w:val="Strong"/>
          <w:rFonts w:ascii="Arial" w:hAnsi="Arial" w:cs="Arial"/>
          <w:b w:val="0"/>
          <w:bCs w:val="0"/>
        </w:rPr>
        <w:t xml:space="preserve">ion </w:t>
      </w:r>
      <w:r w:rsidR="008F09A7">
        <w:rPr>
          <w:rStyle w:val="Strong"/>
          <w:rFonts w:ascii="Arial" w:hAnsi="Arial" w:cs="Arial"/>
          <w:b w:val="0"/>
          <w:bCs w:val="0"/>
        </w:rPr>
        <w:t xml:space="preserve">of </w:t>
      </w:r>
      <w:r w:rsidR="00146518">
        <w:rPr>
          <w:rStyle w:val="Strong"/>
          <w:rFonts w:ascii="Arial" w:hAnsi="Arial" w:cs="Arial"/>
          <w:b w:val="0"/>
          <w:bCs w:val="0"/>
        </w:rPr>
        <w:t xml:space="preserve">the </w:t>
      </w:r>
      <w:r w:rsidR="008F09A7">
        <w:rPr>
          <w:rStyle w:val="Strong"/>
          <w:rFonts w:ascii="Arial" w:hAnsi="Arial" w:cs="Arial"/>
          <w:b w:val="0"/>
          <w:bCs w:val="0"/>
        </w:rPr>
        <w:t xml:space="preserve">prevalence </w:t>
      </w:r>
      <w:r w:rsidR="00146518">
        <w:rPr>
          <w:rStyle w:val="Strong"/>
          <w:rFonts w:ascii="Arial" w:hAnsi="Arial" w:cs="Arial"/>
          <w:b w:val="0"/>
          <w:bCs w:val="0"/>
        </w:rPr>
        <w:t xml:space="preserve">vaccine hesitancy </w:t>
      </w:r>
      <w:ins w:id="143" w:author="DEARY Ian" w:date="2021-04-23T12:56:00Z">
        <w:r w:rsidR="0082079A">
          <w:rPr>
            <w:rStyle w:val="Strong"/>
            <w:rFonts w:ascii="Arial" w:hAnsi="Arial" w:cs="Arial"/>
            <w:b w:val="0"/>
            <w:bCs w:val="0"/>
          </w:rPr>
          <w:t>(</w:t>
        </w:r>
      </w:ins>
      <w:r w:rsidR="00146518">
        <w:rPr>
          <w:rStyle w:val="Strong"/>
          <w:rFonts w:ascii="Arial" w:hAnsi="Arial" w:cs="Arial"/>
          <w:b w:val="0"/>
          <w:bCs w:val="0"/>
        </w:rPr>
        <w:t xml:space="preserve">which is likely to be lower </w:t>
      </w:r>
      <w:r w:rsidR="008F09A7">
        <w:rPr>
          <w:rStyle w:val="Strong"/>
          <w:rFonts w:ascii="Arial" w:hAnsi="Arial" w:cs="Arial"/>
          <w:b w:val="0"/>
          <w:bCs w:val="0"/>
        </w:rPr>
        <w:t>in our select sa</w:t>
      </w:r>
      <w:r w:rsidR="00146518">
        <w:rPr>
          <w:rStyle w:val="Strong"/>
          <w:rFonts w:ascii="Arial" w:hAnsi="Arial" w:cs="Arial"/>
          <w:b w:val="0"/>
          <w:bCs w:val="0"/>
        </w:rPr>
        <w:t>m</w:t>
      </w:r>
      <w:r w:rsidR="008F09A7">
        <w:rPr>
          <w:rStyle w:val="Strong"/>
          <w:rFonts w:ascii="Arial" w:hAnsi="Arial" w:cs="Arial"/>
          <w:b w:val="0"/>
          <w:bCs w:val="0"/>
        </w:rPr>
        <w:t xml:space="preserve">ple </w:t>
      </w:r>
      <w:r w:rsidR="00146518">
        <w:rPr>
          <w:rStyle w:val="Strong"/>
          <w:rFonts w:ascii="Arial" w:hAnsi="Arial" w:cs="Arial"/>
          <w:b w:val="0"/>
          <w:bCs w:val="0"/>
        </w:rPr>
        <w:t>relative to</w:t>
      </w:r>
      <w:r w:rsidR="008F09A7">
        <w:rPr>
          <w:rStyle w:val="Strong"/>
          <w:rFonts w:ascii="Arial" w:hAnsi="Arial" w:cs="Arial"/>
          <w:b w:val="0"/>
          <w:bCs w:val="0"/>
        </w:rPr>
        <w:t xml:space="preserve"> the general population</w:t>
      </w:r>
      <w:ins w:id="144" w:author="DEARY Ian" w:date="2021-04-23T12:56:00Z">
        <w:r w:rsidR="0082079A">
          <w:rPr>
            <w:rStyle w:val="Strong"/>
            <w:rFonts w:ascii="Arial" w:hAnsi="Arial" w:cs="Arial"/>
            <w:b w:val="0"/>
            <w:bCs w:val="0"/>
          </w:rPr>
          <w:t>)</w:t>
        </w:r>
      </w:ins>
      <w:r w:rsidR="00146518">
        <w:rPr>
          <w:rStyle w:val="Strong"/>
          <w:rFonts w:ascii="Arial" w:hAnsi="Arial" w:cs="Arial"/>
          <w:b w:val="0"/>
          <w:bCs w:val="0"/>
        </w:rPr>
        <w:t>,</w:t>
      </w:r>
      <w:r w:rsidR="00146518">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dW0+NzMyMDwvUmVjTnVtPjxEaXNwbGF5VGV4dD48c3R5bGUgZmFjZT0ic3VwZXJzY3JpcHQiPjQ2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2843FC">
        <w:rPr>
          <w:rStyle w:val="Strong"/>
          <w:rFonts w:ascii="Arial" w:hAnsi="Arial" w:cs="Arial"/>
          <w:b w:val="0"/>
          <w:bCs w:val="0"/>
        </w:rPr>
        <w:instrText xml:space="preserve"> ADDIN EN.CITE </w:instrText>
      </w:r>
      <w:r w:rsidR="002843FC">
        <w:rPr>
          <w:rStyle w:val="Strong"/>
          <w:rFonts w:ascii="Arial" w:hAnsi="Arial" w:cs="Arial"/>
          <w:b w:val="0"/>
          <w:bCs w:val="0"/>
        </w:rPr>
        <w:fldChar w:fldCharType="begin">
          <w:fldData xml:space="preserve">PEVuZE5vdGU+PENpdGU+PEF1dGhvcj5Gcnk8L0F1dGhvcj48WWVhcj4yMDE3PC9ZZWFyPjxSZWNO
dW0+NzMyMDwvUmVjTnVtPjxEaXNwbGF5VGV4dD48c3R5bGUgZmFjZT0ic3VwZXJzY3JpcHQiPjQ2
PC9zdHlsZT48L0Rpc3BsYXlUZXh0PjxyZWNvcmQ+PHJlYy1udW1iZXI+NzMyMDwvcmVjLW51bWJl
cj48Zm9yZWlnbi1rZXlzPjxrZXkgYXBwPSJFTiIgZGItaWQ9InIwZHQ5ZnJlNXBhZGR4ZXQ5czc1
ZXpmOXd6OXowdncyc3ZhZCIgdGltZXN0YW1wPSIxNTU5MTUwMjYxIj43MzIwPC9rZXk+PC9mb3Jl
aWduLWtleXM+PHJlZi10eXBlIG5hbWU9IkpvdXJuYWwgQXJ0aWNsZSI+MTc8L3JlZi10eXBlPjxj
b250cmlidXRvcnM+PGF1dGhvcnM+PGF1dGhvcj5GcnksIEEuPC9hdXRob3I+PGF1dGhvcj5MaXR0
bGVqb2hucywgVC5KLjwvYXV0aG9yPjxhdXRob3I+U3VkbG93LCBDLjwvYXV0aG9yPjxhdXRob3I+
RG9oZXJ0eSwgTi48L2F1dGhvcj48YXV0aG9yPkFkYW1za2EsIEwuPC9hdXRob3I+PGF1dGhvcj5T
cHJvc2VuLCBULjwvYXV0aG9yPjxhdXRob3I+Q29sbGlucywgUi48L2F1dGhvcj48YXV0aG9yPkFs
bGVuLCBOLkUuPC9hdXRob3I+PC9hdXRob3JzPjwvY29udHJpYnV0b3JzPjx0aXRsZXM+PHRpdGxl
PkNvbXBhcmlzb24gb2YgU29jaW9kZW1vZ3JhcGhpYyBhbmQgSGVhbHRoLVJlbGF0ZWQgQ2hhcmFj
dGVyaXN0aWNzIG9mIFVLIEJpb2JhbmsgUGFydGljaXBhbnRzIFdpdGggVGhvc2Ugb2YgdGhlIEdl
bmVyYWwgUG9wdWxhdGlvbjwvdGl0bGU+PHNlY29uZGFyeS10aXRsZT5BbSBKIEVwaWRlbWlvbDwv
c2Vjb25kYXJ5LXRpdGxlPjwvdGl0bGVzPjxwZXJpb2RpY2FsPjxmdWxsLXRpdGxlPkFtIEogRXBp
ZGVtaW9sPC9mdWxsLXRpdGxlPjwvcGVyaW9kaWNhbD48cGFnZXM+MTAyNi0xMDM0PC9wYWdlcz48
dm9sdW1lPjE4Njwvdm9sdW1lPjxudW1iZXI+OTwvbnVtYmVyPjxyZXByaW50LWVkaXRpb24+Tm90
IGluIEZpbGU8L3JlcHJpbnQtZWRpdGlvbj48a2V5d29yZHM+PGtleXdvcmQ+QWR1bHQ8L2tleXdv
cmQ+PGtleXdvcmQ+QWdlPC9rZXl3b3JkPjxrZXl3b3JkPkFnZWQ8L2tleXdvcmQ+PGtleXdvcmQ+
QUxDT0hPTDwva2V5d29yZD48a2V5d29yZD5BU1NFU1NNRU5UPC9rZXl3b3JkPjxrZXl3b3JkPkJJ
QVM8L2tleXdvcmQ+PGtleXdvcmQ+QmlvbG9naWNhbCBTcGVjaW1lbiBCYW5rczwva2V5d29yZD48
a2V5d29yZD5DQU5DRVI8L2tleXdvcmQ+PGtleXdvcmQ+Q2F1c2Ugb2YgRGVhdGg8L2tleXdvcmQ+
PGtleXdvcmQ+ZGF0YTwva2V5d29yZD48a2V5d29yZD5FbmdsYW5kPC9rZXl3b3JkPjxrZXl3b3Jk
PkVQSURFTUlPTE9HWTwva2V5d29yZD48a2V5d29yZD5GZW1hbGU8L2tleXdvcmQ+PGtleXdvcmQ+
SEVBTFRIPC9rZXl3b3JkPjxrZXl3b3JkPkhlYWx0aHkgVm9sdW50ZWVyczwva2V5d29yZD48a2V5
d29yZD5IdW1hbnM8L2tleXdvcmQ+PGtleXdvcmQ+SW5jaWRlbmNlPC9rZXl3b3JkPjxrZXl3b3Jk
PkxpZmUgU3R5bGU8L2tleXdvcmQ+PGtleXdvcmQ+TWFsZTwva2V5d29yZD48a2V5d29yZD5NZW48
L2tleXdvcmQ+PGtleXdvcmQ+TWlkZGxlIEFnZWQ8L2tleXdvcmQ+PGtleXdvcmQ+TU9SVEFMSVRZ
PC9rZXl3b3JkPjxrZXl3b3JkPk5lb3BsYXNtczwva2V5d29yZD48a2V5d29yZD5QT1BVTEFUSU9O
PC9rZXl3b3JkPjxrZXl3b3JkPlByb3NwZWN0aXZlIFN0dWRpZXM8L2tleXdvcmQ+PGtleXdvcmQ+
U2NvdGxhbmQ8L2tleXdvcmQ+PGtleXdvcmQ+U2VsZWN0aW9uIEJpYXM8L2tleXdvcmQ+PGtleXdv
cmQ+U2VsZiBSZXBvcnQ8L2tleXdvcmQ+PGtleXdvcmQ+U21va2U8L2tleXdvcmQ+PGtleXdvcmQ+
U29jaWFsIENsYXNzPC9rZXl3b3JkPjxrZXl3b3JkPnN0YXRpc3RpY3MgJmFtcDsgbnVtZXJpY2Fs
IGRhdGE8L2tleXdvcmQ+PGtleXdvcmQ+VUs8L2tleXdvcmQ+PGtleXdvcmQ+VW5pdGVkIEtpbmdk
b208L2tleXdvcmQ+PGtleXdvcmQ+V2FsZXM8L2tleXdvcmQ+PGtleXdvcmQ+V09NRU48L2tleXdv
cmQ+PC9rZXl3b3Jkcz48ZGF0ZXM+PHllYXI+MjAxNzwveWVhcj48cHViLWRhdGVzPjxkYXRlPjEx
LzEvMjAxNzwvZGF0ZT48L3B1Yi1kYXRlcz48L2RhdGVzPjxsYWJlbD45OTcxPC9sYWJlbD48dXJs
cz48cmVsYXRlZC11cmxzPjx1cmw+aHR0cDovL3d3dy5uY2JpLm5sbS5uaWguZ292L3B1Ym1lZC8y
ODY0MTM3MjwvdXJsPjwvcmVsYXRlZC11cmxzPjwvdXJscz48L3JlY29yZD48L0NpdGU+PC9FbmRO
b3RlPgB=
</w:fldData>
        </w:fldChar>
      </w:r>
      <w:r w:rsidR="002843FC">
        <w:rPr>
          <w:rStyle w:val="Strong"/>
          <w:rFonts w:ascii="Arial" w:hAnsi="Arial" w:cs="Arial"/>
          <w:b w:val="0"/>
          <w:bCs w:val="0"/>
        </w:rPr>
        <w:instrText xml:space="preserve"> ADDIN EN.CITE.DATA </w:instrText>
      </w:r>
      <w:r w:rsidR="002843FC">
        <w:rPr>
          <w:rStyle w:val="Strong"/>
          <w:rFonts w:ascii="Arial" w:hAnsi="Arial" w:cs="Arial"/>
          <w:b w:val="0"/>
          <w:bCs w:val="0"/>
        </w:rPr>
      </w:r>
      <w:r w:rsidR="002843FC">
        <w:rPr>
          <w:rStyle w:val="Strong"/>
          <w:rFonts w:ascii="Arial" w:hAnsi="Arial" w:cs="Arial"/>
          <w:b w:val="0"/>
          <w:bCs w:val="0"/>
        </w:rPr>
        <w:fldChar w:fldCharType="end"/>
      </w:r>
      <w:r w:rsidR="00146518">
        <w:rPr>
          <w:rStyle w:val="Strong"/>
          <w:rFonts w:ascii="Arial" w:hAnsi="Arial" w:cs="Arial"/>
          <w:b w:val="0"/>
          <w:bCs w:val="0"/>
        </w:rPr>
      </w:r>
      <w:r w:rsidR="00146518">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46</w:t>
      </w:r>
      <w:r w:rsidR="00146518">
        <w:rPr>
          <w:rStyle w:val="Strong"/>
          <w:rFonts w:ascii="Arial" w:hAnsi="Arial" w:cs="Arial"/>
          <w:b w:val="0"/>
          <w:bCs w:val="0"/>
        </w:rPr>
        <w:fldChar w:fldCharType="end"/>
      </w:r>
      <w:r w:rsidR="008F09A7">
        <w:rPr>
          <w:rStyle w:val="Strong"/>
          <w:rFonts w:ascii="Arial" w:hAnsi="Arial" w:cs="Arial"/>
          <w:b w:val="0"/>
          <w:bCs w:val="0"/>
        </w:rPr>
        <w:t xml:space="preserve"> </w:t>
      </w:r>
      <w:r w:rsidR="00146518">
        <w:rPr>
          <w:rStyle w:val="Strong"/>
          <w:rFonts w:ascii="Arial" w:hAnsi="Arial" w:cs="Arial"/>
          <w:b w:val="0"/>
          <w:bCs w:val="0"/>
        </w:rPr>
        <w:t>it</w:t>
      </w:r>
      <w:r w:rsidR="008F09A7">
        <w:rPr>
          <w:rStyle w:val="Strong"/>
          <w:rFonts w:ascii="Arial" w:hAnsi="Arial" w:cs="Arial"/>
          <w:b w:val="0"/>
          <w:bCs w:val="0"/>
        </w:rPr>
        <w:t xml:space="preserve"> </w:t>
      </w:r>
      <w:r w:rsidR="00146518">
        <w:rPr>
          <w:rStyle w:val="Strong"/>
          <w:rFonts w:ascii="Arial" w:hAnsi="Arial" w:cs="Arial"/>
          <w:b w:val="0"/>
          <w:bCs w:val="0"/>
        </w:rPr>
        <w:t>is unlikely to have influenced</w:t>
      </w:r>
      <w:r w:rsidR="008F09A7">
        <w:rPr>
          <w:rStyle w:val="Strong"/>
          <w:rFonts w:ascii="Arial" w:hAnsi="Arial" w:cs="Arial"/>
          <w:b w:val="0"/>
          <w:bCs w:val="0"/>
        </w:rPr>
        <w:t xml:space="preserve"> our estimation of </w:t>
      </w:r>
      <w:r w:rsidR="00146518">
        <w:rPr>
          <w:rStyle w:val="Strong"/>
          <w:rFonts w:ascii="Arial" w:hAnsi="Arial" w:cs="Arial"/>
          <w:b w:val="0"/>
          <w:bCs w:val="0"/>
        </w:rPr>
        <w:t xml:space="preserve">its </w:t>
      </w:r>
      <w:r w:rsidR="008F09A7">
        <w:rPr>
          <w:rStyle w:val="Strong"/>
          <w:rFonts w:ascii="Arial" w:hAnsi="Arial" w:cs="Arial"/>
          <w:b w:val="0"/>
          <w:bCs w:val="0"/>
        </w:rPr>
        <w:t>relationship</w:t>
      </w:r>
      <w:r w:rsidR="00146518">
        <w:rPr>
          <w:rStyle w:val="Strong"/>
          <w:rFonts w:ascii="Arial" w:hAnsi="Arial" w:cs="Arial"/>
          <w:b w:val="0"/>
          <w:bCs w:val="0"/>
        </w:rPr>
        <w:t xml:space="preserve"> with </w:t>
      </w:r>
      <w:r w:rsidR="00FC7DEB">
        <w:rPr>
          <w:rStyle w:val="Strong"/>
          <w:rFonts w:ascii="Arial" w:hAnsi="Arial" w:cs="Arial"/>
          <w:b w:val="0"/>
          <w:bCs w:val="0"/>
        </w:rPr>
        <w:t>mental and physical health</w:t>
      </w:r>
      <w:r w:rsidR="008F09A7">
        <w:rPr>
          <w:rStyle w:val="Strong"/>
          <w:rFonts w:ascii="Arial" w:hAnsi="Arial" w:cs="Arial"/>
          <w:b w:val="0"/>
          <w:bCs w:val="0"/>
        </w:rPr>
        <w:t>.  Thus, in other contexts</w:t>
      </w:r>
      <w:r w:rsidR="00146518">
        <w:rPr>
          <w:rStyle w:val="Strong"/>
          <w:rFonts w:ascii="Arial" w:hAnsi="Arial" w:cs="Arial"/>
          <w:b w:val="0"/>
          <w:bCs w:val="0"/>
        </w:rPr>
        <w:t>,</w:t>
      </w:r>
      <w:r w:rsidR="008F09A7">
        <w:rPr>
          <w:rStyle w:val="Strong"/>
          <w:rFonts w:ascii="Arial" w:hAnsi="Arial" w:cs="Arial"/>
          <w:b w:val="0"/>
          <w:bCs w:val="0"/>
        </w:rPr>
        <w:t xml:space="preserve"> we have shown that highly</w:t>
      </w:r>
      <w:ins w:id="145" w:author="DEARY Ian" w:date="2021-04-23T12:56:00Z">
        <w:r w:rsidR="0082079A">
          <w:rPr>
            <w:rStyle w:val="Strong"/>
            <w:rFonts w:ascii="Arial" w:hAnsi="Arial" w:cs="Arial"/>
            <w:b w:val="0"/>
            <w:bCs w:val="0"/>
          </w:rPr>
          <w:t>-</w:t>
        </w:r>
      </w:ins>
      <w:del w:id="146" w:author="DEARY Ian" w:date="2021-04-23T12:56:00Z">
        <w:r w:rsidR="008F09A7" w:rsidDel="0082079A">
          <w:rPr>
            <w:rStyle w:val="Strong"/>
            <w:rFonts w:ascii="Arial" w:hAnsi="Arial" w:cs="Arial"/>
            <w:b w:val="0"/>
            <w:bCs w:val="0"/>
          </w:rPr>
          <w:delText xml:space="preserve"> </w:delText>
        </w:r>
      </w:del>
      <w:r w:rsidR="008F09A7">
        <w:rPr>
          <w:rStyle w:val="Strong"/>
          <w:rFonts w:ascii="Arial" w:hAnsi="Arial" w:cs="Arial"/>
          <w:b w:val="0"/>
          <w:bCs w:val="0"/>
        </w:rPr>
        <w:t>se</w:t>
      </w:r>
      <w:r w:rsidR="00146518">
        <w:rPr>
          <w:rStyle w:val="Strong"/>
          <w:rFonts w:ascii="Arial" w:hAnsi="Arial" w:cs="Arial"/>
          <w:b w:val="0"/>
          <w:bCs w:val="0"/>
        </w:rPr>
        <w:t>l</w:t>
      </w:r>
      <w:r w:rsidR="008F09A7">
        <w:rPr>
          <w:rStyle w:val="Strong"/>
          <w:rFonts w:ascii="Arial" w:hAnsi="Arial" w:cs="Arial"/>
          <w:b w:val="0"/>
          <w:bCs w:val="0"/>
        </w:rPr>
        <w:t>ect</w:t>
      </w:r>
      <w:ins w:id="147" w:author="DEARY Ian" w:date="2021-04-23T12:56:00Z">
        <w:r w:rsidR="0082079A">
          <w:rPr>
            <w:rStyle w:val="Strong"/>
            <w:rFonts w:ascii="Arial" w:hAnsi="Arial" w:cs="Arial"/>
            <w:b w:val="0"/>
            <w:bCs w:val="0"/>
          </w:rPr>
          <w:t>ed</w:t>
        </w:r>
      </w:ins>
      <w:r w:rsidR="008F09A7">
        <w:rPr>
          <w:rStyle w:val="Strong"/>
          <w:rFonts w:ascii="Arial" w:hAnsi="Arial" w:cs="Arial"/>
          <w:b w:val="0"/>
          <w:bCs w:val="0"/>
        </w:rPr>
        <w:t xml:space="preserve"> cohorts reveal very similar risk factor</w:t>
      </w:r>
      <w:r w:rsidR="00146518">
        <w:rPr>
          <w:rStyle w:val="Strong"/>
          <w:rFonts w:ascii="Arial" w:hAnsi="Arial" w:cs="Arial"/>
          <w:b w:val="0"/>
          <w:bCs w:val="0"/>
        </w:rPr>
        <w:t>–</w:t>
      </w:r>
      <w:r w:rsidR="00FC7DEB">
        <w:rPr>
          <w:rStyle w:val="Strong"/>
          <w:rFonts w:ascii="Arial" w:hAnsi="Arial" w:cs="Arial"/>
          <w:b w:val="0"/>
          <w:bCs w:val="0"/>
        </w:rPr>
        <w:t>outcome</w:t>
      </w:r>
      <w:r w:rsidR="008F09A7">
        <w:rPr>
          <w:rStyle w:val="Strong"/>
          <w:rFonts w:ascii="Arial" w:hAnsi="Arial" w:cs="Arial"/>
          <w:b w:val="0"/>
          <w:bCs w:val="0"/>
        </w:rPr>
        <w:t xml:space="preserve"> assoc</w:t>
      </w:r>
      <w:r w:rsidR="00146518">
        <w:rPr>
          <w:rStyle w:val="Strong"/>
          <w:rFonts w:ascii="Arial" w:hAnsi="Arial" w:cs="Arial"/>
          <w:b w:val="0"/>
          <w:bCs w:val="0"/>
        </w:rPr>
        <w:t>iations</w:t>
      </w:r>
      <w:r w:rsidR="008F09A7">
        <w:rPr>
          <w:rStyle w:val="Strong"/>
          <w:rFonts w:ascii="Arial" w:hAnsi="Arial" w:cs="Arial"/>
          <w:b w:val="0"/>
          <w:bCs w:val="0"/>
        </w:rPr>
        <w:t xml:space="preserve"> </w:t>
      </w:r>
      <w:r w:rsidR="00146518">
        <w:rPr>
          <w:rStyle w:val="Strong"/>
          <w:rFonts w:ascii="Arial" w:hAnsi="Arial" w:cs="Arial"/>
          <w:b w:val="0"/>
          <w:bCs w:val="0"/>
        </w:rPr>
        <w:t>to</w:t>
      </w:r>
      <w:r w:rsidR="008F09A7">
        <w:rPr>
          <w:rStyle w:val="Strong"/>
          <w:rFonts w:ascii="Arial" w:hAnsi="Arial" w:cs="Arial"/>
          <w:b w:val="0"/>
          <w:bCs w:val="0"/>
        </w:rPr>
        <w:t xml:space="preserve"> th</w:t>
      </w:r>
      <w:r w:rsidR="00146518">
        <w:rPr>
          <w:rStyle w:val="Strong"/>
          <w:rFonts w:ascii="Arial" w:hAnsi="Arial" w:cs="Arial"/>
          <w:b w:val="0"/>
          <w:bCs w:val="0"/>
        </w:rPr>
        <w:t>o</w:t>
      </w:r>
      <w:r w:rsidR="008F09A7">
        <w:rPr>
          <w:rStyle w:val="Strong"/>
          <w:rFonts w:ascii="Arial" w:hAnsi="Arial" w:cs="Arial"/>
          <w:b w:val="0"/>
          <w:bCs w:val="0"/>
        </w:rPr>
        <w:t xml:space="preserve">se seen in </w:t>
      </w:r>
      <w:r w:rsidR="00146518">
        <w:rPr>
          <w:rStyle w:val="Strong"/>
          <w:rFonts w:ascii="Arial" w:hAnsi="Arial" w:cs="Arial"/>
          <w:b w:val="0"/>
          <w:bCs w:val="0"/>
        </w:rPr>
        <w:t>studies</w:t>
      </w:r>
      <w:r w:rsidR="008F09A7">
        <w:rPr>
          <w:rStyle w:val="Strong"/>
          <w:rFonts w:ascii="Arial" w:hAnsi="Arial" w:cs="Arial"/>
          <w:b w:val="0"/>
          <w:bCs w:val="0"/>
        </w:rPr>
        <w:t xml:space="preserve"> with conventionally high response.</w:t>
      </w:r>
      <w:r w:rsidR="008F09A7">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NDc8L3N0eWxlPjwvRGlzcGxheVRleHQ+PHJlY29yZD48cmVjLW51bWJlcj44MjY0PC9yZWMtbnVt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2843FC">
        <w:rPr>
          <w:rStyle w:val="Strong"/>
          <w:rFonts w:ascii="Arial" w:hAnsi="Arial" w:cs="Arial"/>
          <w:b w:val="0"/>
          <w:bCs w:val="0"/>
        </w:rPr>
        <w:instrText xml:space="preserve"> ADDIN EN.CITE </w:instrText>
      </w:r>
      <w:r w:rsidR="002843FC">
        <w:rPr>
          <w:rStyle w:val="Strong"/>
          <w:rFonts w:ascii="Arial" w:hAnsi="Arial" w:cs="Arial"/>
          <w:b w:val="0"/>
          <w:bCs w:val="0"/>
        </w:rPr>
        <w:fldChar w:fldCharType="begin">
          <w:fldData xml:space="preserve">PEVuZE5vdGU+PENpdGU+PEF1dGhvcj5CYXR0eTwvQXV0aG9yPjxZZWFyPjIwMjA8L1llYXI+PFJl
Y051bT44MjY0PC9SZWNOdW0+PERpc3BsYXlUZXh0PjxzdHlsZSBmYWNlPSJzdXBlcnNjcmlwdCI+
NDc8L3N0eWxlPjwvRGlzcGxheVRleHQ+PHJlY29yZD48cmVjLW51bWJlcj44MjY0PC9yZWMtbnVt
YmVyPjxmb3JlaWduLWtleXM+PGtleSBhcHA9IkVOIiBkYi1pZD0icjBkdDlmcmU1cGFkZHhldDlz
NzVlemY5d3o5ejB2dzJzdmFkIiB0aW1lc3RhbXA9IjE2MDY0Nzk2MTUiPjgyNjQ8L2tleT48L2Zv
cmVpZ24ta2V5cz48cmVmLXR5cGUgbmFtZT0iSm91cm5hbCBBcnRpY2xlIj4xNzwvcmVmLXR5cGU+
PGNvbnRyaWJ1dG9ycz48YXV0aG9ycz48YXV0aG9yPkJhdHR5LCBHLiBELjwvYXV0aG9yPjxhdXRo
b3I+R2FsZSwgQy4gUi48L2F1dGhvcj48YXV0aG9yPktpdmltYWtpLCBNLjwvYXV0aG9yPjxhdXRo
b3I+RGVhcnksIEkuIEouPC9hdXRob3I+PGF1dGhvcj5CZWxsLCBTLjwvYXV0aG9yPjwvYXV0aG9y
cz48L2NvbnRyaWJ1dG9ycz48YXV0aC1hZGRyZXNzPkRlcGFydG1lbnQgb2YgRXBpZGVtaW9sb2d5
IGFuZCBQdWJsaWMgSGVhbHRoLCBVbml2ZXJzaXR5IENvbGxlZ2UgTG9uZG9uLCBMb25kb24gV0Mx
RSA2QlQsIFVLIGRhdmlkLmJhdHR5QHVjbC5hYy51ay4mI3hEO1NjaG9vbCBvZiBCaW9sb2dpY2Fs
IGFuZCBQb3B1bGF0aW9uIEhlYWx0aCBTY2llbmNlcywgT3JlZ29uIFN0YXRlIFVuaXZlcnNpdHks
IENvcnZhbGxpcywgT1IsIFVTQS4mI3hEO01SQyBMaWZlY291cnNlIEVwaWRlbWlvbG9neSBVbml0
LCBVbml2ZXJzaXR5IG9mIFNvdXRoYW1wdG9uLCBTb3V0aGFtcHRvbiwgVUsuJiN4RDtMb3RoaWFu
IEJpcnRoIENvaG9ydHMsIERlcGFydG1lbnQgb2YgUHN5Y2hvbG9neSwgVW5pdmVyc2l0eSBvZiBF
ZGluYnVyZ2gsIEVkaW5idXJnaCwgVUsuJiN4RDtEZXBhcnRtZW50IG9mIEVwaWRlbWlvbG9neSBh
bmQgUHVibGljIEhlYWx0aCwgVW5pdmVyc2l0eSBDb2xsZWdlIExvbmRvbiwgTG9uZG9uIFdDMUUg
NkJULCBVSy4mI3hEO0JyaXRpc2ggSGVhcnQgRm91bmRhdGlvbiBDYXJkaW92YXNjdWxhciBFcGlk
ZW1pb2xvZ3kgVW5pdCwgRGVwYXJ0bWVudCBvZiBQdWJsaWMgSGVhbHRoIGFuZCBQcmltYXJ5IENh
cmUsIFVuaXZlcnNpdHkgb2YgQ2FtYnJpZGdlLCBDYW1icmlkZ2UsIFVLLiYjeEQ7TmF0aW9uYWwg
SW5zdGl0dXRlIGZvciBIZWFsdGggUmVzZWFyY2ggQmxvb2QgYW5kIFRyYW5zcGxhbnQgVW5pdCBp
biBEb25vciBIZWFsdGggYW5kIEdlbm9taWNzIGF0IHRoZSBVbml2ZXJzaXR5IG9mIENhbWJyaWRn
ZSwgQ2FtYnJpZGdlLCBVSy4mI3hEO1N0cm9rZSBSZXNlYXJjaCBHcm91cCwgRGVwYXJ0bWVudCBv
ZiBDbGluaWNhbCBOZXVyb3NjaWVuY2VzLCBVbml2ZXJzaXR5IG9mIENhbWJyaWRnZSwgQ2FtYnJp
ZGdlLCBVSy48L2F1dGgtYWRkcmVzcz48dGl0bGVzPjx0aXRsZT5Db21wYXJpc29uIG9mIHJpc2sg
ZmFjdG9yIGFzc29jaWF0aW9ucyBpbiBVSyBCaW9iYW5rIGFnYWluc3QgcmVwcmVzZW50YXRpdmUs
IGdlbmVyYWwgcG9wdWxhdGlvbiBiYXNlZCBzdHVkaWVzIHdpdGggY29udmVudGlvbmFsIHJlc3Bv
bnNlIHJhdGVzOiBwcm9zcGVjdGl2ZSBjb2hvcnQgc3R1ZHkgYW5kIGluZGl2aWR1YWwgcGFydGlj
aXBhbnQgbWV0YS1hbmFseXNpczwvdGl0bGU+PHNlY29uZGFyeS10aXRsZT5CTUo8L3NlY29uZGFy
eS10aXRsZT48L3RpdGxlcz48cGVyaW9kaWNhbD48ZnVsbC10aXRsZT5CTUo8L2Z1bGwtdGl0bGU+
PC9wZXJpb2RpY2FsPjxwYWdlcz5tMTMxPC9wYWdlcz48dm9sdW1lPjM2ODwvdm9sdW1lPjxlZGl0
aW9uPjIwMjAvMDIvMTQ8L2VkaXRpb24+PGtleXdvcmRzPjxrZXl3b3JkPipCaW9sb2dpY2FsIFNw
ZWNpbWVuIEJhbmtzPC9rZXl3b3JkPjxrZXl3b3JkPkNhdXNlIG9mIERlYXRoLyp0cmVuZHM8L2tl
eXdvcmQ+PGtleXdvcmQ+SGVhbHRoIFN1cnZleXM8L2tleXdvcmQ+PGtleXdvcmQ+SHVtYW5zPC9r
ZXl3b3JkPjxrZXl3b3JkPlByb3BvcnRpb25hbCBIYXphcmRzIE1vZGVsczwva2V5d29yZD48a2V5
d29yZD5Qcm9zcGVjdGl2ZSBTdHVkaWVzPC9rZXl3b3JkPjxrZXl3b3JkPlVuaXRlZCBLaW5nZG9t
L2VwaWRlbWlvbG9neTwva2V5d29yZD48L2tleXdvcmRzPjxkYXRlcz48eWVhcj4yMDIwPC95ZWFy
PjxwdWItZGF0ZXM+PGRhdGU+RmViIDEyPC9kYXRlPjwvcHViLWRhdGVzPjwvZGF0ZXM+PGlzYm4+
MTc1Ni0xODMzIChFbGVjdHJvbmljKSYjeEQ7MDk1OS04MTM4IChMaW5raW5nKTwvaXNibj48YWNj
ZXNzaW9uLW51bT4zMjA1MTEyMTwvYWNjZXNzaW9uLW51bT48dXJscz48cmVsYXRlZC11cmxzPjx1
cmw+aHR0cHM6Ly93d3cubmNiaS5ubG0ubmloLmdvdi9wdWJtZWQvMzIwNTExMjE8L3VybD48L3Jl
bGF0ZWQtdXJscz48L3VybHM+PGN1c3RvbTI+UE1DNzE5MDA3MSBhdCB3d3cuaWNtamUub3JnL2Nv
aV9kaXNjbG9zdXJlLnBkZiBhbmQgZGVjbGFyZTogbm8gc3VwcG9ydCBmcm9tIGFueSBvcmdhbmlz
YXRpb24gZm9yIHRoZSBzdWJtaXR0ZWQgd29yazsgdGhlIGF1dGhvcnMgaGF2ZSBwdWJsaXNoZWQg
cGFwZXJzIHVzaW5nIGRhdGEgZnJvbSB0aGUgc3R1ZGllcyBmZWF0dXJlZCBpbiB0aGlzIG1hbnVz
Y3JpcHQgKHRoZXNlIGNvdW50cyBhcmUgbm90IG11dHVhbGx5IGV4Y2x1c2l2ZSwgc3VjaCB0aGF0
IHNlbGVjdGVkIHB1YmxpY2F0aW9ucyBpbnZvbHZlIG1vcmUgdGhhbiBvbmUgYXV0aG9yIGZyb20g
dGhlIHByZXNlbnQgZ3JvdXAgYW5kIG1vcmUgdGhhbiBvbmUgb2YgdGhlIGRhdGFzZXRzOiBHREIg
KDggVUsgQmlvYmFuazsgMzggSFNFL1NIUyksIENSRyAoMjg7IDIpLCBNSyAoNDsgMTMpLCBJSkQg
KDMwOyAwKSwgYW5kIFNCICg5OyA5KSk7IElKRCB3YXMgcmVzcG9uc2libGUgZm9yIHRoZSBkZXNp
Z24gb2Ygc29tZSBvZiB0aGUgY29nbml0aXZlIGZ1bmN0aW9uIHRlc3RzIGluIHRoZSByZXZpc2Vk
IGJhdHRlcnkgdXNlZCBpbiB0aGUgaW1hZ2luZyBzZXNzaW9ucyBpbiBVSyBCaW9iYW5rIGFuZCBp
cyBhbHNvIGEgc3R1ZHkgcGFydGljaXBhbnQ7IG5vIG90aGVyIHJlbGF0aW9uc2hpcHMgb3IgYWN0
aXZpdGllcyB0aGF0IGNvdWxkIGFwcGVhciB0byBoYXZlIGluZmx1ZW5jZWQgdGhlIHN1Ym1pdHRl
ZCB3b3JrLjwvY3VzdG9tMj48ZWxlY3Ryb25pYy1yZXNvdXJjZS1udW0+MTAuMTEzNi9ibWoubTEz
MTwvZWxlY3Ryb25pYy1yZXNvdXJjZS1udW0+PC9yZWNvcmQ+PC9DaXRlPjwvRW5kTm90ZT4A
</w:fldData>
        </w:fldChar>
      </w:r>
      <w:r w:rsidR="002843FC">
        <w:rPr>
          <w:rStyle w:val="Strong"/>
          <w:rFonts w:ascii="Arial" w:hAnsi="Arial" w:cs="Arial"/>
          <w:b w:val="0"/>
          <w:bCs w:val="0"/>
        </w:rPr>
        <w:instrText xml:space="preserve"> ADDIN EN.CITE.DATA </w:instrText>
      </w:r>
      <w:r w:rsidR="002843FC">
        <w:rPr>
          <w:rStyle w:val="Strong"/>
          <w:rFonts w:ascii="Arial" w:hAnsi="Arial" w:cs="Arial"/>
          <w:b w:val="0"/>
          <w:bCs w:val="0"/>
        </w:rPr>
      </w:r>
      <w:r w:rsidR="002843FC">
        <w:rPr>
          <w:rStyle w:val="Strong"/>
          <w:rFonts w:ascii="Arial" w:hAnsi="Arial" w:cs="Arial"/>
          <w:b w:val="0"/>
          <w:bCs w:val="0"/>
        </w:rPr>
        <w:fldChar w:fldCharType="end"/>
      </w:r>
      <w:r w:rsidR="008F09A7">
        <w:rPr>
          <w:rStyle w:val="Strong"/>
          <w:rFonts w:ascii="Arial" w:hAnsi="Arial" w:cs="Arial"/>
          <w:b w:val="0"/>
          <w:bCs w:val="0"/>
        </w:rPr>
      </w:r>
      <w:r w:rsidR="008F09A7">
        <w:rPr>
          <w:rStyle w:val="Strong"/>
          <w:rFonts w:ascii="Arial" w:hAnsi="Arial" w:cs="Arial"/>
          <w:b w:val="0"/>
          <w:bCs w:val="0"/>
        </w:rPr>
        <w:fldChar w:fldCharType="separate"/>
      </w:r>
      <w:r w:rsidR="002843FC" w:rsidRPr="002843FC">
        <w:rPr>
          <w:rStyle w:val="Strong"/>
          <w:rFonts w:ascii="Arial" w:hAnsi="Arial" w:cs="Arial"/>
          <w:b w:val="0"/>
          <w:bCs w:val="0"/>
          <w:noProof/>
          <w:vertAlign w:val="superscript"/>
        </w:rPr>
        <w:t>47</w:t>
      </w:r>
      <w:r w:rsidR="008F09A7">
        <w:rPr>
          <w:rStyle w:val="Strong"/>
          <w:rFonts w:ascii="Arial" w:hAnsi="Arial" w:cs="Arial"/>
          <w:b w:val="0"/>
          <w:bCs w:val="0"/>
        </w:rPr>
        <w:fldChar w:fldCharType="end"/>
      </w:r>
      <w:r w:rsidR="00E07FD8">
        <w:rPr>
          <w:rStyle w:val="Strong"/>
          <w:rFonts w:ascii="Arial" w:hAnsi="Arial" w:cs="Arial"/>
          <w:b w:val="0"/>
          <w:bCs w:val="0"/>
        </w:rPr>
        <w:t xml:space="preserve">  </w:t>
      </w:r>
    </w:p>
    <w:p w14:paraId="7EC8E447" w14:textId="7BEA64E3" w:rsidR="009F0B04" w:rsidRDefault="009F0B04" w:rsidP="005D2DA8">
      <w:pPr>
        <w:spacing w:after="0" w:line="480" w:lineRule="auto"/>
        <w:rPr>
          <w:rStyle w:val="Strong"/>
          <w:rFonts w:ascii="Arial" w:hAnsi="Arial" w:cs="Arial"/>
          <w:b w:val="0"/>
          <w:bCs w:val="0"/>
        </w:rPr>
      </w:pPr>
    </w:p>
    <w:p w14:paraId="3E90FD35" w14:textId="22653FC9" w:rsidR="00A40E0C" w:rsidRDefault="005D2DA8" w:rsidP="00A4393F">
      <w:pPr>
        <w:spacing w:after="0" w:line="480" w:lineRule="auto"/>
        <w:rPr>
          <w:rStyle w:val="Strong"/>
          <w:rFonts w:ascii="Arial" w:hAnsi="Arial" w:cs="Arial"/>
          <w:b w:val="0"/>
          <w:bCs w:val="0"/>
        </w:rPr>
      </w:pPr>
      <w:r w:rsidRPr="005F4762">
        <w:rPr>
          <w:rStyle w:val="Strong"/>
          <w:rFonts w:ascii="Arial" w:hAnsi="Arial" w:cs="Arial"/>
          <w:b w:val="0"/>
          <w:bCs w:val="0"/>
        </w:rPr>
        <w:t>In conclusion,</w:t>
      </w:r>
      <w:r w:rsidR="006A1B70" w:rsidRPr="005F4762">
        <w:rPr>
          <w:rStyle w:val="Strong"/>
          <w:rFonts w:ascii="Arial" w:hAnsi="Arial" w:cs="Arial"/>
          <w:b w:val="0"/>
          <w:bCs w:val="0"/>
        </w:rPr>
        <w:t xml:space="preserve"> </w:t>
      </w:r>
      <w:bookmarkStart w:id="148" w:name="_Hlk66790544"/>
      <w:r w:rsidR="008B7514">
        <w:rPr>
          <w:rStyle w:val="Strong"/>
          <w:rFonts w:ascii="Arial" w:hAnsi="Arial" w:cs="Arial"/>
          <w:b w:val="0"/>
          <w:bCs w:val="0"/>
        </w:rPr>
        <w:t>we found that some somatic conditions but not mental health problems were related to a lower likelihood of being vaccine hesitant</w:t>
      </w:r>
      <w:r w:rsidR="00B15ECB">
        <w:rPr>
          <w:rStyle w:val="Strong"/>
          <w:rFonts w:ascii="Arial" w:hAnsi="Arial" w:cs="Arial"/>
          <w:b w:val="0"/>
          <w:bCs w:val="0"/>
        </w:rPr>
        <w:t xml:space="preserve"> against COVID-19</w:t>
      </w:r>
      <w:r w:rsidR="008B7514">
        <w:rPr>
          <w:rStyle w:val="Strong"/>
          <w:rFonts w:ascii="Arial" w:hAnsi="Arial" w:cs="Arial"/>
          <w:b w:val="0"/>
          <w:bCs w:val="0"/>
        </w:rPr>
        <w:t xml:space="preserve">. </w:t>
      </w:r>
      <w:r w:rsidR="00B15ECB">
        <w:rPr>
          <w:rStyle w:val="Strong"/>
          <w:rFonts w:ascii="Arial" w:hAnsi="Arial" w:cs="Arial"/>
          <w:b w:val="0"/>
          <w:bCs w:val="0"/>
        </w:rPr>
        <w:t xml:space="preserve"> </w:t>
      </w:r>
      <w:commentRangeStart w:id="149"/>
      <w:r w:rsidR="00B15ECB">
        <w:rPr>
          <w:rStyle w:val="Strong"/>
          <w:rFonts w:ascii="Arial" w:hAnsi="Arial" w:cs="Arial"/>
          <w:b w:val="0"/>
          <w:bCs w:val="0"/>
        </w:rPr>
        <w:t xml:space="preserve">Nonetheless, that people with mental health problems </w:t>
      </w:r>
      <w:r w:rsidR="002843FC">
        <w:rPr>
          <w:rStyle w:val="Strong"/>
          <w:rFonts w:ascii="Arial" w:hAnsi="Arial" w:cs="Arial"/>
          <w:b w:val="0"/>
          <w:bCs w:val="0"/>
        </w:rPr>
        <w:t xml:space="preserve">appear to </w:t>
      </w:r>
      <w:r w:rsidR="00B15ECB">
        <w:rPr>
          <w:rStyle w:val="Strong"/>
          <w:rFonts w:ascii="Arial" w:hAnsi="Arial" w:cs="Arial"/>
          <w:b w:val="0"/>
          <w:bCs w:val="0"/>
        </w:rPr>
        <w:t xml:space="preserve">experience an </w:t>
      </w:r>
      <w:r w:rsidR="00B15ECB" w:rsidRPr="004603DD">
        <w:rPr>
          <w:rStyle w:val="Strong"/>
          <w:rFonts w:ascii="Arial" w:hAnsi="Arial" w:cs="Arial"/>
          <w:b w:val="0"/>
          <w:bCs w:val="0"/>
        </w:rPr>
        <w:t xml:space="preserve">elevated risk of this disease </w:t>
      </w:r>
      <w:r w:rsidR="002843FC">
        <w:rPr>
          <w:rStyle w:val="Strong"/>
          <w:rFonts w:ascii="Arial" w:hAnsi="Arial" w:cs="Arial"/>
          <w:b w:val="0"/>
          <w:bCs w:val="0"/>
        </w:rPr>
        <w:t xml:space="preserve">would appear to provide </w:t>
      </w:r>
      <w:r w:rsidR="00B15ECB" w:rsidRPr="004603DD">
        <w:rPr>
          <w:rStyle w:val="Strong"/>
          <w:rFonts w:ascii="Arial" w:hAnsi="Arial" w:cs="Arial"/>
          <w:b w:val="0"/>
          <w:bCs w:val="0"/>
        </w:rPr>
        <w:t>justification for such conditions to feature as criteria for both shielding</w:t>
      </w:r>
      <w:r w:rsidR="004603DD">
        <w:rPr>
          <w:rStyle w:val="Strong"/>
          <w:rFonts w:ascii="Arial" w:hAnsi="Arial" w:cs="Arial"/>
          <w:b w:val="0"/>
          <w:bCs w:val="0"/>
        </w:rPr>
        <w:t xml:space="preserve">, should this be required in the future, </w:t>
      </w:r>
      <w:r w:rsidR="00B15ECB" w:rsidRPr="004603DD">
        <w:rPr>
          <w:rStyle w:val="Strong"/>
          <w:rFonts w:ascii="Arial" w:hAnsi="Arial" w:cs="Arial"/>
          <w:b w:val="0"/>
          <w:bCs w:val="0"/>
        </w:rPr>
        <w:t>and as</w:t>
      </w:r>
      <w:r w:rsidR="00B15ECB">
        <w:rPr>
          <w:rStyle w:val="Strong"/>
          <w:rFonts w:ascii="Arial" w:hAnsi="Arial" w:cs="Arial"/>
          <w:b w:val="0"/>
          <w:bCs w:val="0"/>
        </w:rPr>
        <w:t xml:space="preserve"> a priority group for vaccination. </w:t>
      </w:r>
      <w:commentRangeEnd w:id="149"/>
      <w:r w:rsidR="0082079A">
        <w:rPr>
          <w:rStyle w:val="CommentReference"/>
        </w:rPr>
        <w:commentReference w:id="149"/>
      </w:r>
    </w:p>
    <w:p w14:paraId="59F545A1" w14:textId="45339FE9" w:rsidR="00194E00" w:rsidRDefault="00194E00" w:rsidP="00A4393F">
      <w:pPr>
        <w:spacing w:after="0" w:line="480" w:lineRule="auto"/>
        <w:rPr>
          <w:rStyle w:val="Strong"/>
          <w:rFonts w:ascii="Arial" w:hAnsi="Arial" w:cs="Arial"/>
          <w:b w:val="0"/>
          <w:bCs w:val="0"/>
        </w:rPr>
      </w:pPr>
    </w:p>
    <w:p w14:paraId="0F2AE7F5" w14:textId="77777777" w:rsidR="00194E00" w:rsidRDefault="00194E00" w:rsidP="00194E00">
      <w:pPr>
        <w:spacing w:after="0" w:line="480" w:lineRule="auto"/>
        <w:rPr>
          <w:rFonts w:ascii="Arial" w:hAnsi="Arial" w:cs="Arial"/>
        </w:rPr>
      </w:pPr>
    </w:p>
    <w:p w14:paraId="688A95DE" w14:textId="77777777" w:rsidR="00194E00" w:rsidRDefault="00194E00" w:rsidP="00A4393F">
      <w:pPr>
        <w:spacing w:after="0" w:line="480" w:lineRule="auto"/>
        <w:rPr>
          <w:rStyle w:val="Strong"/>
          <w:rFonts w:ascii="Arial" w:hAnsi="Arial" w:cs="Arial"/>
          <w:b w:val="0"/>
          <w:bCs w:val="0"/>
        </w:rPr>
      </w:pPr>
    </w:p>
    <w:bookmarkEnd w:id="148"/>
    <w:p w14:paraId="3FFCA5E2" w14:textId="77777777" w:rsidR="002843FC" w:rsidRPr="002843FC" w:rsidRDefault="00A40E0C" w:rsidP="002843FC">
      <w:pPr>
        <w:pStyle w:val="EndNoteBibliographyTitle"/>
        <w:rPr>
          <w:b/>
        </w:rPr>
      </w:pPr>
      <w:r w:rsidRPr="005F4762">
        <w:rPr>
          <w:rStyle w:val="Strong"/>
          <w:b w:val="0"/>
          <w:bCs w:val="0"/>
          <w:highlight w:val="yellow"/>
        </w:rPr>
        <w:br w:type="page"/>
      </w:r>
      <w:r w:rsidRPr="005F4762">
        <w:rPr>
          <w:highlight w:val="green"/>
        </w:rPr>
        <w:lastRenderedPageBreak/>
        <w:fldChar w:fldCharType="begin"/>
      </w:r>
      <w:r w:rsidRPr="005F4762">
        <w:rPr>
          <w:highlight w:val="green"/>
        </w:rPr>
        <w:instrText xml:space="preserve"> ADDIN EN.REFLIST </w:instrText>
      </w:r>
      <w:r w:rsidRPr="005F4762">
        <w:rPr>
          <w:highlight w:val="green"/>
        </w:rPr>
        <w:fldChar w:fldCharType="separate"/>
      </w:r>
      <w:r w:rsidR="002843FC" w:rsidRPr="002843FC">
        <w:rPr>
          <w:b/>
        </w:rPr>
        <w:t>References</w:t>
      </w:r>
    </w:p>
    <w:p w14:paraId="48EC5270" w14:textId="77777777" w:rsidR="002843FC" w:rsidRPr="002843FC" w:rsidRDefault="002843FC" w:rsidP="002843FC">
      <w:pPr>
        <w:pStyle w:val="EndNoteBibliographyTitle"/>
        <w:rPr>
          <w:b/>
        </w:rPr>
      </w:pPr>
    </w:p>
    <w:p w14:paraId="302A9283" w14:textId="77777777" w:rsidR="002843FC" w:rsidRPr="002843FC" w:rsidRDefault="002843FC" w:rsidP="002843FC">
      <w:pPr>
        <w:pStyle w:val="EndNoteBibliography"/>
        <w:spacing w:after="0"/>
        <w:ind w:left="720" w:hanging="720"/>
      </w:pPr>
      <w:r w:rsidRPr="002843FC">
        <w:t>1.</w:t>
      </w:r>
      <w:r w:rsidRPr="002843FC">
        <w:tab/>
        <w:t xml:space="preserve">Williamson EJ, Walker AJ, Bhaskaran K, Bacon S, Bates C, Morton CE, Curtis HJ, Mehrkar A, Evans D, Inglesby P, Cockburn J, McDonald HI, MacKenna B, Tomlinson L, Douglas IJ, Rentsch CT, Mathur R, Wong AYS, Grieve R, Harrison D, Forbes H, Schultze A, Croker R, Parry J, Hester F, Harper S, Perera R, Evans SJW, Smeeth L, Goldacre B. Factors associated with COVID-19-related death using OpenSAFELY. </w:t>
      </w:r>
      <w:r w:rsidRPr="002843FC">
        <w:rPr>
          <w:i/>
        </w:rPr>
        <w:t xml:space="preserve">Nature </w:t>
      </w:r>
      <w:r w:rsidRPr="002843FC">
        <w:t>2020;</w:t>
      </w:r>
      <w:r w:rsidRPr="002843FC">
        <w:rPr>
          <w:b/>
        </w:rPr>
        <w:t>584</w:t>
      </w:r>
      <w:r w:rsidRPr="002843FC">
        <w:t>(7821):430-436.</w:t>
      </w:r>
    </w:p>
    <w:p w14:paraId="03C42212" w14:textId="77777777" w:rsidR="002843FC" w:rsidRPr="002843FC" w:rsidRDefault="002843FC" w:rsidP="002843FC">
      <w:pPr>
        <w:pStyle w:val="EndNoteBibliography"/>
        <w:spacing w:after="0"/>
        <w:ind w:left="720" w:hanging="720"/>
      </w:pPr>
      <w:r w:rsidRPr="002843FC">
        <w:t>2.</w:t>
      </w:r>
      <w:r w:rsidRPr="002843FC">
        <w:tab/>
        <w:t xml:space="preserve">Richardson S, Hirsch JS, Narasimhan M, Crawford JM, McGinn T, Davidson KW, the Northwell C-RC, Barnaby DP, Becker LB, Chelico JD, Cohen SL, Cookingham J, Coppa K, Diefenbach MA, Dominello AJ, Duer-Hefele J, Falzon L, Gitlin J, Hajizadeh N, Harvin TG, Hirschwerk DA, Kim EJ, Kozel ZM, Marrast LM, Mogavero JN, Osorio GA, Qiu M, Zanos TP. Presenting Characteristics, Comorbidities, and Outcomes Among 5700 Patients Hospitalized With COVID-19 in the New York City Area. </w:t>
      </w:r>
      <w:r w:rsidRPr="002843FC">
        <w:rPr>
          <w:i/>
        </w:rPr>
        <w:t xml:space="preserve">JAMA </w:t>
      </w:r>
      <w:r w:rsidRPr="002843FC">
        <w:t>2020;</w:t>
      </w:r>
      <w:r w:rsidRPr="002843FC">
        <w:rPr>
          <w:b/>
        </w:rPr>
        <w:t>323</w:t>
      </w:r>
      <w:r w:rsidRPr="002843FC">
        <w:t>(20):2052-2059.</w:t>
      </w:r>
    </w:p>
    <w:p w14:paraId="370ED874" w14:textId="77777777" w:rsidR="002843FC" w:rsidRPr="002843FC" w:rsidRDefault="002843FC" w:rsidP="002843FC">
      <w:pPr>
        <w:pStyle w:val="EndNoteBibliography"/>
        <w:spacing w:after="0"/>
        <w:ind w:left="720" w:hanging="720"/>
      </w:pPr>
      <w:r w:rsidRPr="002843FC">
        <w:t>3.</w:t>
      </w:r>
      <w:r w:rsidRPr="002843FC">
        <w:tab/>
        <w:t xml:space="preserve">Wu C, Chen X, Cai Y, Xia J, Zhou X, Xu S, Huang H, Zhang L, Zhou X, Du C, Zhang Y, Song J, Wang S, Chao Y, Yang Z, Xu J, Zhou X, Chen D, Xiong W, Xu L, Zhou F, Jiang J, Bai C, Zheng J, Song Y. Risk Factors Associated With Acute Respiratory Distress Syndrome and Death in Patients With Coronavirus Disease 2019 Pneumonia in Wuhan, China. </w:t>
      </w:r>
      <w:r w:rsidRPr="002843FC">
        <w:rPr>
          <w:i/>
        </w:rPr>
        <w:t xml:space="preserve">JAMA Intern Med </w:t>
      </w:r>
      <w:r w:rsidRPr="002843FC">
        <w:t>2020;</w:t>
      </w:r>
      <w:r w:rsidRPr="002843FC">
        <w:rPr>
          <w:b/>
        </w:rPr>
        <w:t>180</w:t>
      </w:r>
      <w:r w:rsidRPr="002843FC">
        <w:t>(7):934-943.</w:t>
      </w:r>
    </w:p>
    <w:p w14:paraId="49321FD0" w14:textId="77777777" w:rsidR="002843FC" w:rsidRPr="002843FC" w:rsidRDefault="002843FC" w:rsidP="002843FC">
      <w:pPr>
        <w:pStyle w:val="EndNoteBibliography"/>
        <w:spacing w:after="0"/>
        <w:ind w:left="720" w:hanging="720"/>
      </w:pPr>
      <w:r w:rsidRPr="002843FC">
        <w:t>4.</w:t>
      </w:r>
      <w:r w:rsidRPr="002843FC">
        <w:tab/>
        <w:t xml:space="preserve">Batty GD, Deary IJ, Luciano M, Altschul DM, Kivimaki M, Gale CR. Psychosocial factors and hospitalisations for COVID-19: Prospective cohort study based on a community sample. </w:t>
      </w:r>
      <w:r w:rsidRPr="002843FC">
        <w:rPr>
          <w:i/>
        </w:rPr>
        <w:t xml:space="preserve">Brain Behav Immun </w:t>
      </w:r>
      <w:r w:rsidRPr="002843FC">
        <w:t>2020;</w:t>
      </w:r>
      <w:r w:rsidRPr="002843FC">
        <w:rPr>
          <w:b/>
        </w:rPr>
        <w:t>89</w:t>
      </w:r>
      <w:r w:rsidRPr="002843FC">
        <w:t>:569-578.</w:t>
      </w:r>
    </w:p>
    <w:p w14:paraId="24027435" w14:textId="77777777" w:rsidR="002843FC" w:rsidRPr="002843FC" w:rsidRDefault="002843FC" w:rsidP="002843FC">
      <w:pPr>
        <w:pStyle w:val="EndNoteBibliography"/>
        <w:spacing w:after="0"/>
        <w:ind w:left="720" w:hanging="720"/>
      </w:pPr>
      <w:r w:rsidRPr="002843FC">
        <w:t>5.</w:t>
      </w:r>
      <w:r w:rsidRPr="002843FC">
        <w:tab/>
        <w:t xml:space="preserve">Taquet M, Luciano S, Geddes JR, Harrison PJ. Bidirectional associations between COVID-19 and psychiatric disorder: retrospective cohort studies of 62 354 COVID-19 cases in the USA. </w:t>
      </w:r>
      <w:r w:rsidRPr="002843FC">
        <w:rPr>
          <w:i/>
        </w:rPr>
        <w:t xml:space="preserve">The Lancet Psychiatry </w:t>
      </w:r>
      <w:r w:rsidRPr="002843FC">
        <w:t>2020.</w:t>
      </w:r>
    </w:p>
    <w:p w14:paraId="434C62EB" w14:textId="77777777" w:rsidR="002843FC" w:rsidRPr="002843FC" w:rsidRDefault="002843FC" w:rsidP="002843FC">
      <w:pPr>
        <w:pStyle w:val="EndNoteBibliography"/>
        <w:spacing w:after="0"/>
        <w:ind w:left="720" w:hanging="720"/>
      </w:pPr>
      <w:r w:rsidRPr="002843FC">
        <w:t>6.</w:t>
      </w:r>
      <w:r w:rsidRPr="002843FC">
        <w:tab/>
        <w:t xml:space="preserve">Wang Q, Xu R, Volkow ND. Increased risk of COVID-19 infection and mortality in people with mental disorders: analysis from electronic health records in the United States. </w:t>
      </w:r>
      <w:r w:rsidRPr="002843FC">
        <w:rPr>
          <w:i/>
        </w:rPr>
        <w:t xml:space="preserve">World Psychiatry </w:t>
      </w:r>
      <w:r w:rsidRPr="002843FC">
        <w:t>2020.</w:t>
      </w:r>
    </w:p>
    <w:p w14:paraId="403C9850" w14:textId="77777777" w:rsidR="002843FC" w:rsidRPr="002843FC" w:rsidRDefault="002843FC" w:rsidP="002843FC">
      <w:pPr>
        <w:pStyle w:val="EndNoteBibliography"/>
        <w:spacing w:after="0"/>
        <w:ind w:left="720" w:hanging="720"/>
      </w:pPr>
      <w:r w:rsidRPr="002843FC">
        <w:t>7.</w:t>
      </w:r>
      <w:r w:rsidRPr="002843FC">
        <w:tab/>
        <w:t xml:space="preserve">Batty GD, Gale CR. Pre-pandemic mental illness and risk of death from COVID-19. </w:t>
      </w:r>
      <w:r w:rsidRPr="002843FC">
        <w:rPr>
          <w:i/>
        </w:rPr>
        <w:t xml:space="preserve">Lancet Psychiatry </w:t>
      </w:r>
      <w:r w:rsidRPr="002843FC">
        <w:t>(in press).</w:t>
      </w:r>
    </w:p>
    <w:p w14:paraId="3742FFE6" w14:textId="77777777" w:rsidR="002843FC" w:rsidRPr="002843FC" w:rsidRDefault="002843FC" w:rsidP="002843FC">
      <w:pPr>
        <w:pStyle w:val="EndNoteBibliography"/>
        <w:spacing w:after="0"/>
        <w:ind w:left="720" w:hanging="720"/>
      </w:pPr>
      <w:r w:rsidRPr="002843FC">
        <w:t>8.</w:t>
      </w:r>
      <w:r w:rsidRPr="002843FC">
        <w:tab/>
        <w:t xml:space="preserve">Omer SB, Yildirim I, Forman HP. Herd immunity and implications for SARS-CoV-2 control. </w:t>
      </w:r>
      <w:r w:rsidRPr="002843FC">
        <w:rPr>
          <w:i/>
        </w:rPr>
        <w:t xml:space="preserve">Jama </w:t>
      </w:r>
      <w:r w:rsidRPr="002843FC">
        <w:t>2020;</w:t>
      </w:r>
      <w:r w:rsidRPr="002843FC">
        <w:rPr>
          <w:b/>
        </w:rPr>
        <w:t>324</w:t>
      </w:r>
      <w:r w:rsidRPr="002843FC">
        <w:t>(20):2095-2096.</w:t>
      </w:r>
    </w:p>
    <w:p w14:paraId="7E5D424D" w14:textId="77777777" w:rsidR="002843FC" w:rsidRPr="002843FC" w:rsidRDefault="002843FC" w:rsidP="002843FC">
      <w:pPr>
        <w:pStyle w:val="EndNoteBibliography"/>
        <w:spacing w:after="0"/>
        <w:ind w:left="720" w:hanging="720"/>
      </w:pPr>
      <w:r w:rsidRPr="002843FC">
        <w:t>9.</w:t>
      </w:r>
      <w:r w:rsidRPr="002843FC">
        <w:tab/>
        <w:t xml:space="preserve">De Picker LJ, Dias MC, Benros ME, Vai B, Branchi I, Benedetti F, Borsini A, Leza JC, Kärkkäinen H, Männikkö M, Pariante CM, Güngör ES, Szczegielniak A, Tamouza R, van der Markt A, Fusar-Poli P, Beezhold J, Leboyer M. Severe mental illness and European COVID-19 vaccination strategies. </w:t>
      </w:r>
      <w:r w:rsidRPr="002843FC">
        <w:rPr>
          <w:i/>
        </w:rPr>
        <w:t xml:space="preserve">Lancet Psychiatry </w:t>
      </w:r>
      <w:r w:rsidRPr="002843FC">
        <w:t>2021.</w:t>
      </w:r>
    </w:p>
    <w:p w14:paraId="05A4EDCA" w14:textId="77777777" w:rsidR="002843FC" w:rsidRPr="002843FC" w:rsidRDefault="002843FC" w:rsidP="002843FC">
      <w:pPr>
        <w:pStyle w:val="EndNoteBibliography"/>
        <w:spacing w:after="0"/>
        <w:ind w:left="720" w:hanging="720"/>
      </w:pPr>
      <w:r w:rsidRPr="002843FC">
        <w:t>10.</w:t>
      </w:r>
      <w:r w:rsidRPr="002843FC">
        <w:tab/>
        <w:t xml:space="preserve">Shinn AK, Viron M. Perspectives on the COVID-19 Pandemic and Individuals With Serious Mental Illness. </w:t>
      </w:r>
      <w:r w:rsidRPr="002843FC">
        <w:rPr>
          <w:i/>
        </w:rPr>
        <w:t xml:space="preserve">J Clin Psychiatry </w:t>
      </w:r>
      <w:r w:rsidRPr="002843FC">
        <w:t>2020;</w:t>
      </w:r>
      <w:r w:rsidRPr="002843FC">
        <w:rPr>
          <w:b/>
        </w:rPr>
        <w:t>81</w:t>
      </w:r>
      <w:r w:rsidRPr="002843FC">
        <w:t>(3).</w:t>
      </w:r>
    </w:p>
    <w:p w14:paraId="5E0E423B" w14:textId="77777777" w:rsidR="002843FC" w:rsidRPr="002843FC" w:rsidRDefault="002843FC" w:rsidP="002843FC">
      <w:pPr>
        <w:pStyle w:val="EndNoteBibliography"/>
        <w:spacing w:after="0"/>
        <w:ind w:left="720" w:hanging="720"/>
      </w:pPr>
      <w:r w:rsidRPr="002843FC">
        <w:t>11.</w:t>
      </w:r>
      <w:r w:rsidRPr="002843FC">
        <w:tab/>
        <w:t xml:space="preserve">Batty GD, Deary IJ, Fawns-Ritchie C, Gale CR, Altschul D. Pre-pandemic Cognitive Function and COVID-19 Vaccine Hesitancy: Prospective Cohort Study. </w:t>
      </w:r>
      <w:r w:rsidRPr="002843FC">
        <w:rPr>
          <w:i/>
        </w:rPr>
        <w:t>medRxiv</w:t>
      </w:r>
      <w:r w:rsidRPr="002843FC">
        <w:t>.</w:t>
      </w:r>
    </w:p>
    <w:p w14:paraId="5B39B019" w14:textId="77777777" w:rsidR="002843FC" w:rsidRPr="002843FC" w:rsidRDefault="002843FC" w:rsidP="002843FC">
      <w:pPr>
        <w:pStyle w:val="EndNoteBibliography"/>
        <w:spacing w:after="0"/>
        <w:ind w:left="720" w:hanging="720"/>
      </w:pPr>
      <w:r w:rsidRPr="002843FC">
        <w:t>12.</w:t>
      </w:r>
      <w:r w:rsidRPr="002843FC">
        <w:tab/>
        <w:t xml:space="preserve">Osborn DP, Nazareth I, King MB. Physical activity, dietary habits and Coronary Heart Disease risk factor knowledge amongst people with severe mental illness: a cross sectional comparative study in primary care. </w:t>
      </w:r>
      <w:r w:rsidRPr="002843FC">
        <w:rPr>
          <w:i/>
        </w:rPr>
        <w:t xml:space="preserve">Soc Psychiatry Psychiatr Epidemiol </w:t>
      </w:r>
      <w:r w:rsidRPr="002843FC">
        <w:t>2007;</w:t>
      </w:r>
      <w:r w:rsidRPr="002843FC">
        <w:rPr>
          <w:b/>
        </w:rPr>
        <w:t>42</w:t>
      </w:r>
      <w:r w:rsidRPr="002843FC">
        <w:t>(10):787-93.</w:t>
      </w:r>
    </w:p>
    <w:p w14:paraId="3770BD60" w14:textId="77777777" w:rsidR="002843FC" w:rsidRPr="002843FC" w:rsidRDefault="002843FC" w:rsidP="002843FC">
      <w:pPr>
        <w:pStyle w:val="EndNoteBibliography"/>
        <w:spacing w:after="0"/>
        <w:ind w:left="720" w:hanging="720"/>
      </w:pPr>
      <w:r w:rsidRPr="002843FC">
        <w:t>13.</w:t>
      </w:r>
      <w:r w:rsidRPr="002843FC">
        <w:tab/>
        <w:t xml:space="preserve">Bradshaw T, Mairs H. Obesity and Serious Mental Ill Health: A Critical Review of the Literature. </w:t>
      </w:r>
      <w:r w:rsidRPr="002843FC">
        <w:rPr>
          <w:i/>
        </w:rPr>
        <w:t xml:space="preserve">Healthcare (Basel) </w:t>
      </w:r>
      <w:r w:rsidRPr="002843FC">
        <w:t>2014;</w:t>
      </w:r>
      <w:r w:rsidRPr="002843FC">
        <w:rPr>
          <w:b/>
        </w:rPr>
        <w:t>2</w:t>
      </w:r>
      <w:r w:rsidRPr="002843FC">
        <w:t>(2):166-82.</w:t>
      </w:r>
    </w:p>
    <w:p w14:paraId="7038FB72" w14:textId="77777777" w:rsidR="002843FC" w:rsidRPr="002843FC" w:rsidRDefault="002843FC" w:rsidP="002843FC">
      <w:pPr>
        <w:pStyle w:val="EndNoteBibliography"/>
        <w:spacing w:after="0"/>
        <w:ind w:left="720" w:hanging="720"/>
      </w:pPr>
      <w:r w:rsidRPr="002843FC">
        <w:t>14.</w:t>
      </w:r>
      <w:r w:rsidRPr="002843FC">
        <w:tab/>
        <w:t xml:space="preserve">Howard LM, Barley EA, Davies E, Rigg A, Lempp H, Rose D, Taylor D, Thornicroft G. Cancer diagnosis in people with severe mental illness: practical and ethical issues. </w:t>
      </w:r>
      <w:r w:rsidRPr="002843FC">
        <w:rPr>
          <w:i/>
        </w:rPr>
        <w:t xml:space="preserve">Lancet Oncol </w:t>
      </w:r>
      <w:r w:rsidRPr="002843FC">
        <w:t>2010;</w:t>
      </w:r>
      <w:r w:rsidRPr="002843FC">
        <w:rPr>
          <w:b/>
        </w:rPr>
        <w:t>11</w:t>
      </w:r>
      <w:r w:rsidRPr="002843FC">
        <w:t>(8):797-804.</w:t>
      </w:r>
    </w:p>
    <w:p w14:paraId="5F675147" w14:textId="77777777" w:rsidR="002843FC" w:rsidRPr="002843FC" w:rsidRDefault="002843FC" w:rsidP="002843FC">
      <w:pPr>
        <w:pStyle w:val="EndNoteBibliography"/>
        <w:spacing w:after="0"/>
        <w:ind w:left="720" w:hanging="720"/>
      </w:pPr>
      <w:r w:rsidRPr="002843FC">
        <w:t>15.</w:t>
      </w:r>
      <w:r w:rsidRPr="002843FC">
        <w:tab/>
        <w:t xml:space="preserve">Lorenz RA, Norris MM, Norton LC, Westrick SC. Factors associated with influenza vaccination decisions among patients with mental illness. </w:t>
      </w:r>
      <w:r w:rsidRPr="002843FC">
        <w:rPr>
          <w:i/>
        </w:rPr>
        <w:t xml:space="preserve">Int J Psychiatry Med </w:t>
      </w:r>
      <w:r w:rsidRPr="002843FC">
        <w:t>2013;</w:t>
      </w:r>
      <w:r w:rsidRPr="002843FC">
        <w:rPr>
          <w:b/>
        </w:rPr>
        <w:t>46</w:t>
      </w:r>
      <w:r w:rsidRPr="002843FC">
        <w:t>(1):1-13.</w:t>
      </w:r>
    </w:p>
    <w:p w14:paraId="727024A1" w14:textId="77777777" w:rsidR="002843FC" w:rsidRPr="002843FC" w:rsidRDefault="002843FC" w:rsidP="002843FC">
      <w:pPr>
        <w:pStyle w:val="EndNoteBibliography"/>
        <w:spacing w:after="0"/>
        <w:ind w:left="720" w:hanging="720"/>
      </w:pPr>
      <w:r w:rsidRPr="002843FC">
        <w:t>16.</w:t>
      </w:r>
      <w:r w:rsidRPr="002843FC">
        <w:tab/>
        <w:t xml:space="preserve">Mazereel V, Van Assche K, Detraux J, De Hert M. COVID-19 vaccination for people with severe mental illness: why, what, and how? </w:t>
      </w:r>
      <w:r w:rsidRPr="002843FC">
        <w:rPr>
          <w:i/>
        </w:rPr>
        <w:t xml:space="preserve">Lancet Psychiatry </w:t>
      </w:r>
      <w:r w:rsidRPr="002843FC">
        <w:t>2021.</w:t>
      </w:r>
    </w:p>
    <w:p w14:paraId="3FC91265" w14:textId="77777777" w:rsidR="002843FC" w:rsidRPr="002843FC" w:rsidRDefault="002843FC" w:rsidP="002843FC">
      <w:pPr>
        <w:pStyle w:val="EndNoteBibliography"/>
        <w:spacing w:after="0"/>
        <w:ind w:left="720" w:hanging="720"/>
      </w:pPr>
      <w:r w:rsidRPr="002843FC">
        <w:t>17.</w:t>
      </w:r>
      <w:r w:rsidRPr="002843FC">
        <w:tab/>
        <w:t xml:space="preserve">Nguyen KH, Srivastav A, Razzaghi H, Williams W, Lindley MC, Jorgensen C, Abad N, Singleton JA. COVID-19 Vaccination Intent, Perceptions, and Reasons for Not Vaccinating </w:t>
      </w:r>
      <w:r w:rsidRPr="002843FC">
        <w:lastRenderedPageBreak/>
        <w:t xml:space="preserve">Among Groups Prioritized for Early Vaccination - United States, September and December 2020. </w:t>
      </w:r>
      <w:r w:rsidRPr="002843FC">
        <w:rPr>
          <w:i/>
        </w:rPr>
        <w:t xml:space="preserve">MMWR Morb Mortal Wkly Rep </w:t>
      </w:r>
      <w:r w:rsidRPr="002843FC">
        <w:t>2021;</w:t>
      </w:r>
      <w:r w:rsidRPr="002843FC">
        <w:rPr>
          <w:b/>
        </w:rPr>
        <w:t>70</w:t>
      </w:r>
      <w:r w:rsidRPr="002843FC">
        <w:t>(6):217-222.</w:t>
      </w:r>
    </w:p>
    <w:p w14:paraId="3263E4D6" w14:textId="77777777" w:rsidR="002843FC" w:rsidRPr="002843FC" w:rsidRDefault="002843FC" w:rsidP="002843FC">
      <w:pPr>
        <w:pStyle w:val="EndNoteBibliography"/>
        <w:spacing w:after="0"/>
        <w:ind w:left="720" w:hanging="720"/>
      </w:pPr>
      <w:r w:rsidRPr="002843FC">
        <w:t>18.</w:t>
      </w:r>
      <w:r w:rsidRPr="002843FC">
        <w:tab/>
        <w:t xml:space="preserve">Ruiz JB, Bell RA. Predictors of intention to vaccinate against COVID-19: Results of a nationwide survey. </w:t>
      </w:r>
      <w:r w:rsidRPr="002843FC">
        <w:rPr>
          <w:i/>
        </w:rPr>
        <w:t xml:space="preserve">Vaccine </w:t>
      </w:r>
      <w:r w:rsidRPr="002843FC">
        <w:t>2021.</w:t>
      </w:r>
    </w:p>
    <w:p w14:paraId="0EF38181" w14:textId="77777777" w:rsidR="002843FC" w:rsidRPr="002843FC" w:rsidRDefault="002843FC" w:rsidP="002843FC">
      <w:pPr>
        <w:pStyle w:val="EndNoteBibliography"/>
        <w:spacing w:after="0"/>
        <w:ind w:left="720" w:hanging="720"/>
      </w:pPr>
      <w:r w:rsidRPr="002843FC">
        <w:t>19.</w:t>
      </w:r>
      <w:r w:rsidRPr="002843FC">
        <w:tab/>
        <w:t xml:space="preserve">Lynn P. Sample design for understanding society. </w:t>
      </w:r>
      <w:r w:rsidRPr="002843FC">
        <w:rPr>
          <w:i/>
        </w:rPr>
        <w:t xml:space="preserve">Underst. Soc. Work. Pap. Ser </w:t>
      </w:r>
      <w:r w:rsidRPr="002843FC">
        <w:t>2009;</w:t>
      </w:r>
      <w:r w:rsidRPr="002843FC">
        <w:rPr>
          <w:b/>
        </w:rPr>
        <w:t>2009</w:t>
      </w:r>
      <w:r w:rsidRPr="002843FC">
        <w:t>.</w:t>
      </w:r>
    </w:p>
    <w:p w14:paraId="1FD2FADE" w14:textId="77777777" w:rsidR="002843FC" w:rsidRPr="002843FC" w:rsidRDefault="002843FC" w:rsidP="002843FC">
      <w:pPr>
        <w:pStyle w:val="EndNoteBibliography"/>
        <w:spacing w:after="0"/>
        <w:ind w:left="720" w:hanging="720"/>
      </w:pPr>
      <w:r w:rsidRPr="002843FC">
        <w:t>20.</w:t>
      </w:r>
      <w:r w:rsidRPr="002843FC">
        <w:tab/>
        <w:t>Burton J, Lynn P, Benzeval M. How Understanding Society: The UK household longitudinal study adapted to the COVID-19 pandemic. Survey Research Methods, 2020;235-239.</w:t>
      </w:r>
    </w:p>
    <w:p w14:paraId="5552DB77" w14:textId="77777777" w:rsidR="002843FC" w:rsidRPr="002843FC" w:rsidRDefault="002843FC" w:rsidP="002843FC">
      <w:pPr>
        <w:pStyle w:val="EndNoteBibliography"/>
        <w:spacing w:after="0"/>
        <w:ind w:left="720" w:hanging="720"/>
      </w:pPr>
      <w:r w:rsidRPr="002843FC">
        <w:t>21.</w:t>
      </w:r>
      <w:r w:rsidRPr="002843FC">
        <w:tab/>
        <w:t xml:space="preserve">Robertson E, Reeve KS, Niedzwiedz CL, Moore J, Blake M, Green M, Katikireddi SV, Benzeval MJ. Predictors of COVID-19 vaccine hesitancy in the UK Household Longitudinal Study. </w:t>
      </w:r>
      <w:r w:rsidRPr="002843FC">
        <w:rPr>
          <w:i/>
        </w:rPr>
        <w:t xml:space="preserve">Brain Behavior Immunity </w:t>
      </w:r>
      <w:r w:rsidRPr="002843FC">
        <w:t>2021:2020.12. 27.20248899.</w:t>
      </w:r>
    </w:p>
    <w:p w14:paraId="13089D69" w14:textId="511C50DB" w:rsidR="002843FC" w:rsidRPr="002843FC" w:rsidRDefault="002843FC" w:rsidP="002843FC">
      <w:pPr>
        <w:pStyle w:val="EndNoteBibliography"/>
        <w:spacing w:after="0"/>
        <w:ind w:left="720" w:hanging="720"/>
      </w:pPr>
      <w:r w:rsidRPr="002843FC">
        <w:t>22.</w:t>
      </w:r>
      <w:r w:rsidRPr="002843FC">
        <w:tab/>
        <w:t xml:space="preserve">Gallacher J. Covid-19: Oxford University vaccine is highly effective (BBC News). </w:t>
      </w:r>
      <w:hyperlink r:id="rId14" w:history="1">
        <w:r w:rsidRPr="002843FC">
          <w:rPr>
            <w:rStyle w:val="Hyperlink"/>
            <w:i/>
          </w:rPr>
          <w:t>https://www.bbc.co.uk/news/health-55040635</w:t>
        </w:r>
      </w:hyperlink>
      <w:r w:rsidRPr="002843FC">
        <w:rPr>
          <w:i/>
        </w:rPr>
        <w:t xml:space="preserve"> </w:t>
      </w:r>
      <w:r w:rsidRPr="002843FC">
        <w:t>2020.</w:t>
      </w:r>
    </w:p>
    <w:p w14:paraId="78CD82EC" w14:textId="77777777" w:rsidR="002843FC" w:rsidRPr="002843FC" w:rsidRDefault="002843FC" w:rsidP="002843FC">
      <w:pPr>
        <w:pStyle w:val="EndNoteBibliography"/>
        <w:spacing w:after="0"/>
        <w:ind w:left="720" w:hanging="720"/>
      </w:pPr>
      <w:r w:rsidRPr="002843FC">
        <w:t>23.</w:t>
      </w:r>
      <w:r w:rsidRPr="002843FC">
        <w:tab/>
        <w:t xml:space="preserve">Stuart AL, Pasco JA, Jacka FN, Brennan SL, Berk M, Williams LJ. Comparison of self-report and structured clinical interview in the identification of depression. </w:t>
      </w:r>
      <w:r w:rsidRPr="002843FC">
        <w:rPr>
          <w:i/>
        </w:rPr>
        <w:t xml:space="preserve">Compr Psychiatry </w:t>
      </w:r>
      <w:r w:rsidRPr="002843FC">
        <w:t>2014;</w:t>
      </w:r>
      <w:r w:rsidRPr="002843FC">
        <w:rPr>
          <w:b/>
        </w:rPr>
        <w:t>55</w:t>
      </w:r>
      <w:r w:rsidRPr="002843FC">
        <w:t>(4):866-9.</w:t>
      </w:r>
    </w:p>
    <w:p w14:paraId="32719237" w14:textId="77777777" w:rsidR="002843FC" w:rsidRPr="002843FC" w:rsidRDefault="002843FC" w:rsidP="002843FC">
      <w:pPr>
        <w:pStyle w:val="EndNoteBibliography"/>
        <w:spacing w:after="0"/>
        <w:ind w:left="720" w:hanging="720"/>
      </w:pPr>
      <w:r w:rsidRPr="002843FC">
        <w:t>24.</w:t>
      </w:r>
      <w:r w:rsidRPr="002843FC">
        <w:tab/>
        <w:t xml:space="preserve">Holi MM, Marttunen M, Aalberg V. Comparison of the GHQ-36, the GHQ-12 and the SCL-90 as psychiatric screening instruments in the Finnish population. </w:t>
      </w:r>
      <w:r w:rsidRPr="002843FC">
        <w:rPr>
          <w:i/>
        </w:rPr>
        <w:t xml:space="preserve">Nord. J. Psychiatry </w:t>
      </w:r>
      <w:r w:rsidRPr="002843FC">
        <w:t>2003;</w:t>
      </w:r>
      <w:r w:rsidRPr="002843FC">
        <w:rPr>
          <w:b/>
        </w:rPr>
        <w:t>57</w:t>
      </w:r>
      <w:r w:rsidRPr="002843FC">
        <w:t>(3):233-238.</w:t>
      </w:r>
    </w:p>
    <w:p w14:paraId="336A6966" w14:textId="77777777" w:rsidR="002843FC" w:rsidRPr="002843FC" w:rsidRDefault="002843FC" w:rsidP="002843FC">
      <w:pPr>
        <w:pStyle w:val="EndNoteBibliography"/>
        <w:spacing w:after="0"/>
        <w:ind w:left="720" w:hanging="720"/>
      </w:pPr>
      <w:r w:rsidRPr="002843FC">
        <w:t>25.</w:t>
      </w:r>
      <w:r w:rsidRPr="002843FC">
        <w:tab/>
        <w:t xml:space="preserve">Hankins M. The factor structure of the twelve item General Health Questionnaire (GHQ-12): the result of negative phrasing? </w:t>
      </w:r>
      <w:r w:rsidRPr="002843FC">
        <w:rPr>
          <w:i/>
        </w:rPr>
        <w:t xml:space="preserve">Clinical Practice and Epidemiology in Mental Health </w:t>
      </w:r>
      <w:r w:rsidRPr="002843FC">
        <w:t>2008;</w:t>
      </w:r>
      <w:r w:rsidRPr="002843FC">
        <w:rPr>
          <w:b/>
        </w:rPr>
        <w:t>4</w:t>
      </w:r>
      <w:r w:rsidRPr="002843FC">
        <w:t>(1):1-8.</w:t>
      </w:r>
    </w:p>
    <w:p w14:paraId="678D61F7" w14:textId="77777777" w:rsidR="002843FC" w:rsidRPr="002843FC" w:rsidRDefault="002843FC" w:rsidP="002843FC">
      <w:pPr>
        <w:pStyle w:val="EndNoteBibliography"/>
        <w:spacing w:after="0"/>
        <w:ind w:left="720" w:hanging="720"/>
      </w:pPr>
      <w:r w:rsidRPr="002843FC">
        <w:t>26.</w:t>
      </w:r>
      <w:r w:rsidRPr="002843FC">
        <w:tab/>
        <w:t xml:space="preserve">Russ TC, Stamatakis E, Hamer M, Starr JM, Kivimaki M, Batty GD. Association between psychological distress and mortality: individual participant pooled analysis of 10 prospective cohort studies. </w:t>
      </w:r>
      <w:r w:rsidRPr="002843FC">
        <w:rPr>
          <w:i/>
        </w:rPr>
        <w:t xml:space="preserve">BMJ </w:t>
      </w:r>
      <w:r w:rsidRPr="002843FC">
        <w:t>2012;</w:t>
      </w:r>
      <w:r w:rsidRPr="002843FC">
        <w:rPr>
          <w:b/>
        </w:rPr>
        <w:t>345</w:t>
      </w:r>
      <w:r w:rsidRPr="002843FC">
        <w:t>:e4933.</w:t>
      </w:r>
    </w:p>
    <w:p w14:paraId="59E3899A" w14:textId="77777777" w:rsidR="002843FC" w:rsidRPr="002843FC" w:rsidRDefault="002843FC" w:rsidP="002843FC">
      <w:pPr>
        <w:pStyle w:val="EndNoteBibliography"/>
        <w:spacing w:after="0"/>
        <w:ind w:left="720" w:hanging="720"/>
      </w:pPr>
      <w:r w:rsidRPr="002843FC">
        <w:t>27.</w:t>
      </w:r>
      <w:r w:rsidRPr="002843FC">
        <w:tab/>
        <w:t xml:space="preserve">Russ T, Hamer M, Stamatakis E, Starr J, Batty G. Psychological Distress as a Risk Factor for Dementia Death. </w:t>
      </w:r>
      <w:r w:rsidRPr="002843FC">
        <w:rPr>
          <w:i/>
        </w:rPr>
        <w:t xml:space="preserve">Arch Intern Med </w:t>
      </w:r>
      <w:r w:rsidRPr="002843FC">
        <w:t>2011;</w:t>
      </w:r>
      <w:r w:rsidRPr="002843FC">
        <w:rPr>
          <w:b/>
        </w:rPr>
        <w:t>171</w:t>
      </w:r>
      <w:r w:rsidRPr="002843FC">
        <w:t>:1858-1859.</w:t>
      </w:r>
    </w:p>
    <w:p w14:paraId="68F04D01" w14:textId="77777777" w:rsidR="002843FC" w:rsidRPr="002843FC" w:rsidRDefault="002843FC" w:rsidP="002843FC">
      <w:pPr>
        <w:pStyle w:val="EndNoteBibliography"/>
        <w:spacing w:after="0"/>
        <w:ind w:left="720" w:hanging="720"/>
      </w:pPr>
      <w:r w:rsidRPr="002843FC">
        <w:t>28.</w:t>
      </w:r>
      <w:r w:rsidRPr="002843FC">
        <w:tab/>
        <w:t xml:space="preserve">Russ TC, Kivimaki M, Morling JR, Starr JM, Stamatakis E, Batty GD. Association Between Psychological Distress and Liver Disease Mortality: A Meta-analysis of Individual Study Participants. </w:t>
      </w:r>
      <w:r w:rsidRPr="002843FC">
        <w:rPr>
          <w:i/>
        </w:rPr>
        <w:t xml:space="preserve">Gastroenterology </w:t>
      </w:r>
      <w:r w:rsidRPr="002843FC">
        <w:t>2015;</w:t>
      </w:r>
      <w:r w:rsidRPr="002843FC">
        <w:rPr>
          <w:b/>
        </w:rPr>
        <w:t>148</w:t>
      </w:r>
      <w:r w:rsidRPr="002843FC">
        <w:t>(5):958-966.</w:t>
      </w:r>
    </w:p>
    <w:p w14:paraId="29BB663C" w14:textId="77777777" w:rsidR="002843FC" w:rsidRPr="002843FC" w:rsidRDefault="002843FC" w:rsidP="002843FC">
      <w:pPr>
        <w:pStyle w:val="EndNoteBibliography"/>
        <w:spacing w:after="0"/>
        <w:ind w:left="720" w:hanging="720"/>
      </w:pPr>
      <w:r w:rsidRPr="002843FC">
        <w:t>29.</w:t>
      </w:r>
      <w:r w:rsidRPr="002843FC">
        <w:tab/>
        <w:t xml:space="preserve">Kriegsman DM, Penninx BW, van Eijk JT, Boeke AJ, Deeg DJ. Self-reports and general practitioner information on the presence of chronic diseases in community dwelling elderly. A study on the accuracy of patients' self-reports and on determinants of inaccuracy. </w:t>
      </w:r>
      <w:r w:rsidRPr="002843FC">
        <w:rPr>
          <w:i/>
        </w:rPr>
        <w:t xml:space="preserve">J Clin Epidemiol </w:t>
      </w:r>
      <w:r w:rsidRPr="002843FC">
        <w:t>1996;</w:t>
      </w:r>
      <w:r w:rsidRPr="002843FC">
        <w:rPr>
          <w:b/>
        </w:rPr>
        <w:t>49</w:t>
      </w:r>
      <w:r w:rsidRPr="002843FC">
        <w:t>(12):1407-17.</w:t>
      </w:r>
    </w:p>
    <w:p w14:paraId="678F39F9" w14:textId="77777777" w:rsidR="002843FC" w:rsidRPr="002843FC" w:rsidRDefault="002843FC" w:rsidP="002843FC">
      <w:pPr>
        <w:pStyle w:val="EndNoteBibliography"/>
        <w:spacing w:after="0"/>
        <w:ind w:left="720" w:hanging="720"/>
      </w:pPr>
      <w:r w:rsidRPr="002843FC">
        <w:t>30.</w:t>
      </w:r>
      <w:r w:rsidRPr="002843FC">
        <w:tab/>
        <w:t xml:space="preserve">Smith GD, Spiegelhalter D. Shielding from covid-19 should be stratified by risk. </w:t>
      </w:r>
      <w:r w:rsidRPr="002843FC">
        <w:rPr>
          <w:i/>
        </w:rPr>
        <w:t xml:space="preserve">BMJ </w:t>
      </w:r>
      <w:r w:rsidRPr="002843FC">
        <w:t>2020;</w:t>
      </w:r>
      <w:r w:rsidRPr="002843FC">
        <w:rPr>
          <w:b/>
        </w:rPr>
        <w:t>369</w:t>
      </w:r>
      <w:r w:rsidRPr="002843FC">
        <w:t>:m2063.</w:t>
      </w:r>
    </w:p>
    <w:p w14:paraId="252FBF24" w14:textId="77777777" w:rsidR="002843FC" w:rsidRPr="002843FC" w:rsidRDefault="002843FC" w:rsidP="002843FC">
      <w:pPr>
        <w:pStyle w:val="EndNoteBibliography"/>
        <w:spacing w:after="0"/>
        <w:ind w:left="720" w:hanging="720"/>
      </w:pPr>
      <w:r w:rsidRPr="002843FC">
        <w:t>31.</w:t>
      </w:r>
      <w:r w:rsidRPr="002843FC">
        <w:tab/>
        <w:t xml:space="preserve">Steptoe A, Breeze E, Banks J, Nazroo J. Cohort Profile: The English Longitudinal Study of Ageing. </w:t>
      </w:r>
      <w:r w:rsidRPr="002843FC">
        <w:rPr>
          <w:i/>
        </w:rPr>
        <w:t xml:space="preserve">Int. J. Epidemiol </w:t>
      </w:r>
      <w:r w:rsidRPr="002843FC">
        <w:t>2013;</w:t>
      </w:r>
      <w:r w:rsidRPr="002843FC">
        <w:rPr>
          <w:b/>
        </w:rPr>
        <w:t>42</w:t>
      </w:r>
      <w:r w:rsidRPr="002843FC">
        <w:t>(6):1640-1648.</w:t>
      </w:r>
    </w:p>
    <w:p w14:paraId="3783412E" w14:textId="77777777" w:rsidR="002843FC" w:rsidRPr="002843FC" w:rsidRDefault="002843FC" w:rsidP="002843FC">
      <w:pPr>
        <w:pStyle w:val="EndNoteBibliography"/>
        <w:spacing w:after="0"/>
        <w:ind w:left="720" w:hanging="720"/>
      </w:pPr>
      <w:r w:rsidRPr="002843FC">
        <w:t>32.</w:t>
      </w:r>
      <w:r w:rsidRPr="002843FC">
        <w:tab/>
        <w:t xml:space="preserve">Borsch-Supan A, Brandt M, Hunkler C, Kneip T, Korbmacher J, Malter F, Schaan B, Stuck S, Zuber S. Data Resource Profile: the Survey of Health, Ageing and Retirement in Europe (SHARE). </w:t>
      </w:r>
      <w:r w:rsidRPr="002843FC">
        <w:rPr>
          <w:i/>
        </w:rPr>
        <w:t xml:space="preserve">Int. J. Epidemiol </w:t>
      </w:r>
      <w:r w:rsidRPr="002843FC">
        <w:t>2013;</w:t>
      </w:r>
      <w:r w:rsidRPr="002843FC">
        <w:rPr>
          <w:b/>
        </w:rPr>
        <w:t>42</w:t>
      </w:r>
      <w:r w:rsidRPr="002843FC">
        <w:t>(4):992-1001.</w:t>
      </w:r>
    </w:p>
    <w:p w14:paraId="6CDC9585" w14:textId="77777777" w:rsidR="002843FC" w:rsidRPr="002843FC" w:rsidRDefault="002843FC" w:rsidP="002843FC">
      <w:pPr>
        <w:pStyle w:val="EndNoteBibliography"/>
        <w:spacing w:after="0"/>
        <w:ind w:left="720" w:hanging="720"/>
      </w:pPr>
      <w:r w:rsidRPr="002843FC">
        <w:t>33.</w:t>
      </w:r>
      <w:r w:rsidRPr="002843FC">
        <w:tab/>
        <w:t xml:space="preserve">Richards M, Shipley B, Fuhrer R, Wadsworth ME. Cognitive ability in childhood and cognitive decline in mid-life: longitudinal birth cohort study. </w:t>
      </w:r>
      <w:r w:rsidRPr="002843FC">
        <w:rPr>
          <w:i/>
        </w:rPr>
        <w:t xml:space="preserve">Bmj </w:t>
      </w:r>
      <w:r w:rsidRPr="002843FC">
        <w:t>2004;</w:t>
      </w:r>
      <w:r w:rsidRPr="002843FC">
        <w:rPr>
          <w:b/>
        </w:rPr>
        <w:t>328</w:t>
      </w:r>
      <w:r w:rsidRPr="002843FC">
        <w:t>(7439):552.</w:t>
      </w:r>
    </w:p>
    <w:p w14:paraId="554A2DC2" w14:textId="77777777" w:rsidR="002843FC" w:rsidRPr="002843FC" w:rsidRDefault="002843FC" w:rsidP="002843FC">
      <w:pPr>
        <w:pStyle w:val="EndNoteBibliography"/>
        <w:spacing w:after="0"/>
        <w:ind w:left="720" w:hanging="720"/>
      </w:pPr>
      <w:r w:rsidRPr="002843FC">
        <w:t>34.</w:t>
      </w:r>
      <w:r w:rsidRPr="002843FC">
        <w:tab/>
        <w:t xml:space="preserve">Sonnega A, Faul JD, Ofstedal MB, Langa KM, Phillips JW, Weir DR. Cohort Profile: the Health and Retirement Study (HRS). </w:t>
      </w:r>
      <w:r w:rsidRPr="002843FC">
        <w:rPr>
          <w:i/>
        </w:rPr>
        <w:t xml:space="preserve">Int. J Epidemiol </w:t>
      </w:r>
      <w:r w:rsidRPr="002843FC">
        <w:t>2014;</w:t>
      </w:r>
      <w:r w:rsidRPr="002843FC">
        <w:rPr>
          <w:b/>
        </w:rPr>
        <w:t>43</w:t>
      </w:r>
      <w:r w:rsidRPr="002843FC">
        <w:t>(2):576-585.</w:t>
      </w:r>
    </w:p>
    <w:p w14:paraId="40E257E6" w14:textId="77777777" w:rsidR="002843FC" w:rsidRPr="002843FC" w:rsidRDefault="002843FC" w:rsidP="002843FC">
      <w:pPr>
        <w:pStyle w:val="EndNoteBibliography"/>
        <w:spacing w:after="0"/>
        <w:ind w:left="720" w:hanging="720"/>
      </w:pPr>
      <w:r w:rsidRPr="002843FC">
        <w:t>35.</w:t>
      </w:r>
      <w:r w:rsidRPr="002843FC">
        <w:tab/>
        <w:t xml:space="preserve">Lachman ME, Agrigoroaei S, Murphy C, Tun PA. Frequent cognitive activity compensates for education differences in episodic memory. </w:t>
      </w:r>
      <w:r w:rsidRPr="002843FC">
        <w:rPr>
          <w:i/>
        </w:rPr>
        <w:t xml:space="preserve">The American Journal of Geriatric Psychiatry </w:t>
      </w:r>
      <w:r w:rsidRPr="002843FC">
        <w:t>2010;</w:t>
      </w:r>
      <w:r w:rsidRPr="002843FC">
        <w:rPr>
          <w:b/>
        </w:rPr>
        <w:t>18</w:t>
      </w:r>
      <w:r w:rsidRPr="002843FC">
        <w:t>(1):4-10.</w:t>
      </w:r>
    </w:p>
    <w:p w14:paraId="7E3B7771" w14:textId="77777777" w:rsidR="002843FC" w:rsidRPr="002843FC" w:rsidRDefault="002843FC" w:rsidP="002843FC">
      <w:pPr>
        <w:pStyle w:val="EndNoteBibliography"/>
        <w:spacing w:after="0"/>
        <w:ind w:left="720" w:hanging="720"/>
      </w:pPr>
      <w:r w:rsidRPr="002843FC">
        <w:t>36.</w:t>
      </w:r>
      <w:r w:rsidRPr="002843FC">
        <w:tab/>
        <w:t xml:space="preserve">Detoc M, Bruel S, Frappe P, Tardy B, Botelho-Nevers E, Gagneux-Brunon A. Intention to participate in a COVID-19 vaccine clinical trial and to get vaccinated against COVID-19 in France during the pandemic. </w:t>
      </w:r>
      <w:r w:rsidRPr="002843FC">
        <w:rPr>
          <w:i/>
        </w:rPr>
        <w:t xml:space="preserve">Vaccine </w:t>
      </w:r>
      <w:r w:rsidRPr="002843FC">
        <w:t>2020;</w:t>
      </w:r>
      <w:r w:rsidRPr="002843FC">
        <w:rPr>
          <w:b/>
        </w:rPr>
        <w:t>38</w:t>
      </w:r>
      <w:r w:rsidRPr="002843FC">
        <w:t>(45):7002-7006.</w:t>
      </w:r>
    </w:p>
    <w:p w14:paraId="7D515A39" w14:textId="77777777" w:rsidR="002843FC" w:rsidRPr="002843FC" w:rsidRDefault="002843FC" w:rsidP="002843FC">
      <w:pPr>
        <w:pStyle w:val="EndNoteBibliography"/>
        <w:spacing w:after="0"/>
        <w:ind w:left="720" w:hanging="720"/>
      </w:pPr>
      <w:r w:rsidRPr="002843FC">
        <w:t>37.</w:t>
      </w:r>
      <w:r w:rsidRPr="002843FC">
        <w:tab/>
        <w:t xml:space="preserve">Wang J, Jing R, Lai X, Zhang H, Lyu Y, Knoll MD, Fang H. Acceptance of COVID-19 Vaccination during the COVID-19 Pandemic in China. </w:t>
      </w:r>
      <w:r w:rsidRPr="002843FC">
        <w:rPr>
          <w:i/>
        </w:rPr>
        <w:t xml:space="preserve">Vaccines (Basel) </w:t>
      </w:r>
      <w:r w:rsidRPr="002843FC">
        <w:t>2020;</w:t>
      </w:r>
      <w:r w:rsidRPr="002843FC">
        <w:rPr>
          <w:b/>
        </w:rPr>
        <w:t>8</w:t>
      </w:r>
      <w:r w:rsidRPr="002843FC">
        <w:t>(3).</w:t>
      </w:r>
    </w:p>
    <w:p w14:paraId="3C2FA8D5" w14:textId="77777777" w:rsidR="002843FC" w:rsidRPr="002843FC" w:rsidRDefault="002843FC" w:rsidP="002843FC">
      <w:pPr>
        <w:pStyle w:val="EndNoteBibliography"/>
        <w:spacing w:after="0"/>
        <w:ind w:left="720" w:hanging="720"/>
      </w:pPr>
      <w:r w:rsidRPr="002843FC">
        <w:t>38.</w:t>
      </w:r>
      <w:r w:rsidRPr="002843FC">
        <w:tab/>
        <w:t xml:space="preserve">Freeman D, Loe BS, Chadwick A, Vaccari C, Waite F, Rosebrock L, Jenner L, Petit A, Lewandowsky S, Vanderslott S, Innocenti S, Larkin M, Giubilini A, Yu LM, McShane H, Pollard AJ, Lambe S. COVID-19 vaccine hesitancy in the UK: the Oxford coronavirus explanations, attitudes, and narratives survey (Oceans) II. </w:t>
      </w:r>
      <w:r w:rsidRPr="002843FC">
        <w:rPr>
          <w:i/>
        </w:rPr>
        <w:t xml:space="preserve">Psychol Med </w:t>
      </w:r>
      <w:r w:rsidRPr="002843FC">
        <w:t>2020:1-15.</w:t>
      </w:r>
    </w:p>
    <w:p w14:paraId="4EF07596" w14:textId="77777777" w:rsidR="002843FC" w:rsidRPr="002843FC" w:rsidRDefault="002843FC" w:rsidP="002843FC">
      <w:pPr>
        <w:pStyle w:val="EndNoteBibliography"/>
        <w:spacing w:after="0"/>
        <w:ind w:left="720" w:hanging="720"/>
      </w:pPr>
      <w:r w:rsidRPr="002843FC">
        <w:lastRenderedPageBreak/>
        <w:t>39.</w:t>
      </w:r>
      <w:r w:rsidRPr="002843FC">
        <w:tab/>
        <w:t xml:space="preserve">Williams L, Flowers P, McLeod J, Young D, Rollins L. Social patterning and stability of intention to accept a COVID-19 vaccine in Scotland: Will those most at risk accept a vaccine? </w:t>
      </w:r>
      <w:r w:rsidRPr="002843FC">
        <w:rPr>
          <w:i/>
        </w:rPr>
        <w:t xml:space="preserve">Vaccines </w:t>
      </w:r>
      <w:r w:rsidRPr="002843FC">
        <w:t>2021;</w:t>
      </w:r>
      <w:r w:rsidRPr="002843FC">
        <w:rPr>
          <w:b/>
        </w:rPr>
        <w:t>9</w:t>
      </w:r>
      <w:r w:rsidRPr="002843FC">
        <w:t>(1):17.</w:t>
      </w:r>
    </w:p>
    <w:p w14:paraId="52556F65" w14:textId="77777777" w:rsidR="002843FC" w:rsidRPr="002843FC" w:rsidRDefault="002843FC" w:rsidP="002843FC">
      <w:pPr>
        <w:pStyle w:val="EndNoteBibliography"/>
        <w:spacing w:after="0"/>
        <w:ind w:left="720" w:hanging="720"/>
      </w:pPr>
      <w:r w:rsidRPr="002843FC">
        <w:t>40.</w:t>
      </w:r>
      <w:r w:rsidRPr="002843FC">
        <w:tab/>
        <w:t xml:space="preserve">Murphy J, Vallières F, Bentall RP, Shevlin M, McBride O, Hartman TK, McKay R, Bennett K, Mason L, Gibson-Miller J, Levita L, Martinez AP, Stocks TVA, Karatzias T, Hyland P. Psychological characteristics associated with COVID-19 vaccine hesitancy and resistance in Ireland and the United Kingdom. </w:t>
      </w:r>
      <w:r w:rsidRPr="002843FC">
        <w:rPr>
          <w:i/>
        </w:rPr>
        <w:t xml:space="preserve">Nat Commun </w:t>
      </w:r>
      <w:r w:rsidRPr="002843FC">
        <w:t>2021;</w:t>
      </w:r>
      <w:r w:rsidRPr="002843FC">
        <w:rPr>
          <w:b/>
        </w:rPr>
        <w:t>12</w:t>
      </w:r>
      <w:r w:rsidRPr="002843FC">
        <w:t>(1):29.</w:t>
      </w:r>
    </w:p>
    <w:p w14:paraId="5D949A41" w14:textId="77777777" w:rsidR="002843FC" w:rsidRPr="002843FC" w:rsidRDefault="002843FC" w:rsidP="002843FC">
      <w:pPr>
        <w:pStyle w:val="EndNoteBibliography"/>
        <w:spacing w:after="0"/>
        <w:ind w:left="720" w:hanging="720"/>
      </w:pPr>
      <w:r w:rsidRPr="002843FC">
        <w:t>41.</w:t>
      </w:r>
      <w:r w:rsidRPr="002843FC">
        <w:tab/>
        <w:t xml:space="preserve">Maguire PA, Reay RE, Looi JC. Nothing to sneeze at - uptake of protective measures against an influenza pandemic by people with schizophrenia: willingness and perceived barriers. </w:t>
      </w:r>
      <w:r w:rsidRPr="002843FC">
        <w:rPr>
          <w:i/>
        </w:rPr>
        <w:t xml:space="preserve">Australas Psychiatry </w:t>
      </w:r>
      <w:r w:rsidRPr="002843FC">
        <w:t>2019;</w:t>
      </w:r>
      <w:r w:rsidRPr="002843FC">
        <w:rPr>
          <w:b/>
        </w:rPr>
        <w:t>27</w:t>
      </w:r>
      <w:r w:rsidRPr="002843FC">
        <w:t>(2):171-178.</w:t>
      </w:r>
    </w:p>
    <w:p w14:paraId="1EE16D32" w14:textId="77777777" w:rsidR="002843FC" w:rsidRPr="002843FC" w:rsidRDefault="002843FC" w:rsidP="002843FC">
      <w:pPr>
        <w:pStyle w:val="EndNoteBibliography"/>
        <w:spacing w:after="0"/>
        <w:ind w:left="720" w:hanging="720"/>
      </w:pPr>
      <w:r w:rsidRPr="002843FC">
        <w:t>42.</w:t>
      </w:r>
      <w:r w:rsidRPr="002843FC">
        <w:tab/>
        <w:t xml:space="preserve">Miles LW, Williams N, Luthy KE, Eden L. Adult Vaccination Rates in the Mentally Ill Population: An Outpatient Improvement Project. </w:t>
      </w:r>
      <w:r w:rsidRPr="002843FC">
        <w:rPr>
          <w:i/>
        </w:rPr>
        <w:t xml:space="preserve">J Am Psychiatr Nurses Assoc </w:t>
      </w:r>
      <w:r w:rsidRPr="002843FC">
        <w:t>2020;</w:t>
      </w:r>
      <w:r w:rsidRPr="002843FC">
        <w:rPr>
          <w:b/>
        </w:rPr>
        <w:t>26</w:t>
      </w:r>
      <w:r w:rsidRPr="002843FC">
        <w:t>(2):172-180.</w:t>
      </w:r>
    </w:p>
    <w:p w14:paraId="73E79CD4" w14:textId="77777777" w:rsidR="002843FC" w:rsidRPr="002843FC" w:rsidRDefault="002843FC" w:rsidP="002843FC">
      <w:pPr>
        <w:pStyle w:val="EndNoteBibliography"/>
        <w:spacing w:after="0"/>
        <w:ind w:left="720" w:hanging="720"/>
      </w:pPr>
      <w:r w:rsidRPr="002843FC">
        <w:t>43.</w:t>
      </w:r>
      <w:r w:rsidRPr="002843FC">
        <w:tab/>
        <w:t xml:space="preserve">Gilbert RM, Mersky JP, Lee CP. Prevalence and correlates of vaccine attitudes and behaviors in a cohort of low-income mothers. </w:t>
      </w:r>
      <w:r w:rsidRPr="002843FC">
        <w:rPr>
          <w:i/>
        </w:rPr>
        <w:t xml:space="preserve">Prev Med Rep </w:t>
      </w:r>
      <w:r w:rsidRPr="002843FC">
        <w:t>2021;</w:t>
      </w:r>
      <w:r w:rsidRPr="002843FC">
        <w:rPr>
          <w:b/>
        </w:rPr>
        <w:t>21</w:t>
      </w:r>
      <w:r w:rsidRPr="002843FC">
        <w:t>:101292.</w:t>
      </w:r>
    </w:p>
    <w:p w14:paraId="791E8B7D" w14:textId="77777777" w:rsidR="002843FC" w:rsidRPr="002843FC" w:rsidRDefault="002843FC" w:rsidP="002843FC">
      <w:pPr>
        <w:pStyle w:val="EndNoteBibliography"/>
        <w:spacing w:after="0"/>
        <w:ind w:left="720" w:hanging="720"/>
      </w:pPr>
      <w:r w:rsidRPr="002843FC">
        <w:t>44.</w:t>
      </w:r>
      <w:r w:rsidRPr="002843FC">
        <w:tab/>
        <w:t xml:space="preserve">Liao Q, Cowling BJ, Lam WW, Fielding R. Factors affecting intention to receive and self-reported receipt of 2009 pandemic (H1N1) vaccine in Hong Kong: a longitudinal study. </w:t>
      </w:r>
      <w:r w:rsidRPr="002843FC">
        <w:rPr>
          <w:i/>
        </w:rPr>
        <w:t xml:space="preserve">PLoS One </w:t>
      </w:r>
      <w:r w:rsidRPr="002843FC">
        <w:t>2011;</w:t>
      </w:r>
      <w:r w:rsidRPr="002843FC">
        <w:rPr>
          <w:b/>
        </w:rPr>
        <w:t>6</w:t>
      </w:r>
      <w:r w:rsidRPr="002843FC">
        <w:t>(3):e17713.</w:t>
      </w:r>
    </w:p>
    <w:p w14:paraId="1D1B5AF6" w14:textId="77777777" w:rsidR="002843FC" w:rsidRPr="002843FC" w:rsidRDefault="002843FC" w:rsidP="002843FC">
      <w:pPr>
        <w:pStyle w:val="EndNoteBibliography"/>
        <w:spacing w:after="0"/>
        <w:ind w:left="720" w:hanging="720"/>
      </w:pPr>
      <w:r w:rsidRPr="002843FC">
        <w:t>45.</w:t>
      </w:r>
      <w:r w:rsidRPr="002843FC">
        <w:tab/>
        <w:t xml:space="preserve">Harris KM, Maurer J, Lurie N. Do people who intend to get a flu shot actually get one? </w:t>
      </w:r>
      <w:r w:rsidRPr="002843FC">
        <w:rPr>
          <w:i/>
        </w:rPr>
        <w:t xml:space="preserve">J Gen Intern Med </w:t>
      </w:r>
      <w:r w:rsidRPr="002843FC">
        <w:t>2009;</w:t>
      </w:r>
      <w:r w:rsidRPr="002843FC">
        <w:rPr>
          <w:b/>
        </w:rPr>
        <w:t>24</w:t>
      </w:r>
      <w:r w:rsidRPr="002843FC">
        <w:t>(12):1311-3.</w:t>
      </w:r>
    </w:p>
    <w:p w14:paraId="48F4A988" w14:textId="77777777" w:rsidR="002843FC" w:rsidRPr="002843FC" w:rsidRDefault="002843FC" w:rsidP="002843FC">
      <w:pPr>
        <w:pStyle w:val="EndNoteBibliography"/>
        <w:spacing w:after="0"/>
        <w:ind w:left="720" w:hanging="720"/>
      </w:pPr>
      <w:r w:rsidRPr="002843FC">
        <w:t>46.</w:t>
      </w:r>
      <w:r w:rsidRPr="002843FC">
        <w:tab/>
        <w:t xml:space="preserve">Fry A, Littlejohns TJ, Sudlow C, Doherty N, Adamska L, Sprosen T, Collins R, Allen NE. Comparison of Sociodemographic and Health-Related Characteristics of UK Biobank Participants With Those of the General Population. </w:t>
      </w:r>
      <w:r w:rsidRPr="002843FC">
        <w:rPr>
          <w:i/>
        </w:rPr>
        <w:t xml:space="preserve">Am J Epidemiol </w:t>
      </w:r>
      <w:r w:rsidRPr="002843FC">
        <w:t>2017;</w:t>
      </w:r>
      <w:r w:rsidRPr="002843FC">
        <w:rPr>
          <w:b/>
        </w:rPr>
        <w:t>186</w:t>
      </w:r>
      <w:r w:rsidRPr="002843FC">
        <w:t>(9):1026-1034.</w:t>
      </w:r>
    </w:p>
    <w:p w14:paraId="2DACA4FD" w14:textId="77777777" w:rsidR="002843FC" w:rsidRPr="002843FC" w:rsidRDefault="002843FC" w:rsidP="002843FC">
      <w:pPr>
        <w:pStyle w:val="EndNoteBibliography"/>
        <w:ind w:left="720" w:hanging="720"/>
      </w:pPr>
      <w:r w:rsidRPr="002843FC">
        <w:t>47.</w:t>
      </w:r>
      <w:r w:rsidRPr="002843FC">
        <w:tab/>
        <w:t xml:space="preserve">Batty GD, Gale CR, Kivimaki M, Deary IJ, Bell S. Comparison of risk factor associations in UK Biobank against representative, general population based studies with conventional response rates: prospective cohort study and individual participant meta-analysis. </w:t>
      </w:r>
      <w:r w:rsidRPr="002843FC">
        <w:rPr>
          <w:i/>
        </w:rPr>
        <w:t xml:space="preserve">BMJ </w:t>
      </w:r>
      <w:r w:rsidRPr="002843FC">
        <w:t>2020;</w:t>
      </w:r>
      <w:r w:rsidRPr="002843FC">
        <w:rPr>
          <w:b/>
        </w:rPr>
        <w:t>368</w:t>
      </w:r>
      <w:r w:rsidRPr="002843FC">
        <w:t>:m131.</w:t>
      </w:r>
    </w:p>
    <w:p w14:paraId="7DBB1310" w14:textId="646C66B2" w:rsidR="00A40E0C" w:rsidRPr="005F4762" w:rsidRDefault="00A40E0C" w:rsidP="00A40E0C">
      <w:pPr>
        <w:spacing w:after="0" w:line="240" w:lineRule="auto"/>
        <w:rPr>
          <w:rFonts w:ascii="Arial" w:hAnsi="Arial" w:cs="Arial"/>
          <w:highlight w:val="green"/>
        </w:rPr>
      </w:pPr>
      <w:r w:rsidRPr="005F4762">
        <w:rPr>
          <w:rFonts w:ascii="Arial" w:hAnsi="Arial" w:cs="Arial"/>
          <w:highlight w:val="green"/>
        </w:rPr>
        <w:fldChar w:fldCharType="end"/>
      </w:r>
    </w:p>
    <w:p w14:paraId="35B22686" w14:textId="77777777" w:rsidR="00F903B9" w:rsidRPr="005F4762" w:rsidRDefault="00F903B9" w:rsidP="005D2DA8">
      <w:pPr>
        <w:rPr>
          <w:rFonts w:ascii="Arial" w:hAnsi="Arial" w:cs="Arial"/>
          <w:b/>
          <w:bCs/>
        </w:rPr>
        <w:sectPr w:rsidR="00F903B9" w:rsidRPr="005F4762" w:rsidSect="00964C19">
          <w:type w:val="nextColumn"/>
          <w:pgSz w:w="11906" w:h="16838"/>
          <w:pgMar w:top="1134" w:right="1134" w:bottom="1134" w:left="1134" w:header="708" w:footer="708" w:gutter="0"/>
          <w:cols w:space="708"/>
          <w:docGrid w:linePitch="360"/>
        </w:sectPr>
      </w:pPr>
    </w:p>
    <w:p w14:paraId="68A4309D" w14:textId="777DA163" w:rsidR="00515BDD" w:rsidRPr="000C324A" w:rsidRDefault="000B48C5" w:rsidP="00515BDD">
      <w:pPr>
        <w:spacing w:after="0" w:line="240" w:lineRule="auto"/>
        <w:jc w:val="center"/>
        <w:rPr>
          <w:rFonts w:ascii="Arial" w:hAnsi="Arial" w:cs="Arial"/>
          <w:b/>
          <w:bCs/>
        </w:rPr>
      </w:pPr>
      <w:commentRangeStart w:id="150"/>
      <w:r w:rsidRPr="000C324A">
        <w:rPr>
          <w:rFonts w:ascii="Arial" w:hAnsi="Arial" w:cs="Arial"/>
          <w:b/>
          <w:bCs/>
        </w:rPr>
        <w:lastRenderedPageBreak/>
        <w:t>Figure</w:t>
      </w:r>
      <w:r w:rsidR="00CF3B26" w:rsidRPr="000C324A">
        <w:rPr>
          <w:rFonts w:ascii="Arial" w:hAnsi="Arial" w:cs="Arial"/>
          <w:b/>
          <w:bCs/>
        </w:rPr>
        <w:t xml:space="preserve"> 1</w:t>
      </w:r>
      <w:r w:rsidRPr="000C324A">
        <w:rPr>
          <w:rFonts w:ascii="Arial" w:hAnsi="Arial" w:cs="Arial"/>
          <w:b/>
          <w:bCs/>
        </w:rPr>
        <w:t xml:space="preserve">.  </w:t>
      </w:r>
      <w:commentRangeEnd w:id="150"/>
      <w:r w:rsidR="00AC11E3">
        <w:rPr>
          <w:rStyle w:val="CommentReference"/>
        </w:rPr>
        <w:commentReference w:id="150"/>
      </w:r>
      <w:r w:rsidRPr="000C324A">
        <w:rPr>
          <w:rFonts w:ascii="Arial" w:hAnsi="Arial" w:cs="Arial"/>
          <w:b/>
          <w:bCs/>
        </w:rPr>
        <w:t xml:space="preserve">Flow of cohort members into the analytical sample:  </w:t>
      </w:r>
    </w:p>
    <w:p w14:paraId="75A664B4" w14:textId="2625B424" w:rsidR="000B48C5" w:rsidRDefault="00515BDD" w:rsidP="000F3305">
      <w:pPr>
        <w:spacing w:after="0" w:line="240" w:lineRule="auto"/>
        <w:jc w:val="center"/>
        <w:rPr>
          <w:rFonts w:ascii="Arial" w:hAnsi="Arial" w:cs="Arial"/>
          <w:b/>
          <w:bCs/>
        </w:rPr>
      </w:pPr>
      <w:r w:rsidRPr="000C324A">
        <w:rPr>
          <w:rFonts w:ascii="Arial" w:hAnsi="Arial" w:cs="Arial"/>
          <w:b/>
          <w:bCs/>
        </w:rPr>
        <w:t xml:space="preserve">Main Survey and COVID Survey </w:t>
      </w:r>
      <w:r w:rsidR="000C324A" w:rsidRPr="000C324A">
        <w:rPr>
          <w:rFonts w:ascii="Arial" w:hAnsi="Arial" w:cs="Arial"/>
          <w:b/>
          <w:bCs/>
        </w:rPr>
        <w:t>in</w:t>
      </w:r>
      <w:r w:rsidRPr="000C324A">
        <w:rPr>
          <w:rFonts w:ascii="Arial" w:hAnsi="Arial" w:cs="Arial"/>
          <w:b/>
          <w:bCs/>
        </w:rPr>
        <w:t xml:space="preserve"> </w:t>
      </w:r>
      <w:r w:rsidR="000B48C5" w:rsidRPr="000C324A">
        <w:rPr>
          <w:rFonts w:ascii="Arial" w:hAnsi="Arial" w:cs="Arial"/>
          <w:b/>
          <w:bCs/>
        </w:rPr>
        <w:t>Understanding Society</w:t>
      </w:r>
    </w:p>
    <w:p w14:paraId="3A42DB89" w14:textId="6F9BA8DA" w:rsidR="000B48C5" w:rsidRDefault="00B32174" w:rsidP="00DF1597">
      <w:pPr>
        <w:ind w:left="2160" w:firstLine="720"/>
        <w:rPr>
          <w:rFonts w:ascii="Arial" w:hAnsi="Arial" w:cs="Arial"/>
          <w:b/>
          <w:bCs/>
        </w:rPr>
      </w:pP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r w:rsidRPr="00B32174">
        <w:rPr>
          <w:rFonts w:ascii="Arial" w:hAnsi="Arial" w:cs="Arial"/>
          <w:sz w:val="20"/>
          <w:szCs w:val="20"/>
        </w:rPr>
        <w:tab/>
      </w:r>
    </w:p>
    <w:p w14:paraId="7B4C4C5E" w14:textId="77777777" w:rsidR="00C323CF" w:rsidRPr="000C324A" w:rsidRDefault="00C323CF" w:rsidP="000B48C5">
      <w:pPr>
        <w:jc w:val="center"/>
        <w:rPr>
          <w:rFonts w:ascii="Arial" w:hAnsi="Arial" w:cs="Arial"/>
          <w:b/>
          <w:bCs/>
        </w:rPr>
      </w:pPr>
    </w:p>
    <w:p w14:paraId="1016A568" w14:textId="120F3A36" w:rsidR="000B48C5" w:rsidRPr="000C324A" w:rsidRDefault="00187643">
      <w:pPr>
        <w:rPr>
          <w:rFonts w:ascii="Arial" w:hAnsi="Arial" w:cs="Arial"/>
          <w:b/>
          <w:bCs/>
        </w:rPr>
      </w:pPr>
      <w:r w:rsidRPr="000C324A">
        <w:rPr>
          <w:rFonts w:ascii="Arial" w:hAnsi="Arial" w:cs="Arial"/>
          <w:b/>
          <w:bCs/>
          <w:noProof/>
          <w:lang w:eastAsia="en-GB"/>
        </w:rPr>
        <mc:AlternateContent>
          <mc:Choice Requires="wps">
            <w:drawing>
              <wp:anchor distT="45720" distB="45720" distL="114300" distR="114300" simplePos="0" relativeHeight="251659264" behindDoc="0" locked="0" layoutInCell="1" allowOverlap="1" wp14:anchorId="16A2B036" wp14:editId="7992B3B8">
                <wp:simplePos x="0" y="0"/>
                <wp:positionH relativeFrom="column">
                  <wp:posOffset>1878330</wp:posOffset>
                </wp:positionH>
                <wp:positionV relativeFrom="paragraph">
                  <wp:posOffset>21590</wp:posOffset>
                </wp:positionV>
                <wp:extent cx="1341120" cy="523875"/>
                <wp:effectExtent l="0" t="0" r="1143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120" cy="523875"/>
                        </a:xfrm>
                        <a:prstGeom prst="rect">
                          <a:avLst/>
                        </a:prstGeom>
                        <a:solidFill>
                          <a:srgbClr val="FFFFFF"/>
                        </a:solidFill>
                        <a:ln w="9525">
                          <a:solidFill>
                            <a:srgbClr val="000000"/>
                          </a:solidFill>
                          <a:miter lim="800000"/>
                          <a:headEnd/>
                          <a:tailEnd/>
                        </a:ln>
                      </wps:spPr>
                      <wps:txbx>
                        <w:txbxContent>
                          <w:p w14:paraId="0A2DD97C" w14:textId="537B83B2" w:rsidR="0098321E" w:rsidRPr="000C324A" w:rsidRDefault="0098321E"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A2B036" id="_x0000_t202" coordsize="21600,21600" o:spt="202" path="m,l,21600r21600,l21600,xe">
                <v:stroke joinstyle="miter"/>
                <v:path gradientshapeok="t" o:connecttype="rect"/>
              </v:shapetype>
              <v:shape id="Text Box 2" o:spid="_x0000_s1026" type="#_x0000_t202" style="position:absolute;margin-left:147.9pt;margin-top:1.7pt;width:105.6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4dIwIAAEYEAAAOAAAAZHJzL2Uyb0RvYy54bWysU9uO2yAQfa/Uf0C8N469SZO14qy22aaq&#10;tL1Iu/0AgnGMCgwFEjv9+h2wN01vL1V5QMAMZ2bOmVnd9FqRo3BegqloPplSIgyHWpp9Rb88bl8t&#10;KfGBmZopMKKiJ+Hpzfrli1VnS1FAC6oWjiCI8WVnK9qGYMss87wVmvkJWGHQ2IDTLODV7bPasQ7R&#10;tcqK6fR11oGrrQMuvMfXu8FI1wm/aQQPn5rGi0BURTG3kHaX9l3cs/WKlXvHbCv5mAb7hyw0kwaD&#10;nqHuWGDk4ORvUFpyBx6aMOGgM2gayUWqAavJp79U89AyK1ItSI63Z5r8/4PlH4+fHZF1RYt8QYlh&#10;GkV6FH0gb6AnReSns75EtweLjqHHZ9Q51ertPfCvnhjYtMzsxa1z0LWC1ZhfHn9mF18HHB9Bdt0H&#10;qDEMOwRIQH3jdCQP6SCIjjqdztrEVHgMeTXL8wJNHG3z4mq5mKcQrHz+bZ0P7wRoEg8Vdah9QmfH&#10;ex9iNqx8donBPChZb6VS6eL2u41y5MiwT7Zpjeg/uSlDuopez4v5QMBfIaZp/QlCy4ANr6Su6PLs&#10;xMpI21tTp3YMTKrhjCkrM/IYqRtIDP2uH3XZQX1CRh0MjY2DiIcW3HdKOmzqivpvB+YEJeq9QVWu&#10;89ksTkG6zOaLyKe7tOwuLcxwhKpooGQ4bkKanEiYgVtUr5GJ2CjzkMmYKzZr4nscrDgNl/fk9WP8&#10;108AAAD//wMAUEsDBBQABgAIAAAAIQBeXf/73wAAAAgBAAAPAAAAZHJzL2Rvd25yZXYueG1sTI/B&#10;TsMwEETvSPyDtUhcUOvQNm0T4lQICURv0CK4uvE2iYjXwXbT8PcsJziuZvXmTbEZbScG9KF1pOB2&#10;moBAqpxpqVbwtn+crEGEqMnozhEq+MYAm/LyotC5cWd6xWEXa8EQCrlW0MTY51KGqkGrw9T1SJwd&#10;nbc68ulrabw+M9x2cpYkS2l1S9zQ6B4fGqw+dyerYL14Hj7Cdv7yXi2PXRZvVsPTl1fq+mq8vwMR&#10;cYx/z/Crz+pQstPBncgE0SmYZSmrRwXzBQjO02TF2w4MTzOQZSH/Dyh/AAAA//8DAFBLAQItABQA&#10;BgAIAAAAIQC2gziS/gAAAOEBAAATAAAAAAAAAAAAAAAAAAAAAABbQ29udGVudF9UeXBlc10ueG1s&#10;UEsBAi0AFAAGAAgAAAAhADj9If/WAAAAlAEAAAsAAAAAAAAAAAAAAAAALwEAAF9yZWxzLy5yZWxz&#10;UEsBAi0AFAAGAAgAAAAhAI/2zh0jAgAARgQAAA4AAAAAAAAAAAAAAAAALgIAAGRycy9lMm9Eb2Mu&#10;eG1sUEsBAi0AFAAGAAgAAAAhAF5d//vfAAAACAEAAA8AAAAAAAAAAAAAAAAAfQQAAGRycy9kb3du&#10;cmV2LnhtbFBLBQYAAAAABAAEAPMAAACJBQAAAAA=&#10;">
                <v:textbox>
                  <w:txbxContent>
                    <w:p w14:paraId="0A2DD97C" w14:textId="537B83B2" w:rsidR="0098321E" w:rsidRPr="000C324A" w:rsidRDefault="0098321E" w:rsidP="000B48C5">
                      <w:pPr>
                        <w:spacing w:after="0" w:line="240" w:lineRule="auto"/>
                        <w:jc w:val="center"/>
                        <w:rPr>
                          <w:rFonts w:ascii="Arial" w:hAnsi="Arial" w:cs="Arial"/>
                          <w:sz w:val="18"/>
                          <w:szCs w:val="18"/>
                        </w:rPr>
                      </w:pPr>
                      <w:r w:rsidRPr="00892459">
                        <w:rPr>
                          <w:rFonts w:ascii="Arial" w:hAnsi="Arial" w:cs="Arial"/>
                          <w:sz w:val="18"/>
                          <w:szCs w:val="18"/>
                        </w:rPr>
                        <w:t>50,994</w:t>
                      </w:r>
                      <w:r w:rsidRPr="001A6489">
                        <w:rPr>
                          <w:rFonts w:ascii="Arial" w:hAnsi="Arial" w:cs="Arial"/>
                          <w:sz w:val="18"/>
                          <w:szCs w:val="18"/>
                        </w:rPr>
                        <w:t xml:space="preserve"> </w:t>
                      </w:r>
                      <w:r>
                        <w:rPr>
                          <w:rFonts w:ascii="Arial" w:hAnsi="Arial" w:cs="Arial"/>
                          <w:sz w:val="18"/>
                          <w:szCs w:val="18"/>
                        </w:rPr>
                        <w:t xml:space="preserve">participants in </w:t>
                      </w:r>
                      <w:r w:rsidRPr="000C324A">
                        <w:rPr>
                          <w:rFonts w:ascii="Arial" w:hAnsi="Arial" w:cs="Arial"/>
                          <w:sz w:val="18"/>
                          <w:szCs w:val="18"/>
                        </w:rPr>
                        <w:t xml:space="preserve">Wave 1 </w:t>
                      </w:r>
                      <w:r>
                        <w:rPr>
                          <w:rFonts w:ascii="Arial" w:hAnsi="Arial" w:cs="Arial"/>
                          <w:sz w:val="18"/>
                          <w:szCs w:val="18"/>
                        </w:rPr>
                        <w:t>of</w:t>
                      </w:r>
                      <w:r w:rsidRPr="000C324A">
                        <w:rPr>
                          <w:rFonts w:ascii="Arial" w:hAnsi="Arial" w:cs="Arial"/>
                          <w:sz w:val="18"/>
                          <w:szCs w:val="18"/>
                        </w:rPr>
                        <w:t xml:space="preserve"> Main Survey</w:t>
                      </w:r>
                      <w:r>
                        <w:rPr>
                          <w:rFonts w:ascii="Arial" w:hAnsi="Arial" w:cs="Arial"/>
                          <w:sz w:val="18"/>
                          <w:szCs w:val="18"/>
                        </w:rPr>
                        <w:t xml:space="preserve"> </w:t>
                      </w:r>
                      <w:r w:rsidRPr="000C324A">
                        <w:rPr>
                          <w:rFonts w:ascii="Arial" w:hAnsi="Arial" w:cs="Arial"/>
                          <w:sz w:val="18"/>
                          <w:szCs w:val="18"/>
                        </w:rPr>
                        <w:t>(2009-11)</w:t>
                      </w:r>
                    </w:p>
                  </w:txbxContent>
                </v:textbox>
                <w10:wrap type="square"/>
              </v:shape>
            </w:pict>
          </mc:Fallback>
        </mc:AlternateContent>
      </w:r>
    </w:p>
    <w:p w14:paraId="77BBA3B0" w14:textId="461F5106" w:rsidR="000B48C5" w:rsidRDefault="00CF3B03">
      <w:pPr>
        <w:rPr>
          <w:rFonts w:cstheme="minorHAnsi"/>
          <w:b/>
          <w:bCs/>
        </w:rPr>
      </w:pPr>
      <w:r w:rsidRPr="000C324A">
        <w:rPr>
          <w:rFonts w:ascii="Arial" w:hAnsi="Arial" w:cs="Arial"/>
          <w:b/>
          <w:bCs/>
          <w:noProof/>
          <w:lang w:eastAsia="en-GB"/>
        </w:rPr>
        <mc:AlternateContent>
          <mc:Choice Requires="wps">
            <w:drawing>
              <wp:anchor distT="0" distB="0" distL="114300" distR="114300" simplePos="0" relativeHeight="251706368" behindDoc="0" locked="0" layoutInCell="1" allowOverlap="1" wp14:anchorId="3A742860" wp14:editId="44847177">
                <wp:simplePos x="0" y="0"/>
                <wp:positionH relativeFrom="column">
                  <wp:posOffset>4832985</wp:posOffset>
                </wp:positionH>
                <wp:positionV relativeFrom="paragraph">
                  <wp:posOffset>4153535</wp:posOffset>
                </wp:positionV>
                <wp:extent cx="0" cy="357909"/>
                <wp:effectExtent l="76200" t="0" r="76200" b="61595"/>
                <wp:wrapNone/>
                <wp:docPr id="23" name="Straight Arrow Connector 23"/>
                <wp:cNvGraphicFramePr/>
                <a:graphic xmlns:a="http://schemas.openxmlformats.org/drawingml/2006/main">
                  <a:graphicData uri="http://schemas.microsoft.com/office/word/2010/wordprocessingShape">
                    <wps:wsp>
                      <wps:cNvCnPr/>
                      <wps:spPr>
                        <a:xfrm>
                          <a:off x="0" y="0"/>
                          <a:ext cx="0" cy="35790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0473CF1" id="_x0000_t32" coordsize="21600,21600" o:spt="32" o:oned="t" path="m,l21600,21600e" filled="f">
                <v:path arrowok="t" fillok="f" o:connecttype="none"/>
                <o:lock v:ext="edit" shapetype="t"/>
              </v:shapetype>
              <v:shape id="Straight Arrow Connector 23" o:spid="_x0000_s1026" type="#_x0000_t32" style="position:absolute;margin-left:380.55pt;margin-top:327.05pt;width:0;height:28.2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7gF7gEAAD4EAAAOAAAAZHJzL2Uyb0RvYy54bWysU01vEzEQvSPxHyzfyW5SFUiUTYVSygVB&#10;ROkPcL121pLtscYmm/x7xt7NhpRTERd/zpt573m8vjs6yw4KowHf8Pms5kx5Ca3x+4Y//Xx495Gz&#10;mIRvhQWvGn5Skd9t3r5Z92GlFtCBbRUySuLjqg8N71IKq6qKslNOxBkE5elSAzqRaIv7qkXRU3Zn&#10;q0Vdv696wDYgSBUjnd4Pl3xT8mutZPqudVSJ2YYTt1RGLONzHqvNWqz2KEJn5EhD/AMLJ4ynolOq&#10;e5EE+4Xmr1TOSIQIOs0kuAq0NlIVDaRmXr9Q89iJoIoWMieGyab4/9LKb4cdMtM2fHHDmReO3ugx&#10;oTD7LrFPiNCzLXhPPgIyCiG/+hBXBNv6HY67GHaYxR81ujyTLHYsHp8mj9UxMTkcSjq9uf2wrJc5&#10;XXXBBYzpiwLH8qLhceQxEZgXi8Xha0wD8AzIRa1nPXXgsr6tS1gEa9oHY22+LP2kthbZQVAnpON8&#10;LH0VlYSxn33L0imQDQmN8HurxkjriWvWPqgtq3Syaqj9Q2lykfQNHF/UE1Iqn841rafoDNPEbgKO&#10;rHPjX4heA8f4DFWlt18DnhClMvg0gZ3xgINn19UvNukh/uzAoDtb8AztqfRBsYaatDzo+KHyL/hz&#10;X+CXb7/5DQAA//8DAFBLAwQUAAYACAAAACEAztMhBeAAAAALAQAADwAAAGRycy9kb3ducmV2Lnht&#10;bEyPQUvDQBCF74L/YRnBm90k2FjTbIoIQu1BaFXE2yY7TdJmZ0N2m8Z/74gHvb2Z93jzTb6abCdG&#10;HHzrSEE8i0AgVc60VCt4e326WYDwQZPRnSNU8IUeVsXlRa4z4860xXEXasEl5DOtoAmhz6T0VYNW&#10;+5nrkdjbu8HqwONQSzPoM5fbTiZRlEqrW+ILje7xscHquDtZBfLz5X19SD6SsR0X95vncrP161Sp&#10;66vpYQki4BT+wvCDz+hQMFPpTmS86BTcpXHMUQXp/JYFJ343JYs4moMscvn/h+IbAAD//wMAUEsB&#10;Ai0AFAAGAAgAAAAhALaDOJL+AAAA4QEAABMAAAAAAAAAAAAAAAAAAAAAAFtDb250ZW50X1R5cGVz&#10;XS54bWxQSwECLQAUAAYACAAAACEAOP0h/9YAAACUAQAACwAAAAAAAAAAAAAAAAAvAQAAX3JlbHMv&#10;LnJlbHNQSwECLQAUAAYACAAAACEAul+4Be4BAAA+BAAADgAAAAAAAAAAAAAAAAAuAgAAZHJzL2Uy&#10;b0RvYy54bWxQSwECLQAUAAYACAAAACEAztMhBeAAAAALAQAADwAAAAAAAAAAAAAAAABIBAAAZHJz&#10;L2Rvd25yZXYueG1sUEsFBgAAAAAEAAQA8wAAAFUFA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73600" behindDoc="0" locked="0" layoutInCell="1" allowOverlap="1" wp14:anchorId="29D3264C" wp14:editId="644E2C64">
                <wp:simplePos x="0" y="0"/>
                <wp:positionH relativeFrom="column">
                  <wp:posOffset>4837430</wp:posOffset>
                </wp:positionH>
                <wp:positionV relativeFrom="paragraph">
                  <wp:posOffset>3123565</wp:posOffset>
                </wp:positionV>
                <wp:extent cx="0" cy="3937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3937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BEFAF19" id="Straight Arrow Connector 16" o:spid="_x0000_s1026" type="#_x0000_t32" style="position:absolute;margin-left:380.9pt;margin-top:245.95pt;width:0;height:3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et57wEAAD4EAAAOAAAAZHJzL2Uyb0RvYy54bWysU9tuEzEQfUfiHyy/k920otAomwqllBcE&#10;EaUf4HrtXUu+aTxkk79n7N1sSHkq4sXXOTPnHI/Xdwdn2V5BMsE3fLmoOVNehtb4ruFPPx/efeQs&#10;ofCtsMGrhh9V4nebt2/WQ1ypq9AH2ypglMSn1RAb3iPGVVUl2Ssn0iJE5elSB3ACaQtd1YIYKLuz&#10;1VVd31RDgDZCkColOr0fL/mm5NdaSfyudVLIbMOJG5YRyvicx2qzFqsOROyNnGiIf2DhhPFUdE51&#10;L1CwX2D+SuWMhJCCxoUMrgpaG6mKBlKzrF+oeexFVEULmZPibFP6f2nlt/0OmGnp7W4488LRGz0i&#10;CNP1yD4BhIFtg/fkYwBGIeTXENOKYFu/g2mX4g6y+IMGl2eSxQ7F4+PssTogk+OhpNPr2+sPdbG/&#10;OuMiJPyigmN50fA08ZgJLIvFYv81IVUm4AmQi1rPBlJxW7+vS1gK1rQPxtp8WfpJbS2wvaBOwMMy&#10;K6EMF1EojP3sW4bHSDYgGOE7q6ZI6wmQtY9qywqPVo21fyhNLpK+keOLekJK5fFU03qKzjBN7Gbg&#10;xDo3/pnoJXCKz1BVevs14BlRKgePM9gZH2D07LL62SY9xp8cGHVnC55Deyx9UKyhJi2uTh8q/4I/&#10;9wV+/vab3wAAAP//AwBQSwMEFAAGAAgAAAAhAFLtfTrhAAAACwEAAA8AAABkcnMvZG93bnJldi54&#10;bWxMj0FPg0AQhe8m/ofNmHizC2ixIENjTExqDyatGuNtYUdA2VnCbin+e9d40OO8eXnve8V6Nr2Y&#10;aHSdZYR4EYEgrq3uuEF4frq/WIFwXrFWvWVC+CIH6/L0pFC5tkfe0bT3jQgh7HKF0Ho/5FK6uiWj&#10;3MIOxOH3bkejfDjHRupRHUO46WUSRak0quPQ0KqB7lqqP/cHgyDfHl82H8lrMnXTKts+VNud26SI&#10;52fz7Q0IT7P/M8MPfkCHMjBV9sDaiR7hOo0Duke4yuIMRHD8KhXCcnmZgSwL+X9D+Q0AAP//AwBQ&#10;SwECLQAUAAYACAAAACEAtoM4kv4AAADhAQAAEwAAAAAAAAAAAAAAAAAAAAAAW0NvbnRlbnRfVHlw&#10;ZXNdLnhtbFBLAQItABQABgAIAAAAIQA4/SH/1gAAAJQBAAALAAAAAAAAAAAAAAAAAC8BAABfcmVs&#10;cy8ucmVsc1BLAQItABQABgAIAAAAIQAWvet57wEAAD4EAAAOAAAAAAAAAAAAAAAAAC4CAABkcnMv&#10;ZTJvRG9jLnhtbFBLAQItABQABgAIAAAAIQBS7X064QAAAAsBAAAPAAAAAAAAAAAAAAAAAEkEAABk&#10;cnMvZG93bnJldi54bWxQSwUGAAAAAAQABADzAAAAVwU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704320" behindDoc="0" locked="0" layoutInCell="1" allowOverlap="1" wp14:anchorId="49A7BCC5" wp14:editId="14E252F6">
                <wp:simplePos x="0" y="0"/>
                <wp:positionH relativeFrom="column">
                  <wp:posOffset>4213860</wp:posOffset>
                </wp:positionH>
                <wp:positionV relativeFrom="paragraph">
                  <wp:posOffset>3519805</wp:posOffset>
                </wp:positionV>
                <wp:extent cx="1240790" cy="1404620"/>
                <wp:effectExtent l="0" t="0" r="1651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16E7B471" w14:textId="1FA18D00" w:rsidR="0098321E" w:rsidRDefault="0098321E" w:rsidP="00CF3B03">
                            <w:pPr>
                              <w:spacing w:after="0" w:line="240" w:lineRule="auto"/>
                              <w:jc w:val="center"/>
                              <w:rPr>
                                <w:rFonts w:ascii="Arial" w:hAnsi="Arial" w:cs="Arial"/>
                                <w:sz w:val="18"/>
                                <w:szCs w:val="18"/>
                              </w:rPr>
                            </w:pPr>
                            <w:r>
                              <w:rPr>
                                <w:rFonts w:ascii="Arial" w:hAnsi="Arial" w:cs="Arial"/>
                                <w:sz w:val="18"/>
                                <w:szCs w:val="18"/>
                              </w:rPr>
                              <w:t>Wave 3</w:t>
                            </w:r>
                            <w:r w:rsidRPr="000C324A">
                              <w:rPr>
                                <w:rFonts w:ascii="Arial" w:hAnsi="Arial" w:cs="Arial"/>
                                <w:sz w:val="18"/>
                                <w:szCs w:val="18"/>
                              </w:rPr>
                              <w:t xml:space="preserve"> (N=</w:t>
                            </w:r>
                            <w:r>
                              <w:rPr>
                                <w:rFonts w:ascii="Arial" w:hAnsi="Arial" w:cs="Arial"/>
                                <w:sz w:val="18"/>
                                <w:szCs w:val="18"/>
                              </w:rPr>
                              <w:t>14,123</w:t>
                            </w:r>
                            <w:r w:rsidRPr="000C324A">
                              <w:rPr>
                                <w:rFonts w:ascii="Arial" w:hAnsi="Arial" w:cs="Arial"/>
                                <w:sz w:val="18"/>
                                <w:szCs w:val="18"/>
                              </w:rPr>
                              <w:t>) COVID Survey</w:t>
                            </w:r>
                          </w:p>
                          <w:p w14:paraId="4A2CE25C" w14:textId="568BCFD3" w:rsidR="0098321E" w:rsidRPr="000C324A" w:rsidRDefault="0098321E" w:rsidP="00CF3B03">
                            <w:pPr>
                              <w:spacing w:after="0" w:line="240" w:lineRule="auto"/>
                              <w:jc w:val="center"/>
                              <w:rPr>
                                <w:rFonts w:ascii="Arial" w:hAnsi="Arial" w:cs="Arial"/>
                                <w:sz w:val="18"/>
                                <w:szCs w:val="18"/>
                              </w:rPr>
                            </w:pPr>
                            <w:r>
                              <w:rPr>
                                <w:rFonts w:ascii="Arial" w:hAnsi="Arial" w:cs="Arial"/>
                                <w:sz w:val="18"/>
                                <w:szCs w:val="18"/>
                              </w:rPr>
                              <w:t>Household shielding</w:t>
                            </w:r>
                          </w:p>
                          <w:p w14:paraId="52020F98" w14:textId="66EBF9B5" w:rsidR="0098321E" w:rsidRPr="000C324A" w:rsidRDefault="0098321E" w:rsidP="00CF3B03">
                            <w:pPr>
                              <w:spacing w:after="0" w:line="240" w:lineRule="auto"/>
                              <w:jc w:val="center"/>
                              <w:rPr>
                                <w:rFonts w:ascii="Arial" w:hAnsi="Arial" w:cs="Arial"/>
                                <w:sz w:val="18"/>
                                <w:szCs w:val="18"/>
                              </w:rPr>
                            </w:pPr>
                            <w:r>
                              <w:rPr>
                                <w:rFonts w:ascii="Arial" w:hAnsi="Arial" w:cs="Arial"/>
                                <w:sz w:val="18"/>
                                <w:szCs w:val="18"/>
                              </w:rPr>
                              <w:t>(June</w:t>
                            </w:r>
                            <w:r w:rsidRPr="000C324A">
                              <w:rPr>
                                <w:rFonts w:ascii="Arial" w:hAnsi="Arial" w:cs="Arial"/>
                                <w:sz w:val="18"/>
                                <w:szCs w:val="18"/>
                              </w:rPr>
                              <w:t xml:space="preserve">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7BCC5" id="_x0000_s1027" type="#_x0000_t202" style="position:absolute;margin-left:331.8pt;margin-top:277.15pt;width:97.7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Kt/JQIAAEwEAAAOAAAAZHJzL2Uyb0RvYy54bWysVFFv0zAQfkfiP1h+p0mjdFujpdPoKEIa&#10;A2njBziO01jYPmO7Tcqv5+x0XTXgBZEHy/adv/vuu7tc34xakb1wXoKp6XyWUyIMh1aabU2/PW3e&#10;XVHiAzMtU2BETQ/C05vV2zfXg61EAT2oVjiCIMZXg61pH4KtsszzXmjmZ2CFQWMHTrOAR7fNWscG&#10;RNcqK/L8IhvAtdYBF97j7d1kpKuE33WChy9d50UgqqbILaTVpbWJa7a6ZtXWMdtLfqTB/oGFZtJg&#10;0BPUHQuM7Jz8DUpL7sBDF2YcdAZdJ7lIOWA28/xVNo89syLlguJ4e5LJ/z9Y/rD/6ohsa7qgxDCN&#10;JXoSYyDvYSRFVGewvkKnR4tuYcRrrHLK1Nt74N89MbDumdmKW+dg6AVrkd08vszOnk44PoI0w2do&#10;MQzbBUhAY+d0lA7FIIiOVTqcKhOp8BiyKPPLJZo42uZlXl4UqXYZq56fW+fDRwGaxE1NHZY+wbP9&#10;vQ+RDqueXWI0D0q2G6lUOrhts1aO7Bm2ySZ9KYNXbsqQoabLRbGYFPgrRJ6+P0FoGbDfldQ1vTo5&#10;sSrq9sG0qRsDk2raI2VljkJG7SYVw9iMqWJJ5ShyA+0BlXUwtTeOI256cD8pGbC1a+p/7JgTlKhP&#10;BquznJdlnIV0KBeXKCVx55bm3MIMR6iaBkqm7Tqk+Um62Vus4kYmfV+YHCljyybZj+MVZ+L8nLxe&#10;fgKrXwAAAP//AwBQSwMEFAAGAAgAAAAhANkC/+PfAAAACwEAAA8AAABkcnMvZG93bnJldi54bWxM&#10;j8FOwzAQRO9I/IO1SFwq6kBw2oY4FVTqiVNDe3fjJYmI1yF22/TvWU5wXO3Tm5liPblenHEMnScN&#10;j/MEBFLtbUeNhv3H9mEJIkRD1vSeUMMVA6zL25vC5NZfaIfnKjaCJRRyo6GNccilDHWLzoS5H5D4&#10;9+lHZyKfYyPtaC4sd718SpJMOtMRJ7RmwE2L9Vd1chqy7yqdvR/sjHbX7dtYO2U3e6X1/d30+gIi&#10;4hT/YPitz9Wh5E5HfyIbRM+OLM0Y1aDUcwqCiaVa8bqjhsVCKZBlIf9vKH8AAAD//wMAUEsBAi0A&#10;FAAGAAgAAAAhALaDOJL+AAAA4QEAABMAAAAAAAAAAAAAAAAAAAAAAFtDb250ZW50X1R5cGVzXS54&#10;bWxQSwECLQAUAAYACAAAACEAOP0h/9YAAACUAQAACwAAAAAAAAAAAAAAAAAvAQAAX3JlbHMvLnJl&#10;bHNQSwECLQAUAAYACAAAACEAChirfyUCAABMBAAADgAAAAAAAAAAAAAAAAAuAgAAZHJzL2Uyb0Rv&#10;Yy54bWxQSwECLQAUAAYACAAAACEA2QL/498AAAALAQAADwAAAAAAAAAAAAAAAAB/BAAAZHJzL2Rv&#10;d25yZXYueG1sUEsFBgAAAAAEAAQA8wAAAIsFAAAAAA==&#10;">
                <v:textbox style="mso-fit-shape-to-text:t">
                  <w:txbxContent>
                    <w:p w14:paraId="16E7B471" w14:textId="1FA18D00" w:rsidR="0098321E" w:rsidRDefault="0098321E" w:rsidP="00CF3B03">
                      <w:pPr>
                        <w:spacing w:after="0" w:line="240" w:lineRule="auto"/>
                        <w:jc w:val="center"/>
                        <w:rPr>
                          <w:rFonts w:ascii="Arial" w:hAnsi="Arial" w:cs="Arial"/>
                          <w:sz w:val="18"/>
                          <w:szCs w:val="18"/>
                        </w:rPr>
                      </w:pPr>
                      <w:r>
                        <w:rPr>
                          <w:rFonts w:ascii="Arial" w:hAnsi="Arial" w:cs="Arial"/>
                          <w:sz w:val="18"/>
                          <w:szCs w:val="18"/>
                        </w:rPr>
                        <w:t>Wave 3</w:t>
                      </w:r>
                      <w:r w:rsidRPr="000C324A">
                        <w:rPr>
                          <w:rFonts w:ascii="Arial" w:hAnsi="Arial" w:cs="Arial"/>
                          <w:sz w:val="18"/>
                          <w:szCs w:val="18"/>
                        </w:rPr>
                        <w:t xml:space="preserve"> (N=</w:t>
                      </w:r>
                      <w:r>
                        <w:rPr>
                          <w:rFonts w:ascii="Arial" w:hAnsi="Arial" w:cs="Arial"/>
                          <w:sz w:val="18"/>
                          <w:szCs w:val="18"/>
                        </w:rPr>
                        <w:t>14,123</w:t>
                      </w:r>
                      <w:r w:rsidRPr="000C324A">
                        <w:rPr>
                          <w:rFonts w:ascii="Arial" w:hAnsi="Arial" w:cs="Arial"/>
                          <w:sz w:val="18"/>
                          <w:szCs w:val="18"/>
                        </w:rPr>
                        <w:t>) COVID Survey</w:t>
                      </w:r>
                    </w:p>
                    <w:p w14:paraId="4A2CE25C" w14:textId="568BCFD3" w:rsidR="0098321E" w:rsidRPr="000C324A" w:rsidRDefault="0098321E" w:rsidP="00CF3B03">
                      <w:pPr>
                        <w:spacing w:after="0" w:line="240" w:lineRule="auto"/>
                        <w:jc w:val="center"/>
                        <w:rPr>
                          <w:rFonts w:ascii="Arial" w:hAnsi="Arial" w:cs="Arial"/>
                          <w:sz w:val="18"/>
                          <w:szCs w:val="18"/>
                        </w:rPr>
                      </w:pPr>
                      <w:r>
                        <w:rPr>
                          <w:rFonts w:ascii="Arial" w:hAnsi="Arial" w:cs="Arial"/>
                          <w:sz w:val="18"/>
                          <w:szCs w:val="18"/>
                        </w:rPr>
                        <w:t>Household shielding</w:t>
                      </w:r>
                    </w:p>
                    <w:p w14:paraId="52020F98" w14:textId="66EBF9B5" w:rsidR="0098321E" w:rsidRPr="000C324A" w:rsidRDefault="0098321E" w:rsidP="00CF3B03">
                      <w:pPr>
                        <w:spacing w:after="0" w:line="240" w:lineRule="auto"/>
                        <w:jc w:val="center"/>
                        <w:rPr>
                          <w:rFonts w:ascii="Arial" w:hAnsi="Arial" w:cs="Arial"/>
                          <w:sz w:val="18"/>
                          <w:szCs w:val="18"/>
                        </w:rPr>
                      </w:pPr>
                      <w:r>
                        <w:rPr>
                          <w:rFonts w:ascii="Arial" w:hAnsi="Arial" w:cs="Arial"/>
                          <w:sz w:val="18"/>
                          <w:szCs w:val="18"/>
                        </w:rPr>
                        <w:t>(June</w:t>
                      </w:r>
                      <w:r w:rsidRPr="000C324A">
                        <w:rPr>
                          <w:rFonts w:ascii="Arial" w:hAnsi="Arial" w:cs="Arial"/>
                          <w:sz w:val="18"/>
                          <w:szCs w:val="18"/>
                        </w:rPr>
                        <w:t xml:space="preserve"> 2020)</w:t>
                      </w:r>
                    </w:p>
                  </w:txbxContent>
                </v:textbox>
                <w10:wrap type="square"/>
              </v:shape>
            </w:pict>
          </mc:Fallback>
        </mc:AlternateContent>
      </w:r>
      <w:r w:rsidRPr="000C324A">
        <w:rPr>
          <w:rFonts w:ascii="Arial" w:hAnsi="Arial" w:cs="Arial"/>
          <w:b/>
          <w:bCs/>
          <w:noProof/>
          <w:lang w:eastAsia="en-GB"/>
        </w:rPr>
        <mc:AlternateContent>
          <mc:Choice Requires="wps">
            <w:drawing>
              <wp:anchor distT="45720" distB="45720" distL="114300" distR="114300" simplePos="0" relativeHeight="251667456" behindDoc="0" locked="0" layoutInCell="1" allowOverlap="1" wp14:anchorId="65901718" wp14:editId="5215CE3B">
                <wp:simplePos x="0" y="0"/>
                <wp:positionH relativeFrom="column">
                  <wp:posOffset>4222115</wp:posOffset>
                </wp:positionH>
                <wp:positionV relativeFrom="paragraph">
                  <wp:posOffset>4507865</wp:posOffset>
                </wp:positionV>
                <wp:extent cx="1240790" cy="1404620"/>
                <wp:effectExtent l="0" t="0" r="1651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06BCC269" w14:textId="2D4554D5"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98321E" w:rsidRPr="000C324A" w:rsidRDefault="0098321E" w:rsidP="00FB4702">
                            <w:pPr>
                              <w:spacing w:after="0" w:line="240" w:lineRule="auto"/>
                              <w:jc w:val="center"/>
                              <w:rPr>
                                <w:rFonts w:ascii="Arial" w:hAnsi="Arial" w:cs="Arial"/>
                                <w:i/>
                                <w:iCs/>
                                <w:sz w:val="18"/>
                                <w:szCs w:val="18"/>
                              </w:rPr>
                            </w:pPr>
                            <w:r>
                              <w:rPr>
                                <w:rFonts w:ascii="Arial" w:hAnsi="Arial" w:cs="Arial"/>
                                <w:i/>
                                <w:iCs/>
                                <w:sz w:val="18"/>
                                <w:szCs w:val="18"/>
                              </w:rPr>
                              <w:t>(</w:t>
                            </w:r>
                            <w:proofErr w:type="gramStart"/>
                            <w:r>
                              <w:rPr>
                                <w:rFonts w:ascii="Arial" w:hAnsi="Arial" w:cs="Arial"/>
                                <w:i/>
                                <w:iCs/>
                                <w:sz w:val="18"/>
                                <w:szCs w:val="18"/>
                              </w:rPr>
                              <w:t>v</w:t>
                            </w:r>
                            <w:r w:rsidRPr="000C324A">
                              <w:rPr>
                                <w:rFonts w:ascii="Arial" w:hAnsi="Arial" w:cs="Arial"/>
                                <w:i/>
                                <w:iCs/>
                                <w:sz w:val="18"/>
                                <w:szCs w:val="18"/>
                              </w:rPr>
                              <w:t>accine</w:t>
                            </w:r>
                            <w:proofErr w:type="gramEnd"/>
                            <w:r w:rsidRPr="000C324A">
                              <w:rPr>
                                <w:rFonts w:ascii="Arial" w:hAnsi="Arial" w:cs="Arial"/>
                                <w:i/>
                                <w:iCs/>
                                <w:sz w:val="18"/>
                                <w:szCs w:val="18"/>
                              </w:rPr>
                              <w:t xml:space="preserve"> hesitancy</w:t>
                            </w:r>
                            <w:r>
                              <w:rPr>
                                <w:rFonts w:ascii="Arial" w:hAnsi="Arial" w:cs="Arial"/>
                                <w:i/>
                                <w:iCs/>
                                <w:sz w:val="18"/>
                                <w:szCs w:val="18"/>
                              </w:rPr>
                              <w:t>, psychological distress)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01718" id="_x0000_s1028" type="#_x0000_t202" style="position:absolute;margin-left:332.45pt;margin-top:354.95pt;width:97.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qSJAIAAEwEAAAOAAAAZHJzL2Uyb0RvYy54bWysVNtu2zAMfR+wfxD0vtgxnLYx4hRdugwD&#10;ugvQ7gNoWY6F6TZJiZ19/Sg5zYJuexnmB0ESqUPyHNKr21FJcuDOC6NrOp/llHDNTCv0rqZfn7Zv&#10;bijxAXQL0mhe0yP39Hb9+tVqsBUvTG9kyx1BEO2rwda0D8FWWeZZzxX4mbFco7EzTkHAo9tlrYMB&#10;0ZXMijy/ygbjWusM497j7f1kpOuE33Wchc9d53kgsqaYW0irS2sT12y9gmrnwPaCndKAf8hCgdAY&#10;9Ax1DwHI3onfoJRgznjThRkzKjNdJxhPNWA18/xFNY89WJ5qQXK8PdPk/x8s+3T44ohoa7qkRINC&#10;iZ74GMhbM5IisjNYX6HTo0W3MOI1qpwq9fbBsG+eaLPpQe/4nXNm6Dm0mN08vswunk44PoI0w0fT&#10;YhjYB5OAxs6pSB2SQRAdVTqelYmpsBiyKPPrJZoY2uZlXl4VSbsMqufn1vnwnhtF4qamDqVP8HB4&#10;8CGmA9WzS4zmjRTtVkiZDm7XbKQjB8A22aYvVfDCTWoyIFGLYjEx8FeIPH1/glAiYL9LoWp6c3aC&#10;KvL2TrepGwMIOe0xZalPREbuJhbD2IxJsbM+jWmPyKwzU3vjOOKmN+4HJQO2dk399z04Ton8oFGd&#10;5bws4yykQ7m4RiqJu7Q0lxbQDKFqGiiZtpuQ5ifxZu9Qxa1I/Ea5p0xOKWPLJtpP4xVn4vKcvH79&#10;BNY/AQAA//8DAFBLAwQUAAYACAAAACEAhf5icuAAAAALAQAADwAAAGRycy9kb3ducmV2LnhtbEyP&#10;wU7DMAyG70i8Q2QkLhNLSlm3lqYTTNqJ08q4Z03WVjROSbKte3vMadxs+dfn7y/Xkx3Y2fjQO5SQ&#10;zAUwg43TPbYS9p/bpxWwEBVqNTg0Eq4mwLq6vytVod0Fd+Zcx5YRBEOhJHQxjgXnoemMVWHuRoN0&#10;OzpvVaTVt1x7dSG4HfizEBm3qkf60KnRbDrTfNcnKyH7qdPZx5ee4e66ffeNXejNfiHl48P09gos&#10;minewvCnT+pQkdPBnVAHNhAje8kpKmEpchooscpECuwgIU+TBHhV8v8dql8AAAD//wMAUEsBAi0A&#10;FAAGAAgAAAAhALaDOJL+AAAA4QEAABMAAAAAAAAAAAAAAAAAAAAAAFtDb250ZW50X1R5cGVzXS54&#10;bWxQSwECLQAUAAYACAAAACEAOP0h/9YAAACUAQAACwAAAAAAAAAAAAAAAAAvAQAAX3JlbHMvLnJl&#10;bHNQSwECLQAUAAYACAAAACEAYgVakiQCAABMBAAADgAAAAAAAAAAAAAAAAAuAgAAZHJzL2Uyb0Rv&#10;Yy54bWxQSwECLQAUAAYACAAAACEAhf5icuAAAAALAQAADwAAAAAAAAAAAAAAAAB+BAAAZHJzL2Rv&#10;d25yZXYueG1sUEsFBgAAAAAEAAQA8wAAAIsFAAAAAA==&#10;">
                <v:textbox style="mso-fit-shape-to-text:t">
                  <w:txbxContent>
                    <w:p w14:paraId="06BCC269" w14:textId="2D4554D5"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Wave 6 (N=</w:t>
                      </w:r>
                      <w:r>
                        <w:rPr>
                          <w:rFonts w:ascii="Arial" w:hAnsi="Arial" w:cs="Arial"/>
                          <w:sz w:val="18"/>
                          <w:szCs w:val="18"/>
                        </w:rPr>
                        <w:t>12,035</w:t>
                      </w:r>
                      <w:r w:rsidRPr="000C324A">
                        <w:rPr>
                          <w:rFonts w:ascii="Arial" w:hAnsi="Arial" w:cs="Arial"/>
                          <w:sz w:val="18"/>
                          <w:szCs w:val="18"/>
                        </w:rPr>
                        <w:t>) of COVID Survey</w:t>
                      </w:r>
                    </w:p>
                    <w:p w14:paraId="127AD924" w14:textId="471FE963"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(Nov 2020)</w:t>
                      </w:r>
                    </w:p>
                    <w:p w14:paraId="1CDD1E3F" w14:textId="6A1832A6" w:rsidR="0098321E" w:rsidRPr="000C324A" w:rsidRDefault="0098321E" w:rsidP="00FB4702">
                      <w:pPr>
                        <w:spacing w:after="0" w:line="240" w:lineRule="auto"/>
                        <w:jc w:val="center"/>
                        <w:rPr>
                          <w:rFonts w:ascii="Arial" w:hAnsi="Arial" w:cs="Arial"/>
                          <w:i/>
                          <w:iCs/>
                          <w:sz w:val="18"/>
                          <w:szCs w:val="18"/>
                        </w:rPr>
                      </w:pPr>
                      <w:r>
                        <w:rPr>
                          <w:rFonts w:ascii="Arial" w:hAnsi="Arial" w:cs="Arial"/>
                          <w:i/>
                          <w:iCs/>
                          <w:sz w:val="18"/>
                          <w:szCs w:val="18"/>
                        </w:rPr>
                        <w:t>(</w:t>
                      </w:r>
                      <w:proofErr w:type="gramStart"/>
                      <w:r>
                        <w:rPr>
                          <w:rFonts w:ascii="Arial" w:hAnsi="Arial" w:cs="Arial"/>
                          <w:i/>
                          <w:iCs/>
                          <w:sz w:val="18"/>
                          <w:szCs w:val="18"/>
                        </w:rPr>
                        <w:t>v</w:t>
                      </w:r>
                      <w:r w:rsidRPr="000C324A">
                        <w:rPr>
                          <w:rFonts w:ascii="Arial" w:hAnsi="Arial" w:cs="Arial"/>
                          <w:i/>
                          <w:iCs/>
                          <w:sz w:val="18"/>
                          <w:szCs w:val="18"/>
                        </w:rPr>
                        <w:t>accine</w:t>
                      </w:r>
                      <w:proofErr w:type="gramEnd"/>
                      <w:r w:rsidRPr="000C324A">
                        <w:rPr>
                          <w:rFonts w:ascii="Arial" w:hAnsi="Arial" w:cs="Arial"/>
                          <w:i/>
                          <w:iCs/>
                          <w:sz w:val="18"/>
                          <w:szCs w:val="18"/>
                        </w:rPr>
                        <w:t xml:space="preserve"> hesitancy</w:t>
                      </w:r>
                      <w:r>
                        <w:rPr>
                          <w:rFonts w:ascii="Arial" w:hAnsi="Arial" w:cs="Arial"/>
                          <w:i/>
                          <w:iCs/>
                          <w:sz w:val="18"/>
                          <w:szCs w:val="18"/>
                        </w:rPr>
                        <w:t>, psychological distress)</w:t>
                      </w:r>
                    </w:p>
                  </w:txbxContent>
                </v:textbox>
                <w10:wrap type="square"/>
              </v:shape>
            </w:pict>
          </mc:Fallback>
        </mc:AlternateContent>
      </w:r>
      <w:r w:rsidRPr="000C324A">
        <w:rPr>
          <w:rFonts w:ascii="Arial" w:hAnsi="Arial" w:cs="Arial"/>
          <w:b/>
          <w:bCs/>
          <w:noProof/>
          <w:lang w:eastAsia="en-GB"/>
        </w:rPr>
        <mc:AlternateContent>
          <mc:Choice Requires="wps">
            <w:drawing>
              <wp:anchor distT="0" distB="0" distL="114300" distR="114300" simplePos="0" relativeHeight="251700224" behindDoc="0" locked="0" layoutInCell="1" allowOverlap="1" wp14:anchorId="019C22C1" wp14:editId="10285E70">
                <wp:simplePos x="0" y="0"/>
                <wp:positionH relativeFrom="column">
                  <wp:posOffset>4427220</wp:posOffset>
                </wp:positionH>
                <wp:positionV relativeFrom="paragraph">
                  <wp:posOffset>5418455</wp:posOffset>
                </wp:positionV>
                <wp:extent cx="0" cy="433714"/>
                <wp:effectExtent l="76200" t="0" r="57150" b="61595"/>
                <wp:wrapNone/>
                <wp:docPr id="13" name="Straight Arrow Connector 13"/>
                <wp:cNvGraphicFramePr/>
                <a:graphic xmlns:a="http://schemas.openxmlformats.org/drawingml/2006/main">
                  <a:graphicData uri="http://schemas.microsoft.com/office/word/2010/wordprocessingShape">
                    <wps:wsp>
                      <wps:cNvCnPr/>
                      <wps:spPr>
                        <a:xfrm>
                          <a:off x="0" y="0"/>
                          <a:ext cx="0" cy="4337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9BDDCFC" id="Straight Arrow Connector 13" o:spid="_x0000_s1026" type="#_x0000_t32" style="position:absolute;margin-left:348.6pt;margin-top:426.65pt;width:0;height:34.1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MqR7QEAAD4EAAAOAAAAZHJzL2Uyb0RvYy54bWysU9uO0zAQfUfiHyy/06Tb5RY1XaEuywuC&#10;ioUP8Dp2Y8k3jYem/XvGTprS5QnEi69zZs45Hq/vjs6yg4Jkgm/5clFzprwMnfH7lv/4/vDqHWcJ&#10;he+EDV61/KQSv9u8fLEeYqNuQh9sp4BREp+aIba8R4xNVSXZKyfSIkTl6VIHcAJpC/uqAzFQdmer&#10;m7p+Uw0BughBqpTo9H685JuSX2sl8avWSSGzLSduWEYo41Meq81aNHsQsTdyoiH+gYUTxlPROdW9&#10;QMF+gvkjlTMSQgoaFzK4KmhtpCoaSM2yfqbmsRdRFS1kToqzTen/pZVfDjtgpqO3W3HmhaM3ekQQ&#10;Zt8j+wAQBrYN3pOPARiFkF9DTA3Btn4H0y7FHWTxRw0uzySLHYvHp9ljdUQmx0NJp7er1dvlbU5X&#10;XXAREn5SwbG8aHmaeMwElsVicficcASeAbmo9WwgFe/r13UJS8Ga7sFYmy9LP6mtBXYQ1Al4XE6l&#10;r6JQGPvRdwxPkWxAMMLvrZoirSeuWfuotqzwZNVY+5vS5CLpGzk+qyekVB7PNa2n6AzTxG4GTqxz&#10;41+IXgOn+AxVpbf/BjwjSuXgcQY74wOMnl1Xv9ikx/izA6PubMFT6E6lD4o11KTlQacPlX/B7/sC&#10;v3z7zS8AAAD//wMAUEsDBBQABgAIAAAAIQCkdf2l4QAAAAsBAAAPAAAAZHJzL2Rvd25yZXYueG1s&#10;TI/BSsNAEIbvgu+wjODNbppiTGImRQSh9iC0KuJtkx2TaHY2ZLdpfHu3eNDjzHz88/3Feja9mGh0&#10;nWWE5SICQVxb3XGD8PL8cJWCcF6xVr1lQvgmB+vy/KxQubZH3tG0940IIexyhdB6P+RSurolo9zC&#10;DsTh9mFHo3wYx0bqUR1DuOllHEWJNKrj8KFVA923VH/tDwZBvj+9bj7jt3jqpjTbPlbbndskiJcX&#10;890tCE+z/4PhpB/UoQxOlT2wdqJHSLKbOKAI6fVqBSIQv5sKIYuXCciykP87lD8AAAD//wMAUEsB&#10;Ai0AFAAGAAgAAAAhALaDOJL+AAAA4QEAABMAAAAAAAAAAAAAAAAAAAAAAFtDb250ZW50X1R5cGVz&#10;XS54bWxQSwECLQAUAAYACAAAACEAOP0h/9YAAACUAQAACwAAAAAAAAAAAAAAAAAvAQAAX3JlbHMv&#10;LnJlbHNQSwECLQAUAAYACAAAACEAriDKke0BAAA+BAAADgAAAAAAAAAAAAAAAAAuAgAAZHJzL2Uy&#10;b0RvYy54bWxQSwECLQAUAAYACAAAACEApHX9peEAAAALAQAADwAAAAAAAAAAAAAAAABHBAAAZHJz&#10;L2Rvd25yZXYueG1sUEsFBgAAAAAEAAQA8wAAAFUFAAAAAA==&#10;" strokecolor="black [3213]" strokeweight="1.5pt">
                <v:stroke endarrow="block" joinstyle="miter"/>
              </v:shape>
            </w:pict>
          </mc:Fallback>
        </mc:AlternateContent>
      </w:r>
      <w:r w:rsidRPr="000C324A">
        <w:rPr>
          <w:rFonts w:ascii="Arial" w:hAnsi="Arial" w:cs="Arial"/>
          <w:b/>
          <w:bCs/>
          <w:noProof/>
          <w:lang w:eastAsia="en-GB"/>
        </w:rPr>
        <mc:AlternateContent>
          <mc:Choice Requires="wps">
            <w:drawing>
              <wp:anchor distT="0" distB="0" distL="114300" distR="114300" simplePos="0" relativeHeight="251698176" behindDoc="0" locked="0" layoutInCell="1" allowOverlap="1" wp14:anchorId="64F24409" wp14:editId="18EEB8EC">
                <wp:simplePos x="0" y="0"/>
                <wp:positionH relativeFrom="column">
                  <wp:posOffset>5274945</wp:posOffset>
                </wp:positionH>
                <wp:positionV relativeFrom="paragraph">
                  <wp:posOffset>5404456</wp:posOffset>
                </wp:positionV>
                <wp:extent cx="0" cy="433714"/>
                <wp:effectExtent l="76200" t="0" r="57150" b="61595"/>
                <wp:wrapNone/>
                <wp:docPr id="14" name="Straight Arrow Connector 14"/>
                <wp:cNvGraphicFramePr/>
                <a:graphic xmlns:a="http://schemas.openxmlformats.org/drawingml/2006/main">
                  <a:graphicData uri="http://schemas.microsoft.com/office/word/2010/wordprocessingShape">
                    <wps:wsp>
                      <wps:cNvCnPr/>
                      <wps:spPr>
                        <a:xfrm>
                          <a:off x="0" y="0"/>
                          <a:ext cx="0" cy="43371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F70B895" id="Straight Arrow Connector 14" o:spid="_x0000_s1026" type="#_x0000_t32" style="position:absolute;margin-left:415.35pt;margin-top:425.55pt;width:0;height:3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0WA7gEAAD4EAAAOAAAAZHJzL2Uyb0RvYy54bWysU8tu2zAQvBfoPxC815KT9BHBclA4TS9F&#10;azTpBzDU0iLAF5asZf99l5Qs1+mpRS987uzODJeru4M1bA8YtXctXy5qzsBJ32m3a/mPp4c3HziL&#10;SbhOGO+g5UeI/G79+tVqCA1c+d6bDpBREhebIbS8Tyk0VRVlD1bEhQ/g6FJ5tCLRFndVh2Kg7NZU&#10;V3X9rho8dgG9hBjp9H685OuSXymQ6ZtSERIzLSduqYxYxuc8VuuVaHYoQq/lREP8AwsrtKOic6p7&#10;kQT7ifqPVFZL9NGrtJDeVl4pLaFoIDXL+oWax14EKFrInBhmm+L/Syu/7rfIdEdvd8OZE5be6DGh&#10;0Ls+sY+IfmAb7xz56JFRCPk1hNgQbOO2OO1i2GIWf1Bo80yy2KF4fJw9hkNicjyUdHpzff1+TFed&#10;cQFj+gzesrxoeZx4zASWxWKx/xITVSbgCZCLGscGUnFbv61LWPRGdw/amHxZ+gk2BtleUCekwzIr&#10;oQwXUUlo88l1LB0D2ZBQC7czMEUaR4CsfVRbVuloYKz9HRS5SPpGji/qCSnBpVNN4yg6wxSxm4ET&#10;69z4Z6KXwCk+Q6H09t+AZ0Sp7F2awVY7j6Nnl9XPNqkx/uTAqDtb8Oy7Y+mDYg01aXF1+lD5F/y+&#10;L/Dzt1//AgAA//8DAFBLAwQUAAYACAAAACEAXuFpLuEAAAALAQAADwAAAGRycy9kb3ducmV2Lnht&#10;bEyPTU+DQBCG7yb+h82YeLMLqBWQpTEmJrWHJq0a421hR0DZWcJuKf57x3jQ23w8eeeZYjXbXkw4&#10;+s6RgngRgUCqnemoUfD89HCRgvBBk9G9I1TwhR5W5elJoXPjjrTDaR8awSHkc62gDWHIpfR1i1b7&#10;hRuQePfuRqsDt2MjzaiPHG57mUTRUlrdEV9o9YD3Ldaf+4NVIN+2L+uP5DWZuinNNo/VZufXS6XO&#10;z+a7WxAB5/AHw48+q0PJTpU7kPGiV5BeRjeMcnEdxyCY+J1UCrI4uwJZFvL/D+U3AAAA//8DAFBL&#10;AQItABQABgAIAAAAIQC2gziS/gAAAOEBAAATAAAAAAAAAAAAAAAAAAAAAABbQ29udGVudF9UeXBl&#10;c10ueG1sUEsBAi0AFAAGAAgAAAAhADj9If/WAAAAlAEAAAsAAAAAAAAAAAAAAAAALwEAAF9yZWxz&#10;Ly5yZWxzUEsBAi0AFAAGAAgAAAAhABKvRYDuAQAAPgQAAA4AAAAAAAAAAAAAAAAALgIAAGRycy9l&#10;Mm9Eb2MueG1sUEsBAi0AFAAGAAgAAAAhAF7haS7hAAAACwEAAA8AAAAAAAAAAAAAAAAASAQAAGRy&#10;cy9kb3ducmV2LnhtbFBLBQYAAAAABAAEAPMAAABWBQAAAAA=&#10;" strokecolor="black [3213]" strokeweight="1.5pt">
                <v:stroke endarrow="block" joinstyle="miter"/>
              </v:shape>
            </w:pict>
          </mc:Fallback>
        </mc:AlternateContent>
      </w:r>
      <w:r w:rsidR="00C323CF" w:rsidRPr="000C324A">
        <w:rPr>
          <w:rFonts w:ascii="Arial" w:hAnsi="Arial" w:cs="Arial"/>
          <w:b/>
          <w:bCs/>
          <w:noProof/>
          <w:lang w:eastAsia="en-GB"/>
        </w:rPr>
        <mc:AlternateContent>
          <mc:Choice Requires="wps">
            <w:drawing>
              <wp:anchor distT="0" distB="0" distL="114300" distR="114300" simplePos="0" relativeHeight="251680768" behindDoc="0" locked="0" layoutInCell="1" allowOverlap="1" wp14:anchorId="4B9EAC98" wp14:editId="4563666C">
                <wp:simplePos x="0" y="0"/>
                <wp:positionH relativeFrom="column">
                  <wp:posOffset>3222213</wp:posOffset>
                </wp:positionH>
                <wp:positionV relativeFrom="paragraph">
                  <wp:posOffset>4473575</wp:posOffset>
                </wp:positionV>
                <wp:extent cx="455930" cy="8255"/>
                <wp:effectExtent l="0" t="0" r="20320" b="29845"/>
                <wp:wrapNone/>
                <wp:docPr id="20" name="Straight Connector 20"/>
                <wp:cNvGraphicFramePr/>
                <a:graphic xmlns:a="http://schemas.openxmlformats.org/drawingml/2006/main">
                  <a:graphicData uri="http://schemas.microsoft.com/office/word/2010/wordprocessingShape">
                    <wps:wsp>
                      <wps:cNvCnPr/>
                      <wps:spPr>
                        <a:xfrm>
                          <a:off x="0" y="0"/>
                          <a:ext cx="45593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4F365BF" id="Straight Connector 20"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3.7pt,352.25pt" to="289.6pt,3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j232wEAABEEAAAOAAAAZHJzL2Uyb0RvYy54bWysU02P0zAQvSPxHyzfadIuRbtR0z10tVwQ&#10;VCz8AK8zbiz5S2PTtP+esZOmK0BIoL04sWfem3nP4839yRp2BIzau5YvFzVn4KTvtDu0/Pu3x3e3&#10;nMUkXCeMd9DyM0R+v337ZjOEBla+96YDZETiYjOElvcphaaqouzBirjwARwFlUcrEm3xUHUoBmK3&#10;plrV9Ydq8NgF9BJipNOHMci3hV8pkOmLUhESMy2n3lJZsazPea22G9EcUIRey6kN8R9dWKEdFZ2p&#10;HkQS7Afq36isluijV2khva28UlpC0UBqlvUvap56EaBoIXNimG2Kr0crPx/3yHTX8hXZ44SlO3pK&#10;KPShT2znnSMHPTIKklNDiA0Bdm6P0y6GPWbZJ4U2f0kQOxV3z7O7cEpM0uH79fruhopICt2u1uvM&#10;WF2hAWP6CN6y/NNyo12WLhpx/BTTmHpJycfGsYEG7q5e1yUteqO7R21MDpbxgZ1BdhR08em0nIq9&#10;yKLSxlEHWdQoo/yls4GR/ysoMoYaX44F8kheOYWU4NKF1zjKzjBFHczAqbO/Aaf8DIUyrv8CnhGl&#10;sndpBlvtPP6p7asVasy/ODDqzhY8++5cLrhYQ3NXrml6I3mwX+4L/PqStz8BAAD//wMAUEsDBBQA&#10;BgAIAAAAIQCMnqvW4gAAAAsBAAAPAAAAZHJzL2Rvd25yZXYueG1sTI/BbsIwDIbvk/YOkZF2QZCA&#10;KIXSFG3VJu0GA7RdQ2Pabo1TNQG6Pf3CaTva/vT7+9N1bxp2wc7VliRMxgIYUmF1TaWEw/5ltADm&#10;vCKtGkso4RsdrLP7u1Ql2l7pDS87X7IQQi5REirv24RzV1RolBvbFincTrYzyoexK7nu1DWEm4ZP&#10;hZhzo2oKHyrVYl5h8bU7GwmnzfL96WOYb5/35jXOJ+WnG/Y/Uj4M+scVMI+9/4Phph/UIQtOR3sm&#10;7VgjIRLxLKASYjGLgAUiipdTYMfbJloAz1L+v0P2CwAA//8DAFBLAQItABQABgAIAAAAIQC2gziS&#10;/gAAAOEBAAATAAAAAAAAAAAAAAAAAAAAAABbQ29udGVudF9UeXBlc10ueG1sUEsBAi0AFAAGAAgA&#10;AAAhADj9If/WAAAAlAEAAAsAAAAAAAAAAAAAAAAALwEAAF9yZWxzLy5yZWxzUEsBAi0AFAAGAAgA&#10;AAAhAHmOPbfbAQAAEQQAAA4AAAAAAAAAAAAAAAAALgIAAGRycy9lMm9Eb2MueG1sUEsBAi0AFAAG&#10;AAgAAAAhAIyeq9biAAAACwEAAA8AAAAAAAAAAAAAAAAANQQAAGRycy9kb3ducmV2LnhtbFBLBQYA&#10;AAAABAAEAPMAAABEBQAAAAA=&#10;" strokecolor="black [3213]" strokeweight="1.5pt">
                <v:stroke joinstyle="miter"/>
              </v:line>
            </w:pict>
          </mc:Fallback>
        </mc:AlternateContent>
      </w:r>
      <w:r w:rsidR="00C323CF" w:rsidRPr="000C324A">
        <w:rPr>
          <w:rFonts w:ascii="Arial" w:hAnsi="Arial" w:cs="Arial"/>
          <w:b/>
          <w:bCs/>
          <w:noProof/>
          <w:lang w:eastAsia="en-GB"/>
        </w:rPr>
        <mc:AlternateContent>
          <mc:Choice Requires="wps">
            <w:drawing>
              <wp:anchor distT="0" distB="0" distL="114300" distR="114300" simplePos="0" relativeHeight="251678720" behindDoc="0" locked="0" layoutInCell="1" allowOverlap="1" wp14:anchorId="7ED80600" wp14:editId="026EA391">
                <wp:simplePos x="0" y="0"/>
                <wp:positionH relativeFrom="column">
                  <wp:posOffset>3221578</wp:posOffset>
                </wp:positionH>
                <wp:positionV relativeFrom="paragraph">
                  <wp:posOffset>2858135</wp:posOffset>
                </wp:positionV>
                <wp:extent cx="456045" cy="8255"/>
                <wp:effectExtent l="0" t="0" r="20320" b="29845"/>
                <wp:wrapNone/>
                <wp:docPr id="19" name="Straight Connector 19"/>
                <wp:cNvGraphicFramePr/>
                <a:graphic xmlns:a="http://schemas.openxmlformats.org/drawingml/2006/main">
                  <a:graphicData uri="http://schemas.microsoft.com/office/word/2010/wordprocessingShape">
                    <wps:wsp>
                      <wps:cNvCnPr/>
                      <wps:spPr>
                        <a:xfrm>
                          <a:off x="0" y="0"/>
                          <a:ext cx="456045"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84C6874" id="Straight Connector 1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65pt,225.05pt" to="289.55pt,2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Vaq2gEAABEEAAAOAAAAZHJzL2Uyb0RvYy54bWysU8GO2yAQvVfqPyDujZ1os9pacfaQ1fZS&#10;tVG3/QAWQ4wEDBponPx9B+w4q7aqtKtesGHmvZn3Bjb3J2fZUWE04Fu+XNScKS+hM/7Q8h/fHz/c&#10;cRaT8J2w4FXLzyry++37d5shNGoFPdhOISMSH5shtLxPKTRVFWWvnIgLCMpTUAM6kWiLh6pDMRC7&#10;s9Wqrm+rAbALCFLFSKcPY5BvC7/WSqavWkeVmG059ZbKimV9zmu13YjmgCL0Rk5tiDd04YTxVHSm&#10;ehBJsJ9o/qByRiJE0GkhwVWgtZGqaCA1y/o3NU+9CKpoIXNimG2K/49WfjnukZmOZveRMy8czegp&#10;oTCHPrEdeE8OAjIKklNDiA0Bdn6P0y6GPWbZJ40uf0kQOxV3z7O76pSYpMOb9W19s+ZMUuhutV5n&#10;xuoKDRjTJwWO5Z+WW+OzdNGI4+eYxtRLSj62ng256Xpdl7QI1nSPxtocLNdH7Syyo6DBp9NyKvYi&#10;i0pbTx1kUaOM8pfOVo3835QmY6jx5VggX8krp5BS+XThtZ6yM0xTBzNw6uxfwCk/Q1W5rq8Bz4hS&#10;GXyawc54wL+1fbVCj/kXB0bd2YJn6M5lwMUaundlTNMbyRf75b7Ary95+wsAAP//AwBQSwMEFAAG&#10;AAgAAAAhAHi0hNriAAAACwEAAA8AAABkcnMvZG93bnJldi54bWxMj01PwzAMhu9I/IfISFymLSms&#10;lJWmE1QgcQO2Ca5Z67WFxqmabCv8erwT3Pzx6PXjbDnaThxw8K0jDdFMgUAqXdVSrWGzfpregvDB&#10;UGU6R6jhGz0s8/OzzKSVO9IbHlahFhxCPjUamhD6VEpfNmiNn7keiXc7N1gTuB1qWQ3myOG2k1dK&#10;3UhrWuILjemxaLD8Wu2tht3L4v3hY1K8Pq7tc1JE9aefjD9aX16M93cgAo7hD4aTPqtDzk5bt6fK&#10;i05DrJJrRjXMYxWBYCJOFlxsT5NoDjLP5P8f8l8AAAD//wMAUEsBAi0AFAAGAAgAAAAhALaDOJL+&#10;AAAA4QEAABMAAAAAAAAAAAAAAAAAAAAAAFtDb250ZW50X1R5cGVzXS54bWxQSwECLQAUAAYACAAA&#10;ACEAOP0h/9YAAACUAQAACwAAAAAAAAAAAAAAAAAvAQAAX3JlbHMvLnJlbHNQSwECLQAUAAYACAAA&#10;ACEA72VWqtoBAAARBAAADgAAAAAAAAAAAAAAAAAuAgAAZHJzL2Uyb0RvYy54bWxQSwECLQAUAAYA&#10;CAAAACEAeLSE2uIAAAALAQAADwAAAAAAAAAAAAAAAAA0BAAAZHJzL2Rvd25yZXYueG1sUEsFBgAA&#10;AAAEAAQA8wAAAEMFAAAAAA==&#10;" strokecolor="black [3213]" strokeweight="1.5pt">
                <v:stroke joinstyle="miter"/>
              </v:line>
            </w:pict>
          </mc:Fallback>
        </mc:AlternateContent>
      </w:r>
      <w:r w:rsidR="00C323CF" w:rsidRPr="000C324A">
        <w:rPr>
          <w:rFonts w:ascii="Arial" w:hAnsi="Arial" w:cs="Arial"/>
          <w:b/>
          <w:bCs/>
          <w:noProof/>
          <w:lang w:eastAsia="en-GB"/>
        </w:rPr>
        <mc:AlternateContent>
          <mc:Choice Requires="wps">
            <w:drawing>
              <wp:anchor distT="45720" distB="45720" distL="114300" distR="114300" simplePos="0" relativeHeight="251661312" behindDoc="0" locked="0" layoutInCell="1" allowOverlap="1" wp14:anchorId="7915B765" wp14:editId="10C891EC">
                <wp:simplePos x="0" y="0"/>
                <wp:positionH relativeFrom="column">
                  <wp:posOffset>1931035</wp:posOffset>
                </wp:positionH>
                <wp:positionV relativeFrom="paragraph">
                  <wp:posOffset>1014730</wp:posOffset>
                </wp:positionV>
                <wp:extent cx="1240559" cy="1404620"/>
                <wp:effectExtent l="0" t="0" r="17145" b="215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559" cy="1404620"/>
                        </a:xfrm>
                        <a:prstGeom prst="rect">
                          <a:avLst/>
                        </a:prstGeom>
                        <a:solidFill>
                          <a:srgbClr val="FFFFFF"/>
                        </a:solidFill>
                        <a:ln w="9525">
                          <a:solidFill>
                            <a:srgbClr val="000000"/>
                          </a:solidFill>
                          <a:miter lim="800000"/>
                          <a:headEnd/>
                          <a:tailEnd/>
                        </a:ln>
                      </wps:spPr>
                      <wps:txbx>
                        <w:txbxContent>
                          <w:p w14:paraId="27B6AFDC" w14:textId="0C08FC30" w:rsidR="0098321E" w:rsidRDefault="0098321E"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98321E" w:rsidRPr="00C33608" w:rsidRDefault="0098321E" w:rsidP="00C33608">
                            <w:pPr>
                              <w:spacing w:after="0" w:line="240" w:lineRule="auto"/>
                              <w:jc w:val="center"/>
                              <w:rPr>
                                <w:rFonts w:ascii="Arial" w:hAnsi="Arial" w:cs="Arial"/>
                                <w:sz w:val="18"/>
                                <w:szCs w:val="18"/>
                              </w:rPr>
                            </w:pPr>
                            <w:r>
                              <w:rPr>
                                <w:rFonts w:ascii="Arial" w:hAnsi="Arial" w:cs="Arial"/>
                                <w:sz w:val="18"/>
                                <w:szCs w:val="18"/>
                              </w:rPr>
                              <w:t>(</w:t>
                            </w:r>
                            <w:proofErr w:type="gramStart"/>
                            <w:r w:rsidRPr="00C33608">
                              <w:rPr>
                                <w:rFonts w:ascii="Arial" w:hAnsi="Arial" w:cs="Arial"/>
                                <w:i/>
                                <w:iCs/>
                                <w:sz w:val="18"/>
                                <w:szCs w:val="18"/>
                              </w:rPr>
                              <w:t>cognitive</w:t>
                            </w:r>
                            <w:proofErr w:type="gramEnd"/>
                            <w:r w:rsidRPr="00C33608">
                              <w:rPr>
                                <w:rFonts w:ascii="Arial" w:hAnsi="Arial" w:cs="Arial"/>
                                <w:i/>
                                <w:iCs/>
                                <w:sz w:val="18"/>
                                <w:szCs w:val="18"/>
                              </w:rPr>
                              <w:t xml:space="preserve"> function</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15B765" id="_x0000_s1029" type="#_x0000_t202" style="position:absolute;margin-left:152.05pt;margin-top:79.9pt;width:97.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F+JwIAAEwEAAAOAAAAZHJzL2Uyb0RvYy54bWysVNuO0zAQfUfiHyy/06ShLduo6WrpUoS0&#10;XKRdPsBxnMbC9hjbbVK+nrHTlmqBF0QeLNszPjNzzkxWt4NW5CCcl2AqOp3klAjDoZFmV9GvT9tX&#10;N5T4wEzDFBhR0aPw9Hb98sWqt6UooAPVCEcQxPiytxXtQrBllnneCc38BKwwaGzBaRbw6HZZ41iP&#10;6FplRZ4vsh5cYx1w4T3e3o9Guk74bSt4+Ny2XgSiKoq5hbS6tNZxzdYrVu4cs53kpzTYP2ShmTQY&#10;9AJ1zwIjeyd/g9KSO/DQhgkHnUHbSi5SDVjNNH9WzWPHrEi1IDneXmjy/w+Wfzp8cUQ2FV1QYphG&#10;iZ7EEMhbGEgR2emtL9Hp0aJbGPAaVU6VevsA/JsnBjYdMztx5xz0nWANZjeNL7OrpyOOjyB1/xEa&#10;DMP2ARLQ0DodqUMyCKKjSseLMjEVHkMWs3w+X1LC0Tad5bNFkbTLWHl+bp0P7wVoEjcVdSh9gmeH&#10;Bx9iOqw8u8RoHpRstlKpdHC7eqMcOTBsk236UgXP3JQhfUWX82I+MvBXiDx9f4LQMmC/K6krenNx&#10;YmXk7Z1pUjcGJtW4x5SVOREZuRtZDEM9JMVen/WpoTkisw7G9sZxxE0H7gclPbZ2Rf33PXOCEvXB&#10;oDrL6WwWZyEdZvM3SCVx15b62sIMR6iKBkrG7Sak+Um82TtUcSsTv1HuMZNTytiyifbTeMWZuD4n&#10;r18/gfVPAAAA//8DAFBLAwQUAAYACAAAACEA+CwYBd4AAAALAQAADwAAAGRycy9kb3ducmV2Lnht&#10;bEyPwU7DMBBE70j8g7VIXCpqhzZVE+JUUKknTg3l7sZLEhGvQ+y26d+znOhxNU+zb4rN5HpxxjF0&#10;njQkcwUCqfa2o0bD4WP3tAYRoiFrek+o4YoBNuX9XWFy6y+0x3MVG8ElFHKjoY1xyKUMdYvOhLkf&#10;kDj78qMzkc+xkXY0Fy53vXxWaiWd6Yg/tGbAbYv1d3VyGlY/1WL2/mlntL/u3sbapXZ7SLV+fJhe&#10;X0BEnOI/DH/6rA4lOx39iWwQvYaFWiaMcpBmvIGJZZalII4crRMFsizk7YbyFwAA//8DAFBLAQIt&#10;ABQABgAIAAAAIQC2gziS/gAAAOEBAAATAAAAAAAAAAAAAAAAAAAAAABbQ29udGVudF9UeXBlc10u&#10;eG1sUEsBAi0AFAAGAAgAAAAhADj9If/WAAAAlAEAAAsAAAAAAAAAAAAAAAAALwEAAF9yZWxzLy5y&#10;ZWxzUEsBAi0AFAAGAAgAAAAhAKSgsX4nAgAATAQAAA4AAAAAAAAAAAAAAAAALgIAAGRycy9lMm9E&#10;b2MueG1sUEsBAi0AFAAGAAgAAAAhAPgsGAXeAAAACwEAAA8AAAAAAAAAAAAAAAAAgQQAAGRycy9k&#10;b3ducmV2LnhtbFBLBQYAAAAABAAEAPMAAACMBQAAAAA=&#10;">
                <v:textbox style="mso-fit-shape-to-text:t">
                  <w:txbxContent>
                    <w:p w14:paraId="27B6AFDC" w14:textId="0C08FC30" w:rsidR="0098321E" w:rsidRDefault="0098321E" w:rsidP="00C33608">
                      <w:pPr>
                        <w:spacing w:after="0" w:line="240" w:lineRule="auto"/>
                        <w:jc w:val="center"/>
                        <w:rPr>
                          <w:rFonts w:ascii="Arial" w:hAnsi="Arial" w:cs="Arial"/>
                          <w:sz w:val="18"/>
                          <w:szCs w:val="18"/>
                        </w:rPr>
                      </w:pPr>
                      <w:r w:rsidRPr="00C33608">
                        <w:rPr>
                          <w:rFonts w:ascii="Arial" w:hAnsi="Arial" w:cs="Arial"/>
                          <w:sz w:val="18"/>
                          <w:szCs w:val="18"/>
                        </w:rPr>
                        <w:t>40,730 participants in Wave 3 of Main Survey (2011-13)</w:t>
                      </w:r>
                    </w:p>
                    <w:p w14:paraId="45E1B16D" w14:textId="33E30800" w:rsidR="0098321E" w:rsidRPr="00C33608" w:rsidRDefault="0098321E" w:rsidP="00C33608">
                      <w:pPr>
                        <w:spacing w:after="0" w:line="240" w:lineRule="auto"/>
                        <w:jc w:val="center"/>
                        <w:rPr>
                          <w:rFonts w:ascii="Arial" w:hAnsi="Arial" w:cs="Arial"/>
                          <w:sz w:val="18"/>
                          <w:szCs w:val="18"/>
                        </w:rPr>
                      </w:pPr>
                      <w:r>
                        <w:rPr>
                          <w:rFonts w:ascii="Arial" w:hAnsi="Arial" w:cs="Arial"/>
                          <w:sz w:val="18"/>
                          <w:szCs w:val="18"/>
                        </w:rPr>
                        <w:t>(</w:t>
                      </w:r>
                      <w:proofErr w:type="gramStart"/>
                      <w:r w:rsidRPr="00C33608">
                        <w:rPr>
                          <w:rFonts w:ascii="Arial" w:hAnsi="Arial" w:cs="Arial"/>
                          <w:i/>
                          <w:iCs/>
                          <w:sz w:val="18"/>
                          <w:szCs w:val="18"/>
                        </w:rPr>
                        <w:t>cognitive</w:t>
                      </w:r>
                      <w:proofErr w:type="gramEnd"/>
                      <w:r w:rsidRPr="00C33608">
                        <w:rPr>
                          <w:rFonts w:ascii="Arial" w:hAnsi="Arial" w:cs="Arial"/>
                          <w:i/>
                          <w:iCs/>
                          <w:sz w:val="18"/>
                          <w:szCs w:val="18"/>
                        </w:rPr>
                        <w:t xml:space="preserve"> function</w:t>
                      </w:r>
                      <w:r>
                        <w:rPr>
                          <w:rFonts w:ascii="Arial" w:hAnsi="Arial" w:cs="Arial"/>
                          <w:sz w:val="18"/>
                          <w:szCs w:val="18"/>
                        </w:rPr>
                        <w:t>)</w:t>
                      </w:r>
                    </w:p>
                  </w:txbxContent>
                </v:textbox>
                <w10:wrap type="square"/>
              </v:shape>
            </w:pict>
          </mc:Fallback>
        </mc:AlternateContent>
      </w:r>
      <w:r w:rsidR="00C323CF" w:rsidRPr="000C324A">
        <w:rPr>
          <w:rFonts w:ascii="Arial" w:hAnsi="Arial" w:cs="Arial"/>
          <w:b/>
          <w:bCs/>
          <w:noProof/>
          <w:lang w:eastAsia="en-GB"/>
        </w:rPr>
        <mc:AlternateContent>
          <mc:Choice Requires="wps">
            <w:drawing>
              <wp:anchor distT="0" distB="0" distL="114300" distR="114300" simplePos="0" relativeHeight="251702272" behindDoc="0" locked="0" layoutInCell="1" allowOverlap="1" wp14:anchorId="4EA5138A" wp14:editId="5D050B84">
                <wp:simplePos x="0" y="0"/>
                <wp:positionH relativeFrom="column">
                  <wp:posOffset>3188112</wp:posOffset>
                </wp:positionH>
                <wp:positionV relativeFrom="paragraph">
                  <wp:posOffset>1378585</wp:posOffset>
                </wp:positionV>
                <wp:extent cx="501650" cy="8255"/>
                <wp:effectExtent l="0" t="0" r="31750" b="29845"/>
                <wp:wrapNone/>
                <wp:docPr id="1" name="Straight Connector 1"/>
                <wp:cNvGraphicFramePr/>
                <a:graphic xmlns:a="http://schemas.openxmlformats.org/drawingml/2006/main">
                  <a:graphicData uri="http://schemas.microsoft.com/office/word/2010/wordprocessingShape">
                    <wps:wsp>
                      <wps:cNvCnPr/>
                      <wps:spPr>
                        <a:xfrm>
                          <a:off x="0" y="0"/>
                          <a:ext cx="501650" cy="82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DC2129E" id="Straight Connector 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51.05pt,108.55pt" to="290.5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V1r1wEAAA8EAAAOAAAAZHJzL2Uyb0RvYy54bWysU8GO2yAQvVfqPyDuje1IWW2tOHvIanup&#10;2qjbfgCLIUYCBg00Tv6+A06c3W1VqatesAdm3rz3BtZ3R2fZQWE04DveLGrOlJfQG7/v+I/vDx9u&#10;OYtJ+F5Y8KrjJxX53eb9u/UYWrWEAWyvkBGIj+0YOj6kFNqqinJQTsQFBOXpUAM6kSjEfdWjGAnd&#10;2WpZ1zfVCNgHBKlipN376ZBvCr7WSqavWkeVmO04cUtlxbI+5bXarEW7RxEGI880xBtYOGE8NZ2h&#10;7kUS7Cea36CckQgRdFpIcBVobaQqGkhNU79S8ziIoIoWMieG2ab4/2Dll8MOmelpdpx54WhEjwmF&#10;2Q+JbcF7MhCQNdmnMcSW0rd+h+cohh1m0UeNLn9JDjsWb0+zt+qYmKTNVd3crGgCko5ul6tVRqyu&#10;pQFj+qTAsfzTcWt8Fi5acfgc05R6Scnb1rORKH+sCTLHEazpH4y1JciXR20tsoOgsadjoU/NnmVR&#10;ZD0xyKImGeUvnaya8L8pTbYQ8WZq8BJTSKl8uuBaT9m5TBODufDM7G+F5/xcqspl/ZfiuaJ0Bp/m&#10;Ymc84J9oX63QU/7FgUl3tuAJ+lMZcLGGbl0Z0/mF5Gv9PC7l13e8+QUAAP//AwBQSwMEFAAGAAgA&#10;AAAhAGPWsyvhAAAACwEAAA8AAABkcnMvZG93bnJldi54bWxMj0FPwzAMhe9I/IfISFymLU3FWClN&#10;J6hA4jbYJrhmrdcWGqdqsq3w6/FOcHv2e3r+nC1H24kjDr51pEHNIhBIpataqjVsN8/TBIQPhirT&#10;OUIN3+hhmV9eZCat3Ine8LgOteAS8qnR0ITQp1L6skFr/Mz1SOzt3WBN4HGoZTWYE5fbTsZRdCut&#10;aYkvNKbHosHya32wGvaru/fHj0nx+rSxL4tC1Z9+Mv5ofX01PtyDCDiGvzCc8RkdcmbauQNVXnQa&#10;5lGsOKohVgsWnJgnisXuvEluQOaZ/P9D/gsAAP//AwBQSwECLQAUAAYACAAAACEAtoM4kv4AAADh&#10;AQAAEwAAAAAAAAAAAAAAAAAAAAAAW0NvbnRlbnRfVHlwZXNdLnhtbFBLAQItABQABgAIAAAAIQA4&#10;/SH/1gAAAJQBAAALAAAAAAAAAAAAAAAAAC8BAABfcmVscy8ucmVsc1BLAQItABQABgAIAAAAIQAf&#10;uV1r1wEAAA8EAAAOAAAAAAAAAAAAAAAAAC4CAABkcnMvZTJvRG9jLnhtbFBLAQItABQABgAIAAAA&#10;IQBj1rMr4QAAAAsBAAAPAAAAAAAAAAAAAAAAADEEAABkcnMvZG93bnJldi54bWxQSwUGAAAAAAQA&#10;BADzAAAAPwUAAAAA&#10;" strokecolor="black [3213]" strokeweight="1.5pt">
                <v:stroke joinstyle="miter"/>
              </v:line>
            </w:pict>
          </mc:Fallback>
        </mc:AlternateContent>
      </w:r>
      <w:r w:rsidR="008F09A7" w:rsidRPr="000C324A">
        <w:rPr>
          <w:rFonts w:ascii="Arial" w:hAnsi="Arial" w:cs="Arial"/>
          <w:b/>
          <w:bCs/>
          <w:noProof/>
          <w:lang w:eastAsia="en-GB"/>
        </w:rPr>
        <mc:AlternateContent>
          <mc:Choice Requires="wps">
            <w:drawing>
              <wp:anchor distT="45720" distB="45720" distL="114300" distR="114300" simplePos="0" relativeHeight="251694080" behindDoc="0" locked="0" layoutInCell="1" allowOverlap="1" wp14:anchorId="3A17889F" wp14:editId="2597A990">
                <wp:simplePos x="0" y="0"/>
                <wp:positionH relativeFrom="column">
                  <wp:posOffset>5043805</wp:posOffset>
                </wp:positionH>
                <wp:positionV relativeFrom="paragraph">
                  <wp:posOffset>5849725</wp:posOffset>
                </wp:positionV>
                <wp:extent cx="1240790" cy="1404620"/>
                <wp:effectExtent l="0" t="0" r="16510"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5D986F10" w14:textId="209B42B5" w:rsidR="0098321E" w:rsidRPr="000C324A" w:rsidRDefault="0098321E"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 xml:space="preserve">mental and physical health, </w:t>
                            </w:r>
                            <w:r w:rsidRPr="00316CD1">
                              <w:rPr>
                                <w:rFonts w:ascii="Arial" w:hAnsi="Arial" w:cs="Arial"/>
                                <w:sz w:val="18"/>
                                <w:szCs w:val="18"/>
                              </w:rPr>
                              <w:t>vaccine hesitancy</w:t>
                            </w:r>
                            <w:r>
                              <w:rPr>
                                <w:rFonts w:ascii="Arial" w:hAnsi="Arial" w:cs="Arial"/>
                                <w:sz w:val="18"/>
                                <w:szCs w:val="18"/>
                              </w:rPr>
                              <w:t>, and covariates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17889F" id="_x0000_s1030" type="#_x0000_t202" style="position:absolute;margin-left:397.15pt;margin-top:460.6pt;width:97.7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Zc9JQIAAE0EAAAOAAAAZHJzL2Uyb0RvYy54bWysVNtu2zAMfR+wfxD0vtgxnLYx6hRdugwD&#10;ugvQ7gNoWY6F6TZJiZ19/Sg5yYJuexnmB0ESqUPyHNK3d6OSZM+dF0bXdD7LKeGamVbobU2/Pm/e&#10;3FDiA+gWpNG8pgfu6d3q9avbwVa8ML2RLXcEQbSvBlvTPgRbZZlnPVfgZ8ZyjcbOOAUBj26btQ4G&#10;RFcyK/L8KhuMa60zjHuPtw+Tka4SftdxFj53neeByJpibiGtLq1NXLPVLVRbB7YX7JgG/EMWCoTG&#10;oGeoBwhAdk78BqUEc8abLsyYUZnpOsF4qgGrmecvqnnqwfJUC5Lj7Zkm//9g2af9F0dEi9oVlGhQ&#10;qNEzHwN5a0ZSRHoG6yv0erLoF0a8RtdUqrePhn3zRJt1D3rL750zQ8+hxfTm8WV28XTC8RGkGT6a&#10;FsPALpgENHZORe6QDYLoKNPhLE1MhcWQRZlfL9HE0DYv8/KqSOJlUJ2eW+fDe24UiZuaOtQ+wcP+&#10;0YeYDlQnlxjNGynajZAyHdy2WUtH9oB9sklfquCFm9RkqOlyUSwmBv4KkafvTxBKBGx4KVRNb85O&#10;UEXe3uk2tWMAIac9piz1kcjI3cRiGJsxSVae9GlMe0BmnZn6G+cRN71xPygZsLdr6r/vwHFK5AeN&#10;6iznZRmHIR3KxTVSSdylpbm0gGYIVdNAybRdhzRAiTd7jypuROI3yj1lckwZezbRfpyvOBSX5+T1&#10;6y+w+gkAAP//AwBQSwMEFAAGAAgAAAAhAKyKbdXhAAAADAEAAA8AAABkcnMvZG93bnJldi54bWxM&#10;j8tOwzAQRfdI/IM1SGwq6iRNHwlxKqjUFauGsnfjIYmIxyF22/TvGVawHN2je88U28n24oKj7xwp&#10;iOcRCKTamY4aBcf3/dMGhA+ajO4doYIbetiW93eFzo270gEvVWgEl5DPtYI2hCGX0tctWu3nbkDi&#10;7NONVgc+x0aaUV+53PYyiaKVtLojXmj1gLsW66/qbBWsvqvF7O3DzOhw27+OtV2a3XGp1OPD9PIM&#10;IuAU/mD41Wd1KNnp5M5kvOgVrLN0waiCLIkTEExkm2wN4sRonCYpyLKQ/58ofwAAAP//AwBQSwEC&#10;LQAUAAYACAAAACEAtoM4kv4AAADhAQAAEwAAAAAAAAAAAAAAAAAAAAAAW0NvbnRlbnRfVHlwZXNd&#10;LnhtbFBLAQItABQABgAIAAAAIQA4/SH/1gAAAJQBAAALAAAAAAAAAAAAAAAAAC8BAABfcmVscy8u&#10;cmVsc1BLAQItABQABgAIAAAAIQDcyZc9JQIAAE0EAAAOAAAAAAAAAAAAAAAAAC4CAABkcnMvZTJv&#10;RG9jLnhtbFBLAQItABQABgAIAAAAIQCsim3V4QAAAAwBAAAPAAAAAAAAAAAAAAAAAH8EAABkcnMv&#10;ZG93bnJldi54bWxQSwUGAAAAAAQABADzAAAAjQUAAAAA&#10;">
                <v:textbox style="mso-fit-shape-to-text:t">
                  <w:txbxContent>
                    <w:p w14:paraId="5D986F10" w14:textId="209B42B5" w:rsidR="0098321E" w:rsidRPr="000C324A" w:rsidRDefault="0098321E"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7361 with full data </w:t>
                      </w:r>
                      <w:r>
                        <w:rPr>
                          <w:rFonts w:ascii="Arial" w:hAnsi="Arial" w:cs="Arial"/>
                          <w:sz w:val="18"/>
                          <w:szCs w:val="18"/>
                        </w:rPr>
                        <w:t>on</w:t>
                      </w:r>
                      <w:r w:rsidRPr="00B27072">
                        <w:rPr>
                          <w:rFonts w:ascii="Arial" w:hAnsi="Arial" w:cs="Arial"/>
                          <w:sz w:val="18"/>
                          <w:szCs w:val="18"/>
                        </w:rPr>
                        <w:t xml:space="preserve"> </w:t>
                      </w:r>
                      <w:r>
                        <w:rPr>
                          <w:rFonts w:ascii="Arial" w:hAnsi="Arial" w:cs="Arial"/>
                          <w:sz w:val="18"/>
                          <w:szCs w:val="18"/>
                        </w:rPr>
                        <w:t xml:space="preserve">mental and physical health, </w:t>
                      </w:r>
                      <w:r w:rsidRPr="00316CD1">
                        <w:rPr>
                          <w:rFonts w:ascii="Arial" w:hAnsi="Arial" w:cs="Arial"/>
                          <w:sz w:val="18"/>
                          <w:szCs w:val="18"/>
                        </w:rPr>
                        <w:t>vaccine hesitancy</w:t>
                      </w:r>
                      <w:r>
                        <w:rPr>
                          <w:rFonts w:ascii="Arial" w:hAnsi="Arial" w:cs="Arial"/>
                          <w:sz w:val="18"/>
                          <w:szCs w:val="18"/>
                        </w:rPr>
                        <w:t>, and covariates</w:t>
                      </w:r>
                    </w:p>
                  </w:txbxContent>
                </v:textbox>
                <w10:wrap type="square"/>
              </v:shape>
            </w:pict>
          </mc:Fallback>
        </mc:AlternateContent>
      </w:r>
      <w:r w:rsidR="008F09A7" w:rsidRPr="000C324A">
        <w:rPr>
          <w:rFonts w:ascii="Arial" w:hAnsi="Arial" w:cs="Arial"/>
          <w:b/>
          <w:bCs/>
          <w:noProof/>
          <w:lang w:eastAsia="en-GB"/>
        </w:rPr>
        <mc:AlternateContent>
          <mc:Choice Requires="wps">
            <w:drawing>
              <wp:anchor distT="45720" distB="45720" distL="114300" distR="114300" simplePos="0" relativeHeight="251692032" behindDoc="0" locked="0" layoutInCell="1" allowOverlap="1" wp14:anchorId="6B69E7C0" wp14:editId="0976636F">
                <wp:simplePos x="0" y="0"/>
                <wp:positionH relativeFrom="column">
                  <wp:posOffset>3438525</wp:posOffset>
                </wp:positionH>
                <wp:positionV relativeFrom="paragraph">
                  <wp:posOffset>5841470</wp:posOffset>
                </wp:positionV>
                <wp:extent cx="1240790" cy="1404620"/>
                <wp:effectExtent l="0" t="0" r="16510" b="1968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773304B1" w14:textId="5961941C" w:rsidR="0098321E" w:rsidRPr="000C324A" w:rsidRDefault="0098321E"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316CD1">
                              <w:rPr>
                                <w:rFonts w:ascii="Arial" w:hAnsi="Arial" w:cs="Arial"/>
                                <w:sz w:val="18"/>
                                <w:szCs w:val="18"/>
                              </w:rPr>
                              <w:t>vaccine hesitancy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9E7C0" id="_x0000_s1031" type="#_x0000_t202" style="position:absolute;margin-left:270.75pt;margin-top:459.95pt;width:97.7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VLrJgIAAEwEAAAOAAAAZHJzL2Uyb0RvYy54bWysVNtu2zAMfR+wfxD0vtjxkrYx4hRdugwD&#10;ugvQ7gNoWY6F6TZJiZ19fSk5yYJuexnmB0ESqUPyHNLL20FJsufOC6MrOp3klHDNTCP0tqLfnjZv&#10;bijxAXQD0mhe0QP39Hb1+tWytyUvTGdkwx1BEO3L3la0C8GWWeZZxxX4ibFco7E1TkHAo9tmjYMe&#10;0ZXMijy/ynrjGusM497j7f1opKuE37achS9t63kgsqKYW0irS2sd12y1hHLrwHaCHdOAf8hCgdAY&#10;9Ax1DwHIzonfoJRgznjThgkzKjNtKxhPNWA10/xFNY8dWJ5qQXK8PdPk/x8s+7z/6ohoKvqWEg0K&#10;JXriQyDvzECKyE5vfYlOjxbdwoDXqHKq1NsHw757os26A73ld86ZvuPQYHbT+DK7eDri+AhS959M&#10;g2FgF0wCGlqnInVIBkF0VOlwViamwmLIYpZfL9DE0Dad5bOrImmXQXl6bp0PH7hRJG4q6lD6BA/7&#10;Bx9iOlCeXGI0b6RoNkLKdHDbei0d2QO2ySZ9qYIXblKTvqKLeTEfGfgrRJ6+P0EoEbDfpVAVvTk7&#10;QRl5e6+b1I0BhBz3mLLURyIjdyOLYaiHpNj8pE9tmgMy68zY3jiOuOmM+0lJj61dUf9jB45TIj9q&#10;VGcxnc3iLKTDbH6NVBJ3aakvLaAZQlU0UDJu1yHNT+LN3qGKG5H4jXKPmRxTxpZNtB/HK87E5Tl5&#10;/foJrJ4BAAD//wMAUEsDBBQABgAIAAAAIQAuCks74AAAAAwBAAAPAAAAZHJzL2Rvd25yZXYueG1s&#10;TI/BTsMwDIbvSLxDZCQuE0vD1m4tTSeYtBOnlXHPmtBWNE5Jsq17e8xp3Gz50+/vLzeTHdjZ+NA7&#10;lCDmCTCDjdM9thIOH7unNbAQFWo1ODQSribAprq/K1Wh3QX35lzHllEIhkJJ6GIcC85D0xmrwtyN&#10;Bun25bxVkVbfcu3VhcLtwJ+TJONW9UgfOjWabWea7/pkJWQ/9WL2/qlnuL/u3nxjU709pFI+Pkyv&#10;L8CimeINhj99UoeKnI7uhDqwQUK6FCmhEnKR58CIWC0yGo6EiqUQwKuS/y9R/QIAAP//AwBQSwEC&#10;LQAUAAYACAAAACEAtoM4kv4AAADhAQAAEwAAAAAAAAAAAAAAAAAAAAAAW0NvbnRlbnRfVHlwZXNd&#10;LnhtbFBLAQItABQABgAIAAAAIQA4/SH/1gAAAJQBAAALAAAAAAAAAAAAAAAAAC8BAABfcmVscy8u&#10;cmVsc1BLAQItABQABgAIAAAAIQBPqVLrJgIAAEwEAAAOAAAAAAAAAAAAAAAAAC4CAABkcnMvZTJv&#10;RG9jLnhtbFBLAQItABQABgAIAAAAIQAuCks74AAAAAwBAAAPAAAAAAAAAAAAAAAAAIAEAABkcnMv&#10;ZG93bnJldi54bWxQSwUGAAAAAAQABADzAAAAjQUAAAAA&#10;">
                <v:textbox style="mso-fit-shape-to-text:t">
                  <w:txbxContent>
                    <w:p w14:paraId="773304B1" w14:textId="5961941C" w:rsidR="0098321E" w:rsidRPr="000C324A" w:rsidRDefault="0098321E" w:rsidP="00B27072">
                      <w:pPr>
                        <w:spacing w:after="0" w:line="240" w:lineRule="auto"/>
                        <w:jc w:val="center"/>
                        <w:rPr>
                          <w:rFonts w:ascii="Arial" w:hAnsi="Arial" w:cs="Arial"/>
                          <w:i/>
                          <w:iCs/>
                          <w:sz w:val="18"/>
                          <w:szCs w:val="18"/>
                        </w:rPr>
                      </w:pPr>
                      <w:r>
                        <w:rPr>
                          <w:rFonts w:ascii="Arial" w:hAnsi="Arial" w:cs="Arial"/>
                          <w:sz w:val="18"/>
                          <w:szCs w:val="18"/>
                        </w:rPr>
                        <w:t>N=</w:t>
                      </w:r>
                      <w:r w:rsidRPr="00B27072">
                        <w:rPr>
                          <w:rFonts w:ascii="Arial" w:hAnsi="Arial" w:cs="Arial"/>
                          <w:sz w:val="18"/>
                          <w:szCs w:val="18"/>
                        </w:rPr>
                        <w:t xml:space="preserve">11,955 </w:t>
                      </w:r>
                      <w:r>
                        <w:rPr>
                          <w:rFonts w:ascii="Arial" w:hAnsi="Arial" w:cs="Arial"/>
                          <w:sz w:val="18"/>
                          <w:szCs w:val="18"/>
                        </w:rPr>
                        <w:t xml:space="preserve">with full data on </w:t>
                      </w:r>
                      <w:r w:rsidRPr="00316CD1">
                        <w:rPr>
                          <w:rFonts w:ascii="Arial" w:hAnsi="Arial" w:cs="Arial"/>
                          <w:sz w:val="18"/>
                          <w:szCs w:val="18"/>
                        </w:rPr>
                        <w:t>vaccine hesitancy</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0528" behindDoc="0" locked="0" layoutInCell="1" allowOverlap="1" wp14:anchorId="4DED317B" wp14:editId="45F1D038">
                <wp:simplePos x="0" y="0"/>
                <wp:positionH relativeFrom="column">
                  <wp:posOffset>2564130</wp:posOffset>
                </wp:positionH>
                <wp:positionV relativeFrom="paragraph">
                  <wp:posOffset>1637442</wp:posOffset>
                </wp:positionV>
                <wp:extent cx="0" cy="844417"/>
                <wp:effectExtent l="76200" t="0" r="57150" b="51435"/>
                <wp:wrapNone/>
                <wp:docPr id="11" name="Straight Arrow Connector 11"/>
                <wp:cNvGraphicFramePr/>
                <a:graphic xmlns:a="http://schemas.openxmlformats.org/drawingml/2006/main">
                  <a:graphicData uri="http://schemas.microsoft.com/office/word/2010/wordprocessingShape">
                    <wps:wsp>
                      <wps:cNvCnPr/>
                      <wps:spPr>
                        <a:xfrm>
                          <a:off x="0" y="0"/>
                          <a:ext cx="0" cy="84441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ED354F5" id="Straight Arrow Connector 11" o:spid="_x0000_s1026" type="#_x0000_t32" style="position:absolute;margin-left:201.9pt;margin-top:128.95pt;width:0;height:6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T5G7gEAAD4EAAAOAAAAZHJzL2Uyb0RvYy54bWysU9uO0zAQfUfiHyy/06SrAkvVdIW6LC8I&#10;ql34AK9jJ5Z803ho2r9n7KQpXZ5AvPg6Z+ac4/Hm7ugsOyhIJviGLxc1Z8rL0BrfNfzH94c3t5wl&#10;FL4VNnjV8JNK/G77+tVmiGt1E/pgWwWMkvi0HmLDe8S4rqoke+VEWoSoPF3qAE4gbaGrWhADZXe2&#10;uqnrd9UQoI0QpEqJTu/HS74t+bVWEr9pnRQy23DihmWEMj7nsdpuxLoDEXsjJxriH1g4YTwVnVPd&#10;CxTsJ5g/UjkjIaSgcSGDq4LWRqqigdQs6xdqnnoRVdFC5qQ425T+X1r59bAHZlp6uyVnXjh6oycE&#10;Yboe2UeAMLBd8J58DMAohPwaYloTbOf3MO1S3EMWf9Tg8kyy2LF4fJo9VkdkcjyUdHq7Wq2W73O6&#10;6oKLkPCzCo7lRcPTxGMmsCwWi8OXhCPwDMhFrWcDqfhQv61LWArWtA/G2nxZ+kntLLCDoE7AY1FC&#10;pa+iUBj7ybcMT5FsQDDCd1ZNJK0nrln7qLas8GTVWPtRaXKR9I0cX9QTUiqP55rWU3SGaWI3AyfW&#10;ufEvRK+BU3yGqtLbfwOeEaVy8DiDnfEBRs+uq19s0mP82YFRd7bgObSn0gfFGmrS8qDTh8q/4Pd9&#10;gV++/fYXAAAA//8DAFBLAwQUAAYACAAAACEAGCOjr+EAAAALAQAADwAAAGRycy9kb3ducmV2Lnht&#10;bEyPwU7DMBBE70j8g7VI3KhNCqUJ2VQICan0UKkFhLg58ZIE4nUUu2n4e4w4wHFnRzNv8tVkOzHS&#10;4FvHCJczBYK4cqblGuH56eFiCcIHzUZ3jgnhizysitOTXGfGHXlH4z7UIoawzzRCE0KfSemrhqz2&#10;M9cTx9+7G6wO8RxqaQZ9jOG2k4lSC2l1y7Gh0T3dN1R97g8WQb5tX9YfyWsytuMy3TyWm51fLxDP&#10;z6a7WxCBpvBnhh/8iA5FZCrdgY0XHcKVmkf0gJBc36QgouNXKRHmqUpBFrn8v6H4BgAA//8DAFBL&#10;AQItABQABgAIAAAAIQC2gziS/gAAAOEBAAATAAAAAAAAAAAAAAAAAAAAAABbQ29udGVudF9UeXBl&#10;c10ueG1sUEsBAi0AFAAGAAgAAAAhADj9If/WAAAAlAEAAAsAAAAAAAAAAAAAAAAALwEAAF9yZWxz&#10;Ly5yZWxzUEsBAi0AFAAGAAgAAAAhAChpPkbuAQAAPgQAAA4AAAAAAAAAAAAAAAAALgIAAGRycy9l&#10;Mm9Eb2MueG1sUEsBAi0AFAAGAAgAAAAhABgjo6/hAAAACwEAAA8AAAAAAAAAAAAAAAAASAQAAGRy&#10;cy9kb3ducmV2LnhtbFBLBQYAAAAABAAEAPMAAABW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65408" behindDoc="0" locked="0" layoutInCell="1" allowOverlap="1" wp14:anchorId="14887D38" wp14:editId="48AF9AFF">
                <wp:simplePos x="0" y="0"/>
                <wp:positionH relativeFrom="column">
                  <wp:posOffset>4216400</wp:posOffset>
                </wp:positionH>
                <wp:positionV relativeFrom="paragraph">
                  <wp:posOffset>2628265</wp:posOffset>
                </wp:positionV>
                <wp:extent cx="1240790" cy="1404620"/>
                <wp:effectExtent l="0" t="0" r="16510"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790" cy="1404620"/>
                        </a:xfrm>
                        <a:prstGeom prst="rect">
                          <a:avLst/>
                        </a:prstGeom>
                        <a:solidFill>
                          <a:srgbClr val="FFFFFF"/>
                        </a:solidFill>
                        <a:ln w="9525">
                          <a:solidFill>
                            <a:srgbClr val="000000"/>
                          </a:solidFill>
                          <a:miter lim="800000"/>
                          <a:headEnd/>
                          <a:tailEnd/>
                        </a:ln>
                      </wps:spPr>
                      <wps:txbx>
                        <w:txbxContent>
                          <w:p w14:paraId="290E2907" w14:textId="70665243"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887D38" id="_x0000_s1032" type="#_x0000_t202" style="position:absolute;margin-left:332pt;margin-top:206.95pt;width:97.7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fU7JAIAAEwEAAAOAAAAZHJzL2Uyb0RvYy54bWysVMGO0zAQvSPxD5bvNGnUdmnUdLV0KUJa&#10;FqRdPsBxnMbC9hjbbVK+nrHTlmqBCyIHy/aM38y8N5PV7aAVOQjnJZiKTic5JcJwaKTZVfTr8/bN&#10;W0p8YKZhCoyo6FF4ert+/WrV21IU0IFqhCMIYnzZ24p2IdgyyzzvhGZ+AlYYNLbgNAt4dLuscaxH&#10;dK2yIs8XWQ+usQ648B5v70cjXSf8thU8fG5bLwJRFcXcQlpdWuu4ZusVK3eO2U7yUxrsH7LQTBoM&#10;eoG6Z4GRvZO/QWnJHXhow4SDzqBtJRepBqxmmr+o5qljVqRakBxvLzT5/wfLHw9fHJFNRVEowzRK&#10;9CyGQN7BQIrITm99iU5PFt3CgNeocqrU2wfg3zwxsOmY2Yk756DvBGswu2l8mV09HXF8BKn7T9Bg&#10;GLYPkICG1ulIHZJBEB1VOl6UianwGLKY5TdLNHG0TWf5bFEk7TJWnp9b58MHAZrETUUdSp/g2eHB&#10;h5gOK88uMZoHJZutVCod3K7eKEcODNtkm75UwQs3ZUhf0eW8mI8M/BUiT9+fILQM2O9KaiT84sTK&#10;yNt706RuDEyqcY8pK3MiMnI3shiGekiKLc761NAckVkHY3vjOOKmA/eDkh5bu6L++545QYn6aFCd&#10;5XQ2i7OQDrP5DVJJ3LWlvrYwwxGqooGScbsJaX4Sb/YOVdzKxG+Ue8zklDK2bKL9NF5xJq7PyevX&#10;T2D9EwAA//8DAFBLAwQUAAYACAAAACEA6jA1Sd8AAAALAQAADwAAAGRycy9kb3ducmV2LnhtbEyP&#10;y07DMBBF90j8gzVIbCrqhDzUhjgVVOqKVUPZu/GQRMTjELtt+vcMK7oc3asz55ab2Q7ijJPvHSmI&#10;lxEIpMaZnloFh4/d0wqED5qMHhyhgit62FT3d6UujLvQHs91aAVDyBdaQRfCWEjpmw6t9ks3InH2&#10;5SarA59TK82kLwy3g3yOolxa3RN/6PSI2w6b7/pkFeQ/dbJ4/zQL2l93b1NjM7M9ZEo9PsyvLyAC&#10;zuG/DH/6rA4VOx3diYwXAzPylLcEBWmcrEFwY5WtUxBHjpIsBlmV8nZD9QsAAP//AwBQSwECLQAU&#10;AAYACAAAACEAtoM4kv4AAADhAQAAEwAAAAAAAAAAAAAAAAAAAAAAW0NvbnRlbnRfVHlwZXNdLnht&#10;bFBLAQItABQABgAIAAAAIQA4/SH/1gAAAJQBAAALAAAAAAAAAAAAAAAAAC8BAABfcmVscy8ucmVs&#10;c1BLAQItABQABgAIAAAAIQBKxfU7JAIAAEwEAAAOAAAAAAAAAAAAAAAAAC4CAABkcnMvZTJvRG9j&#10;LnhtbFBLAQItABQABgAIAAAAIQDqMDVJ3wAAAAsBAAAPAAAAAAAAAAAAAAAAAH4EAABkcnMvZG93&#10;bnJldi54bWxQSwUGAAAAAAQABADzAAAAigUAAAAA&#10;">
                <v:textbox style="mso-fit-shape-to-text:t">
                  <w:txbxContent>
                    <w:p w14:paraId="290E2907" w14:textId="70665243"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Wave 1 (N=</w:t>
                      </w:r>
                      <w:r>
                        <w:rPr>
                          <w:rFonts w:ascii="Arial" w:hAnsi="Arial" w:cs="Arial"/>
                          <w:sz w:val="18"/>
                          <w:szCs w:val="18"/>
                        </w:rPr>
                        <w:t>17,761</w:t>
                      </w:r>
                      <w:r w:rsidRPr="000C324A">
                        <w:rPr>
                          <w:rFonts w:ascii="Arial" w:hAnsi="Arial" w:cs="Arial"/>
                          <w:sz w:val="18"/>
                          <w:szCs w:val="18"/>
                        </w:rPr>
                        <w:t>) COVID Survey</w:t>
                      </w:r>
                    </w:p>
                    <w:p w14:paraId="1F48C8B0" w14:textId="06A61043" w:rsidR="0098321E" w:rsidRPr="000C324A" w:rsidRDefault="0098321E" w:rsidP="00FB4702">
                      <w:pPr>
                        <w:spacing w:after="0" w:line="240" w:lineRule="auto"/>
                        <w:jc w:val="center"/>
                        <w:rPr>
                          <w:rFonts w:ascii="Arial" w:hAnsi="Arial" w:cs="Arial"/>
                          <w:sz w:val="18"/>
                          <w:szCs w:val="18"/>
                        </w:rPr>
                      </w:pPr>
                      <w:r w:rsidRPr="000C324A">
                        <w:rPr>
                          <w:rFonts w:ascii="Arial" w:hAnsi="Arial" w:cs="Arial"/>
                          <w:sz w:val="18"/>
                          <w:szCs w:val="18"/>
                        </w:rPr>
                        <w:t>(April 2020)</w:t>
                      </w:r>
                    </w:p>
                  </w:txbxContent>
                </v:textbox>
                <w10:wrap type="square"/>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77696" behindDoc="0" locked="0" layoutInCell="1" allowOverlap="1" wp14:anchorId="4926EF70" wp14:editId="00BED87A">
                <wp:simplePos x="0" y="0"/>
                <wp:positionH relativeFrom="column">
                  <wp:posOffset>3686175</wp:posOffset>
                </wp:positionH>
                <wp:positionV relativeFrom="paragraph">
                  <wp:posOffset>2863215</wp:posOffset>
                </wp:positionV>
                <wp:extent cx="530860" cy="6350"/>
                <wp:effectExtent l="0" t="57150" r="40640" b="88900"/>
                <wp:wrapNone/>
                <wp:docPr id="18" name="Straight Arrow Connector 18"/>
                <wp:cNvGraphicFramePr/>
                <a:graphic xmlns:a="http://schemas.openxmlformats.org/drawingml/2006/main">
                  <a:graphicData uri="http://schemas.microsoft.com/office/word/2010/wordprocessingShape">
                    <wps:wsp>
                      <wps:cNvCnPr/>
                      <wps:spPr>
                        <a:xfrm>
                          <a:off x="0" y="0"/>
                          <a:ext cx="530860" cy="63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FD0DCA6" id="Straight Arrow Connector 18" o:spid="_x0000_s1026" type="#_x0000_t32" style="position:absolute;margin-left:290.25pt;margin-top:225.45pt;width:41.8pt;height:.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QN8wEAAEEEAAAOAAAAZHJzL2Uyb0RvYy54bWysU02P0zAQvSPxH6zcadJdbbVETVeoy3JB&#10;ULHwA7zOOLHkL41Nk/57xk6abuEE4uJk7Hkz7z2Ptw+j0ewIGJSzTbFeVQUDK1yrbNcUP74/vbsv&#10;WIjctlw7C01xglA87N6+2Q6+hhvXO90CMipiQz34puhj9HVZBtGD4WHlPFg6lA4NjxRiV7bIB6pu&#10;dHlTVZtycNh6dAJCoN3H6bDY5fpSgohfpQwQmW4K4hbzinl9SWu52/K6Q+57JWYa/B9YGK4sNV1K&#10;PfLI2U9Uf5QySqALTsaVcKZ0UioBWQOpWVe/qXnuuYeshcwJfrEp/L+y4svxgEy1dHd0U5YbuqPn&#10;iFx1fWQfEN3A9s5a8tEhoxTya/ChJtjeHnCOgj9gEj9KNOlLstiYPT4tHsMYmaDNu9vqfkM3Ieho&#10;c3uXb6C8QD2G+AmcYemnKcJMZeGwzi7z4+cQqTkBz4DUV1s2kJD3FZVNcXBatU9K6xykkYK9Rnbk&#10;NAxxXCcxVOEqK3KlP9qWxZMnJyIqbjsNc6a2BEjyJ8H5L540TL2/gSQjSeLEMY/wpR8XAmw899SW&#10;shNMErsFOLO+JnoNnPMTFPJ4/w14QeTOzsYFbJR1OHl23f1ik5zyzw5MupMFL6495VHI1tCcZlfn&#10;N5Uewus4wy8vf/cLAAD//wMAUEsDBBQABgAIAAAAIQCsQdug4gAAAAsBAAAPAAAAZHJzL2Rvd25y&#10;ZXYueG1sTI/BToQwEIbvJr5DMybe3BayEEDKxpiYrHsw2VVjvBU6AkqnhHZZfHu7p/U4M1/++f5y&#10;s5iBzTi53pKEaCWAITVW99RKeHt9usuAOa9Iq8ESSvhFB5vq+qpUhbYn2uN88C0LIeQKJaHzfiw4&#10;d02HRrmVHZHC7ctORvkwTi3XkzqFcDPwWIiUG9VT+NCpER87bH4ORyOBf768b7/jj3ju5yzfPde7&#10;vdumUt7eLA/3wDwu/gLDWT+oQxWcansk7dggIclEElAJ60TkwAKRpusIWH3eRDnwquT/O1R/AAAA&#10;//8DAFBLAQItABQABgAIAAAAIQC2gziS/gAAAOEBAAATAAAAAAAAAAAAAAAAAAAAAABbQ29udGVu&#10;dF9UeXBlc10ueG1sUEsBAi0AFAAGAAgAAAAhADj9If/WAAAAlAEAAAsAAAAAAAAAAAAAAAAALwEA&#10;AF9yZWxzLy5yZWxzUEsBAi0AFAAGAAgAAAAhAJjUdA3zAQAAQQQAAA4AAAAAAAAAAAAAAAAALgIA&#10;AGRycy9lMm9Eb2MueG1sUEsBAi0AFAAGAAgAAAAhAKxB26DiAAAACwEAAA8AAAAAAAAAAAAAAAAA&#10;TQQAAGRycy9kb3ducmV2LnhtbFBLBQYAAAAABAAEAPMAAABcBQ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1792" behindDoc="0" locked="0" layoutInCell="1" allowOverlap="1" wp14:anchorId="4E641C0F" wp14:editId="3C12FCF7">
                <wp:simplePos x="0" y="0"/>
                <wp:positionH relativeFrom="column">
                  <wp:posOffset>3684270</wp:posOffset>
                </wp:positionH>
                <wp:positionV relativeFrom="paragraph">
                  <wp:posOffset>2348008</wp:posOffset>
                </wp:positionV>
                <wp:extent cx="0" cy="2142300"/>
                <wp:effectExtent l="0" t="0" r="38100" b="29845"/>
                <wp:wrapNone/>
                <wp:docPr id="21" name="Straight Connector 21"/>
                <wp:cNvGraphicFramePr/>
                <a:graphic xmlns:a="http://schemas.openxmlformats.org/drawingml/2006/main">
                  <a:graphicData uri="http://schemas.microsoft.com/office/word/2010/wordprocessingShape">
                    <wps:wsp>
                      <wps:cNvCnPr/>
                      <wps:spPr>
                        <a:xfrm>
                          <a:off x="0" y="0"/>
                          <a:ext cx="0" cy="21423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0A9AC35" id="Straight Connector 21"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1pt,184.9pt" to="290.1pt,3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fr2AEAAA8EAAAOAAAAZHJzL2Uyb0RvYy54bWysU9uO0zAQfUfiHyy/06TlIoia7kNXywuC&#10;il0+wOuMG0u+aWya9O8ZO2m6AoTEal+ceGbO8Zzj8fZmtIadAKP2ruXrVc0ZOOk77Y4t//Fw9+Yj&#10;ZzEJ1wnjHbT8DJHf7F6/2g6hgY3vvekAGZG42Ayh5X1KoamqKHuwIq58AEdJ5dGKRFs8Vh2Kgdit&#10;qTZ1/aEaPHYBvYQYKXo7Jfmu8CsFMn1TKkJipuXUWyorlvUxr9VuK5ojitBrObchntGFFdrRoQvV&#10;rUiC/UT9B5XVEn30Kq2kt5VXSksoGkjNuv5NzX0vAhQtZE4Mi03x5Wjl19MBme5avllz5oSlO7pP&#10;KPSxT2zvnSMHPTJKklNDiA0B9u6A8y6GA2bZo0KbvySIjcXd8+IujInJKSgpulm/27yti/PVFRgw&#10;ps/gLcs/LTfaZeGiEacvMdFhVHopyWHj2EDj9ql+X5ey6I3u7rQxOVmGB/YG2UnQtaexNE8MT6po&#10;ZxzRZkmTiPKXzgYm/u+gyBZqez0dkAfyyimkBJcuvMZRdYYp6mABzp39CzjXZyiUYf0f8IIoJ3uX&#10;FrDVzuPf2r5aoab6iwOT7mzBo+/O5XqLNTR1xfv5heSxfrov8Os73v0CAAD//wMAUEsDBBQABgAI&#10;AAAAIQCyO0H24QAAAAsBAAAPAAAAZHJzL2Rvd25yZXYueG1sTI/BTsMwDIbvSLxDZCQuE0tWxLqV&#10;phNUIHEDNgTXrPHaQuNUTbYVnh4jDnC0/en39+er0XXigENoPWmYTRUIpMrblmoNL5v7iwWIEA1Z&#10;03lCDZ8YYFWcnuQms/5Iz3hYx1pwCIXMaGhi7DMpQ9WgM2HqeyS+7fzgTORxqKUdzJHDXScTpebS&#10;mZb4Q2N6LBusPtZ7p2H3uHy9fZuUT3cb95CWs/o9TMYvrc/PxptrEBHH+AfDjz6rQ8FOW78nG0Sn&#10;4WqhEkY1XM6X3IGJ381WQ6rSBGSRy/8dim8AAAD//wMAUEsBAi0AFAAGAAgAAAAhALaDOJL+AAAA&#10;4QEAABMAAAAAAAAAAAAAAAAAAAAAAFtDb250ZW50X1R5cGVzXS54bWxQSwECLQAUAAYACAAAACEA&#10;OP0h/9YAAACUAQAACwAAAAAAAAAAAAAAAAAvAQAAX3JlbHMvLnJlbHNQSwECLQAUAAYACAAAACEA&#10;pEEX69gBAAAPBAAADgAAAAAAAAAAAAAAAAAuAgAAZHJzL2Uyb0RvYy54bWxQSwECLQAUAAYACAAA&#10;ACEAsjtB9uEAAAALAQAADwAAAAAAAAAAAAAAAAAyBAAAZHJzL2Rvd25yZXYueG1sUEsFBgAAAAAE&#10;AAQA8wAAAEA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3840" behindDoc="0" locked="0" layoutInCell="1" allowOverlap="1" wp14:anchorId="78DAE440" wp14:editId="3F7F5E55">
                <wp:simplePos x="0" y="0"/>
                <wp:positionH relativeFrom="column">
                  <wp:posOffset>3683635</wp:posOffset>
                </wp:positionH>
                <wp:positionV relativeFrom="paragraph">
                  <wp:posOffset>1380902</wp:posOffset>
                </wp:positionV>
                <wp:extent cx="0" cy="1948815"/>
                <wp:effectExtent l="0" t="0" r="38100" b="32385"/>
                <wp:wrapNone/>
                <wp:docPr id="2" name="Straight Connector 2"/>
                <wp:cNvGraphicFramePr/>
                <a:graphic xmlns:a="http://schemas.openxmlformats.org/drawingml/2006/main">
                  <a:graphicData uri="http://schemas.microsoft.com/office/word/2010/wordprocessingShape">
                    <wps:wsp>
                      <wps:cNvCnPr/>
                      <wps:spPr>
                        <a:xfrm>
                          <a:off x="0" y="0"/>
                          <a:ext cx="0" cy="19488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821903B" id="Straight Connector 2"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0.05pt,108.75pt" to="290.05pt,26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ji1QEAAA0EAAAOAAAAZHJzL2Uyb0RvYy54bWysU8GO0zAQvSPxD5bvNEnFohI13UNXywVB&#10;xcIHeJ1xY8n2WLZp2r9n7KTpChASiIsTj+e9mfc83t6frWEnCFGj63izqjkDJ7HX7tjxb18f32w4&#10;i0m4Xhh00PELRH6/e/1qO/oW1jig6SEwInGxHX3Hh5R8W1VRDmBFXKEHR4cKgxWJtuFY9UGMxG5N&#10;ta7rd9WIofcBJcRI0YfpkO8Kv1Ig02elIiRmOk69pbKGsj7ntdptRXsMwg9azm2If+jCCu2o6EL1&#10;IJJg34P+hcpqGTCiSiuJtkKltISigdQ09U9qngbhoWghc6JfbIr/j1Z+Oh0C033H15w5YemKnlIQ&#10;+jgktkfnyEAMbJ19Gn1sKX3vDmHeRX8IWfRZBZu/JIedi7eXxVs4JyanoKRo8/7tZtPcZb7qBvQh&#10;pg+AluWfjhvtsmzRitPHmKbUa0oOG8fGTFXf1SUtotH9ozYmH5bRgb0J7CTo0tO5mYu9yKLSxlEH&#10;WdIkovyli4GJ/wsoMoXabqYCeRxvnEJKcOnKaxxlZ5iiDhbg3NmfgHN+hkIZ1b8BL4hSGV1awFY7&#10;DL9r+2aFmvKvDky6swXP2F/K9RZraObKNc3vIw/1y32B317x7gcAAAD//wMAUEsDBBQABgAIAAAA&#10;IQDbrhoP4QAAAAsBAAAPAAAAZHJzL2Rvd25yZXYueG1sTI/LTsMwEEX3SPyDNZXYVNRJ1BdpnAoi&#10;kNhBWwRbN54mgXgcxW4b+HoGsYDdPI7unMnWg23FCXvfOFIQTyIQSKUzDVUKXnYP10sQPmgyunWE&#10;Cj7Rwzq/vMh0atyZNnjahkpwCPlUK6hD6FIpfVmj1X7iOiTeHVxvdeC2r6Tp9ZnDbSuTKJpLqxvi&#10;C7XusKix/NgerYLD083r3du4eL7f2cdFEVfvfjx8KXU1Gm5XIAIO4Q+GH31Wh5yd9u5IxotWwWwZ&#10;xYwqSOLFDAQTv5M9F8l0CjLP5P8f8m8AAAD//wMAUEsBAi0AFAAGAAgAAAAhALaDOJL+AAAA4QEA&#10;ABMAAAAAAAAAAAAAAAAAAAAAAFtDb250ZW50X1R5cGVzXS54bWxQSwECLQAUAAYACAAAACEAOP0h&#10;/9YAAACUAQAACwAAAAAAAAAAAAAAAAAvAQAAX3JlbHMvLnJlbHNQSwECLQAUAAYACAAAACEAGIH4&#10;4tUBAAANBAAADgAAAAAAAAAAAAAAAAAuAgAAZHJzL2Uyb0RvYy54bWxQSwECLQAUAAYACAAAACEA&#10;264aD+EAAAALAQAADwAAAAAAAAAAAAAAAAAvBAAAZHJzL2Rvd25yZXYueG1sUEsFBgAAAAAEAAQA&#10;8wAAAD0FAAAAAA==&#10;" strokecolor="black [3213]" strokeweight="1.5pt">
                <v:stroke joinstyle="miter"/>
              </v:line>
            </w:pict>
          </mc:Fallback>
        </mc:AlternateContent>
      </w:r>
      <w:r w:rsidR="001A6489" w:rsidRPr="000C324A">
        <w:rPr>
          <w:rFonts w:ascii="Arial" w:hAnsi="Arial" w:cs="Arial"/>
          <w:b/>
          <w:bCs/>
          <w:noProof/>
          <w:lang w:eastAsia="en-GB"/>
        </w:rPr>
        <mc:AlternateContent>
          <mc:Choice Requires="wps">
            <w:drawing>
              <wp:anchor distT="0" distB="0" distL="114300" distR="114300" simplePos="0" relativeHeight="251687936" behindDoc="0" locked="0" layoutInCell="1" allowOverlap="1" wp14:anchorId="4D0D9BFB" wp14:editId="1452AB1D">
                <wp:simplePos x="0" y="0"/>
                <wp:positionH relativeFrom="column">
                  <wp:posOffset>2553335</wp:posOffset>
                </wp:positionH>
                <wp:positionV relativeFrom="paragraph">
                  <wp:posOffset>3163158</wp:posOffset>
                </wp:positionV>
                <wp:extent cx="0" cy="767212"/>
                <wp:effectExtent l="76200" t="0" r="57150" b="52070"/>
                <wp:wrapNone/>
                <wp:docPr id="4" name="Straight Arrow Connector 4"/>
                <wp:cNvGraphicFramePr/>
                <a:graphic xmlns:a="http://schemas.openxmlformats.org/drawingml/2006/main">
                  <a:graphicData uri="http://schemas.microsoft.com/office/word/2010/wordprocessingShape">
                    <wps:wsp>
                      <wps:cNvCnPr/>
                      <wps:spPr>
                        <a:xfrm>
                          <a:off x="0" y="0"/>
                          <a:ext cx="0" cy="76721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6F6F4A3" id="Straight Arrow Connector 4" o:spid="_x0000_s1026" type="#_x0000_t32" style="position:absolute;margin-left:201.05pt;margin-top:249.05pt;width:0;height:60.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b07AEAADwEAAAOAAAAZHJzL2Uyb0RvYy54bWysU82O0zAQviPxDpbvNGm17ELUdIW6LBcE&#10;FQsP4HXGjSX/aWya9u0ZO2lKlxOIixM78833k/H6/mgNOwBG7V3Ll4uaM3DSd9rtW/7j++Obd5zF&#10;JFwnjHfQ8hNEfr95/Wo9hAZWvvemA2TUxMVmCC3vUwpNVUXZgxVx4QM4+qg8WpFoi/uqQzFQd2uq&#10;VV3fVoPHLqCXECOdPowf+ab0Vwpk+qpUhMRMy0lbKiuW9Tmv1WYtmj2K0Gs5yRD/oMIK7Yh0bvUg&#10;kmA/Uf/RymqJPnqVFtLbyiulJRQP5GZZv3Dz1IsAxQuFE8McU/x/beWXww6Z7lp+w5kTln7RU0Kh&#10;931iHxD9wLbeOYrRI7vJaQ0hNgTauh1Ouxh2mK0fFdr8JFPsWBI+zQnDMTE5Hko6vbu9Wy1XuV11&#10;wQWM6RN4y/JLy+MkY+ZfloDF4XNMI/AMyKTGsYHm7339ti5l0RvdPWpj8scyTbA1yA6C5iAdlxP1&#10;VVUS2nx0HUunQCkk1MLtDUyVxpHW7H10W97SycDI/Q0UZUj+Ro0v+ISU4NKZ0ziqzjBF6mbgpDqP&#10;/UXoNXCqz1Aok/034BlRmL1LM9hq53HM7Jr9EpMa688JjL5zBM++O5U5KNHQiJYfOl2nfAd+3xf4&#10;5dJvfgEAAP//AwBQSwMEFAAGAAgAAAAhAJszaL3fAAAACwEAAA8AAABkcnMvZG93bnJldi54bWxM&#10;j0FLw0AQhe+C/2EZwZvdJEhIYjZFBKH2ILQqpbdNdkyi2dmQ3abx3zviQW9v5j3efFOuFzuIGSff&#10;O1IQryIQSI0zPbUKXl8ebzIQPmgyenCECr7Qw7q6vCh1YdyZdjjvQyu4hHyhFXQhjIWUvunQar9y&#10;IxJ7726yOvA4tdJM+szldpBJFKXS6p74QqdHfOiw+dyfrAJ5fH7bfCSHZO7nLN8+1dud36RKXV8t&#10;93cgAi7hLww/+IwOFTPV7kTGi0HBbZTEHGWRZyw48bupFaRxloOsSvn/h+obAAD//wMAUEsBAi0A&#10;FAAGAAgAAAAhALaDOJL+AAAA4QEAABMAAAAAAAAAAAAAAAAAAAAAAFtDb250ZW50X1R5cGVzXS54&#10;bWxQSwECLQAUAAYACAAAACEAOP0h/9YAAACUAQAACwAAAAAAAAAAAAAAAAAvAQAAX3JlbHMvLnJl&#10;bHNQSwECLQAUAAYACAAAACEASrhW9OwBAAA8BAAADgAAAAAAAAAAAAAAAAAuAgAAZHJzL2Uyb0Rv&#10;Yy54bWxQSwECLQAUAAYACAAAACEAmzNovd8AAAALAQAADwAAAAAAAAAAAAAAAABGBAAAZHJzL2Rv&#10;d25yZXYueG1sUEsFBgAAAAAEAAQA8wAAAFIFAAAAAA==&#10;" strokecolor="black [3213]" strokeweight="1.5pt">
                <v:stroke endarrow="block" joinstyle="miter"/>
              </v:shape>
            </w:pict>
          </mc:Fallback>
        </mc:AlternateContent>
      </w:r>
      <w:r w:rsidR="001A6489" w:rsidRPr="000C324A">
        <w:rPr>
          <w:rFonts w:ascii="Arial" w:hAnsi="Arial" w:cs="Arial"/>
          <w:b/>
          <w:bCs/>
          <w:noProof/>
          <w:lang w:eastAsia="en-GB"/>
        </w:rPr>
        <mc:AlternateContent>
          <mc:Choice Requires="wps">
            <w:drawing>
              <wp:anchor distT="45720" distB="45720" distL="114300" distR="114300" simplePos="0" relativeHeight="251675648" behindDoc="0" locked="0" layoutInCell="1" allowOverlap="1" wp14:anchorId="4563AB44" wp14:editId="1F28B534">
                <wp:simplePos x="0" y="0"/>
                <wp:positionH relativeFrom="column">
                  <wp:posOffset>1897380</wp:posOffset>
                </wp:positionH>
                <wp:positionV relativeFrom="paragraph">
                  <wp:posOffset>4036060</wp:posOffset>
                </wp:positionV>
                <wp:extent cx="1309370" cy="1404620"/>
                <wp:effectExtent l="0" t="0" r="2413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9370" cy="1404620"/>
                        </a:xfrm>
                        <a:prstGeom prst="rect">
                          <a:avLst/>
                        </a:prstGeom>
                        <a:solidFill>
                          <a:srgbClr val="FFFFFF"/>
                        </a:solidFill>
                        <a:ln w="9525">
                          <a:solidFill>
                            <a:srgbClr val="000000"/>
                          </a:solidFill>
                          <a:miter lim="800000"/>
                          <a:headEnd/>
                          <a:tailEnd/>
                        </a:ln>
                      </wps:spPr>
                      <wps:txbx>
                        <w:txbxContent>
                          <w:p w14:paraId="61D433EC" w14:textId="0B8EE9BD" w:rsidR="0098321E" w:rsidRDefault="0098321E"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sidR="00E47992">
                              <w:rPr>
                                <w:rFonts w:ascii="Arial" w:hAnsi="Arial" w:cs="Arial"/>
                                <w:sz w:val="18"/>
                                <w:szCs w:val="18"/>
                              </w:rPr>
                              <w:t xml:space="preserve"> (2019-20)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6822D718" w:rsidR="0098321E" w:rsidRPr="000C324A" w:rsidRDefault="0098321E" w:rsidP="00852253">
                            <w:pPr>
                              <w:spacing w:after="0" w:line="240" w:lineRule="auto"/>
                              <w:jc w:val="center"/>
                              <w:rPr>
                                <w:rFonts w:ascii="Arial" w:hAnsi="Arial" w:cs="Arial"/>
                                <w:i/>
                                <w:iCs/>
                                <w:sz w:val="18"/>
                                <w:szCs w:val="18"/>
                              </w:rPr>
                            </w:pPr>
                            <w:r>
                              <w:rPr>
                                <w:rFonts w:ascii="Arial" w:hAnsi="Arial" w:cs="Arial"/>
                                <w:sz w:val="18"/>
                                <w:szCs w:val="18"/>
                              </w:rPr>
                              <w:t>(</w:t>
                            </w:r>
                            <w:proofErr w:type="gramStart"/>
                            <w:r w:rsidRPr="00271349">
                              <w:rPr>
                                <w:rFonts w:ascii="Arial" w:hAnsi="Arial" w:cs="Arial"/>
                                <w:i/>
                                <w:iCs/>
                                <w:sz w:val="18"/>
                                <w:szCs w:val="18"/>
                              </w:rPr>
                              <w:t>educational</w:t>
                            </w:r>
                            <w:proofErr w:type="gramEnd"/>
                            <w:r w:rsidRPr="00271349">
                              <w:rPr>
                                <w:rFonts w:ascii="Arial" w:hAnsi="Arial" w:cs="Arial"/>
                                <w:i/>
                                <w:iCs/>
                                <w:sz w:val="18"/>
                                <w:szCs w:val="18"/>
                              </w:rPr>
                              <w:t xml:space="preserve"> level, ethnicity, </w:t>
                            </w:r>
                            <w:r>
                              <w:rPr>
                                <w:rFonts w:ascii="Arial" w:hAnsi="Arial" w:cs="Arial"/>
                                <w:i/>
                                <w:iCs/>
                                <w:sz w:val="18"/>
                                <w:szCs w:val="18"/>
                              </w:rPr>
                              <w:t xml:space="preserve">history of </w:t>
                            </w:r>
                            <w:r w:rsidRPr="00271349">
                              <w:rPr>
                                <w:rFonts w:ascii="Arial" w:hAnsi="Arial" w:cs="Arial"/>
                                <w:i/>
                                <w:iCs/>
                                <w:sz w:val="18"/>
                                <w:szCs w:val="18"/>
                              </w:rPr>
                              <w:t>morbidit</w:t>
                            </w:r>
                            <w:r>
                              <w:rPr>
                                <w:rFonts w:ascii="Arial" w:hAnsi="Arial" w:cs="Arial"/>
                                <w:i/>
                                <w:iCs/>
                                <w:sz w:val="18"/>
                                <w:szCs w:val="18"/>
                              </w:rPr>
                              <w:t>y</w:t>
                            </w:r>
                            <w:r>
                              <w:rPr>
                                <w:rFonts w:ascii="Arial" w:hAnsi="Arial" w:cs="Arial"/>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63AB44" id="_x0000_s1033" type="#_x0000_t202" style="position:absolute;margin-left:149.4pt;margin-top:317.8pt;width:103.1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WduJwIAAE0EAAAOAAAAZHJzL2Uyb0RvYy54bWysVNtu2zAMfR+wfxD0vthJk6Yx4hRdugwD&#10;ugvQ7gMYWY6FyaImKbG7rx8lJ1nQbS/D/CBIInVInkN6edu3mh2k8wpNycejnDNpBFbK7Er+9Wnz&#10;5oYzH8BUoNHIkj9Lz29Xr18tO1vICTaoK+kYgRhfdLbkTQi2yDIvGtmCH6GVhow1uhYCHd0uqxx0&#10;hN7qbJLn11mHrrIOhfSebu8HI18l/LqWInyuay8D0yWn3EJaXVq3cc1WSyh2DmyjxDEN+IcsWlCG&#10;gp6h7iEA2zv1G1SrhEOPdRgJbDOsayVkqoGqGecvqnlswMpUC5Hj7Zkm//9gxafDF8dURdrNOTPQ&#10;kkZPsg/sLfZsEunprC/I69GSX+jpmlxTqd4+oPjmmcF1A2Yn75zDrpFQUXrj+DK7eDrg+Aiy7T5i&#10;RWFgHzAB9bVrI3fEBiN0kun5LE1MRcSQV/niak4mQbbxNJ9eT5J4GRSn59b58F5iy+Km5I60T/Bw&#10;ePAhpgPFySVG86hVtVFap4PbbdfasQNQn2zSlyp44aYN60q+mE1mAwN/hcjT9yeIVgVqeK3akt+c&#10;naCIvL0zVWrHAEoPe0pZmyORkbuBxdBv+yTZ/KTPFqtnYtbh0N80j7Rp0P3grKPeLrn/vgcnOdMf&#10;DKmzGE+ncRjSYTqbE5XMXVq2lxYwgqBKHjgbtuuQBijxZu9IxY1K/Ea5h0yOKVPPJtqP8xWH4vKc&#10;vH79BVY/AQAA//8DAFBLAwQUAAYACAAAACEAJKU2A94AAAALAQAADwAAAGRycy9kb3ducmV2Lnht&#10;bEyPwU7DMBBE70j8g7VIXCrq0MpRCHEqqNQTp4Zyd+MliYjXwXbb9O9ZTnBc7ejNm2ozu1GcMcTB&#10;k4bHZQYCqfV2oE7D4X33UICIyZA1oyfUcMUIm/r2pjKl9Rfa47lJnWAIxdJo6FOaSilj26Mzcekn&#10;JP59+uBM4jN00gZzYbgb5SrLcunMQNzQmwm3PbZfzclpyL+b9eLtwy5of929htYpuz0ore/v5pdn&#10;EAnn9BeGX31Wh5qdjv5ENopRw+qpYPXEsLXKQXBCZYrXHTUUKi9A1pX8v6H+AQAA//8DAFBLAQIt&#10;ABQABgAIAAAAIQC2gziS/gAAAOEBAAATAAAAAAAAAAAAAAAAAAAAAABbQ29udGVudF9UeXBlc10u&#10;eG1sUEsBAi0AFAAGAAgAAAAhADj9If/WAAAAlAEAAAsAAAAAAAAAAAAAAAAALwEAAF9yZWxzLy5y&#10;ZWxzUEsBAi0AFAAGAAgAAAAhALIVZ24nAgAATQQAAA4AAAAAAAAAAAAAAAAALgIAAGRycy9lMm9E&#10;b2MueG1sUEsBAi0AFAAGAAgAAAAhACSlNgPeAAAACwEAAA8AAAAAAAAAAAAAAAAAgQQAAGRycy9k&#10;b3ducmV2LnhtbFBLBQYAAAAABAAEAPMAAACMBQAAAAA=&#10;">
                <v:textbox style="mso-fit-shape-to-text:t">
                  <w:txbxContent>
                    <w:p w14:paraId="61D433EC" w14:textId="0B8EE9BD" w:rsidR="0098321E" w:rsidRDefault="0098321E" w:rsidP="00852253">
                      <w:pPr>
                        <w:spacing w:after="0" w:line="240" w:lineRule="auto"/>
                        <w:jc w:val="center"/>
                        <w:rPr>
                          <w:rFonts w:ascii="Arial" w:hAnsi="Arial" w:cs="Arial"/>
                          <w:sz w:val="18"/>
                          <w:szCs w:val="18"/>
                        </w:rPr>
                      </w:pPr>
                      <w:r w:rsidRPr="00892459">
                        <w:rPr>
                          <w:rFonts w:ascii="Arial" w:hAnsi="Arial" w:cs="Arial"/>
                          <w:sz w:val="18"/>
                          <w:szCs w:val="18"/>
                        </w:rPr>
                        <w:t>34</w:t>
                      </w:r>
                      <w:r>
                        <w:rPr>
                          <w:rFonts w:ascii="Arial" w:hAnsi="Arial" w:cs="Arial"/>
                          <w:sz w:val="18"/>
                          <w:szCs w:val="18"/>
                        </w:rPr>
                        <w:t>,</w:t>
                      </w:r>
                      <w:r w:rsidRPr="00892459">
                        <w:rPr>
                          <w:rFonts w:ascii="Arial" w:hAnsi="Arial" w:cs="Arial"/>
                          <w:sz w:val="18"/>
                          <w:szCs w:val="18"/>
                        </w:rPr>
                        <w:t xml:space="preserve">318 </w:t>
                      </w:r>
                      <w:r>
                        <w:rPr>
                          <w:rFonts w:ascii="Arial" w:hAnsi="Arial" w:cs="Arial"/>
                          <w:sz w:val="18"/>
                          <w:szCs w:val="18"/>
                        </w:rPr>
                        <w:t xml:space="preserve">participants in </w:t>
                      </w:r>
                      <w:r w:rsidRPr="000C324A">
                        <w:rPr>
                          <w:rFonts w:ascii="Arial" w:hAnsi="Arial" w:cs="Arial"/>
                          <w:sz w:val="18"/>
                          <w:szCs w:val="18"/>
                        </w:rPr>
                        <w:t>Wave 10</w:t>
                      </w:r>
                      <w:r w:rsidR="00E47992">
                        <w:rPr>
                          <w:rFonts w:ascii="Arial" w:hAnsi="Arial" w:cs="Arial"/>
                          <w:sz w:val="18"/>
                          <w:szCs w:val="18"/>
                        </w:rPr>
                        <w:t xml:space="preserve"> (2019-20)</w:t>
                      </w:r>
                      <w:r>
                        <w:rPr>
                          <w:rFonts w:ascii="Arial" w:hAnsi="Arial" w:cs="Arial"/>
                          <w:sz w:val="18"/>
                          <w:szCs w:val="18"/>
                        </w:rPr>
                        <w:t xml:space="preserve"> of </w:t>
                      </w:r>
                      <w:r w:rsidRPr="000C324A">
                        <w:rPr>
                          <w:rFonts w:ascii="Arial" w:hAnsi="Arial" w:cs="Arial"/>
                          <w:sz w:val="18"/>
                          <w:szCs w:val="18"/>
                        </w:rPr>
                        <w:t>Main</w:t>
                      </w:r>
                      <w:r>
                        <w:rPr>
                          <w:rFonts w:ascii="Arial" w:hAnsi="Arial" w:cs="Arial"/>
                          <w:sz w:val="18"/>
                          <w:szCs w:val="18"/>
                        </w:rPr>
                        <w:t xml:space="preserve"> Survey </w:t>
                      </w:r>
                    </w:p>
                    <w:p w14:paraId="26B9D11D" w14:textId="6822D718" w:rsidR="0098321E" w:rsidRPr="000C324A" w:rsidRDefault="0098321E" w:rsidP="00852253">
                      <w:pPr>
                        <w:spacing w:after="0" w:line="240" w:lineRule="auto"/>
                        <w:jc w:val="center"/>
                        <w:rPr>
                          <w:rFonts w:ascii="Arial" w:hAnsi="Arial" w:cs="Arial"/>
                          <w:i/>
                          <w:iCs/>
                          <w:sz w:val="18"/>
                          <w:szCs w:val="18"/>
                        </w:rPr>
                      </w:pPr>
                      <w:r>
                        <w:rPr>
                          <w:rFonts w:ascii="Arial" w:hAnsi="Arial" w:cs="Arial"/>
                          <w:sz w:val="18"/>
                          <w:szCs w:val="18"/>
                        </w:rPr>
                        <w:t>(</w:t>
                      </w:r>
                      <w:proofErr w:type="gramStart"/>
                      <w:r w:rsidRPr="00271349">
                        <w:rPr>
                          <w:rFonts w:ascii="Arial" w:hAnsi="Arial" w:cs="Arial"/>
                          <w:i/>
                          <w:iCs/>
                          <w:sz w:val="18"/>
                          <w:szCs w:val="18"/>
                        </w:rPr>
                        <w:t>educational</w:t>
                      </w:r>
                      <w:proofErr w:type="gramEnd"/>
                      <w:r w:rsidRPr="00271349">
                        <w:rPr>
                          <w:rFonts w:ascii="Arial" w:hAnsi="Arial" w:cs="Arial"/>
                          <w:i/>
                          <w:iCs/>
                          <w:sz w:val="18"/>
                          <w:szCs w:val="18"/>
                        </w:rPr>
                        <w:t xml:space="preserve"> level, ethnicity, </w:t>
                      </w:r>
                      <w:r>
                        <w:rPr>
                          <w:rFonts w:ascii="Arial" w:hAnsi="Arial" w:cs="Arial"/>
                          <w:i/>
                          <w:iCs/>
                          <w:sz w:val="18"/>
                          <w:szCs w:val="18"/>
                        </w:rPr>
                        <w:t xml:space="preserve">history of </w:t>
                      </w:r>
                      <w:r w:rsidRPr="00271349">
                        <w:rPr>
                          <w:rFonts w:ascii="Arial" w:hAnsi="Arial" w:cs="Arial"/>
                          <w:i/>
                          <w:iCs/>
                          <w:sz w:val="18"/>
                          <w:szCs w:val="18"/>
                        </w:rPr>
                        <w:t>morbidit</w:t>
                      </w:r>
                      <w:r>
                        <w:rPr>
                          <w:rFonts w:ascii="Arial" w:hAnsi="Arial" w:cs="Arial"/>
                          <w:i/>
                          <w:iCs/>
                          <w:sz w:val="18"/>
                          <w:szCs w:val="18"/>
                        </w:rPr>
                        <w:t>y</w:t>
                      </w:r>
                      <w:r>
                        <w:rPr>
                          <w:rFonts w:ascii="Arial" w:hAnsi="Arial" w:cs="Arial"/>
                          <w:sz w:val="18"/>
                          <w:szCs w:val="18"/>
                        </w:rPr>
                        <w:t>)</w:t>
                      </w:r>
                    </w:p>
                  </w:txbxContent>
                </v:textbox>
                <w10:wrap type="square"/>
              </v:shape>
            </w:pict>
          </mc:Fallback>
        </mc:AlternateContent>
      </w:r>
      <w:r w:rsidR="000C324A" w:rsidRPr="000C324A">
        <w:rPr>
          <w:rFonts w:ascii="Arial" w:hAnsi="Arial" w:cs="Arial"/>
          <w:b/>
          <w:bCs/>
          <w:noProof/>
          <w:lang w:eastAsia="en-GB"/>
        </w:rPr>
        <mc:AlternateContent>
          <mc:Choice Requires="wps">
            <w:drawing>
              <wp:anchor distT="0" distB="0" distL="114300" distR="114300" simplePos="0" relativeHeight="251668480" behindDoc="0" locked="0" layoutInCell="1" allowOverlap="1" wp14:anchorId="43D1A885" wp14:editId="0AC35D0A">
                <wp:simplePos x="0" y="0"/>
                <wp:positionH relativeFrom="column">
                  <wp:posOffset>2553970</wp:posOffset>
                </wp:positionH>
                <wp:positionV relativeFrom="paragraph">
                  <wp:posOffset>270405</wp:posOffset>
                </wp:positionV>
                <wp:extent cx="0" cy="698500"/>
                <wp:effectExtent l="76200" t="0" r="57150" b="63500"/>
                <wp:wrapNone/>
                <wp:docPr id="10" name="Straight Arrow Connector 10"/>
                <wp:cNvGraphicFramePr/>
                <a:graphic xmlns:a="http://schemas.openxmlformats.org/drawingml/2006/main">
                  <a:graphicData uri="http://schemas.microsoft.com/office/word/2010/wordprocessingShape">
                    <wps:wsp>
                      <wps:cNvCnPr/>
                      <wps:spPr>
                        <a:xfrm>
                          <a:off x="0" y="0"/>
                          <a:ext cx="0" cy="6985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E55C28D" id="Straight Arrow Connector 10" o:spid="_x0000_s1026" type="#_x0000_t32" style="position:absolute;margin-left:201.1pt;margin-top:21.3pt;width:0;height: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4UG7gEAAD4EAAAOAAAAZHJzL2Uyb0RvYy54bWysU8tu2zAQvBfoPxC615IDJEgMy0HhNL0U&#10;rdGkH8BQS4sAX1huLfvvu6QUuU5PLXrhc2d3Zrhc3x+dFQfAZIJvq+WiqQR4FTrj92314/nxw20l&#10;EknfSRs8tNUJUnW/ef9uPcQVXIU+2A5QcBKfVkNsq54oruo6qR6cTIsQwfOlDugk8Rb3dYdy4OzO&#10;1ldNc1MPAbuIQUFKfPowXlabkl9rUPRN6wQkbFsxNyojlvElj/VmLVd7lLE3aqIh/4GFk8Zz0TnV&#10;gyQpfqL5I5UzCkMKmhYquDpobRQUDaxm2bxR89TLCEULm5PibFP6f2nV18MOhen47dgeLx2/0ROh&#10;NPuexEfEMIht8J59DCg4hP0aYloxbOt3OO1S3GEWf9To8syyxLF4fJo9hiMJNR4qPr25u71uSrr6&#10;jIuY6DMEJ/KirdLEYyawLBbLw5dEXJmBr4Bc1HoxsIq75ropYSlY0z0aa/Nl6SfYWhQHyZ1Ax2VW&#10;whkuokga+8l3gk6RbSA00u8tTJHWMyBrH9WWFZ0sjLW/g2YXWd/I8U09qRR4eq1pPUdnmGZ2M3Bi&#10;nRv/TPQSOMVnKJTe/hvwjCiVg6cZ7IwPOHp2Wf1skx7jXx0YdWcLXkJ3Kn1QrOEmLa5OHyr/gt/3&#10;BX7+9ptfAAAA//8DAFBLAwQUAAYACAAAACEAurUvGd4AAAAKAQAADwAAAGRycy9kb3ducmV2Lnht&#10;bEyPQUvDQBCF74L/YRnBm924aKgxmyKCUHsQ2iribZOdJqnZ2ZDdpvHfO9KDvc289/HmTb6YXCdG&#10;HELrScPtLAGBVHnbUq3hfftyMwcRoiFrOk+o4QcDLIrLi9xk1h9pjeMm1oJDKGRGQxNjn0kZqgad&#10;CTPfI7G384MzkdehlnYwRw53nVRJkkpnWuILjenxucHqe3NwGuTX28dyrz7V2I7zh9VruVqHZar1&#10;9dX09Agi4hT/Yfirz9Wh4E6lP5ANotNwlyjFKA8qBcHASSiZvGdFFrk8f6H4BQAA//8DAFBLAQIt&#10;ABQABgAIAAAAIQC2gziS/gAAAOEBAAATAAAAAAAAAAAAAAAAAAAAAABbQ29udGVudF9UeXBlc10u&#10;eG1sUEsBAi0AFAAGAAgAAAAhADj9If/WAAAAlAEAAAsAAAAAAAAAAAAAAAAALwEAAF9yZWxzLy5y&#10;ZWxzUEsBAi0AFAAGAAgAAAAhABanhQbuAQAAPgQAAA4AAAAAAAAAAAAAAAAALgIAAGRycy9lMm9E&#10;b2MueG1sUEsBAi0AFAAGAAgAAAAhALq1LxneAAAACgEAAA8AAAAAAAAAAAAAAAAASAQAAGRycy9k&#10;b3ducmV2LnhtbFBLBQYAAAAABAAEAPMAAABTBQAAAAA=&#10;" strokecolor="black [3213]" strokeweight="1.5pt">
                <v:stroke endarrow="block" joinstyle="miter"/>
              </v:shape>
            </w:pict>
          </mc:Fallback>
        </mc:AlternateContent>
      </w:r>
      <w:r w:rsidR="008014BE" w:rsidRPr="000C324A">
        <w:rPr>
          <w:rFonts w:ascii="Arial" w:hAnsi="Arial" w:cs="Arial"/>
          <w:b/>
          <w:bCs/>
          <w:noProof/>
          <w:lang w:eastAsia="en-GB"/>
        </w:rPr>
        <mc:AlternateContent>
          <mc:Choice Requires="wps">
            <w:drawing>
              <wp:anchor distT="45720" distB="45720" distL="114300" distR="114300" simplePos="0" relativeHeight="251663360" behindDoc="0" locked="0" layoutInCell="1" allowOverlap="1" wp14:anchorId="15F66ECE" wp14:editId="0E032AB0">
                <wp:simplePos x="0" y="0"/>
                <wp:positionH relativeFrom="column">
                  <wp:posOffset>1894840</wp:posOffset>
                </wp:positionH>
                <wp:positionV relativeFrom="paragraph">
                  <wp:posOffset>2540000</wp:posOffset>
                </wp:positionV>
                <wp:extent cx="1314450" cy="1404620"/>
                <wp:effectExtent l="0" t="0" r="19050" b="215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1404620"/>
                        </a:xfrm>
                        <a:prstGeom prst="rect">
                          <a:avLst/>
                        </a:prstGeom>
                        <a:solidFill>
                          <a:srgbClr val="FFFFFF"/>
                        </a:solidFill>
                        <a:ln w="9525">
                          <a:solidFill>
                            <a:srgbClr val="000000"/>
                          </a:solidFill>
                          <a:miter lim="800000"/>
                          <a:headEnd/>
                          <a:tailEnd/>
                        </a:ln>
                      </wps:spPr>
                      <wps:txbx>
                        <w:txbxContent>
                          <w:p w14:paraId="1577C14D" w14:textId="17D2BB38" w:rsidR="0098321E" w:rsidRPr="000C324A" w:rsidRDefault="0098321E"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5F66ECE" id="_x0000_s1034" type="#_x0000_t202" style="position:absolute;margin-left:149.2pt;margin-top:200pt;width:10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V+JgIAAEwEAAAOAAAAZHJzL2Uyb0RvYy54bWysVNtu2zAMfR+wfxD0vtjJkjY14hRdugwD&#10;ugvQ7gMYWY6FyaImKbGzry8lJ1nQbS/D/CBIInVInkN6cdu3mu2l8wpNycejnDNpBFbKbEv+7Wn9&#10;Zs6ZD2Aq0GhkyQ/S89vl61eLzhZygg3qSjpGIMYXnS15E4ItssyLRrbgR2ilIWONroVAR7fNKgcd&#10;obc6m+T5Vdahq6xDIb2n2/vByJcJv66lCF/q2svAdMkpt5BWl9ZNXLPlAoqtA9socUwD/iGLFpSh&#10;oGeoewjAdk79BtUq4dBjHUYC2wzrWgmZaqBqxvmLah4bsDLVQuR4e6bJ/z9Y8Xn/1TFVlfyaMwMt&#10;SfQk+8DeYc8mkZ3O+oKcHi25hZ6uSeVUqbcPKL57ZnDVgNnKO+ewayRUlN04vswung44PoJsuk9Y&#10;URjYBUxAfe3aSB2RwQidVDqclYmpiBjy7Xg6nZFJkG08zadXk6RdBsXpuXU+fJDYsrgpuSPpEzzs&#10;H3yI6UBxconRPGpVrZXW6eC2m5V2bA/UJuv0pQpeuGnDupLfzCazgYG/QuTp+xNEqwL1u1Ztyedn&#10;Jygib+9NlboxgNLDnlLW5khk5G5gMfSbPik2P+mzwepAzDoc2pvGkTYNup+cddTaJfc/duAkZ/qj&#10;IXVuiMs4C+kwnV0TlcxdWjaXFjCCoEoeOBu2q5DmJ/Fm70jFtUr8RrmHTI4pU8sm2o/jFWfi8py8&#10;fv0Els8AAAD//wMAUEsDBBQABgAIAAAAIQAl7oVj3gAAAAsBAAAPAAAAZHJzL2Rvd25yZXYueG1s&#10;TI/BTsMwDIbvSLxDZCQuE0tW1mmUphNM2onTyrhnjWkrGqck2da9PeYER9u/Pn9/uZncIM4YYu9J&#10;w2KuQCA13vbUaji87x7WIGIyZM3gCTVcMcKmur0pTWH9hfZ4rlMrGEKxMBq6lMZCyth06Eyc+xGJ&#10;b58+OJN4DK20wVwY7gaZKbWSzvTEHzoz4rbD5qs+OQ2r7/px9vZhZ7S/7l5D43K7PeRa399NL88g&#10;Ek7pLwy/+qwOFTsd/YlsFIOG7Gm95KiGpVJcihO5ynlzZHy2yEBWpfzfofoBAAD//wMAUEsBAi0A&#10;FAAGAAgAAAAhALaDOJL+AAAA4QEAABMAAAAAAAAAAAAAAAAAAAAAAFtDb250ZW50X1R5cGVzXS54&#10;bWxQSwECLQAUAAYACAAAACEAOP0h/9YAAACUAQAACwAAAAAAAAAAAAAAAAAvAQAAX3JlbHMvLnJl&#10;bHNQSwECLQAUAAYACAAAACEAH07lfiYCAABMBAAADgAAAAAAAAAAAAAAAAAuAgAAZHJzL2Uyb0Rv&#10;Yy54bWxQSwECLQAUAAYACAAAACEAJe6FY94AAAALAQAADwAAAAAAAAAAAAAAAACABAAAZHJzL2Rv&#10;d25yZXYueG1sUEsFBgAAAAAEAAQA8wAAAIsFAAAAAA==&#10;">
                <v:textbox style="mso-fit-shape-to-text:t">
                  <w:txbxContent>
                    <w:p w14:paraId="1577C14D" w14:textId="17D2BB38" w:rsidR="0098321E" w:rsidRPr="000C324A" w:rsidRDefault="0098321E" w:rsidP="008014BE">
                      <w:pPr>
                        <w:spacing w:after="0" w:line="240" w:lineRule="auto"/>
                        <w:jc w:val="center"/>
                        <w:rPr>
                          <w:rFonts w:ascii="Arial" w:hAnsi="Arial" w:cs="Arial"/>
                          <w:sz w:val="18"/>
                          <w:szCs w:val="18"/>
                        </w:rPr>
                      </w:pPr>
                      <w:r>
                        <w:rPr>
                          <w:rFonts w:ascii="Arial" w:hAnsi="Arial" w:cs="Arial"/>
                          <w:sz w:val="18"/>
                          <w:szCs w:val="18"/>
                        </w:rPr>
                        <w:t xml:space="preserve">42,330 participants in </w:t>
                      </w:r>
                      <w:r w:rsidRPr="000C324A">
                        <w:rPr>
                          <w:rFonts w:ascii="Arial" w:hAnsi="Arial" w:cs="Arial"/>
                          <w:sz w:val="18"/>
                          <w:szCs w:val="18"/>
                        </w:rPr>
                        <w:t>Wave</w:t>
                      </w:r>
                      <w:r>
                        <w:rPr>
                          <w:rFonts w:ascii="Arial" w:hAnsi="Arial" w:cs="Arial"/>
                          <w:sz w:val="18"/>
                          <w:szCs w:val="18"/>
                        </w:rPr>
                        <w:t>s</w:t>
                      </w:r>
                      <w:r w:rsidRPr="000C324A">
                        <w:rPr>
                          <w:rFonts w:ascii="Arial" w:hAnsi="Arial" w:cs="Arial"/>
                          <w:sz w:val="18"/>
                          <w:szCs w:val="18"/>
                        </w:rPr>
                        <w:t xml:space="preserve"> 8 </w:t>
                      </w:r>
                      <w:r>
                        <w:rPr>
                          <w:rFonts w:ascii="Arial" w:hAnsi="Arial" w:cs="Arial"/>
                          <w:sz w:val="18"/>
                          <w:szCs w:val="18"/>
                        </w:rPr>
                        <w:t>(</w:t>
                      </w:r>
                      <w:r w:rsidRPr="000C324A">
                        <w:rPr>
                          <w:rFonts w:ascii="Arial" w:hAnsi="Arial" w:cs="Arial"/>
                          <w:sz w:val="18"/>
                          <w:szCs w:val="18"/>
                        </w:rPr>
                        <w:t>2016-18</w:t>
                      </w:r>
                      <w:r>
                        <w:rPr>
                          <w:rFonts w:ascii="Arial" w:hAnsi="Arial" w:cs="Arial"/>
                          <w:sz w:val="18"/>
                          <w:szCs w:val="18"/>
                        </w:rPr>
                        <w:t xml:space="preserve">) </w:t>
                      </w:r>
                      <w:r w:rsidRPr="000C324A">
                        <w:rPr>
                          <w:rFonts w:ascii="Arial" w:hAnsi="Arial" w:cs="Arial"/>
                          <w:sz w:val="18"/>
                          <w:szCs w:val="18"/>
                        </w:rPr>
                        <w:t xml:space="preserve">and </w:t>
                      </w:r>
                      <w:r>
                        <w:rPr>
                          <w:rFonts w:ascii="Arial" w:hAnsi="Arial" w:cs="Arial"/>
                          <w:sz w:val="18"/>
                          <w:szCs w:val="18"/>
                        </w:rPr>
                        <w:t>9 (</w:t>
                      </w:r>
                      <w:r w:rsidRPr="000C324A">
                        <w:rPr>
                          <w:rFonts w:ascii="Arial" w:hAnsi="Arial" w:cs="Arial"/>
                          <w:sz w:val="18"/>
                          <w:szCs w:val="18"/>
                        </w:rPr>
                        <w:t>2017-19</w:t>
                      </w:r>
                      <w:r>
                        <w:rPr>
                          <w:rFonts w:ascii="Arial" w:hAnsi="Arial" w:cs="Arial"/>
                          <w:sz w:val="18"/>
                          <w:szCs w:val="18"/>
                        </w:rPr>
                        <w:t>)</w:t>
                      </w:r>
                      <w:r w:rsidRPr="000C324A">
                        <w:rPr>
                          <w:rFonts w:ascii="Arial" w:hAnsi="Arial" w:cs="Arial"/>
                          <w:sz w:val="18"/>
                          <w:szCs w:val="18"/>
                        </w:rPr>
                        <w:t xml:space="preserve"> </w:t>
                      </w:r>
                      <w:r>
                        <w:rPr>
                          <w:rFonts w:ascii="Arial" w:hAnsi="Arial" w:cs="Arial"/>
                          <w:sz w:val="18"/>
                          <w:szCs w:val="18"/>
                        </w:rPr>
                        <w:t xml:space="preserve">of </w:t>
                      </w:r>
                      <w:r w:rsidRPr="000C324A">
                        <w:rPr>
                          <w:rFonts w:ascii="Arial" w:hAnsi="Arial" w:cs="Arial"/>
                          <w:sz w:val="18"/>
                          <w:szCs w:val="18"/>
                        </w:rPr>
                        <w:t>Main Survey</w:t>
                      </w:r>
                    </w:p>
                  </w:txbxContent>
                </v:textbox>
                <w10:wrap type="square"/>
              </v:shape>
            </w:pict>
          </mc:Fallback>
        </mc:AlternateContent>
      </w:r>
      <w:r w:rsidR="000B48C5" w:rsidRPr="000C324A">
        <w:rPr>
          <w:rFonts w:ascii="Arial" w:hAnsi="Arial" w:cs="Arial"/>
          <w:b/>
          <w:bCs/>
        </w:rPr>
        <w:br w:type="page"/>
      </w:r>
    </w:p>
    <w:p w14:paraId="14A12CFD" w14:textId="77777777" w:rsidR="00B740BE" w:rsidRDefault="00B740BE" w:rsidP="000C508B">
      <w:pPr>
        <w:spacing w:after="0" w:line="240" w:lineRule="auto"/>
        <w:jc w:val="center"/>
        <w:rPr>
          <w:rFonts w:ascii="Arial" w:hAnsi="Arial" w:cs="Arial"/>
          <w:b/>
          <w:bCs/>
        </w:rPr>
        <w:sectPr w:rsidR="00B740BE" w:rsidSect="00316CD1">
          <w:footerReference w:type="even" r:id="rId15"/>
          <w:footerReference w:type="default" r:id="rId16"/>
          <w:pgSz w:w="12240" w:h="15840"/>
          <w:pgMar w:top="1134" w:right="1134" w:bottom="1134" w:left="1134" w:header="720" w:footer="720" w:gutter="0"/>
          <w:cols w:space="720"/>
          <w:docGrid w:linePitch="360"/>
        </w:sectPr>
      </w:pPr>
    </w:p>
    <w:p w14:paraId="1C23D243" w14:textId="5615927A" w:rsidR="000C508B" w:rsidRDefault="000C508B" w:rsidP="000C508B">
      <w:pPr>
        <w:spacing w:after="0" w:line="240" w:lineRule="auto"/>
        <w:jc w:val="center"/>
        <w:rPr>
          <w:rFonts w:ascii="Arial" w:hAnsi="Arial" w:cs="Arial"/>
          <w:b/>
          <w:bCs/>
        </w:rPr>
      </w:pPr>
      <w:commentRangeStart w:id="151"/>
      <w:r>
        <w:rPr>
          <w:rFonts w:ascii="Arial" w:hAnsi="Arial" w:cs="Arial"/>
          <w:b/>
          <w:bCs/>
        </w:rPr>
        <w:lastRenderedPageBreak/>
        <w:t xml:space="preserve">Figure 2.  </w:t>
      </w:r>
      <w:commentRangeEnd w:id="151"/>
      <w:r w:rsidR="00512F78">
        <w:rPr>
          <w:rStyle w:val="CommentReference"/>
        </w:rPr>
        <w:commentReference w:id="151"/>
      </w:r>
      <w:r w:rsidRPr="000C324A">
        <w:rPr>
          <w:rFonts w:ascii="Arial" w:hAnsi="Arial" w:cs="Arial"/>
          <w:b/>
          <w:bCs/>
        </w:rPr>
        <w:t xml:space="preserve">Odds ratios (95% </w:t>
      </w:r>
      <w:r w:rsidR="00596518">
        <w:rPr>
          <w:rFonts w:ascii="Arial" w:hAnsi="Arial" w:cs="Arial"/>
          <w:b/>
          <w:bCs/>
        </w:rPr>
        <w:t>confidence intervals</w:t>
      </w:r>
      <w:r w:rsidRPr="000C324A">
        <w:rPr>
          <w:rFonts w:ascii="Arial" w:hAnsi="Arial" w:cs="Arial"/>
          <w:b/>
          <w:bCs/>
        </w:rPr>
        <w:t xml:space="preserve">) for the relation of </w:t>
      </w:r>
      <w:r>
        <w:rPr>
          <w:rFonts w:ascii="Arial" w:hAnsi="Arial" w:cs="Arial"/>
          <w:b/>
          <w:bCs/>
        </w:rPr>
        <w:t xml:space="preserve">mental and physical health </w:t>
      </w:r>
      <w:r w:rsidRPr="000C324A">
        <w:rPr>
          <w:rFonts w:ascii="Arial" w:hAnsi="Arial" w:cs="Arial"/>
          <w:b/>
          <w:bCs/>
        </w:rPr>
        <w:t xml:space="preserve">with </w:t>
      </w:r>
      <w:r w:rsidR="00187276">
        <w:rPr>
          <w:rFonts w:ascii="Arial" w:hAnsi="Arial" w:cs="Arial"/>
          <w:b/>
          <w:bCs/>
        </w:rPr>
        <w:t xml:space="preserve">later </w:t>
      </w:r>
      <w:r w:rsidRPr="000C324A">
        <w:rPr>
          <w:rFonts w:ascii="Arial" w:hAnsi="Arial" w:cs="Arial"/>
          <w:b/>
          <w:bCs/>
        </w:rPr>
        <w:t>COVID-19 vaccine hesitancy in Understanding Society</w:t>
      </w:r>
      <w:r>
        <w:rPr>
          <w:rFonts w:ascii="Arial" w:hAnsi="Arial" w:cs="Arial"/>
          <w:b/>
          <w:bCs/>
        </w:rPr>
        <w:t xml:space="preserve"> </w:t>
      </w:r>
      <w:r w:rsidR="005E737A">
        <w:rPr>
          <w:rFonts w:ascii="Arial" w:hAnsi="Arial" w:cs="Arial"/>
          <w:b/>
          <w:bCs/>
        </w:rPr>
        <w:t>(</w:t>
      </w:r>
      <w:r w:rsidR="005E737A" w:rsidRPr="005E737A">
        <w:rPr>
          <w:rFonts w:ascii="Arial" w:hAnsi="Arial" w:cs="Arial"/>
          <w:b/>
          <w:bCs/>
        </w:rPr>
        <w:t>N</w:t>
      </w:r>
      <w:r w:rsidR="00AA4E6B">
        <w:rPr>
          <w:rFonts w:ascii="Arial" w:hAnsi="Arial" w:cs="Arial"/>
          <w:b/>
          <w:bCs/>
        </w:rPr>
        <w:t>=7361</w:t>
      </w:r>
      <w:r w:rsidR="005E737A" w:rsidRPr="005E737A">
        <w:rPr>
          <w:rFonts w:ascii="Arial" w:hAnsi="Arial" w:cs="Arial"/>
          <w:b/>
          <w:bCs/>
        </w:rPr>
        <w:t>)</w:t>
      </w:r>
    </w:p>
    <w:p w14:paraId="0A3C5363" w14:textId="77777777" w:rsidR="000C508B" w:rsidRDefault="000C508B" w:rsidP="000C508B">
      <w:pPr>
        <w:spacing w:after="0" w:line="240" w:lineRule="auto"/>
        <w:jc w:val="center"/>
        <w:rPr>
          <w:rFonts w:ascii="Arial" w:hAnsi="Arial" w:cs="Arial"/>
          <w:b/>
          <w:bCs/>
        </w:rPr>
      </w:pPr>
    </w:p>
    <w:p w14:paraId="4757AF04" w14:textId="14B22B51" w:rsidR="000C508B" w:rsidRDefault="00B740BE" w:rsidP="000C508B">
      <w:pPr>
        <w:spacing w:after="0" w:line="240" w:lineRule="auto"/>
        <w:jc w:val="center"/>
        <w:rPr>
          <w:rFonts w:ascii="Arial" w:hAnsi="Arial" w:cs="Arial"/>
          <w:b/>
          <w:bCs/>
        </w:rPr>
      </w:pPr>
      <w:bookmarkStart w:id="152" w:name="_GoBack"/>
      <w:r>
        <w:rPr>
          <w:rFonts w:ascii="Arial" w:hAnsi="Arial" w:cs="Arial"/>
          <w:b/>
          <w:bCs/>
          <w:noProof/>
          <w:lang w:eastAsia="en-GB"/>
        </w:rPr>
        <w:drawing>
          <wp:inline distT="0" distB="0" distL="0" distR="0" wp14:anchorId="1234741B" wp14:editId="2CE3436C">
            <wp:extent cx="8121331" cy="400283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 box and whisk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8121331" cy="4002839"/>
                    </a:xfrm>
                    <a:prstGeom prst="rect">
                      <a:avLst/>
                    </a:prstGeom>
                  </pic:spPr>
                </pic:pic>
              </a:graphicData>
            </a:graphic>
          </wp:inline>
        </w:drawing>
      </w:r>
      <w:bookmarkEnd w:id="152"/>
    </w:p>
    <w:p w14:paraId="64B955EC" w14:textId="77777777" w:rsidR="00B740BE" w:rsidRDefault="00B740BE" w:rsidP="000C508B">
      <w:pPr>
        <w:rPr>
          <w:rFonts w:ascii="Arial" w:hAnsi="Arial" w:cs="Arial"/>
          <w:sz w:val="20"/>
          <w:szCs w:val="20"/>
        </w:rPr>
      </w:pPr>
    </w:p>
    <w:p w14:paraId="79A51F18" w14:textId="77777777" w:rsidR="00B740BE" w:rsidRDefault="00B740BE" w:rsidP="00B740BE">
      <w:pPr>
        <w:ind w:left="720"/>
        <w:rPr>
          <w:rFonts w:ascii="Arial" w:hAnsi="Arial" w:cs="Arial"/>
          <w:sz w:val="20"/>
          <w:szCs w:val="20"/>
        </w:rPr>
      </w:pPr>
    </w:p>
    <w:p w14:paraId="79B17BD8" w14:textId="3DF22734" w:rsidR="00B32174" w:rsidRDefault="00284747" w:rsidP="00B740BE">
      <w:pPr>
        <w:ind w:left="720"/>
        <w:rPr>
          <w:rFonts w:ascii="Arial" w:hAnsi="Arial" w:cs="Arial"/>
          <w:sz w:val="20"/>
          <w:szCs w:val="20"/>
        </w:rPr>
      </w:pPr>
      <w:r w:rsidRPr="00B32174">
        <w:rPr>
          <w:rFonts w:ascii="Arial" w:hAnsi="Arial" w:cs="Arial"/>
          <w:sz w:val="20"/>
          <w:szCs w:val="20"/>
        </w:rPr>
        <w:t xml:space="preserve">Numbers of study members in this sample corresponds to those with complete data on all variables in the analyses. </w:t>
      </w:r>
      <w:commentRangeStart w:id="153"/>
      <w:r w:rsidRPr="00B32174">
        <w:rPr>
          <w:rFonts w:ascii="Arial" w:hAnsi="Arial" w:cs="Arial"/>
          <w:sz w:val="20"/>
          <w:szCs w:val="20"/>
        </w:rPr>
        <w:t xml:space="preserve"> </w:t>
      </w:r>
      <w:r w:rsidR="002843FC">
        <w:rPr>
          <w:rFonts w:ascii="Arial" w:hAnsi="Arial" w:cs="Arial"/>
          <w:sz w:val="20"/>
          <w:szCs w:val="20"/>
        </w:rPr>
        <w:t>Effect estimates for p</w:t>
      </w:r>
      <w:r w:rsidR="00491349" w:rsidRPr="00B32174">
        <w:rPr>
          <w:rFonts w:ascii="Arial" w:hAnsi="Arial" w:cs="Arial"/>
          <w:sz w:val="20"/>
          <w:szCs w:val="20"/>
        </w:rPr>
        <w:t xml:space="preserve">hysical morbidity and psychiatric morbidity were mutually-adjusted.  </w:t>
      </w:r>
      <w:commentRangeEnd w:id="153"/>
      <w:r w:rsidR="00C21D97">
        <w:rPr>
          <w:rStyle w:val="CommentReference"/>
        </w:rPr>
        <w:commentReference w:id="153"/>
      </w:r>
      <w:r w:rsidR="00491349" w:rsidRPr="00B32174">
        <w:rPr>
          <w:rFonts w:ascii="Arial" w:hAnsi="Arial" w:cs="Arial"/>
          <w:sz w:val="20"/>
          <w:szCs w:val="20"/>
        </w:rPr>
        <w:t>For each morbidity, the referent</w:t>
      </w:r>
      <w:r w:rsidRPr="00B32174">
        <w:rPr>
          <w:rFonts w:ascii="Arial" w:hAnsi="Arial" w:cs="Arial"/>
          <w:sz w:val="20"/>
          <w:szCs w:val="20"/>
        </w:rPr>
        <w:t xml:space="preserve"> group is those study members without the condition</w:t>
      </w:r>
      <w:r w:rsidR="00491349" w:rsidRPr="00B32174">
        <w:rPr>
          <w:rFonts w:ascii="Arial" w:hAnsi="Arial" w:cs="Arial"/>
          <w:sz w:val="20"/>
          <w:szCs w:val="20"/>
        </w:rPr>
        <w:t>.</w:t>
      </w:r>
      <w:r w:rsidRPr="00B32174">
        <w:rPr>
          <w:rFonts w:ascii="Arial" w:hAnsi="Arial" w:cs="Arial"/>
          <w:sz w:val="20"/>
          <w:szCs w:val="20"/>
        </w:rPr>
        <w:tab/>
      </w:r>
    </w:p>
    <w:p w14:paraId="02980ADE" w14:textId="77777777" w:rsidR="00B740BE" w:rsidRDefault="00B740BE" w:rsidP="00B740BE">
      <w:pPr>
        <w:spacing w:after="0" w:line="240" w:lineRule="auto"/>
        <w:rPr>
          <w:rFonts w:ascii="Arial" w:hAnsi="Arial" w:cs="Arial"/>
          <w:b/>
          <w:bCs/>
        </w:rPr>
        <w:sectPr w:rsidR="00B740BE" w:rsidSect="00B740BE">
          <w:pgSz w:w="15840" w:h="12240" w:orient="landscape"/>
          <w:pgMar w:top="1134" w:right="1134" w:bottom="1134" w:left="1134" w:header="720" w:footer="720" w:gutter="0"/>
          <w:cols w:space="720"/>
          <w:docGrid w:linePitch="360"/>
        </w:sectPr>
      </w:pPr>
    </w:p>
    <w:p w14:paraId="141074EC" w14:textId="77777777" w:rsidR="00B740BE" w:rsidRDefault="00CF3B26" w:rsidP="00B740BE">
      <w:pPr>
        <w:spacing w:after="0" w:line="240" w:lineRule="auto"/>
        <w:jc w:val="center"/>
        <w:rPr>
          <w:rFonts w:ascii="Arial" w:hAnsi="Arial" w:cs="Arial"/>
          <w:b/>
          <w:bCs/>
        </w:rPr>
      </w:pPr>
      <w:r w:rsidRPr="000C324A">
        <w:rPr>
          <w:rFonts w:ascii="Arial" w:hAnsi="Arial" w:cs="Arial"/>
          <w:b/>
          <w:bCs/>
        </w:rPr>
        <w:lastRenderedPageBreak/>
        <w:t xml:space="preserve">Figure </w:t>
      </w:r>
      <w:r w:rsidR="000C508B">
        <w:rPr>
          <w:rFonts w:ascii="Arial" w:hAnsi="Arial" w:cs="Arial"/>
          <w:b/>
          <w:bCs/>
        </w:rPr>
        <w:t>3</w:t>
      </w:r>
      <w:r w:rsidRPr="000C324A">
        <w:rPr>
          <w:rFonts w:ascii="Arial" w:hAnsi="Arial" w:cs="Arial"/>
          <w:b/>
          <w:bCs/>
        </w:rPr>
        <w:t xml:space="preserve">.  </w:t>
      </w:r>
      <w:r w:rsidR="00AF2968">
        <w:rPr>
          <w:rFonts w:ascii="Arial" w:hAnsi="Arial" w:cs="Arial"/>
          <w:b/>
          <w:bCs/>
        </w:rPr>
        <w:t>Multiply-adjusted o</w:t>
      </w:r>
      <w:r w:rsidRPr="000C324A">
        <w:rPr>
          <w:rFonts w:ascii="Arial" w:hAnsi="Arial" w:cs="Arial"/>
          <w:b/>
          <w:bCs/>
        </w:rPr>
        <w:t xml:space="preserve">dds ratios (95% </w:t>
      </w:r>
      <w:r w:rsidR="00A52AA5">
        <w:rPr>
          <w:rFonts w:ascii="Arial" w:hAnsi="Arial" w:cs="Arial"/>
          <w:b/>
          <w:bCs/>
        </w:rPr>
        <w:t>confidence intervals</w:t>
      </w:r>
      <w:r w:rsidRPr="000C324A">
        <w:rPr>
          <w:rFonts w:ascii="Arial" w:hAnsi="Arial" w:cs="Arial"/>
          <w:b/>
          <w:bCs/>
        </w:rPr>
        <w:t xml:space="preserve">) for the relation of </w:t>
      </w:r>
      <w:r w:rsidR="006B4623">
        <w:rPr>
          <w:rFonts w:ascii="Arial" w:hAnsi="Arial" w:cs="Arial"/>
          <w:b/>
          <w:bCs/>
        </w:rPr>
        <w:t xml:space="preserve">psychological distress </w:t>
      </w:r>
      <w:r w:rsidRPr="000C324A">
        <w:rPr>
          <w:rFonts w:ascii="Arial" w:hAnsi="Arial" w:cs="Arial"/>
          <w:b/>
          <w:bCs/>
        </w:rPr>
        <w:t xml:space="preserve">with </w:t>
      </w:r>
    </w:p>
    <w:p w14:paraId="28827B8D" w14:textId="21BE13F5" w:rsidR="006B4623" w:rsidRDefault="00187276" w:rsidP="00B740BE">
      <w:pPr>
        <w:spacing w:after="0" w:line="240" w:lineRule="auto"/>
        <w:jc w:val="center"/>
        <w:rPr>
          <w:rFonts w:ascii="Arial" w:hAnsi="Arial" w:cs="Arial"/>
        </w:rPr>
      </w:pPr>
      <w:proofErr w:type="gramStart"/>
      <w:r>
        <w:rPr>
          <w:rFonts w:ascii="Arial" w:hAnsi="Arial" w:cs="Arial"/>
          <w:b/>
          <w:bCs/>
        </w:rPr>
        <w:t>later</w:t>
      </w:r>
      <w:proofErr w:type="gramEnd"/>
      <w:r>
        <w:rPr>
          <w:rFonts w:ascii="Arial" w:hAnsi="Arial" w:cs="Arial"/>
          <w:b/>
          <w:bCs/>
        </w:rPr>
        <w:t xml:space="preserve"> </w:t>
      </w:r>
      <w:r w:rsidR="00CF3B26" w:rsidRPr="000C324A">
        <w:rPr>
          <w:rFonts w:ascii="Arial" w:hAnsi="Arial" w:cs="Arial"/>
          <w:b/>
          <w:bCs/>
        </w:rPr>
        <w:t>COVID-19 vaccine hesitancy</w:t>
      </w:r>
      <w:r w:rsidR="000C324A" w:rsidRPr="000C324A">
        <w:rPr>
          <w:rFonts w:ascii="Arial" w:hAnsi="Arial" w:cs="Arial"/>
          <w:b/>
          <w:bCs/>
        </w:rPr>
        <w:t xml:space="preserve"> in Understanding Society</w:t>
      </w:r>
      <w:r w:rsidR="006B4623">
        <w:rPr>
          <w:rFonts w:ascii="Arial" w:hAnsi="Arial" w:cs="Arial"/>
          <w:b/>
          <w:bCs/>
        </w:rPr>
        <w:t xml:space="preserve"> </w:t>
      </w:r>
      <w:r w:rsidR="005E737A">
        <w:rPr>
          <w:rFonts w:ascii="Arial" w:hAnsi="Arial" w:cs="Arial"/>
          <w:b/>
          <w:bCs/>
        </w:rPr>
        <w:t>(</w:t>
      </w:r>
      <w:r w:rsidR="005E737A" w:rsidRPr="005E737A">
        <w:rPr>
          <w:rFonts w:ascii="Arial" w:hAnsi="Arial" w:cs="Arial"/>
          <w:b/>
          <w:bCs/>
        </w:rPr>
        <w:t>N</w:t>
      </w:r>
      <w:r w:rsidR="00AA4E6B">
        <w:rPr>
          <w:rFonts w:ascii="Arial" w:hAnsi="Arial" w:cs="Arial"/>
          <w:b/>
          <w:bCs/>
        </w:rPr>
        <w:t>=7361</w:t>
      </w:r>
      <w:r w:rsidR="005E737A" w:rsidRPr="005E737A">
        <w:rPr>
          <w:rFonts w:ascii="Arial" w:hAnsi="Arial" w:cs="Arial"/>
          <w:b/>
          <w:bCs/>
        </w:rPr>
        <w:t>)</w:t>
      </w:r>
    </w:p>
    <w:p w14:paraId="481AB0E8" w14:textId="77777777" w:rsidR="00B740BE" w:rsidRDefault="00B740BE" w:rsidP="00B740BE">
      <w:pPr>
        <w:jc w:val="center"/>
        <w:rPr>
          <w:rFonts w:ascii="Arial" w:hAnsi="Arial" w:cs="Arial"/>
          <w:b/>
          <w:bCs/>
        </w:rPr>
      </w:pPr>
    </w:p>
    <w:p w14:paraId="7FB041F0" w14:textId="5B2ADD50" w:rsidR="00CF3B26" w:rsidRDefault="00B740BE" w:rsidP="00B740BE">
      <w:pPr>
        <w:jc w:val="center"/>
        <w:rPr>
          <w:rFonts w:cstheme="minorHAnsi"/>
          <w:b/>
          <w:bCs/>
        </w:rPr>
      </w:pPr>
      <w:r>
        <w:rPr>
          <w:rFonts w:cstheme="minorHAnsi"/>
          <w:b/>
          <w:bCs/>
          <w:noProof/>
          <w:lang w:eastAsia="en-GB"/>
        </w:rPr>
        <w:drawing>
          <wp:inline distT="0" distB="0" distL="0" distR="0" wp14:anchorId="16793B07" wp14:editId="0F01A668">
            <wp:extent cx="6802614" cy="40815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02614" cy="4081569"/>
                    </a:xfrm>
                    <a:prstGeom prst="rect">
                      <a:avLst/>
                    </a:prstGeom>
                  </pic:spPr>
                </pic:pic>
              </a:graphicData>
            </a:graphic>
          </wp:inline>
        </w:drawing>
      </w:r>
    </w:p>
    <w:p w14:paraId="78FEEDF7" w14:textId="159CC77B" w:rsidR="00B740BE" w:rsidRPr="00B740BE" w:rsidRDefault="00B740BE" w:rsidP="00B740BE">
      <w:pPr>
        <w:spacing w:after="0" w:line="240" w:lineRule="auto"/>
        <w:rPr>
          <w:rFonts w:cstheme="minorHAnsi"/>
          <w:b/>
          <w:bCs/>
        </w:rPr>
      </w:pPr>
      <w:r w:rsidRPr="00B740BE">
        <w:rPr>
          <w:rFonts w:cstheme="minorHAnsi"/>
          <w:b/>
          <w:bCs/>
        </w:rPr>
        <w:tab/>
      </w:r>
    </w:p>
    <w:p w14:paraId="66FC07A7" w14:textId="77777777" w:rsidR="00B740BE" w:rsidRPr="00B740BE" w:rsidRDefault="00B740BE" w:rsidP="00B740BE">
      <w:pPr>
        <w:spacing w:after="0" w:line="240" w:lineRule="auto"/>
        <w:ind w:left="720" w:firstLine="720"/>
        <w:rPr>
          <w:rFonts w:cstheme="minorHAnsi"/>
        </w:rPr>
      </w:pPr>
      <w:r w:rsidRPr="00B740BE">
        <w:rPr>
          <w:rFonts w:cstheme="minorHAnsi"/>
        </w:rPr>
        <w:t xml:space="preserve">All covariates are: age, sex, ethnicity, education, somatic comorbidity, shielding, and cognitive function.  </w:t>
      </w:r>
    </w:p>
    <w:p w14:paraId="6DBE734C" w14:textId="77777777" w:rsidR="00B740BE" w:rsidRPr="00B740BE" w:rsidRDefault="00B740BE" w:rsidP="00B740BE">
      <w:pPr>
        <w:spacing w:after="0" w:line="240" w:lineRule="auto"/>
        <w:rPr>
          <w:rFonts w:cstheme="minorHAnsi"/>
          <w:b/>
          <w:bCs/>
        </w:rPr>
      </w:pPr>
    </w:p>
    <w:p w14:paraId="224EF4BA" w14:textId="77777777" w:rsidR="00B740BE" w:rsidRDefault="00B740BE" w:rsidP="00C01389">
      <w:pPr>
        <w:spacing w:after="0" w:line="240" w:lineRule="auto"/>
        <w:rPr>
          <w:rFonts w:cstheme="minorHAnsi"/>
          <w:b/>
          <w:bCs/>
        </w:rPr>
        <w:sectPr w:rsidR="00B740BE" w:rsidSect="00B740BE">
          <w:pgSz w:w="15840" w:h="12240" w:orient="landscape"/>
          <w:pgMar w:top="1134" w:right="1134" w:bottom="1134" w:left="1134" w:header="720" w:footer="720" w:gutter="0"/>
          <w:cols w:space="720"/>
          <w:docGrid w:linePitch="360"/>
        </w:sectPr>
      </w:pPr>
    </w:p>
    <w:p w14:paraId="41A31D1C" w14:textId="2FB895C9" w:rsidR="00F1257F" w:rsidRDefault="00E85F02" w:rsidP="00B740BE">
      <w:pPr>
        <w:spacing w:after="0" w:line="240" w:lineRule="auto"/>
        <w:jc w:val="center"/>
        <w:rPr>
          <w:rFonts w:ascii="Arial" w:hAnsi="Arial" w:cs="Arial"/>
          <w:b/>
          <w:bCs/>
        </w:rPr>
      </w:pPr>
      <w:r w:rsidRPr="000C324A">
        <w:rPr>
          <w:rFonts w:ascii="Arial" w:hAnsi="Arial" w:cs="Arial"/>
          <w:b/>
          <w:bCs/>
        </w:rPr>
        <w:lastRenderedPageBreak/>
        <w:t xml:space="preserve">Table 1.  </w:t>
      </w:r>
      <w:r w:rsidR="00F2460D" w:rsidRPr="000C324A">
        <w:rPr>
          <w:rFonts w:ascii="Arial" w:hAnsi="Arial" w:cs="Arial"/>
          <w:b/>
          <w:bCs/>
        </w:rPr>
        <w:t>Study member characteristics according to</w:t>
      </w:r>
    </w:p>
    <w:p w14:paraId="4659E7D0" w14:textId="4A800B74" w:rsidR="00E06F26" w:rsidRDefault="00E85F02" w:rsidP="00F21842">
      <w:pPr>
        <w:spacing w:after="0" w:line="240" w:lineRule="auto"/>
        <w:jc w:val="center"/>
        <w:rPr>
          <w:rFonts w:ascii="Arial" w:hAnsi="Arial" w:cs="Arial"/>
          <w:b/>
          <w:bCs/>
        </w:rPr>
      </w:pPr>
      <w:r w:rsidRPr="000C324A">
        <w:rPr>
          <w:rFonts w:ascii="Arial" w:hAnsi="Arial" w:cs="Arial"/>
          <w:b/>
          <w:bCs/>
        </w:rPr>
        <w:t>COVID-19 vaccine hesitancy in</w:t>
      </w:r>
      <w:r w:rsidR="00F1257F">
        <w:rPr>
          <w:rFonts w:ascii="Arial" w:hAnsi="Arial" w:cs="Arial"/>
          <w:b/>
          <w:bCs/>
        </w:rPr>
        <w:t xml:space="preserve"> </w:t>
      </w:r>
      <w:r w:rsidRPr="000C324A">
        <w:rPr>
          <w:rFonts w:ascii="Arial" w:hAnsi="Arial" w:cs="Arial"/>
          <w:b/>
          <w:bCs/>
        </w:rPr>
        <w:t>Understanding Society</w:t>
      </w:r>
      <w:r w:rsidR="006B4623">
        <w:rPr>
          <w:rFonts w:ascii="Arial" w:hAnsi="Arial" w:cs="Arial"/>
          <w:b/>
          <w:bCs/>
        </w:rPr>
        <w:t xml:space="preserve"> </w:t>
      </w:r>
      <w:r w:rsidR="000C469E">
        <w:rPr>
          <w:rFonts w:ascii="Arial" w:hAnsi="Arial" w:cs="Arial"/>
          <w:b/>
          <w:bCs/>
        </w:rPr>
        <w:t xml:space="preserve"> </w:t>
      </w:r>
    </w:p>
    <w:p w14:paraId="2D443164" w14:textId="77777777" w:rsidR="00316CD1" w:rsidRPr="00DD5049" w:rsidRDefault="00316CD1" w:rsidP="00F21842">
      <w:pPr>
        <w:spacing w:after="0" w:line="240" w:lineRule="auto"/>
        <w:jc w:val="center"/>
        <w:rPr>
          <w:rFonts w:ascii="Arial" w:hAnsi="Arial" w:cs="Arial"/>
        </w:rPr>
      </w:pPr>
    </w:p>
    <w:p w14:paraId="3E38B0D1" w14:textId="1FE41BC4" w:rsidR="00C16A36" w:rsidRDefault="00C16A36" w:rsidP="00E85F02">
      <w:pPr>
        <w:spacing w:after="0" w:line="240" w:lineRule="auto"/>
        <w:jc w:val="center"/>
        <w:rPr>
          <w:rFonts w:ascii="Arial" w:hAnsi="Arial" w:cs="Arial"/>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8"/>
        <w:gridCol w:w="1584"/>
        <w:gridCol w:w="1843"/>
        <w:gridCol w:w="1276"/>
      </w:tblGrid>
      <w:tr w:rsidR="009C7AC2" w:rsidRPr="00DF1597" w14:paraId="1683574E" w14:textId="77777777" w:rsidTr="00F1257F">
        <w:trPr>
          <w:trHeight w:val="300"/>
          <w:jc w:val="center"/>
        </w:trPr>
        <w:tc>
          <w:tcPr>
            <w:tcW w:w="4648" w:type="dxa"/>
            <w:shd w:val="clear" w:color="auto" w:fill="auto"/>
          </w:tcPr>
          <w:p w14:paraId="664B7700" w14:textId="77777777" w:rsidR="009C7AC2" w:rsidRPr="00F1257F" w:rsidRDefault="009C7AC2" w:rsidP="000C469E">
            <w:pPr>
              <w:spacing w:after="0" w:line="240" w:lineRule="auto"/>
              <w:rPr>
                <w:rFonts w:ascii="Arial" w:eastAsia="Times New Roman" w:hAnsi="Arial" w:cs="Arial"/>
                <w:b/>
                <w:bCs/>
                <w:color w:val="000000"/>
                <w:sz w:val="20"/>
                <w:szCs w:val="20"/>
                <w:lang w:eastAsia="en-GB"/>
              </w:rPr>
            </w:pPr>
          </w:p>
        </w:tc>
        <w:tc>
          <w:tcPr>
            <w:tcW w:w="3427" w:type="dxa"/>
            <w:gridSpan w:val="2"/>
            <w:shd w:val="clear" w:color="auto" w:fill="auto"/>
          </w:tcPr>
          <w:p w14:paraId="2C597D8A" w14:textId="4D83DC87" w:rsidR="009C7AC2" w:rsidRPr="00DF1597" w:rsidRDefault="009C7AC2" w:rsidP="003F58FC">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Vaccine hesitant</w:t>
            </w:r>
          </w:p>
        </w:tc>
        <w:tc>
          <w:tcPr>
            <w:tcW w:w="1276" w:type="dxa"/>
            <w:shd w:val="clear" w:color="auto" w:fill="auto"/>
          </w:tcPr>
          <w:p w14:paraId="0031EDFB" w14:textId="10DDD5C9" w:rsidR="009C7AC2" w:rsidRPr="00DF1597" w:rsidRDefault="009C7AC2" w:rsidP="000C469E">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P value</w:t>
            </w:r>
          </w:p>
        </w:tc>
      </w:tr>
      <w:tr w:rsidR="009C7AC2" w:rsidRPr="00DF1597" w14:paraId="75644713" w14:textId="77777777" w:rsidTr="00F1257F">
        <w:trPr>
          <w:trHeight w:val="300"/>
          <w:jc w:val="center"/>
        </w:trPr>
        <w:tc>
          <w:tcPr>
            <w:tcW w:w="4648" w:type="dxa"/>
            <w:shd w:val="clear" w:color="auto" w:fill="auto"/>
          </w:tcPr>
          <w:p w14:paraId="5DE98569" w14:textId="04BA2EA8" w:rsidR="009C7AC2" w:rsidRPr="00DF1597" w:rsidRDefault="009C7AC2" w:rsidP="000C469E">
            <w:pPr>
              <w:spacing w:after="0" w:line="240" w:lineRule="auto"/>
              <w:rPr>
                <w:rFonts w:ascii="Arial" w:eastAsia="Times New Roman" w:hAnsi="Arial" w:cs="Arial"/>
                <w:b/>
                <w:bCs/>
                <w:color w:val="000000"/>
                <w:sz w:val="20"/>
                <w:szCs w:val="20"/>
                <w:lang w:eastAsia="en-GB"/>
              </w:rPr>
            </w:pPr>
          </w:p>
        </w:tc>
        <w:tc>
          <w:tcPr>
            <w:tcW w:w="1584" w:type="dxa"/>
            <w:shd w:val="clear" w:color="auto" w:fill="auto"/>
          </w:tcPr>
          <w:p w14:paraId="62AFF5F8" w14:textId="1DDC8D58" w:rsidR="009C7AC2" w:rsidRPr="00DF1597" w:rsidRDefault="009C7AC2" w:rsidP="003F58FC">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Yes</w:t>
            </w:r>
          </w:p>
        </w:tc>
        <w:tc>
          <w:tcPr>
            <w:tcW w:w="1843" w:type="dxa"/>
            <w:shd w:val="clear" w:color="auto" w:fill="auto"/>
          </w:tcPr>
          <w:p w14:paraId="137C095B" w14:textId="7AAF66DA" w:rsidR="009C7AC2" w:rsidRPr="00DF1597" w:rsidRDefault="009C7AC2" w:rsidP="003F58FC">
            <w:pPr>
              <w:spacing w:after="0" w:line="240" w:lineRule="auto"/>
              <w:jc w:val="center"/>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No</w:t>
            </w:r>
          </w:p>
        </w:tc>
        <w:tc>
          <w:tcPr>
            <w:tcW w:w="1276" w:type="dxa"/>
            <w:shd w:val="clear" w:color="auto" w:fill="auto"/>
          </w:tcPr>
          <w:p w14:paraId="187FAEDE" w14:textId="77777777" w:rsidR="009C7AC2" w:rsidRPr="00DF1597" w:rsidRDefault="009C7AC2" w:rsidP="000C469E">
            <w:pPr>
              <w:spacing w:after="0" w:line="240" w:lineRule="auto"/>
              <w:jc w:val="center"/>
              <w:rPr>
                <w:rFonts w:ascii="Arial" w:eastAsia="Times New Roman" w:hAnsi="Arial" w:cs="Arial"/>
                <w:b/>
                <w:bCs/>
                <w:color w:val="000000"/>
                <w:sz w:val="20"/>
                <w:szCs w:val="20"/>
                <w:lang w:eastAsia="en-GB"/>
              </w:rPr>
            </w:pPr>
          </w:p>
        </w:tc>
      </w:tr>
      <w:tr w:rsidR="009C7AC2" w:rsidRPr="00DF1597" w14:paraId="70E8F093" w14:textId="77777777" w:rsidTr="00B32174">
        <w:trPr>
          <w:trHeight w:val="301"/>
          <w:jc w:val="center"/>
        </w:trPr>
        <w:tc>
          <w:tcPr>
            <w:tcW w:w="4648" w:type="dxa"/>
            <w:shd w:val="clear" w:color="auto" w:fill="auto"/>
          </w:tcPr>
          <w:p w14:paraId="1ED3E2EF" w14:textId="534326EF" w:rsidR="009C7AC2" w:rsidRPr="00DF1597" w:rsidRDefault="009C7AC2" w:rsidP="000C469E">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Numbers of people</w:t>
            </w:r>
          </w:p>
        </w:tc>
        <w:tc>
          <w:tcPr>
            <w:tcW w:w="1584" w:type="dxa"/>
            <w:shd w:val="clear" w:color="auto" w:fill="auto"/>
          </w:tcPr>
          <w:p w14:paraId="41B5A053" w14:textId="4BA5BB4B" w:rsidR="009C7AC2"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xml:space="preserve">1842 </w:t>
            </w:r>
            <w:r w:rsidR="00DD5049" w:rsidRPr="00DF1597">
              <w:rPr>
                <w:rFonts w:ascii="Arial" w:eastAsia="Times New Roman" w:hAnsi="Arial" w:cs="Arial"/>
                <w:color w:val="000000"/>
                <w:sz w:val="20"/>
                <w:szCs w:val="20"/>
                <w:lang w:eastAsia="en-GB"/>
              </w:rPr>
              <w:t>(15.4)</w:t>
            </w:r>
          </w:p>
        </w:tc>
        <w:tc>
          <w:tcPr>
            <w:tcW w:w="1843" w:type="dxa"/>
            <w:shd w:val="clear" w:color="auto" w:fill="auto"/>
          </w:tcPr>
          <w:p w14:paraId="6FD45E26" w14:textId="06149D52" w:rsidR="009C7AC2"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10113</w:t>
            </w:r>
            <w:r w:rsidR="00DD5049" w:rsidRPr="00DF1597">
              <w:rPr>
                <w:rFonts w:ascii="Arial" w:eastAsia="Times New Roman" w:hAnsi="Arial" w:cs="Arial"/>
                <w:color w:val="000000"/>
                <w:sz w:val="20"/>
                <w:szCs w:val="20"/>
                <w:lang w:eastAsia="en-GB"/>
              </w:rPr>
              <w:t xml:space="preserve"> (84.6)</w:t>
            </w:r>
          </w:p>
        </w:tc>
        <w:tc>
          <w:tcPr>
            <w:tcW w:w="1276" w:type="dxa"/>
            <w:shd w:val="clear" w:color="auto" w:fill="auto"/>
          </w:tcPr>
          <w:p w14:paraId="412CDB61" w14:textId="77777777" w:rsidR="009C7AC2" w:rsidRPr="00DF1597" w:rsidRDefault="009C7AC2" w:rsidP="000C469E">
            <w:pPr>
              <w:spacing w:after="0" w:line="240" w:lineRule="auto"/>
              <w:jc w:val="center"/>
              <w:rPr>
                <w:rFonts w:ascii="Arial" w:eastAsia="Times New Roman" w:hAnsi="Arial" w:cs="Arial"/>
                <w:color w:val="000000"/>
                <w:sz w:val="20"/>
                <w:szCs w:val="20"/>
                <w:lang w:eastAsia="en-GB"/>
              </w:rPr>
            </w:pPr>
          </w:p>
        </w:tc>
      </w:tr>
      <w:tr w:rsidR="00610182" w:rsidRPr="00DF1597" w14:paraId="52563132" w14:textId="77777777" w:rsidTr="00F1257F">
        <w:trPr>
          <w:trHeight w:val="300"/>
          <w:jc w:val="center"/>
        </w:trPr>
        <w:tc>
          <w:tcPr>
            <w:tcW w:w="4648" w:type="dxa"/>
            <w:shd w:val="clear" w:color="auto" w:fill="auto"/>
            <w:hideMark/>
          </w:tcPr>
          <w:p w14:paraId="2E2EC8B0" w14:textId="77777777" w:rsidR="00610182" w:rsidRPr="00DF1597" w:rsidRDefault="00610182"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Demographic factors</w:t>
            </w:r>
          </w:p>
        </w:tc>
        <w:tc>
          <w:tcPr>
            <w:tcW w:w="1584" w:type="dxa"/>
            <w:shd w:val="clear" w:color="auto" w:fill="auto"/>
          </w:tcPr>
          <w:p w14:paraId="53D5E021" w14:textId="4B55803A"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4F0423CF" w14:textId="528B76B3"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276" w:type="dxa"/>
            <w:shd w:val="clear" w:color="auto" w:fill="auto"/>
          </w:tcPr>
          <w:p w14:paraId="6CDEA386" w14:textId="1289FBBF" w:rsidR="00610182" w:rsidRPr="00DF1597" w:rsidRDefault="00610182" w:rsidP="000C469E">
            <w:pPr>
              <w:spacing w:after="0" w:line="240" w:lineRule="auto"/>
              <w:jc w:val="center"/>
              <w:rPr>
                <w:rFonts w:ascii="Arial" w:eastAsia="Times New Roman" w:hAnsi="Arial" w:cs="Arial"/>
                <w:b/>
                <w:bCs/>
                <w:color w:val="000000"/>
                <w:sz w:val="20"/>
                <w:szCs w:val="20"/>
                <w:lang w:eastAsia="en-GB"/>
              </w:rPr>
            </w:pPr>
          </w:p>
        </w:tc>
      </w:tr>
      <w:tr w:rsidR="00D1083D" w:rsidRPr="00DF1597" w14:paraId="2B94A4A2" w14:textId="77777777" w:rsidTr="00F1257F">
        <w:trPr>
          <w:trHeight w:val="300"/>
          <w:jc w:val="center"/>
        </w:trPr>
        <w:tc>
          <w:tcPr>
            <w:tcW w:w="4648" w:type="dxa"/>
            <w:shd w:val="clear" w:color="auto" w:fill="auto"/>
            <w:hideMark/>
          </w:tcPr>
          <w:p w14:paraId="4FAA1E09" w14:textId="77777777"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xml:space="preserve">Age, </w:t>
            </w:r>
            <w:proofErr w:type="spellStart"/>
            <w:r w:rsidRPr="00DF1597">
              <w:rPr>
                <w:rFonts w:ascii="Arial" w:eastAsia="Times New Roman" w:hAnsi="Arial" w:cs="Arial"/>
                <w:color w:val="000000"/>
                <w:sz w:val="20"/>
                <w:szCs w:val="20"/>
                <w:lang w:eastAsia="en-GB"/>
              </w:rPr>
              <w:t>yr</w:t>
            </w:r>
            <w:proofErr w:type="spellEnd"/>
            <w:r w:rsidRPr="00DF1597">
              <w:rPr>
                <w:rFonts w:ascii="Arial" w:eastAsia="Times New Roman" w:hAnsi="Arial" w:cs="Arial"/>
                <w:color w:val="000000"/>
                <w:sz w:val="20"/>
                <w:szCs w:val="20"/>
                <w:lang w:eastAsia="en-GB"/>
              </w:rPr>
              <w:t>, mean (SD)</w:t>
            </w:r>
          </w:p>
        </w:tc>
        <w:tc>
          <w:tcPr>
            <w:tcW w:w="1584" w:type="dxa"/>
            <w:shd w:val="clear" w:color="auto" w:fill="auto"/>
            <w:vAlign w:val="center"/>
          </w:tcPr>
          <w:p w14:paraId="4C4F1510" w14:textId="40ABFCD2"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45.0 (14.5)</w:t>
            </w:r>
          </w:p>
        </w:tc>
        <w:tc>
          <w:tcPr>
            <w:tcW w:w="1843" w:type="dxa"/>
            <w:shd w:val="clear" w:color="auto" w:fill="auto"/>
            <w:vAlign w:val="center"/>
          </w:tcPr>
          <w:p w14:paraId="10E7DFD5" w14:textId="210ECDA5"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54.6 (15.6)</w:t>
            </w:r>
          </w:p>
        </w:tc>
        <w:tc>
          <w:tcPr>
            <w:tcW w:w="1276" w:type="dxa"/>
            <w:shd w:val="clear" w:color="auto" w:fill="auto"/>
            <w:vAlign w:val="center"/>
          </w:tcPr>
          <w:p w14:paraId="2A8299C4" w14:textId="4FF4061C"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1630F12C" w14:textId="77777777" w:rsidTr="00F1257F">
        <w:trPr>
          <w:trHeight w:val="300"/>
          <w:jc w:val="center"/>
        </w:trPr>
        <w:tc>
          <w:tcPr>
            <w:tcW w:w="4648" w:type="dxa"/>
            <w:shd w:val="clear" w:color="auto" w:fill="auto"/>
            <w:hideMark/>
          </w:tcPr>
          <w:p w14:paraId="007CA70F" w14:textId="1523FA4E"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Female</w:t>
            </w:r>
          </w:p>
        </w:tc>
        <w:tc>
          <w:tcPr>
            <w:tcW w:w="1584" w:type="dxa"/>
            <w:shd w:val="clear" w:color="auto" w:fill="auto"/>
            <w:vAlign w:val="center"/>
          </w:tcPr>
          <w:p w14:paraId="49219382" w14:textId="2DFF3A99"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1162 (63.1)</w:t>
            </w:r>
          </w:p>
        </w:tc>
        <w:tc>
          <w:tcPr>
            <w:tcW w:w="1843" w:type="dxa"/>
            <w:shd w:val="clear" w:color="auto" w:fill="auto"/>
            <w:vAlign w:val="center"/>
          </w:tcPr>
          <w:p w14:paraId="2824D0C0" w14:textId="1A2447BF"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5530 (54.7)</w:t>
            </w:r>
          </w:p>
        </w:tc>
        <w:tc>
          <w:tcPr>
            <w:tcW w:w="1276" w:type="dxa"/>
            <w:shd w:val="clear" w:color="auto" w:fill="auto"/>
            <w:vAlign w:val="center"/>
          </w:tcPr>
          <w:p w14:paraId="2769119F" w14:textId="533DD976"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3DFD5B76" w14:textId="77777777" w:rsidTr="00F1257F">
        <w:trPr>
          <w:trHeight w:val="300"/>
          <w:jc w:val="center"/>
        </w:trPr>
        <w:tc>
          <w:tcPr>
            <w:tcW w:w="4648" w:type="dxa"/>
            <w:shd w:val="clear" w:color="auto" w:fill="auto"/>
            <w:hideMark/>
          </w:tcPr>
          <w:p w14:paraId="6EA0D071" w14:textId="0B220218"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Non-white ethnicity</w:t>
            </w:r>
          </w:p>
        </w:tc>
        <w:tc>
          <w:tcPr>
            <w:tcW w:w="1584" w:type="dxa"/>
            <w:shd w:val="clear" w:color="auto" w:fill="auto"/>
            <w:vAlign w:val="center"/>
          </w:tcPr>
          <w:p w14:paraId="2A696661" w14:textId="3377C544"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406 (22.7)</w:t>
            </w:r>
          </w:p>
        </w:tc>
        <w:tc>
          <w:tcPr>
            <w:tcW w:w="1843" w:type="dxa"/>
            <w:shd w:val="clear" w:color="auto" w:fill="auto"/>
            <w:vAlign w:val="center"/>
          </w:tcPr>
          <w:p w14:paraId="28895D4C" w14:textId="7CE1384F"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698 (7.0)</w:t>
            </w:r>
          </w:p>
        </w:tc>
        <w:tc>
          <w:tcPr>
            <w:tcW w:w="1276" w:type="dxa"/>
            <w:shd w:val="clear" w:color="auto" w:fill="auto"/>
            <w:vAlign w:val="center"/>
          </w:tcPr>
          <w:p w14:paraId="38CD0015" w14:textId="7EBBFA07"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610182" w:rsidRPr="00DF1597" w14:paraId="42A37374" w14:textId="77777777" w:rsidTr="00F1257F">
        <w:trPr>
          <w:trHeight w:val="300"/>
          <w:jc w:val="center"/>
        </w:trPr>
        <w:tc>
          <w:tcPr>
            <w:tcW w:w="4648" w:type="dxa"/>
            <w:shd w:val="clear" w:color="auto" w:fill="auto"/>
            <w:hideMark/>
          </w:tcPr>
          <w:p w14:paraId="7647BE4A" w14:textId="247638D5" w:rsidR="00610182" w:rsidRPr="00DF1597" w:rsidRDefault="00610182"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Socioeconomic factors</w:t>
            </w:r>
          </w:p>
        </w:tc>
        <w:tc>
          <w:tcPr>
            <w:tcW w:w="1584" w:type="dxa"/>
            <w:shd w:val="clear" w:color="auto" w:fill="auto"/>
          </w:tcPr>
          <w:p w14:paraId="395C0303" w14:textId="77777777"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19EC53BF" w14:textId="77777777" w:rsidR="00610182" w:rsidRPr="00DF1597"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1A558F12" w14:textId="77777777" w:rsidR="00610182" w:rsidRPr="00DF1597" w:rsidRDefault="00610182" w:rsidP="000C469E">
            <w:pPr>
              <w:spacing w:after="0" w:line="240" w:lineRule="auto"/>
              <w:jc w:val="center"/>
              <w:rPr>
                <w:rFonts w:ascii="Arial" w:eastAsia="Times New Roman" w:hAnsi="Arial" w:cs="Arial"/>
                <w:sz w:val="20"/>
                <w:szCs w:val="20"/>
                <w:lang w:eastAsia="en-GB"/>
              </w:rPr>
            </w:pPr>
          </w:p>
        </w:tc>
      </w:tr>
      <w:tr w:rsidR="00D1083D" w:rsidRPr="00DF1597" w14:paraId="2C25E933" w14:textId="77777777" w:rsidTr="00F1257F">
        <w:trPr>
          <w:trHeight w:val="300"/>
          <w:jc w:val="center"/>
        </w:trPr>
        <w:tc>
          <w:tcPr>
            <w:tcW w:w="4648" w:type="dxa"/>
            <w:shd w:val="clear" w:color="auto" w:fill="auto"/>
            <w:hideMark/>
          </w:tcPr>
          <w:p w14:paraId="1390EE4D" w14:textId="4B07D577"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xml:space="preserve">No </w:t>
            </w:r>
            <w:r w:rsidR="00E163EE">
              <w:rPr>
                <w:rFonts w:ascii="Arial" w:eastAsia="Times New Roman" w:hAnsi="Arial" w:cs="Arial"/>
                <w:color w:val="000000"/>
                <w:sz w:val="20"/>
                <w:szCs w:val="20"/>
                <w:lang w:eastAsia="en-GB"/>
              </w:rPr>
              <w:t>higher</w:t>
            </w:r>
            <w:r w:rsidRPr="00DF1597">
              <w:rPr>
                <w:rFonts w:ascii="Arial" w:eastAsia="Times New Roman" w:hAnsi="Arial" w:cs="Arial"/>
                <w:color w:val="000000"/>
                <w:sz w:val="20"/>
                <w:szCs w:val="20"/>
                <w:lang w:eastAsia="en-GB"/>
              </w:rPr>
              <w:t xml:space="preserve"> education </w:t>
            </w:r>
          </w:p>
        </w:tc>
        <w:tc>
          <w:tcPr>
            <w:tcW w:w="1584" w:type="dxa"/>
            <w:shd w:val="clear" w:color="auto" w:fill="auto"/>
            <w:vAlign w:val="center"/>
          </w:tcPr>
          <w:p w14:paraId="3A12CC8D" w14:textId="59A63FDA" w:rsidR="00D1083D" w:rsidRPr="00DF1597" w:rsidRDefault="00F21842" w:rsidP="00F21842">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939 (22.0</w:t>
            </w:r>
            <w:r w:rsidR="00D1083D" w:rsidRPr="00DF1597">
              <w:rPr>
                <w:rFonts w:ascii="Arial" w:hAnsi="Arial" w:cs="Arial"/>
                <w:color w:val="000000"/>
                <w:sz w:val="20"/>
                <w:szCs w:val="20"/>
              </w:rPr>
              <w:t>)</w:t>
            </w:r>
          </w:p>
        </w:tc>
        <w:tc>
          <w:tcPr>
            <w:tcW w:w="1843" w:type="dxa"/>
            <w:shd w:val="clear" w:color="auto" w:fill="auto"/>
            <w:vAlign w:val="center"/>
          </w:tcPr>
          <w:p w14:paraId="7E3E091F" w14:textId="0102EE5E" w:rsidR="00D1083D" w:rsidRPr="00DF1597" w:rsidRDefault="00F21842"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4298 (6.9</w:t>
            </w:r>
            <w:r w:rsidR="00D1083D" w:rsidRPr="00DF1597">
              <w:rPr>
                <w:rFonts w:ascii="Arial" w:hAnsi="Arial" w:cs="Arial"/>
                <w:color w:val="000000"/>
                <w:sz w:val="20"/>
                <w:szCs w:val="20"/>
              </w:rPr>
              <w:t>)</w:t>
            </w:r>
          </w:p>
        </w:tc>
        <w:tc>
          <w:tcPr>
            <w:tcW w:w="1276" w:type="dxa"/>
            <w:shd w:val="clear" w:color="auto" w:fill="auto"/>
            <w:vAlign w:val="center"/>
          </w:tcPr>
          <w:p w14:paraId="2CF0EA8A" w14:textId="3B0F4B88"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C323CF" w:rsidRPr="00DF1597" w14:paraId="0D11F6F0" w14:textId="77777777" w:rsidTr="00DF1597">
        <w:trPr>
          <w:trHeight w:val="300"/>
          <w:jc w:val="center"/>
        </w:trPr>
        <w:tc>
          <w:tcPr>
            <w:tcW w:w="4648" w:type="dxa"/>
            <w:shd w:val="clear" w:color="auto" w:fill="auto"/>
          </w:tcPr>
          <w:p w14:paraId="1EBDA6CE" w14:textId="77777777" w:rsidR="00C323CF" w:rsidRPr="00DF1597" w:rsidRDefault="00C323CF" w:rsidP="00DF1597">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Psychiatric morbidities</w:t>
            </w:r>
          </w:p>
        </w:tc>
        <w:tc>
          <w:tcPr>
            <w:tcW w:w="1584" w:type="dxa"/>
            <w:shd w:val="clear" w:color="auto" w:fill="auto"/>
          </w:tcPr>
          <w:p w14:paraId="6CB4E9E6" w14:textId="77777777" w:rsidR="00C323CF" w:rsidRPr="00DF1597" w:rsidRDefault="00C323CF" w:rsidP="00DF1597">
            <w:pPr>
              <w:spacing w:after="0" w:line="240" w:lineRule="auto"/>
              <w:jc w:val="center"/>
              <w:rPr>
                <w:rFonts w:ascii="Arial" w:eastAsia="Times New Roman" w:hAnsi="Arial" w:cs="Arial"/>
                <w:b/>
                <w:bCs/>
                <w:sz w:val="20"/>
                <w:szCs w:val="20"/>
                <w:lang w:eastAsia="en-GB"/>
              </w:rPr>
            </w:pPr>
          </w:p>
        </w:tc>
        <w:tc>
          <w:tcPr>
            <w:tcW w:w="1843" w:type="dxa"/>
            <w:shd w:val="clear" w:color="auto" w:fill="auto"/>
          </w:tcPr>
          <w:p w14:paraId="737E1E2E" w14:textId="77777777" w:rsidR="00C323CF" w:rsidRPr="00DF1597" w:rsidRDefault="00C323CF" w:rsidP="00DF1597">
            <w:pPr>
              <w:spacing w:after="0" w:line="240" w:lineRule="auto"/>
              <w:jc w:val="center"/>
              <w:rPr>
                <w:rFonts w:ascii="Arial" w:eastAsia="Times New Roman" w:hAnsi="Arial" w:cs="Arial"/>
                <w:b/>
                <w:bCs/>
                <w:sz w:val="20"/>
                <w:szCs w:val="20"/>
                <w:lang w:eastAsia="en-GB"/>
              </w:rPr>
            </w:pPr>
          </w:p>
        </w:tc>
        <w:tc>
          <w:tcPr>
            <w:tcW w:w="1276" w:type="dxa"/>
            <w:shd w:val="clear" w:color="auto" w:fill="auto"/>
          </w:tcPr>
          <w:p w14:paraId="4858ADD7" w14:textId="77777777" w:rsidR="00C323CF" w:rsidRPr="00DF1597" w:rsidRDefault="00C323CF" w:rsidP="00DF1597">
            <w:pPr>
              <w:spacing w:after="0" w:line="240" w:lineRule="auto"/>
              <w:jc w:val="center"/>
              <w:rPr>
                <w:rFonts w:ascii="Arial" w:eastAsia="Times New Roman" w:hAnsi="Arial" w:cs="Arial"/>
                <w:b/>
                <w:bCs/>
                <w:sz w:val="20"/>
                <w:szCs w:val="20"/>
                <w:lang w:eastAsia="en-GB"/>
              </w:rPr>
            </w:pPr>
          </w:p>
        </w:tc>
      </w:tr>
      <w:tr w:rsidR="00C323CF" w:rsidRPr="00DF1597" w14:paraId="01E20014" w14:textId="77777777" w:rsidTr="00DF1597">
        <w:trPr>
          <w:trHeight w:val="300"/>
          <w:jc w:val="center"/>
        </w:trPr>
        <w:tc>
          <w:tcPr>
            <w:tcW w:w="4648" w:type="dxa"/>
            <w:shd w:val="clear" w:color="auto" w:fill="auto"/>
          </w:tcPr>
          <w:p w14:paraId="053B02E6" w14:textId="77777777" w:rsidR="00C323CF" w:rsidRPr="00DF1597" w:rsidRDefault="00C323CF" w:rsidP="00DF1597">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Anxiety</w:t>
            </w:r>
          </w:p>
        </w:tc>
        <w:tc>
          <w:tcPr>
            <w:tcW w:w="1584" w:type="dxa"/>
            <w:shd w:val="clear" w:color="auto" w:fill="auto"/>
            <w:vAlign w:val="center"/>
          </w:tcPr>
          <w:p w14:paraId="43EADD63"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85 (4.0)</w:t>
            </w:r>
          </w:p>
        </w:tc>
        <w:tc>
          <w:tcPr>
            <w:tcW w:w="1843" w:type="dxa"/>
            <w:shd w:val="clear" w:color="auto" w:fill="auto"/>
            <w:vAlign w:val="center"/>
          </w:tcPr>
          <w:p w14:paraId="243C02C5"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404 (4.6)</w:t>
            </w:r>
          </w:p>
        </w:tc>
        <w:tc>
          <w:tcPr>
            <w:tcW w:w="1276" w:type="dxa"/>
            <w:shd w:val="clear" w:color="auto" w:fill="auto"/>
            <w:vAlign w:val="center"/>
          </w:tcPr>
          <w:p w14:paraId="2D43174F"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0.153</w:t>
            </w:r>
          </w:p>
        </w:tc>
      </w:tr>
      <w:tr w:rsidR="00C323CF" w:rsidRPr="00DF1597" w14:paraId="7738FB95" w14:textId="77777777" w:rsidTr="00DF1597">
        <w:trPr>
          <w:trHeight w:val="300"/>
          <w:jc w:val="center"/>
        </w:trPr>
        <w:tc>
          <w:tcPr>
            <w:tcW w:w="4648" w:type="dxa"/>
            <w:shd w:val="clear" w:color="auto" w:fill="auto"/>
          </w:tcPr>
          <w:p w14:paraId="5629B297" w14:textId="77777777" w:rsidR="00C323CF" w:rsidRPr="00DF1597" w:rsidRDefault="00C323CF" w:rsidP="00DF1597">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 xml:space="preserve">Depression </w:t>
            </w:r>
          </w:p>
        </w:tc>
        <w:tc>
          <w:tcPr>
            <w:tcW w:w="1584" w:type="dxa"/>
            <w:shd w:val="clear" w:color="auto" w:fill="auto"/>
            <w:vAlign w:val="center"/>
          </w:tcPr>
          <w:p w14:paraId="18B534F6"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92 (5.0)</w:t>
            </w:r>
          </w:p>
        </w:tc>
        <w:tc>
          <w:tcPr>
            <w:tcW w:w="1843" w:type="dxa"/>
            <w:shd w:val="clear" w:color="auto" w:fill="auto"/>
            <w:vAlign w:val="center"/>
          </w:tcPr>
          <w:p w14:paraId="7ABD6D46"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466 (4.6)</w:t>
            </w:r>
          </w:p>
        </w:tc>
        <w:tc>
          <w:tcPr>
            <w:tcW w:w="1276" w:type="dxa"/>
            <w:shd w:val="clear" w:color="auto" w:fill="auto"/>
            <w:vAlign w:val="center"/>
          </w:tcPr>
          <w:p w14:paraId="50160134"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0.352</w:t>
            </w:r>
          </w:p>
        </w:tc>
      </w:tr>
      <w:tr w:rsidR="00C323CF" w:rsidRPr="00DF1597" w14:paraId="11C074CD" w14:textId="77777777" w:rsidTr="00DF1597">
        <w:trPr>
          <w:trHeight w:val="300"/>
          <w:jc w:val="center"/>
        </w:trPr>
        <w:tc>
          <w:tcPr>
            <w:tcW w:w="4648" w:type="dxa"/>
            <w:shd w:val="clear" w:color="auto" w:fill="auto"/>
          </w:tcPr>
          <w:p w14:paraId="60187F35" w14:textId="2E719BCF" w:rsidR="00C323CF" w:rsidRPr="00DF1597" w:rsidRDefault="00542640" w:rsidP="00DF1597">
            <w:pPr>
              <w:spacing w:after="0" w:line="240" w:lineRule="auto"/>
              <w:rPr>
                <w:rFonts w:ascii="Arial" w:eastAsia="Times New Roman" w:hAnsi="Arial" w:cs="Arial"/>
                <w:b/>
                <w:bCs/>
                <w:color w:val="000000"/>
                <w:sz w:val="20"/>
                <w:szCs w:val="20"/>
                <w:lang w:eastAsia="en-GB"/>
              </w:rPr>
            </w:pPr>
            <w:r>
              <w:rPr>
                <w:rFonts w:ascii="Arial" w:eastAsia="Times New Roman" w:hAnsi="Arial" w:cs="Arial"/>
                <w:color w:val="000000"/>
                <w:sz w:val="20"/>
                <w:szCs w:val="20"/>
                <w:lang w:eastAsia="en-GB"/>
              </w:rPr>
              <w:t>Other</w:t>
            </w:r>
            <w:r w:rsidR="00C323CF" w:rsidRPr="00DF1597">
              <w:rPr>
                <w:rFonts w:ascii="Arial" w:eastAsia="Times New Roman" w:hAnsi="Arial" w:cs="Arial"/>
                <w:color w:val="000000"/>
                <w:sz w:val="20"/>
                <w:szCs w:val="20"/>
                <w:lang w:eastAsia="en-GB"/>
              </w:rPr>
              <w:t xml:space="preserve"> mental disorder</w:t>
            </w:r>
          </w:p>
        </w:tc>
        <w:tc>
          <w:tcPr>
            <w:tcW w:w="1584" w:type="dxa"/>
            <w:shd w:val="clear" w:color="auto" w:fill="auto"/>
            <w:vAlign w:val="center"/>
          </w:tcPr>
          <w:p w14:paraId="26D50CAA" w14:textId="77777777" w:rsidR="00C323CF" w:rsidRPr="00DF1597" w:rsidRDefault="00C323CF" w:rsidP="00DF1597">
            <w:pPr>
              <w:spacing w:after="0" w:line="240" w:lineRule="auto"/>
              <w:jc w:val="center"/>
              <w:rPr>
                <w:rFonts w:ascii="Arial" w:eastAsia="Times New Roman" w:hAnsi="Arial" w:cs="Arial"/>
                <w:b/>
                <w:bCs/>
                <w:color w:val="000000"/>
                <w:sz w:val="20"/>
                <w:szCs w:val="20"/>
                <w:lang w:eastAsia="en-GB"/>
              </w:rPr>
            </w:pPr>
            <w:r w:rsidRPr="00DF1597">
              <w:rPr>
                <w:rFonts w:ascii="Arial" w:hAnsi="Arial" w:cs="Arial"/>
                <w:color w:val="000000"/>
                <w:sz w:val="20"/>
                <w:szCs w:val="20"/>
              </w:rPr>
              <w:t>36 (1.9)</w:t>
            </w:r>
          </w:p>
        </w:tc>
        <w:tc>
          <w:tcPr>
            <w:tcW w:w="1843" w:type="dxa"/>
            <w:shd w:val="clear" w:color="auto" w:fill="auto"/>
            <w:vAlign w:val="center"/>
          </w:tcPr>
          <w:p w14:paraId="5653ABA0"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121 (1.2)</w:t>
            </w:r>
          </w:p>
        </w:tc>
        <w:tc>
          <w:tcPr>
            <w:tcW w:w="1276" w:type="dxa"/>
            <w:shd w:val="clear" w:color="auto" w:fill="auto"/>
            <w:vAlign w:val="center"/>
          </w:tcPr>
          <w:p w14:paraId="62EBF91B"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0.007</w:t>
            </w:r>
          </w:p>
        </w:tc>
      </w:tr>
      <w:tr w:rsidR="00C323CF" w:rsidRPr="00DF1597" w14:paraId="0541DEFB" w14:textId="77777777" w:rsidTr="00DF1597">
        <w:trPr>
          <w:trHeight w:val="300"/>
          <w:jc w:val="center"/>
        </w:trPr>
        <w:tc>
          <w:tcPr>
            <w:tcW w:w="4648" w:type="dxa"/>
            <w:shd w:val="clear" w:color="auto" w:fill="auto"/>
          </w:tcPr>
          <w:p w14:paraId="1F4D96D8" w14:textId="77777777" w:rsidR="00C323CF" w:rsidRPr="00DF1597" w:rsidRDefault="00C323CF" w:rsidP="00DF1597">
            <w:pPr>
              <w:spacing w:after="0" w:line="240" w:lineRule="auto"/>
              <w:rPr>
                <w:rFonts w:ascii="Arial" w:eastAsia="Times New Roman" w:hAnsi="Arial" w:cs="Arial"/>
                <w:b/>
                <w:bCs/>
                <w:color w:val="000000"/>
                <w:sz w:val="20"/>
                <w:szCs w:val="20"/>
                <w:lang w:eastAsia="en-GB"/>
              </w:rPr>
            </w:pPr>
            <w:r w:rsidRPr="00DF1597">
              <w:rPr>
                <w:rFonts w:ascii="Arial" w:hAnsi="Arial" w:cs="Arial"/>
                <w:color w:val="000000"/>
                <w:sz w:val="20"/>
                <w:szCs w:val="20"/>
              </w:rPr>
              <w:t xml:space="preserve">Psychological distress symptoms, </w:t>
            </w:r>
            <w:r w:rsidRPr="00DF1597">
              <w:rPr>
                <w:rFonts w:ascii="Arial" w:eastAsia="Times New Roman" w:hAnsi="Arial" w:cs="Arial"/>
                <w:color w:val="000000"/>
                <w:sz w:val="20"/>
                <w:szCs w:val="20"/>
                <w:lang w:eastAsia="en-GB"/>
              </w:rPr>
              <w:t>mean (SD)</w:t>
            </w:r>
          </w:p>
        </w:tc>
        <w:tc>
          <w:tcPr>
            <w:tcW w:w="1584" w:type="dxa"/>
            <w:shd w:val="clear" w:color="auto" w:fill="auto"/>
            <w:vAlign w:val="center"/>
          </w:tcPr>
          <w:p w14:paraId="7EA0A30C" w14:textId="77777777" w:rsidR="00C323CF" w:rsidRPr="00DF1597" w:rsidRDefault="00C323CF" w:rsidP="00DF1597">
            <w:pPr>
              <w:spacing w:after="0" w:line="240" w:lineRule="auto"/>
              <w:jc w:val="center"/>
              <w:rPr>
                <w:rFonts w:ascii="Arial" w:eastAsia="Times New Roman" w:hAnsi="Arial" w:cs="Arial"/>
                <w:b/>
                <w:bCs/>
                <w:color w:val="000000"/>
                <w:sz w:val="20"/>
                <w:szCs w:val="20"/>
                <w:lang w:eastAsia="en-GB"/>
              </w:rPr>
            </w:pPr>
            <w:r w:rsidRPr="00DF1597">
              <w:rPr>
                <w:rFonts w:ascii="Arial" w:hAnsi="Arial" w:cs="Arial"/>
                <w:color w:val="000000"/>
                <w:sz w:val="20"/>
                <w:szCs w:val="20"/>
              </w:rPr>
              <w:t>2.82 (3.9)</w:t>
            </w:r>
          </w:p>
        </w:tc>
        <w:tc>
          <w:tcPr>
            <w:tcW w:w="1843" w:type="dxa"/>
            <w:shd w:val="clear" w:color="auto" w:fill="auto"/>
            <w:vAlign w:val="center"/>
          </w:tcPr>
          <w:p w14:paraId="739C079B"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2.34 (3.4)</w:t>
            </w:r>
          </w:p>
        </w:tc>
        <w:tc>
          <w:tcPr>
            <w:tcW w:w="1276" w:type="dxa"/>
            <w:shd w:val="clear" w:color="auto" w:fill="auto"/>
            <w:vAlign w:val="center"/>
          </w:tcPr>
          <w:p w14:paraId="43DCB613" w14:textId="77777777" w:rsidR="00C323CF" w:rsidRPr="00DF1597" w:rsidRDefault="00C323CF" w:rsidP="00DF1597">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&lt; 0.0001</w:t>
            </w:r>
          </w:p>
        </w:tc>
      </w:tr>
      <w:tr w:rsidR="00610182" w:rsidRPr="00DF1597" w14:paraId="12D2D2FA" w14:textId="77777777" w:rsidTr="00F1257F">
        <w:trPr>
          <w:trHeight w:val="300"/>
          <w:jc w:val="center"/>
        </w:trPr>
        <w:tc>
          <w:tcPr>
            <w:tcW w:w="4648" w:type="dxa"/>
            <w:shd w:val="clear" w:color="auto" w:fill="auto"/>
            <w:hideMark/>
          </w:tcPr>
          <w:p w14:paraId="0B2EDDEA" w14:textId="5C9353D4" w:rsidR="00610182" w:rsidRPr="00DF1597" w:rsidRDefault="00EB5C49"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 xml:space="preserve">Physical </w:t>
            </w:r>
            <w:r w:rsidR="00610182" w:rsidRPr="00DF1597">
              <w:rPr>
                <w:rFonts w:ascii="Arial" w:eastAsia="Times New Roman" w:hAnsi="Arial" w:cs="Arial"/>
                <w:b/>
                <w:bCs/>
                <w:color w:val="000000"/>
                <w:sz w:val="20"/>
                <w:szCs w:val="20"/>
                <w:lang w:eastAsia="en-GB"/>
              </w:rPr>
              <w:t>morbidities</w:t>
            </w:r>
          </w:p>
        </w:tc>
        <w:tc>
          <w:tcPr>
            <w:tcW w:w="1584" w:type="dxa"/>
            <w:shd w:val="clear" w:color="auto" w:fill="auto"/>
          </w:tcPr>
          <w:p w14:paraId="2004052B" w14:textId="77777777"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55470E13" w14:textId="77777777" w:rsidR="00610182" w:rsidRPr="00DF1597"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21F3C55F" w14:textId="77777777" w:rsidR="00610182" w:rsidRPr="00DF1597" w:rsidRDefault="00610182" w:rsidP="000C469E">
            <w:pPr>
              <w:spacing w:after="0" w:line="240" w:lineRule="auto"/>
              <w:jc w:val="center"/>
              <w:rPr>
                <w:rFonts w:ascii="Arial" w:eastAsia="Times New Roman" w:hAnsi="Arial" w:cs="Arial"/>
                <w:sz w:val="20"/>
                <w:szCs w:val="20"/>
                <w:lang w:eastAsia="en-GB"/>
              </w:rPr>
            </w:pPr>
          </w:p>
        </w:tc>
      </w:tr>
      <w:tr w:rsidR="00D1083D" w:rsidRPr="00DF1597" w14:paraId="7D75EF03" w14:textId="77777777" w:rsidTr="00F1257F">
        <w:trPr>
          <w:trHeight w:val="300"/>
          <w:jc w:val="center"/>
        </w:trPr>
        <w:tc>
          <w:tcPr>
            <w:tcW w:w="4648" w:type="dxa"/>
            <w:shd w:val="clear" w:color="auto" w:fill="auto"/>
            <w:hideMark/>
          </w:tcPr>
          <w:p w14:paraId="3CF47E30" w14:textId="1FCE0963" w:rsidR="00D1083D" w:rsidRPr="00DF1597" w:rsidRDefault="00D1083D" w:rsidP="00D1083D">
            <w:pPr>
              <w:spacing w:after="0" w:line="240" w:lineRule="auto"/>
              <w:rPr>
                <w:rFonts w:ascii="Arial" w:eastAsia="Times New Roman" w:hAnsi="Arial" w:cs="Arial"/>
                <w:color w:val="000000"/>
                <w:sz w:val="20"/>
                <w:szCs w:val="20"/>
                <w:lang w:eastAsia="en-GB"/>
              </w:rPr>
            </w:pPr>
            <w:proofErr w:type="spellStart"/>
            <w:r w:rsidRPr="00DF1597">
              <w:rPr>
                <w:rFonts w:ascii="Arial" w:eastAsia="Times New Roman" w:hAnsi="Arial" w:cs="Arial"/>
                <w:color w:val="000000"/>
                <w:sz w:val="20"/>
                <w:szCs w:val="20"/>
                <w:lang w:eastAsia="en-GB"/>
              </w:rPr>
              <w:t>Cardiometabolic</w:t>
            </w:r>
            <w:proofErr w:type="spellEnd"/>
            <w:r w:rsidRPr="00DF1597">
              <w:rPr>
                <w:rFonts w:ascii="Arial" w:eastAsia="Times New Roman" w:hAnsi="Arial" w:cs="Arial"/>
                <w:color w:val="000000"/>
                <w:sz w:val="20"/>
                <w:szCs w:val="20"/>
                <w:lang w:eastAsia="en-GB"/>
              </w:rPr>
              <w:t xml:space="preserve"> disease</w:t>
            </w:r>
          </w:p>
        </w:tc>
        <w:tc>
          <w:tcPr>
            <w:tcW w:w="1584" w:type="dxa"/>
            <w:shd w:val="clear" w:color="auto" w:fill="auto"/>
            <w:vAlign w:val="center"/>
          </w:tcPr>
          <w:p w14:paraId="0A99C837" w14:textId="2E09BA15"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268 (15.0)</w:t>
            </w:r>
          </w:p>
        </w:tc>
        <w:tc>
          <w:tcPr>
            <w:tcW w:w="1843" w:type="dxa"/>
            <w:shd w:val="clear" w:color="auto" w:fill="auto"/>
            <w:vAlign w:val="center"/>
          </w:tcPr>
          <w:p w14:paraId="48A2921D" w14:textId="3D9C2BDF"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2513 (25.2)</w:t>
            </w:r>
          </w:p>
        </w:tc>
        <w:tc>
          <w:tcPr>
            <w:tcW w:w="1276" w:type="dxa"/>
            <w:shd w:val="clear" w:color="auto" w:fill="auto"/>
            <w:vAlign w:val="center"/>
          </w:tcPr>
          <w:p w14:paraId="1FCC3BDA" w14:textId="3FC306A2"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4AB0D165" w14:textId="77777777" w:rsidTr="00F1257F">
        <w:trPr>
          <w:trHeight w:val="300"/>
          <w:jc w:val="center"/>
        </w:trPr>
        <w:tc>
          <w:tcPr>
            <w:tcW w:w="4648" w:type="dxa"/>
            <w:shd w:val="clear" w:color="auto" w:fill="auto"/>
            <w:hideMark/>
          </w:tcPr>
          <w:p w14:paraId="305F3835" w14:textId="1BB9AF50" w:rsidR="00D1083D" w:rsidRPr="00DF1597" w:rsidRDefault="00D1083D" w:rsidP="00D1083D">
            <w:pPr>
              <w:spacing w:after="0" w:line="240" w:lineRule="auto"/>
              <w:rPr>
                <w:rFonts w:ascii="Arial" w:eastAsia="Times New Roman" w:hAnsi="Arial" w:cs="Arial"/>
                <w:color w:val="000000"/>
                <w:sz w:val="20"/>
                <w:szCs w:val="20"/>
                <w:lang w:eastAsia="en-GB"/>
              </w:rPr>
            </w:pPr>
            <w:commentRangeStart w:id="154"/>
            <w:r w:rsidRPr="00DF1597">
              <w:rPr>
                <w:rFonts w:ascii="Arial" w:eastAsia="Times New Roman" w:hAnsi="Arial" w:cs="Arial"/>
                <w:color w:val="000000"/>
                <w:sz w:val="20"/>
                <w:szCs w:val="20"/>
                <w:lang w:eastAsia="en-GB"/>
              </w:rPr>
              <w:t>Respiratory disease</w:t>
            </w:r>
            <w:commentRangeEnd w:id="154"/>
            <w:r w:rsidR="00AC11E3">
              <w:rPr>
                <w:rStyle w:val="CommentReference"/>
              </w:rPr>
              <w:commentReference w:id="154"/>
            </w:r>
          </w:p>
        </w:tc>
        <w:tc>
          <w:tcPr>
            <w:tcW w:w="1584" w:type="dxa"/>
            <w:shd w:val="clear" w:color="auto" w:fill="auto"/>
            <w:noWrap/>
            <w:vAlign w:val="center"/>
          </w:tcPr>
          <w:p w14:paraId="4FFC154E" w14:textId="4634942A"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219 (12.3)</w:t>
            </w:r>
          </w:p>
        </w:tc>
        <w:tc>
          <w:tcPr>
            <w:tcW w:w="1843" w:type="dxa"/>
            <w:shd w:val="clear" w:color="auto" w:fill="auto"/>
            <w:vAlign w:val="center"/>
          </w:tcPr>
          <w:p w14:paraId="14CA3931" w14:textId="2B4BF05E"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1372 (13.8)</w:t>
            </w:r>
          </w:p>
        </w:tc>
        <w:tc>
          <w:tcPr>
            <w:tcW w:w="1276" w:type="dxa"/>
            <w:shd w:val="clear" w:color="auto" w:fill="auto"/>
            <w:vAlign w:val="center"/>
          </w:tcPr>
          <w:p w14:paraId="2D00B6D6" w14:textId="2E685317"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0.144</w:t>
            </w:r>
          </w:p>
        </w:tc>
      </w:tr>
      <w:tr w:rsidR="00D1083D" w:rsidRPr="00DF1597" w14:paraId="5501CEC1" w14:textId="77777777" w:rsidTr="00F1257F">
        <w:trPr>
          <w:trHeight w:val="300"/>
          <w:jc w:val="center"/>
        </w:trPr>
        <w:tc>
          <w:tcPr>
            <w:tcW w:w="4648" w:type="dxa"/>
            <w:shd w:val="clear" w:color="auto" w:fill="auto"/>
            <w:hideMark/>
          </w:tcPr>
          <w:p w14:paraId="7C5DFB6F" w14:textId="3EE8AD02" w:rsidR="00D1083D" w:rsidRPr="00DF1597" w:rsidRDefault="00D1083D" w:rsidP="00D1083D">
            <w:pPr>
              <w:spacing w:after="0" w:line="240" w:lineRule="auto"/>
              <w:rPr>
                <w:rFonts w:ascii="Arial" w:eastAsia="Times New Roman" w:hAnsi="Arial" w:cs="Arial"/>
                <w:color w:val="000000"/>
                <w:sz w:val="20"/>
                <w:szCs w:val="20"/>
                <w:lang w:eastAsia="en-GB"/>
              </w:rPr>
            </w:pPr>
            <w:r w:rsidRPr="00DF1597">
              <w:rPr>
                <w:rFonts w:ascii="Arial" w:eastAsia="Times New Roman" w:hAnsi="Arial" w:cs="Arial"/>
                <w:color w:val="000000"/>
                <w:sz w:val="20"/>
                <w:szCs w:val="20"/>
                <w:lang w:eastAsia="en-GB"/>
              </w:rPr>
              <w:t>Any cancer</w:t>
            </w:r>
          </w:p>
        </w:tc>
        <w:tc>
          <w:tcPr>
            <w:tcW w:w="1584" w:type="dxa"/>
            <w:shd w:val="clear" w:color="auto" w:fill="auto"/>
            <w:vAlign w:val="center"/>
          </w:tcPr>
          <w:p w14:paraId="3C83D92B" w14:textId="6A24F59C"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45 (2.5)</w:t>
            </w:r>
          </w:p>
        </w:tc>
        <w:tc>
          <w:tcPr>
            <w:tcW w:w="1843" w:type="dxa"/>
            <w:shd w:val="clear" w:color="auto" w:fill="auto"/>
            <w:vAlign w:val="center"/>
          </w:tcPr>
          <w:p w14:paraId="292F2C9A" w14:textId="1B50FE46"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525 (5.3)</w:t>
            </w:r>
          </w:p>
        </w:tc>
        <w:tc>
          <w:tcPr>
            <w:tcW w:w="1276" w:type="dxa"/>
            <w:shd w:val="clear" w:color="auto" w:fill="auto"/>
            <w:vAlign w:val="center"/>
          </w:tcPr>
          <w:p w14:paraId="11CECB97" w14:textId="03E745A0" w:rsidR="00D1083D" w:rsidRPr="00DF1597"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D1083D" w:rsidRPr="00DF1597" w14:paraId="2CED2E8E" w14:textId="77777777" w:rsidTr="00F1257F">
        <w:trPr>
          <w:trHeight w:val="300"/>
          <w:jc w:val="center"/>
        </w:trPr>
        <w:tc>
          <w:tcPr>
            <w:tcW w:w="4648" w:type="dxa"/>
            <w:shd w:val="clear" w:color="auto" w:fill="auto"/>
            <w:noWrap/>
            <w:hideMark/>
          </w:tcPr>
          <w:p w14:paraId="3435D0B3" w14:textId="77777777" w:rsidR="00D1083D" w:rsidRPr="00DF1597" w:rsidRDefault="00D1083D" w:rsidP="00D1083D">
            <w:pPr>
              <w:spacing w:after="0" w:line="240" w:lineRule="auto"/>
              <w:rPr>
                <w:rFonts w:ascii="Arial" w:eastAsia="Times New Roman" w:hAnsi="Arial" w:cs="Arial"/>
                <w:sz w:val="20"/>
                <w:szCs w:val="20"/>
                <w:lang w:eastAsia="en-GB"/>
              </w:rPr>
            </w:pPr>
            <w:r w:rsidRPr="00DF1597">
              <w:rPr>
                <w:rFonts w:ascii="Arial" w:eastAsia="Times New Roman" w:hAnsi="Arial" w:cs="Arial"/>
                <w:sz w:val="20"/>
                <w:szCs w:val="20"/>
                <w:lang w:eastAsia="en-GB"/>
              </w:rPr>
              <w:t>Shielding in the household</w:t>
            </w:r>
          </w:p>
        </w:tc>
        <w:tc>
          <w:tcPr>
            <w:tcW w:w="1584" w:type="dxa"/>
            <w:shd w:val="clear" w:color="auto" w:fill="auto"/>
            <w:noWrap/>
            <w:vAlign w:val="center"/>
          </w:tcPr>
          <w:p w14:paraId="0F9437ED" w14:textId="26EF4029" w:rsidR="00D1083D" w:rsidRPr="00DF1597" w:rsidRDefault="00D1083D" w:rsidP="003F58FC">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196 (10.6)</w:t>
            </w:r>
          </w:p>
        </w:tc>
        <w:tc>
          <w:tcPr>
            <w:tcW w:w="1843" w:type="dxa"/>
            <w:shd w:val="clear" w:color="auto" w:fill="auto"/>
            <w:noWrap/>
            <w:vAlign w:val="center"/>
          </w:tcPr>
          <w:p w14:paraId="44322ADB" w14:textId="0D3778C8" w:rsidR="00D1083D" w:rsidRPr="00DF1597" w:rsidRDefault="00D1083D" w:rsidP="003F58FC">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1187 (11.7)</w:t>
            </w:r>
          </w:p>
        </w:tc>
        <w:tc>
          <w:tcPr>
            <w:tcW w:w="1276" w:type="dxa"/>
            <w:shd w:val="clear" w:color="auto" w:fill="auto"/>
            <w:noWrap/>
            <w:vAlign w:val="center"/>
          </w:tcPr>
          <w:p w14:paraId="53A2F065" w14:textId="1ADAB7BF" w:rsidR="00D1083D" w:rsidRPr="00DF1597" w:rsidRDefault="00D1083D" w:rsidP="00D1083D">
            <w:pPr>
              <w:spacing w:after="0" w:line="240" w:lineRule="auto"/>
              <w:jc w:val="center"/>
              <w:rPr>
                <w:rFonts w:ascii="Arial" w:eastAsia="Times New Roman" w:hAnsi="Arial" w:cs="Arial"/>
                <w:sz w:val="20"/>
                <w:szCs w:val="20"/>
                <w:lang w:eastAsia="en-GB"/>
              </w:rPr>
            </w:pPr>
            <w:r w:rsidRPr="00DF1597">
              <w:rPr>
                <w:rFonts w:ascii="Arial" w:hAnsi="Arial" w:cs="Arial"/>
                <w:color w:val="000000"/>
                <w:sz w:val="20"/>
                <w:szCs w:val="20"/>
              </w:rPr>
              <w:t>&lt; 0.0001</w:t>
            </w:r>
          </w:p>
        </w:tc>
      </w:tr>
      <w:tr w:rsidR="00610182" w:rsidRPr="00DF1597" w14:paraId="25B82EE9" w14:textId="77777777" w:rsidTr="00F1257F">
        <w:trPr>
          <w:trHeight w:val="300"/>
          <w:jc w:val="center"/>
        </w:trPr>
        <w:tc>
          <w:tcPr>
            <w:tcW w:w="4648" w:type="dxa"/>
            <w:shd w:val="clear" w:color="auto" w:fill="auto"/>
            <w:hideMark/>
          </w:tcPr>
          <w:p w14:paraId="6EA2406E" w14:textId="77777777" w:rsidR="00610182" w:rsidRPr="00DF1597" w:rsidRDefault="00610182" w:rsidP="000C469E">
            <w:pPr>
              <w:spacing w:after="0" w:line="240" w:lineRule="auto"/>
              <w:rPr>
                <w:rFonts w:ascii="Arial" w:eastAsia="Times New Roman" w:hAnsi="Arial" w:cs="Arial"/>
                <w:b/>
                <w:bCs/>
                <w:color w:val="000000"/>
                <w:sz w:val="20"/>
                <w:szCs w:val="20"/>
                <w:lang w:eastAsia="en-GB"/>
              </w:rPr>
            </w:pPr>
            <w:r w:rsidRPr="00DF1597">
              <w:rPr>
                <w:rFonts w:ascii="Arial" w:eastAsia="Times New Roman" w:hAnsi="Arial" w:cs="Arial"/>
                <w:b/>
                <w:bCs/>
                <w:color w:val="000000"/>
                <w:sz w:val="20"/>
                <w:szCs w:val="20"/>
                <w:lang w:eastAsia="en-GB"/>
              </w:rPr>
              <w:t xml:space="preserve">Cognitive function </w:t>
            </w:r>
          </w:p>
        </w:tc>
        <w:tc>
          <w:tcPr>
            <w:tcW w:w="1584" w:type="dxa"/>
            <w:shd w:val="clear" w:color="auto" w:fill="auto"/>
          </w:tcPr>
          <w:p w14:paraId="618EB32C" w14:textId="77777777" w:rsidR="00610182" w:rsidRPr="00DF1597" w:rsidRDefault="00610182" w:rsidP="003F58FC">
            <w:pPr>
              <w:spacing w:after="0" w:line="240" w:lineRule="auto"/>
              <w:jc w:val="center"/>
              <w:rPr>
                <w:rFonts w:ascii="Arial" w:eastAsia="Times New Roman" w:hAnsi="Arial" w:cs="Arial"/>
                <w:b/>
                <w:bCs/>
                <w:color w:val="000000"/>
                <w:sz w:val="20"/>
                <w:szCs w:val="20"/>
                <w:lang w:eastAsia="en-GB"/>
              </w:rPr>
            </w:pPr>
          </w:p>
        </w:tc>
        <w:tc>
          <w:tcPr>
            <w:tcW w:w="1843" w:type="dxa"/>
            <w:shd w:val="clear" w:color="auto" w:fill="auto"/>
          </w:tcPr>
          <w:p w14:paraId="3A7C7886" w14:textId="77777777" w:rsidR="00610182" w:rsidRPr="00DF1597" w:rsidRDefault="00610182" w:rsidP="003F58FC">
            <w:pPr>
              <w:spacing w:after="0" w:line="240" w:lineRule="auto"/>
              <w:jc w:val="center"/>
              <w:rPr>
                <w:rFonts w:ascii="Arial" w:eastAsia="Times New Roman" w:hAnsi="Arial" w:cs="Arial"/>
                <w:sz w:val="20"/>
                <w:szCs w:val="20"/>
                <w:lang w:eastAsia="en-GB"/>
              </w:rPr>
            </w:pPr>
          </w:p>
        </w:tc>
        <w:tc>
          <w:tcPr>
            <w:tcW w:w="1276" w:type="dxa"/>
            <w:shd w:val="clear" w:color="auto" w:fill="auto"/>
          </w:tcPr>
          <w:p w14:paraId="542888D7" w14:textId="77777777" w:rsidR="00610182" w:rsidRPr="00DF1597" w:rsidRDefault="00610182" w:rsidP="000C469E">
            <w:pPr>
              <w:spacing w:after="0" w:line="240" w:lineRule="auto"/>
              <w:jc w:val="center"/>
              <w:rPr>
                <w:rFonts w:ascii="Arial" w:eastAsia="Times New Roman" w:hAnsi="Arial" w:cs="Arial"/>
                <w:sz w:val="20"/>
                <w:szCs w:val="20"/>
                <w:lang w:eastAsia="en-GB"/>
              </w:rPr>
            </w:pPr>
          </w:p>
        </w:tc>
      </w:tr>
      <w:tr w:rsidR="00D1083D" w:rsidRPr="00F1257F" w14:paraId="011D6786" w14:textId="77777777" w:rsidTr="00F1257F">
        <w:trPr>
          <w:trHeight w:val="300"/>
          <w:jc w:val="center"/>
        </w:trPr>
        <w:tc>
          <w:tcPr>
            <w:tcW w:w="4648" w:type="dxa"/>
            <w:shd w:val="clear" w:color="auto" w:fill="auto"/>
            <w:hideMark/>
          </w:tcPr>
          <w:p w14:paraId="128159B7" w14:textId="2ED342F1" w:rsidR="00D1083D" w:rsidRPr="00DF1597" w:rsidRDefault="00D1083D" w:rsidP="00D1083D">
            <w:pPr>
              <w:spacing w:after="0" w:line="240" w:lineRule="auto"/>
              <w:rPr>
                <w:rFonts w:ascii="Arial" w:eastAsia="Times New Roman" w:hAnsi="Arial" w:cs="Arial"/>
                <w:i/>
                <w:iCs/>
                <w:color w:val="000000"/>
                <w:sz w:val="20"/>
                <w:szCs w:val="20"/>
                <w:lang w:eastAsia="en-GB"/>
              </w:rPr>
            </w:pPr>
            <w:commentRangeStart w:id="155"/>
            <w:r w:rsidRPr="00DF1597">
              <w:rPr>
                <w:rFonts w:ascii="Arial" w:eastAsia="Times New Roman" w:hAnsi="Arial" w:cs="Arial"/>
                <w:i/>
                <w:iCs/>
                <w:color w:val="000000"/>
                <w:sz w:val="20"/>
                <w:szCs w:val="20"/>
                <w:lang w:eastAsia="en-GB"/>
              </w:rPr>
              <w:t>g</w:t>
            </w:r>
            <w:r w:rsidRPr="00DF1597">
              <w:rPr>
                <w:rFonts w:ascii="Arial" w:eastAsia="Times New Roman" w:hAnsi="Arial" w:cs="Arial"/>
                <w:color w:val="000000"/>
                <w:sz w:val="20"/>
                <w:szCs w:val="20"/>
                <w:lang w:eastAsia="en-GB"/>
              </w:rPr>
              <w:t xml:space="preserve"> factor, mean (SD)</w:t>
            </w:r>
            <w:commentRangeEnd w:id="155"/>
            <w:r w:rsidR="00F93C62">
              <w:rPr>
                <w:rStyle w:val="CommentReference"/>
              </w:rPr>
              <w:commentReference w:id="155"/>
            </w:r>
          </w:p>
        </w:tc>
        <w:tc>
          <w:tcPr>
            <w:tcW w:w="1584" w:type="dxa"/>
            <w:shd w:val="clear" w:color="auto" w:fill="auto"/>
            <w:vAlign w:val="center"/>
          </w:tcPr>
          <w:p w14:paraId="075B7329" w14:textId="465232EA"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96.6 (15.7)</w:t>
            </w:r>
          </w:p>
        </w:tc>
        <w:tc>
          <w:tcPr>
            <w:tcW w:w="1843" w:type="dxa"/>
            <w:shd w:val="clear" w:color="auto" w:fill="auto"/>
            <w:vAlign w:val="center"/>
          </w:tcPr>
          <w:p w14:paraId="5A5DAFC7" w14:textId="5A780F4D" w:rsidR="00D1083D" w:rsidRPr="00DF1597" w:rsidRDefault="00D1083D" w:rsidP="003F58FC">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100.5 (14.8)</w:t>
            </w:r>
          </w:p>
        </w:tc>
        <w:tc>
          <w:tcPr>
            <w:tcW w:w="1276" w:type="dxa"/>
            <w:shd w:val="clear" w:color="auto" w:fill="auto"/>
            <w:vAlign w:val="center"/>
          </w:tcPr>
          <w:p w14:paraId="572D54DC" w14:textId="4AEFE413" w:rsidR="00D1083D" w:rsidRPr="00F1257F" w:rsidRDefault="00D1083D" w:rsidP="00D1083D">
            <w:pPr>
              <w:spacing w:after="0" w:line="240" w:lineRule="auto"/>
              <w:jc w:val="center"/>
              <w:rPr>
                <w:rFonts w:ascii="Arial" w:eastAsia="Times New Roman" w:hAnsi="Arial" w:cs="Arial"/>
                <w:color w:val="000000"/>
                <w:sz w:val="20"/>
                <w:szCs w:val="20"/>
                <w:lang w:eastAsia="en-GB"/>
              </w:rPr>
            </w:pPr>
            <w:r w:rsidRPr="00DF1597">
              <w:rPr>
                <w:rFonts w:ascii="Arial" w:hAnsi="Arial" w:cs="Arial"/>
                <w:color w:val="000000"/>
                <w:sz w:val="20"/>
                <w:szCs w:val="20"/>
              </w:rPr>
              <w:t>&lt; 0.0001</w:t>
            </w:r>
          </w:p>
        </w:tc>
      </w:tr>
      <w:tr w:rsidR="000C469E" w:rsidRPr="00F1257F" w14:paraId="2DFEAE17" w14:textId="77777777" w:rsidTr="00F1257F">
        <w:trPr>
          <w:trHeight w:val="300"/>
          <w:jc w:val="center"/>
        </w:trPr>
        <w:tc>
          <w:tcPr>
            <w:tcW w:w="4648" w:type="dxa"/>
            <w:shd w:val="clear" w:color="auto" w:fill="auto"/>
            <w:noWrap/>
          </w:tcPr>
          <w:p w14:paraId="150165A8" w14:textId="700D8457" w:rsidR="000C469E" w:rsidRPr="00F1257F" w:rsidRDefault="000C469E" w:rsidP="000C469E">
            <w:pPr>
              <w:spacing w:after="0" w:line="240" w:lineRule="auto"/>
              <w:rPr>
                <w:rFonts w:ascii="Arial" w:eastAsia="Times New Roman" w:hAnsi="Arial" w:cs="Arial"/>
                <w:b/>
                <w:bCs/>
                <w:sz w:val="20"/>
                <w:szCs w:val="20"/>
                <w:lang w:eastAsia="en-GB"/>
              </w:rPr>
            </w:pPr>
          </w:p>
        </w:tc>
        <w:tc>
          <w:tcPr>
            <w:tcW w:w="1584" w:type="dxa"/>
            <w:shd w:val="clear" w:color="auto" w:fill="auto"/>
            <w:noWrap/>
          </w:tcPr>
          <w:p w14:paraId="71A5A74F" w14:textId="17DD76F7" w:rsidR="000C469E" w:rsidRPr="00F1257F" w:rsidRDefault="000C469E" w:rsidP="003F58FC">
            <w:pPr>
              <w:spacing w:after="0" w:line="240" w:lineRule="auto"/>
              <w:jc w:val="center"/>
              <w:rPr>
                <w:rFonts w:ascii="Arial" w:eastAsia="Times New Roman" w:hAnsi="Arial" w:cs="Arial"/>
                <w:b/>
                <w:bCs/>
                <w:sz w:val="20"/>
                <w:szCs w:val="20"/>
                <w:lang w:eastAsia="en-GB"/>
              </w:rPr>
            </w:pPr>
          </w:p>
        </w:tc>
        <w:tc>
          <w:tcPr>
            <w:tcW w:w="1843" w:type="dxa"/>
            <w:shd w:val="clear" w:color="auto" w:fill="auto"/>
            <w:noWrap/>
          </w:tcPr>
          <w:p w14:paraId="7B107443" w14:textId="77777777" w:rsidR="000C469E" w:rsidRPr="00F1257F" w:rsidRDefault="000C469E" w:rsidP="003F58FC">
            <w:pPr>
              <w:spacing w:after="0" w:line="240" w:lineRule="auto"/>
              <w:jc w:val="center"/>
              <w:rPr>
                <w:rFonts w:ascii="Arial" w:eastAsia="Times New Roman" w:hAnsi="Arial" w:cs="Arial"/>
                <w:b/>
                <w:bCs/>
                <w:sz w:val="20"/>
                <w:szCs w:val="20"/>
                <w:lang w:eastAsia="en-GB"/>
              </w:rPr>
            </w:pPr>
          </w:p>
        </w:tc>
        <w:tc>
          <w:tcPr>
            <w:tcW w:w="1276" w:type="dxa"/>
            <w:shd w:val="clear" w:color="auto" w:fill="auto"/>
            <w:noWrap/>
          </w:tcPr>
          <w:p w14:paraId="41492434" w14:textId="77777777" w:rsidR="000C469E" w:rsidRPr="00F1257F" w:rsidRDefault="000C469E" w:rsidP="000C469E">
            <w:pPr>
              <w:spacing w:after="0" w:line="240" w:lineRule="auto"/>
              <w:jc w:val="center"/>
              <w:rPr>
                <w:rFonts w:ascii="Arial" w:eastAsia="Times New Roman" w:hAnsi="Arial" w:cs="Arial"/>
                <w:b/>
                <w:bCs/>
                <w:sz w:val="20"/>
                <w:szCs w:val="20"/>
                <w:lang w:eastAsia="en-GB"/>
              </w:rPr>
            </w:pPr>
          </w:p>
        </w:tc>
      </w:tr>
    </w:tbl>
    <w:p w14:paraId="75271569" w14:textId="776D4CC9" w:rsidR="00610182" w:rsidRPr="003D5FCA" w:rsidRDefault="00610182" w:rsidP="00E85F02">
      <w:pPr>
        <w:rPr>
          <w:rFonts w:cstheme="minorHAnsi"/>
        </w:rPr>
      </w:pPr>
    </w:p>
    <w:p w14:paraId="13B409F4" w14:textId="77777777" w:rsidR="001973D8" w:rsidRPr="00C323CF" w:rsidRDefault="000C324A" w:rsidP="000C324A">
      <w:pPr>
        <w:spacing w:after="0" w:line="240" w:lineRule="auto"/>
        <w:ind w:left="720" w:firstLine="720"/>
        <w:rPr>
          <w:rFonts w:ascii="Arial" w:hAnsi="Arial" w:cs="Arial"/>
          <w:sz w:val="18"/>
          <w:szCs w:val="18"/>
        </w:rPr>
      </w:pPr>
      <w:r w:rsidRPr="00C323CF">
        <w:rPr>
          <w:rFonts w:ascii="Arial" w:hAnsi="Arial" w:cs="Arial"/>
          <w:sz w:val="18"/>
          <w:szCs w:val="18"/>
        </w:rPr>
        <w:t>N</w:t>
      </w:r>
      <w:r w:rsidR="00D25C38" w:rsidRPr="00C323CF">
        <w:rPr>
          <w:rFonts w:ascii="Arial" w:hAnsi="Arial" w:cs="Arial"/>
          <w:sz w:val="18"/>
          <w:szCs w:val="18"/>
        </w:rPr>
        <w:t xml:space="preserve">umbers </w:t>
      </w:r>
      <w:r w:rsidR="001973D8" w:rsidRPr="00C323CF">
        <w:rPr>
          <w:rFonts w:ascii="Arial" w:hAnsi="Arial" w:cs="Arial"/>
          <w:sz w:val="18"/>
          <w:szCs w:val="18"/>
        </w:rPr>
        <w:t xml:space="preserve">of study members </w:t>
      </w:r>
      <w:r w:rsidR="00D25C38" w:rsidRPr="00C323CF">
        <w:rPr>
          <w:rFonts w:ascii="Arial" w:hAnsi="Arial" w:cs="Arial"/>
          <w:sz w:val="18"/>
          <w:szCs w:val="18"/>
        </w:rPr>
        <w:t xml:space="preserve">corresponds to those with </w:t>
      </w:r>
      <w:r w:rsidR="009C7AC2" w:rsidRPr="00C323CF">
        <w:rPr>
          <w:rFonts w:ascii="Arial" w:hAnsi="Arial" w:cs="Arial"/>
          <w:sz w:val="18"/>
          <w:szCs w:val="18"/>
        </w:rPr>
        <w:t xml:space="preserve">complete </w:t>
      </w:r>
      <w:r w:rsidR="00D25C38" w:rsidRPr="00C323CF">
        <w:rPr>
          <w:rFonts w:ascii="Arial" w:hAnsi="Arial" w:cs="Arial"/>
          <w:sz w:val="18"/>
          <w:szCs w:val="18"/>
        </w:rPr>
        <w:t xml:space="preserve">data </w:t>
      </w:r>
    </w:p>
    <w:p w14:paraId="32CA2089" w14:textId="2F83E207" w:rsidR="00E85F02" w:rsidRPr="00C323CF" w:rsidRDefault="00D25C38" w:rsidP="000C324A">
      <w:pPr>
        <w:spacing w:after="0" w:line="240" w:lineRule="auto"/>
        <w:ind w:left="720" w:firstLine="720"/>
        <w:rPr>
          <w:rFonts w:ascii="Arial" w:hAnsi="Arial" w:cs="Arial"/>
          <w:sz w:val="18"/>
          <w:szCs w:val="18"/>
        </w:rPr>
      </w:pPr>
      <w:proofErr w:type="gramStart"/>
      <w:r w:rsidRPr="00C323CF">
        <w:rPr>
          <w:rFonts w:ascii="Arial" w:hAnsi="Arial" w:cs="Arial"/>
          <w:sz w:val="18"/>
          <w:szCs w:val="18"/>
        </w:rPr>
        <w:t>on</w:t>
      </w:r>
      <w:proofErr w:type="gramEnd"/>
      <w:r w:rsidRPr="00C323CF">
        <w:rPr>
          <w:rFonts w:ascii="Arial" w:hAnsi="Arial" w:cs="Arial"/>
          <w:sz w:val="18"/>
          <w:szCs w:val="18"/>
        </w:rPr>
        <w:t xml:space="preserve"> </w:t>
      </w:r>
      <w:r w:rsidR="009C7AC2" w:rsidRPr="00C323CF">
        <w:rPr>
          <w:rFonts w:ascii="Arial" w:hAnsi="Arial" w:cs="Arial"/>
          <w:sz w:val="18"/>
          <w:szCs w:val="18"/>
        </w:rPr>
        <w:t>vaccine intentionality</w:t>
      </w:r>
      <w:r w:rsidR="001973D8" w:rsidRPr="00C323CF">
        <w:rPr>
          <w:rFonts w:ascii="Arial" w:hAnsi="Arial" w:cs="Arial"/>
          <w:sz w:val="18"/>
          <w:szCs w:val="18"/>
        </w:rPr>
        <w:t xml:space="preserve"> only</w:t>
      </w:r>
      <w:r w:rsidR="00E06F26" w:rsidRPr="00C323CF">
        <w:rPr>
          <w:rFonts w:ascii="Arial" w:hAnsi="Arial" w:cs="Arial"/>
          <w:sz w:val="18"/>
          <w:szCs w:val="18"/>
        </w:rPr>
        <w:t>.  Results are N (%) unless otherwise indicated.</w:t>
      </w:r>
    </w:p>
    <w:p w14:paraId="0F4EFC5E" w14:textId="77777777" w:rsidR="00E85F02" w:rsidRPr="004B0C8D" w:rsidRDefault="00E85F02" w:rsidP="00E85F02">
      <w:pPr>
        <w:rPr>
          <w:rFonts w:cstheme="minorHAnsi"/>
          <w:sz w:val="20"/>
          <w:szCs w:val="20"/>
        </w:rPr>
      </w:pPr>
      <w:r w:rsidRPr="004B0C8D">
        <w:rPr>
          <w:rFonts w:cstheme="minorHAnsi"/>
          <w:sz w:val="20"/>
          <w:szCs w:val="20"/>
        </w:rPr>
        <w:br w:type="page"/>
      </w:r>
    </w:p>
    <w:p w14:paraId="64345865" w14:textId="77777777" w:rsidR="00E85F02" w:rsidRPr="004B0C8D" w:rsidRDefault="00E85F02" w:rsidP="00E85F02">
      <w:pPr>
        <w:rPr>
          <w:rFonts w:cstheme="minorHAnsi"/>
          <w:b/>
          <w:bCs/>
        </w:rPr>
        <w:sectPr w:rsidR="00E85F02" w:rsidRPr="004B0C8D" w:rsidSect="00316CD1">
          <w:pgSz w:w="12240" w:h="15840"/>
          <w:pgMar w:top="1134" w:right="1134" w:bottom="1134" w:left="1134" w:header="720" w:footer="720" w:gutter="0"/>
          <w:cols w:space="720"/>
          <w:docGrid w:linePitch="360"/>
        </w:sectPr>
      </w:pPr>
    </w:p>
    <w:p w14:paraId="7EB0A2D1" w14:textId="7A0B80BC" w:rsidR="001F02D9" w:rsidRPr="001F02D9" w:rsidRDefault="001F02D9" w:rsidP="001F02D9">
      <w:pPr>
        <w:spacing w:after="0" w:line="240" w:lineRule="auto"/>
        <w:ind w:left="181"/>
        <w:jc w:val="center"/>
        <w:rPr>
          <w:rFonts w:ascii="Arial" w:hAnsi="Arial" w:cs="Arial"/>
          <w:b/>
        </w:rPr>
      </w:pPr>
      <w:r w:rsidRPr="001F02D9">
        <w:rPr>
          <w:rFonts w:ascii="Arial" w:hAnsi="Arial" w:cs="Arial"/>
          <w:b/>
        </w:rPr>
        <w:lastRenderedPageBreak/>
        <w:t xml:space="preserve">Table </w:t>
      </w:r>
      <w:r w:rsidR="00E06F26">
        <w:rPr>
          <w:rFonts w:ascii="Arial" w:hAnsi="Arial" w:cs="Arial"/>
          <w:b/>
        </w:rPr>
        <w:t>2</w:t>
      </w:r>
      <w:r w:rsidRPr="001F02D9">
        <w:rPr>
          <w:rFonts w:ascii="Arial" w:hAnsi="Arial" w:cs="Arial"/>
          <w:b/>
        </w:rPr>
        <w:t xml:space="preserve">.  Odds ratios (95% </w:t>
      </w:r>
      <w:r w:rsidR="00A52AA5">
        <w:rPr>
          <w:rFonts w:ascii="Arial" w:hAnsi="Arial" w:cs="Arial"/>
          <w:b/>
          <w:bCs/>
        </w:rPr>
        <w:t>confidence intervals</w:t>
      </w:r>
      <w:r w:rsidRPr="001F02D9">
        <w:rPr>
          <w:rFonts w:ascii="Arial" w:hAnsi="Arial" w:cs="Arial"/>
          <w:b/>
        </w:rPr>
        <w:t>) for the relation of mental and physical health with</w:t>
      </w:r>
      <w:r w:rsidR="00187276">
        <w:rPr>
          <w:rFonts w:ascii="Arial" w:hAnsi="Arial" w:cs="Arial"/>
          <w:b/>
        </w:rPr>
        <w:t xml:space="preserve"> later </w:t>
      </w:r>
      <w:r w:rsidRPr="001F02D9">
        <w:rPr>
          <w:rFonts w:ascii="Arial" w:hAnsi="Arial" w:cs="Arial"/>
          <w:b/>
        </w:rPr>
        <w:t>COVID-19 vaccine hesitancy in Understanding Society</w:t>
      </w:r>
      <w:r w:rsidR="005D5A2A">
        <w:rPr>
          <w:rFonts w:ascii="Arial" w:hAnsi="Arial" w:cs="Arial"/>
          <w:b/>
        </w:rPr>
        <w:t xml:space="preserve"> </w:t>
      </w:r>
      <w:r w:rsidR="005E737A">
        <w:rPr>
          <w:rFonts w:ascii="Arial" w:hAnsi="Arial" w:cs="Arial"/>
          <w:b/>
          <w:bCs/>
        </w:rPr>
        <w:t>(</w:t>
      </w:r>
      <w:r w:rsidR="00341448">
        <w:rPr>
          <w:rFonts w:ascii="Arial" w:hAnsi="Arial" w:cs="Arial"/>
          <w:b/>
          <w:bCs/>
        </w:rPr>
        <w:t>N=7361</w:t>
      </w:r>
      <w:r w:rsidR="005E737A" w:rsidRPr="005E737A">
        <w:rPr>
          <w:rFonts w:ascii="Arial" w:hAnsi="Arial" w:cs="Arial"/>
          <w:b/>
          <w:bCs/>
        </w:rPr>
        <w:t>)</w:t>
      </w:r>
    </w:p>
    <w:p w14:paraId="251D8B88" w14:textId="77777777" w:rsidR="00491349" w:rsidRDefault="00491349" w:rsidP="00A838A8">
      <w:pPr>
        <w:spacing w:after="0" w:line="240" w:lineRule="auto"/>
        <w:ind w:left="181"/>
        <w:jc w:val="center"/>
        <w:rPr>
          <w:rFonts w:ascii="Arial" w:hAnsi="Arial" w:cs="Arial"/>
          <w:bCs/>
          <w:sz w:val="16"/>
          <w:szCs w:val="16"/>
        </w:rPr>
      </w:pPr>
    </w:p>
    <w:p w14:paraId="332C0B0A" w14:textId="77777777" w:rsidR="00A838A8" w:rsidRDefault="00A838A8" w:rsidP="00A838A8">
      <w:pPr>
        <w:spacing w:after="0" w:line="240" w:lineRule="auto"/>
        <w:ind w:left="181"/>
        <w:jc w:val="center"/>
        <w:rPr>
          <w:rFonts w:ascii="Arial" w:hAnsi="Arial" w:cs="Arial"/>
          <w:bCs/>
          <w:sz w:val="16"/>
          <w:szCs w:val="16"/>
        </w:rPr>
      </w:pPr>
    </w:p>
    <w:tbl>
      <w:tblPr>
        <w:tblW w:w="10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0"/>
        <w:gridCol w:w="1829"/>
        <w:gridCol w:w="2409"/>
        <w:gridCol w:w="2302"/>
      </w:tblGrid>
      <w:tr w:rsidR="001F02D9" w:rsidRPr="00F1257F" w14:paraId="78B05481" w14:textId="77777777" w:rsidTr="00C323CF">
        <w:trPr>
          <w:trHeight w:val="525"/>
          <w:jc w:val="center"/>
        </w:trPr>
        <w:tc>
          <w:tcPr>
            <w:tcW w:w="3700" w:type="dxa"/>
            <w:shd w:val="clear" w:color="auto" w:fill="auto"/>
            <w:noWrap/>
            <w:hideMark/>
          </w:tcPr>
          <w:p w14:paraId="3DA5DB3A" w14:textId="77777777" w:rsidR="001F02D9" w:rsidRPr="00F1257F" w:rsidRDefault="001F02D9" w:rsidP="001F02D9">
            <w:pPr>
              <w:spacing w:after="0" w:line="240" w:lineRule="auto"/>
              <w:rPr>
                <w:rFonts w:ascii="Arial" w:eastAsia="Times New Roman" w:hAnsi="Arial" w:cs="Arial"/>
                <w:color w:val="000000"/>
                <w:sz w:val="20"/>
                <w:szCs w:val="20"/>
                <w:lang w:eastAsia="en-GB"/>
              </w:rPr>
            </w:pPr>
            <w:r w:rsidRPr="00F1257F">
              <w:rPr>
                <w:rFonts w:ascii="Arial" w:eastAsia="Times New Roman" w:hAnsi="Arial" w:cs="Arial"/>
                <w:color w:val="000000"/>
                <w:sz w:val="20"/>
                <w:szCs w:val="20"/>
                <w:lang w:eastAsia="en-GB"/>
              </w:rPr>
              <w:t> </w:t>
            </w:r>
          </w:p>
        </w:tc>
        <w:tc>
          <w:tcPr>
            <w:tcW w:w="1829" w:type="dxa"/>
            <w:shd w:val="clear" w:color="auto" w:fill="auto"/>
            <w:vAlign w:val="center"/>
            <w:hideMark/>
          </w:tcPr>
          <w:p w14:paraId="1ED80DD9" w14:textId="77777777"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Number hesitant / Total at risk</w:t>
            </w:r>
          </w:p>
        </w:tc>
        <w:tc>
          <w:tcPr>
            <w:tcW w:w="2409" w:type="dxa"/>
            <w:shd w:val="clear" w:color="auto" w:fill="auto"/>
            <w:vAlign w:val="center"/>
            <w:hideMark/>
          </w:tcPr>
          <w:p w14:paraId="61980623" w14:textId="77777777"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Age, sex, &amp; ethnicity</w:t>
            </w:r>
          </w:p>
        </w:tc>
        <w:tc>
          <w:tcPr>
            <w:tcW w:w="2302" w:type="dxa"/>
            <w:shd w:val="clear" w:color="auto" w:fill="auto"/>
            <w:vAlign w:val="center"/>
            <w:hideMark/>
          </w:tcPr>
          <w:p w14:paraId="2030516C" w14:textId="44AC2A7A" w:rsidR="001F02D9" w:rsidRPr="00F1257F" w:rsidRDefault="001F02D9" w:rsidP="005D5A2A">
            <w:pPr>
              <w:spacing w:after="0" w:line="240" w:lineRule="auto"/>
              <w:jc w:val="center"/>
              <w:rPr>
                <w:rFonts w:ascii="Arial" w:eastAsia="Times New Roman" w:hAnsi="Arial" w:cs="Arial"/>
                <w:b/>
                <w:bCs/>
                <w:color w:val="000000"/>
                <w:sz w:val="20"/>
                <w:szCs w:val="20"/>
                <w:lang w:eastAsia="en-GB"/>
              </w:rPr>
            </w:pPr>
            <w:r w:rsidRPr="00F1257F">
              <w:rPr>
                <w:rFonts w:ascii="Arial" w:eastAsia="Times New Roman" w:hAnsi="Arial" w:cs="Arial"/>
                <w:b/>
                <w:bCs/>
                <w:color w:val="000000"/>
                <w:sz w:val="20"/>
                <w:szCs w:val="20"/>
                <w:lang w:eastAsia="en-GB"/>
              </w:rPr>
              <w:t>All covariates</w:t>
            </w:r>
          </w:p>
        </w:tc>
      </w:tr>
      <w:tr w:rsidR="00F574C3" w:rsidRPr="00F1257F" w14:paraId="5EE5A4E3" w14:textId="77777777" w:rsidTr="00F574C3">
        <w:trPr>
          <w:trHeight w:val="315"/>
          <w:jc w:val="center"/>
        </w:trPr>
        <w:tc>
          <w:tcPr>
            <w:tcW w:w="3700" w:type="dxa"/>
            <w:shd w:val="clear" w:color="auto" w:fill="auto"/>
            <w:noWrap/>
            <w:vAlign w:val="center"/>
          </w:tcPr>
          <w:p w14:paraId="4C510017" w14:textId="70F3F90A" w:rsidR="00F574C3" w:rsidRPr="00F1257F" w:rsidRDefault="00F574C3" w:rsidP="00D658CA">
            <w:pPr>
              <w:spacing w:after="0" w:line="240" w:lineRule="auto"/>
              <w:rPr>
                <w:rFonts w:ascii="Arial" w:eastAsia="Times New Roman" w:hAnsi="Arial" w:cs="Arial"/>
                <w:color w:val="000000"/>
                <w:sz w:val="20"/>
                <w:szCs w:val="20"/>
                <w:lang w:eastAsia="en-GB"/>
              </w:rPr>
            </w:pPr>
          </w:p>
        </w:tc>
        <w:tc>
          <w:tcPr>
            <w:tcW w:w="1829" w:type="dxa"/>
            <w:shd w:val="clear" w:color="auto" w:fill="auto"/>
            <w:noWrap/>
            <w:vAlign w:val="center"/>
          </w:tcPr>
          <w:p w14:paraId="5A7D3F01" w14:textId="1FADFDF2" w:rsidR="00F574C3" w:rsidRPr="00F1257F" w:rsidRDefault="00F574C3" w:rsidP="00D658CA">
            <w:pPr>
              <w:spacing w:after="0" w:line="240" w:lineRule="auto"/>
              <w:jc w:val="center"/>
              <w:rPr>
                <w:rFonts w:ascii="Arial" w:eastAsia="Times New Roman" w:hAnsi="Arial" w:cs="Arial"/>
                <w:color w:val="000000"/>
                <w:sz w:val="20"/>
                <w:szCs w:val="20"/>
                <w:lang w:eastAsia="en-GB"/>
              </w:rPr>
            </w:pPr>
          </w:p>
        </w:tc>
        <w:tc>
          <w:tcPr>
            <w:tcW w:w="2409" w:type="dxa"/>
            <w:shd w:val="clear" w:color="auto" w:fill="auto"/>
            <w:noWrap/>
            <w:vAlign w:val="center"/>
          </w:tcPr>
          <w:p w14:paraId="11E7029A" w14:textId="5CFE37C2" w:rsidR="00F574C3" w:rsidRPr="00F1257F" w:rsidRDefault="00F574C3" w:rsidP="00D658CA">
            <w:pPr>
              <w:spacing w:after="0" w:line="240" w:lineRule="auto"/>
              <w:jc w:val="center"/>
              <w:rPr>
                <w:rFonts w:ascii="Arial" w:eastAsia="Times New Roman" w:hAnsi="Arial" w:cs="Arial"/>
                <w:color w:val="000000"/>
                <w:sz w:val="20"/>
                <w:szCs w:val="20"/>
                <w:lang w:eastAsia="en-GB"/>
              </w:rPr>
            </w:pPr>
          </w:p>
        </w:tc>
        <w:tc>
          <w:tcPr>
            <w:tcW w:w="2302" w:type="dxa"/>
            <w:shd w:val="clear" w:color="auto" w:fill="auto"/>
            <w:noWrap/>
            <w:vAlign w:val="center"/>
          </w:tcPr>
          <w:p w14:paraId="665B7D5F" w14:textId="2AF39094" w:rsidR="00F574C3" w:rsidRPr="00F1257F" w:rsidRDefault="00F574C3" w:rsidP="00D658CA">
            <w:pPr>
              <w:spacing w:after="0" w:line="240" w:lineRule="auto"/>
              <w:jc w:val="center"/>
              <w:rPr>
                <w:rFonts w:ascii="Arial" w:eastAsia="Times New Roman" w:hAnsi="Arial" w:cs="Arial"/>
                <w:color w:val="000000"/>
                <w:sz w:val="20"/>
                <w:szCs w:val="20"/>
                <w:lang w:eastAsia="en-GB"/>
              </w:rPr>
            </w:pPr>
          </w:p>
        </w:tc>
      </w:tr>
      <w:tr w:rsidR="00F1257F" w:rsidRPr="00F1257F" w14:paraId="16FCC2FE" w14:textId="77777777" w:rsidTr="00C323CF">
        <w:trPr>
          <w:trHeight w:val="315"/>
          <w:jc w:val="center"/>
        </w:trPr>
        <w:tc>
          <w:tcPr>
            <w:tcW w:w="3700" w:type="dxa"/>
            <w:shd w:val="clear" w:color="auto" w:fill="auto"/>
            <w:noWrap/>
            <w:vAlign w:val="center"/>
            <w:hideMark/>
          </w:tcPr>
          <w:p w14:paraId="1FA6C284" w14:textId="3735743A" w:rsidR="00F1257F" w:rsidRPr="00F1257F" w:rsidRDefault="00C323CF" w:rsidP="00F1257F">
            <w:pPr>
              <w:spacing w:after="0" w:line="240" w:lineRule="auto"/>
              <w:rPr>
                <w:rFonts w:ascii="Arial" w:eastAsia="Times New Roman" w:hAnsi="Arial" w:cs="Arial"/>
                <w:color w:val="000000"/>
                <w:sz w:val="20"/>
                <w:szCs w:val="20"/>
                <w:lang w:eastAsia="en-GB"/>
              </w:rPr>
            </w:pPr>
            <w:r w:rsidRPr="00C323CF">
              <w:rPr>
                <w:rFonts w:ascii="Arial" w:hAnsi="Arial" w:cs="Arial"/>
                <w:b/>
                <w:bCs/>
                <w:color w:val="000000"/>
                <w:sz w:val="20"/>
                <w:szCs w:val="20"/>
              </w:rPr>
              <w:t>Psychiatric morbid</w:t>
            </w:r>
            <w:r w:rsidR="00DD3867">
              <w:rPr>
                <w:rFonts w:ascii="Arial" w:hAnsi="Arial" w:cs="Arial"/>
                <w:b/>
                <w:bCs/>
                <w:color w:val="000000"/>
                <w:sz w:val="20"/>
                <w:szCs w:val="20"/>
              </w:rPr>
              <w:t>it</w:t>
            </w:r>
            <w:r w:rsidR="00491349">
              <w:rPr>
                <w:rFonts w:ascii="Arial" w:hAnsi="Arial" w:cs="Arial"/>
                <w:b/>
                <w:bCs/>
                <w:color w:val="000000"/>
                <w:sz w:val="20"/>
                <w:szCs w:val="20"/>
              </w:rPr>
              <w:t>y</w:t>
            </w:r>
          </w:p>
        </w:tc>
        <w:tc>
          <w:tcPr>
            <w:tcW w:w="1829" w:type="dxa"/>
            <w:shd w:val="clear" w:color="auto" w:fill="auto"/>
            <w:noWrap/>
            <w:vAlign w:val="center"/>
            <w:hideMark/>
          </w:tcPr>
          <w:p w14:paraId="5B80F9EC" w14:textId="7608C81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hideMark/>
          </w:tcPr>
          <w:p w14:paraId="7E00C6DF" w14:textId="49F22B39"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noWrap/>
            <w:vAlign w:val="center"/>
            <w:hideMark/>
          </w:tcPr>
          <w:p w14:paraId="7EDA47AD" w14:textId="6A70FB2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000E13" w:rsidRPr="00F1257F" w14:paraId="7347C49E" w14:textId="77777777" w:rsidTr="00B50E24">
        <w:trPr>
          <w:trHeight w:val="315"/>
          <w:jc w:val="center"/>
        </w:trPr>
        <w:tc>
          <w:tcPr>
            <w:tcW w:w="3700" w:type="dxa"/>
            <w:shd w:val="clear" w:color="auto" w:fill="auto"/>
            <w:noWrap/>
            <w:vAlign w:val="center"/>
          </w:tcPr>
          <w:p w14:paraId="79D14996" w14:textId="0B5FF205" w:rsidR="00000E13" w:rsidRPr="00F1257F" w:rsidRDefault="00000E13" w:rsidP="00000E13">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Anxiety</w:t>
            </w:r>
          </w:p>
        </w:tc>
        <w:tc>
          <w:tcPr>
            <w:tcW w:w="1829" w:type="dxa"/>
            <w:shd w:val="clear" w:color="auto" w:fill="auto"/>
            <w:noWrap/>
            <w:vAlign w:val="center"/>
          </w:tcPr>
          <w:p w14:paraId="6D00EBFC" w14:textId="7AD45E0A"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50/324</w:t>
            </w:r>
          </w:p>
        </w:tc>
        <w:tc>
          <w:tcPr>
            <w:tcW w:w="2409" w:type="dxa"/>
            <w:shd w:val="clear" w:color="auto" w:fill="auto"/>
            <w:noWrap/>
            <w:vAlign w:val="center"/>
          </w:tcPr>
          <w:p w14:paraId="576A2359" w14:textId="402896A0"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1.00 (0.72, 1.36)</w:t>
            </w:r>
          </w:p>
        </w:tc>
        <w:tc>
          <w:tcPr>
            <w:tcW w:w="2302" w:type="dxa"/>
            <w:shd w:val="clear" w:color="auto" w:fill="auto"/>
            <w:noWrap/>
          </w:tcPr>
          <w:p w14:paraId="1DDAF077" w14:textId="096EE263"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1.11 (0.79, 1.52)</w:t>
            </w:r>
          </w:p>
        </w:tc>
      </w:tr>
      <w:tr w:rsidR="00000E13" w:rsidRPr="00F1257F" w14:paraId="3D3CBEE6" w14:textId="77777777" w:rsidTr="00B50E24">
        <w:trPr>
          <w:trHeight w:val="315"/>
          <w:jc w:val="center"/>
        </w:trPr>
        <w:tc>
          <w:tcPr>
            <w:tcW w:w="3700" w:type="dxa"/>
            <w:shd w:val="clear" w:color="auto" w:fill="auto"/>
            <w:noWrap/>
            <w:vAlign w:val="center"/>
          </w:tcPr>
          <w:p w14:paraId="234ED4DD" w14:textId="2F01C818" w:rsidR="00000E13" w:rsidRPr="00F1257F" w:rsidRDefault="00000E13" w:rsidP="00000E13">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 xml:space="preserve">Depression </w:t>
            </w:r>
          </w:p>
        </w:tc>
        <w:tc>
          <w:tcPr>
            <w:tcW w:w="1829" w:type="dxa"/>
            <w:shd w:val="clear" w:color="auto" w:fill="auto"/>
            <w:noWrap/>
            <w:vAlign w:val="center"/>
          </w:tcPr>
          <w:p w14:paraId="2248F8AE" w14:textId="72660FC4"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54/368</w:t>
            </w:r>
          </w:p>
        </w:tc>
        <w:tc>
          <w:tcPr>
            <w:tcW w:w="2409" w:type="dxa"/>
            <w:shd w:val="clear" w:color="auto" w:fill="auto"/>
            <w:noWrap/>
            <w:vAlign w:val="center"/>
          </w:tcPr>
          <w:p w14:paraId="6478EF3E" w14:textId="5077C43E"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0.99 (0.72, 1.33)</w:t>
            </w:r>
          </w:p>
        </w:tc>
        <w:tc>
          <w:tcPr>
            <w:tcW w:w="2302" w:type="dxa"/>
            <w:shd w:val="clear" w:color="auto" w:fill="auto"/>
            <w:noWrap/>
          </w:tcPr>
          <w:p w14:paraId="0E7F1B08" w14:textId="6DE231C5"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1.12 (0.81, 1.53)</w:t>
            </w:r>
          </w:p>
        </w:tc>
      </w:tr>
      <w:tr w:rsidR="00000E13" w:rsidRPr="00F1257F" w14:paraId="391B09DA" w14:textId="77777777" w:rsidTr="00B50E24">
        <w:trPr>
          <w:trHeight w:val="315"/>
          <w:jc w:val="center"/>
        </w:trPr>
        <w:tc>
          <w:tcPr>
            <w:tcW w:w="3700" w:type="dxa"/>
            <w:shd w:val="clear" w:color="auto" w:fill="auto"/>
            <w:noWrap/>
            <w:vAlign w:val="center"/>
          </w:tcPr>
          <w:p w14:paraId="5E7451D9" w14:textId="13E11AF0" w:rsidR="00000E13" w:rsidRPr="00F1257F" w:rsidRDefault="00000E13" w:rsidP="00000E13">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Other mental health condition(s)</w:t>
            </w:r>
          </w:p>
        </w:tc>
        <w:tc>
          <w:tcPr>
            <w:tcW w:w="1829" w:type="dxa"/>
            <w:shd w:val="clear" w:color="auto" w:fill="auto"/>
            <w:noWrap/>
            <w:vAlign w:val="center"/>
          </w:tcPr>
          <w:p w14:paraId="2F74D8EF" w14:textId="3DD33517"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20/111</w:t>
            </w:r>
          </w:p>
        </w:tc>
        <w:tc>
          <w:tcPr>
            <w:tcW w:w="2409" w:type="dxa"/>
            <w:shd w:val="clear" w:color="auto" w:fill="auto"/>
            <w:noWrap/>
            <w:vAlign w:val="center"/>
          </w:tcPr>
          <w:p w14:paraId="30B32044" w14:textId="6AA88D44"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1.08 (0.64, 1.75)</w:t>
            </w:r>
          </w:p>
        </w:tc>
        <w:tc>
          <w:tcPr>
            <w:tcW w:w="2302" w:type="dxa"/>
            <w:shd w:val="clear" w:color="auto" w:fill="auto"/>
            <w:noWrap/>
          </w:tcPr>
          <w:p w14:paraId="62E9A991" w14:textId="1D651E36"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1.21 (0.71, 1.97)</w:t>
            </w:r>
          </w:p>
        </w:tc>
      </w:tr>
      <w:tr w:rsidR="00000E13" w:rsidRPr="00F1257F" w14:paraId="4D5EDDD0" w14:textId="77777777" w:rsidTr="00B50E24">
        <w:trPr>
          <w:trHeight w:val="315"/>
          <w:jc w:val="center"/>
        </w:trPr>
        <w:tc>
          <w:tcPr>
            <w:tcW w:w="3700" w:type="dxa"/>
            <w:shd w:val="clear" w:color="auto" w:fill="auto"/>
            <w:noWrap/>
            <w:vAlign w:val="center"/>
          </w:tcPr>
          <w:p w14:paraId="5D55B26E" w14:textId="44FDBD06" w:rsidR="00000E13" w:rsidRPr="00F1257F" w:rsidRDefault="00000E13" w:rsidP="00000E13">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Any mental health condition</w:t>
            </w:r>
          </w:p>
        </w:tc>
        <w:tc>
          <w:tcPr>
            <w:tcW w:w="1829" w:type="dxa"/>
            <w:shd w:val="clear" w:color="auto" w:fill="auto"/>
            <w:noWrap/>
            <w:vAlign w:val="center"/>
          </w:tcPr>
          <w:p w14:paraId="3BAB15AE" w14:textId="55495DC7"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71/491</w:t>
            </w:r>
          </w:p>
        </w:tc>
        <w:tc>
          <w:tcPr>
            <w:tcW w:w="2409" w:type="dxa"/>
            <w:shd w:val="clear" w:color="auto" w:fill="auto"/>
            <w:noWrap/>
            <w:vAlign w:val="center"/>
          </w:tcPr>
          <w:p w14:paraId="2D6B8762" w14:textId="7A9F89E2"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0.99 (0.75, 1.29)</w:t>
            </w:r>
          </w:p>
        </w:tc>
        <w:tc>
          <w:tcPr>
            <w:tcW w:w="2302" w:type="dxa"/>
            <w:shd w:val="clear" w:color="auto" w:fill="auto"/>
            <w:noWrap/>
          </w:tcPr>
          <w:p w14:paraId="113585E8" w14:textId="28B1B035"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1.14 (0.86, 1.49)</w:t>
            </w:r>
          </w:p>
        </w:tc>
      </w:tr>
      <w:tr w:rsidR="00F1257F" w:rsidRPr="00F1257F" w14:paraId="47A5B951" w14:textId="77777777" w:rsidTr="00C323CF">
        <w:trPr>
          <w:trHeight w:val="315"/>
          <w:jc w:val="center"/>
        </w:trPr>
        <w:tc>
          <w:tcPr>
            <w:tcW w:w="3700" w:type="dxa"/>
            <w:shd w:val="clear" w:color="auto" w:fill="auto"/>
            <w:noWrap/>
            <w:vAlign w:val="center"/>
          </w:tcPr>
          <w:p w14:paraId="4B7047CF" w14:textId="3710325C"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1829" w:type="dxa"/>
            <w:shd w:val="clear" w:color="auto" w:fill="auto"/>
            <w:noWrap/>
            <w:vAlign w:val="center"/>
          </w:tcPr>
          <w:p w14:paraId="2D7FA279" w14:textId="0368BD4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1488C05F" w14:textId="6433108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noWrap/>
            <w:vAlign w:val="center"/>
          </w:tcPr>
          <w:p w14:paraId="5D48A9C4" w14:textId="160F12C5"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9A07B21" w14:textId="77777777" w:rsidTr="00C323CF">
        <w:trPr>
          <w:trHeight w:val="315"/>
          <w:jc w:val="center"/>
        </w:trPr>
        <w:tc>
          <w:tcPr>
            <w:tcW w:w="3700" w:type="dxa"/>
            <w:shd w:val="clear" w:color="auto" w:fill="auto"/>
            <w:noWrap/>
            <w:vAlign w:val="center"/>
          </w:tcPr>
          <w:p w14:paraId="3BC32E98" w14:textId="5B4FDAB8" w:rsidR="00F1257F" w:rsidRPr="00F1257F" w:rsidRDefault="00F1257F" w:rsidP="00F1257F">
            <w:pPr>
              <w:spacing w:after="0" w:line="240" w:lineRule="auto"/>
              <w:rPr>
                <w:rFonts w:ascii="Arial" w:eastAsia="Times New Roman" w:hAnsi="Arial" w:cs="Arial"/>
                <w:color w:val="000000"/>
                <w:sz w:val="20"/>
                <w:szCs w:val="20"/>
                <w:lang w:eastAsia="en-GB"/>
              </w:rPr>
            </w:pPr>
            <w:commentRangeStart w:id="156"/>
            <w:r w:rsidRPr="00F1257F">
              <w:rPr>
                <w:rFonts w:ascii="Arial" w:hAnsi="Arial" w:cs="Arial"/>
                <w:b/>
                <w:bCs/>
                <w:color w:val="000000"/>
                <w:sz w:val="20"/>
                <w:szCs w:val="20"/>
              </w:rPr>
              <w:t>Psychological distress</w:t>
            </w:r>
            <w:commentRangeEnd w:id="156"/>
            <w:r w:rsidR="00446DB8">
              <w:rPr>
                <w:rStyle w:val="CommentReference"/>
              </w:rPr>
              <w:commentReference w:id="156"/>
            </w:r>
          </w:p>
        </w:tc>
        <w:tc>
          <w:tcPr>
            <w:tcW w:w="1829" w:type="dxa"/>
            <w:shd w:val="clear" w:color="auto" w:fill="auto"/>
            <w:noWrap/>
            <w:vAlign w:val="center"/>
          </w:tcPr>
          <w:p w14:paraId="49DF52B6" w14:textId="2186A5CE"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1774F3A0" w14:textId="459384F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b/>
                <w:bCs/>
                <w:color w:val="000000"/>
                <w:sz w:val="20"/>
                <w:szCs w:val="20"/>
              </w:rPr>
              <w:t> </w:t>
            </w:r>
          </w:p>
        </w:tc>
        <w:tc>
          <w:tcPr>
            <w:tcW w:w="2302" w:type="dxa"/>
            <w:shd w:val="clear" w:color="auto" w:fill="auto"/>
            <w:noWrap/>
            <w:vAlign w:val="center"/>
          </w:tcPr>
          <w:p w14:paraId="7CB2FCFD" w14:textId="4760A2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75AE1B86" w14:textId="77777777" w:rsidTr="00C323CF">
        <w:trPr>
          <w:trHeight w:val="315"/>
          <w:jc w:val="center"/>
        </w:trPr>
        <w:tc>
          <w:tcPr>
            <w:tcW w:w="3700" w:type="dxa"/>
            <w:shd w:val="clear" w:color="auto" w:fill="auto"/>
            <w:noWrap/>
            <w:vAlign w:val="center"/>
          </w:tcPr>
          <w:p w14:paraId="1CA09FB2" w14:textId="6155D047"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Asymptomatic (score 0)</w:t>
            </w:r>
          </w:p>
        </w:tc>
        <w:tc>
          <w:tcPr>
            <w:tcW w:w="1829" w:type="dxa"/>
            <w:shd w:val="clear" w:color="auto" w:fill="auto"/>
            <w:noWrap/>
            <w:vAlign w:val="center"/>
          </w:tcPr>
          <w:p w14:paraId="591B2922" w14:textId="342430A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443/3339</w:t>
            </w:r>
          </w:p>
        </w:tc>
        <w:tc>
          <w:tcPr>
            <w:tcW w:w="2409" w:type="dxa"/>
            <w:shd w:val="clear" w:color="auto" w:fill="auto"/>
            <w:noWrap/>
            <w:vAlign w:val="center"/>
          </w:tcPr>
          <w:p w14:paraId="0205E368" w14:textId="6B6A352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 (ref)</w:t>
            </w:r>
          </w:p>
        </w:tc>
        <w:tc>
          <w:tcPr>
            <w:tcW w:w="2302" w:type="dxa"/>
            <w:shd w:val="clear" w:color="auto" w:fill="auto"/>
            <w:noWrap/>
            <w:vAlign w:val="center"/>
          </w:tcPr>
          <w:p w14:paraId="36F1CF65" w14:textId="64850602"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 (ref)</w:t>
            </w:r>
          </w:p>
        </w:tc>
      </w:tr>
      <w:tr w:rsidR="00D37ACA" w:rsidRPr="00F1257F" w14:paraId="07CEB453" w14:textId="77777777" w:rsidTr="00C323CF">
        <w:trPr>
          <w:trHeight w:val="315"/>
          <w:jc w:val="center"/>
        </w:trPr>
        <w:tc>
          <w:tcPr>
            <w:tcW w:w="3700" w:type="dxa"/>
            <w:shd w:val="clear" w:color="auto" w:fill="auto"/>
            <w:noWrap/>
            <w:vAlign w:val="center"/>
          </w:tcPr>
          <w:p w14:paraId="3362DF9D" w14:textId="5E445E74" w:rsidR="00D37ACA" w:rsidRPr="00F1257F" w:rsidRDefault="00D37ACA" w:rsidP="00D37ACA">
            <w:pPr>
              <w:spacing w:after="0" w:line="240" w:lineRule="auto"/>
              <w:rPr>
                <w:rFonts w:ascii="Arial" w:eastAsia="Times New Roman" w:hAnsi="Arial" w:cs="Arial"/>
                <w:color w:val="000000"/>
                <w:sz w:val="20"/>
                <w:szCs w:val="20"/>
                <w:lang w:eastAsia="en-GB"/>
              </w:rPr>
            </w:pPr>
            <w:proofErr w:type="spellStart"/>
            <w:r w:rsidRPr="00F1257F">
              <w:rPr>
                <w:rFonts w:ascii="Arial" w:hAnsi="Arial" w:cs="Arial"/>
                <w:color w:val="000000"/>
                <w:sz w:val="20"/>
                <w:szCs w:val="20"/>
              </w:rPr>
              <w:t>Subclinically</w:t>
            </w:r>
            <w:proofErr w:type="spellEnd"/>
            <w:r w:rsidRPr="00F1257F">
              <w:rPr>
                <w:rFonts w:ascii="Arial" w:hAnsi="Arial" w:cs="Arial"/>
                <w:color w:val="000000"/>
                <w:sz w:val="20"/>
                <w:szCs w:val="20"/>
              </w:rPr>
              <w:t xml:space="preserve"> symptomatic (1-3)</w:t>
            </w:r>
          </w:p>
        </w:tc>
        <w:tc>
          <w:tcPr>
            <w:tcW w:w="1829" w:type="dxa"/>
            <w:shd w:val="clear" w:color="auto" w:fill="auto"/>
            <w:noWrap/>
            <w:vAlign w:val="center"/>
          </w:tcPr>
          <w:p w14:paraId="73294E4B" w14:textId="7FE87F46"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247/2256</w:t>
            </w:r>
          </w:p>
        </w:tc>
        <w:tc>
          <w:tcPr>
            <w:tcW w:w="2409" w:type="dxa"/>
            <w:shd w:val="clear" w:color="auto" w:fill="auto"/>
            <w:noWrap/>
            <w:vAlign w:val="center"/>
          </w:tcPr>
          <w:p w14:paraId="12AD7F4C" w14:textId="1567994B"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0.77 (0.64, 0.91)</w:t>
            </w:r>
          </w:p>
        </w:tc>
        <w:tc>
          <w:tcPr>
            <w:tcW w:w="2302" w:type="dxa"/>
            <w:shd w:val="clear" w:color="auto" w:fill="auto"/>
            <w:noWrap/>
            <w:vAlign w:val="center"/>
          </w:tcPr>
          <w:p w14:paraId="24F93764" w14:textId="004BF4A3"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0.81 (0.63, 0.98)</w:t>
            </w:r>
          </w:p>
        </w:tc>
      </w:tr>
      <w:tr w:rsidR="00D37ACA" w:rsidRPr="00F1257F" w14:paraId="2DDE8ED6" w14:textId="77777777" w:rsidTr="00C323CF">
        <w:trPr>
          <w:trHeight w:val="315"/>
          <w:jc w:val="center"/>
        </w:trPr>
        <w:tc>
          <w:tcPr>
            <w:tcW w:w="3700" w:type="dxa"/>
            <w:shd w:val="clear" w:color="auto" w:fill="auto"/>
            <w:noWrap/>
            <w:vAlign w:val="center"/>
          </w:tcPr>
          <w:p w14:paraId="1FE88216" w14:textId="71B59CA7"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Symptomatic (4-6)</w:t>
            </w:r>
          </w:p>
        </w:tc>
        <w:tc>
          <w:tcPr>
            <w:tcW w:w="1829" w:type="dxa"/>
            <w:shd w:val="clear" w:color="auto" w:fill="auto"/>
            <w:noWrap/>
            <w:vAlign w:val="center"/>
          </w:tcPr>
          <w:p w14:paraId="35D346BB" w14:textId="5F47A4C8"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90/750</w:t>
            </w:r>
          </w:p>
        </w:tc>
        <w:tc>
          <w:tcPr>
            <w:tcW w:w="2409" w:type="dxa"/>
            <w:shd w:val="clear" w:color="auto" w:fill="auto"/>
            <w:noWrap/>
            <w:vAlign w:val="center"/>
          </w:tcPr>
          <w:p w14:paraId="054D4B61" w14:textId="5A897F12"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0.77 (0.59, 0.98)</w:t>
            </w:r>
          </w:p>
        </w:tc>
        <w:tc>
          <w:tcPr>
            <w:tcW w:w="2302" w:type="dxa"/>
            <w:shd w:val="clear" w:color="auto" w:fill="auto"/>
            <w:noWrap/>
            <w:vAlign w:val="center"/>
          </w:tcPr>
          <w:p w14:paraId="01517ABE" w14:textId="541C5821"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0.82 (0.56, 1.07)</w:t>
            </w:r>
          </w:p>
        </w:tc>
      </w:tr>
      <w:tr w:rsidR="00D37ACA" w:rsidRPr="00F1257F" w14:paraId="4CB7572E" w14:textId="77777777" w:rsidTr="00C323CF">
        <w:trPr>
          <w:trHeight w:val="315"/>
          <w:jc w:val="center"/>
        </w:trPr>
        <w:tc>
          <w:tcPr>
            <w:tcW w:w="3700" w:type="dxa"/>
            <w:shd w:val="clear" w:color="auto" w:fill="auto"/>
            <w:noWrap/>
            <w:vAlign w:val="center"/>
          </w:tcPr>
          <w:p w14:paraId="4E1A69FB" w14:textId="1A5A75BB" w:rsidR="00D37ACA" w:rsidRPr="00F1257F" w:rsidRDefault="00D37ACA" w:rsidP="00D37ACA">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Highly symptomatic (7-12)</w:t>
            </w:r>
          </w:p>
        </w:tc>
        <w:tc>
          <w:tcPr>
            <w:tcW w:w="1829" w:type="dxa"/>
            <w:shd w:val="clear" w:color="auto" w:fill="auto"/>
            <w:noWrap/>
            <w:vAlign w:val="center"/>
          </w:tcPr>
          <w:p w14:paraId="6660970A" w14:textId="1B633697"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173/1016</w:t>
            </w:r>
          </w:p>
        </w:tc>
        <w:tc>
          <w:tcPr>
            <w:tcW w:w="2409" w:type="dxa"/>
            <w:shd w:val="clear" w:color="auto" w:fill="auto"/>
            <w:noWrap/>
            <w:vAlign w:val="center"/>
          </w:tcPr>
          <w:p w14:paraId="228F3C7E" w14:textId="48320669" w:rsidR="00D37ACA" w:rsidRPr="00F1257F" w:rsidRDefault="00D37ACA" w:rsidP="00D37ACA">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1.05 (0.85, 1.28)</w:t>
            </w:r>
          </w:p>
        </w:tc>
        <w:tc>
          <w:tcPr>
            <w:tcW w:w="2302" w:type="dxa"/>
            <w:shd w:val="clear" w:color="auto" w:fill="auto"/>
            <w:noWrap/>
            <w:vAlign w:val="center"/>
          </w:tcPr>
          <w:p w14:paraId="6C1069CA" w14:textId="36A4CF2B" w:rsidR="00D37ACA"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1.12 (0.92, 1.33)</w:t>
            </w:r>
          </w:p>
        </w:tc>
      </w:tr>
      <w:tr w:rsidR="00C775B4" w:rsidRPr="00F1257F" w14:paraId="7757F412" w14:textId="77777777" w:rsidTr="00C323CF">
        <w:trPr>
          <w:trHeight w:val="315"/>
          <w:jc w:val="center"/>
        </w:trPr>
        <w:tc>
          <w:tcPr>
            <w:tcW w:w="3700" w:type="dxa"/>
            <w:shd w:val="clear" w:color="auto" w:fill="auto"/>
            <w:noWrap/>
            <w:vAlign w:val="center"/>
          </w:tcPr>
          <w:p w14:paraId="48DF1F2C" w14:textId="4890BB4F" w:rsidR="00C775B4" w:rsidRPr="00DD3ABC" w:rsidRDefault="00C775B4" w:rsidP="00FE0D4B">
            <w:pPr>
              <w:spacing w:after="0" w:line="240" w:lineRule="auto"/>
              <w:rPr>
                <w:rFonts w:ascii="Arial" w:eastAsia="Times New Roman" w:hAnsi="Arial" w:cs="Arial"/>
                <w:b/>
                <w:bCs/>
                <w:color w:val="000000"/>
                <w:sz w:val="20"/>
                <w:szCs w:val="20"/>
                <w:lang w:eastAsia="en-GB"/>
              </w:rPr>
            </w:pPr>
            <w:r w:rsidRPr="00DD3ABC">
              <w:rPr>
                <w:rFonts w:ascii="Arial" w:hAnsi="Arial" w:cs="Arial"/>
                <w:color w:val="000000"/>
                <w:sz w:val="20"/>
                <w:szCs w:val="20"/>
              </w:rPr>
              <w:t>P for quadratic</w:t>
            </w:r>
            <w:r w:rsidR="00DD3867">
              <w:rPr>
                <w:rFonts w:ascii="Arial" w:hAnsi="Arial" w:cs="Arial"/>
                <w:color w:val="000000"/>
                <w:sz w:val="20"/>
                <w:szCs w:val="20"/>
              </w:rPr>
              <w:t xml:space="preserve"> association </w:t>
            </w:r>
          </w:p>
        </w:tc>
        <w:tc>
          <w:tcPr>
            <w:tcW w:w="1829" w:type="dxa"/>
            <w:shd w:val="clear" w:color="auto" w:fill="auto"/>
            <w:noWrap/>
            <w:vAlign w:val="center"/>
          </w:tcPr>
          <w:p w14:paraId="32BBC3BC" w14:textId="77777777" w:rsidR="00C775B4" w:rsidRPr="00DD3ABC" w:rsidRDefault="00C775B4" w:rsidP="00FE0D4B">
            <w:pPr>
              <w:spacing w:after="0" w:line="240" w:lineRule="auto"/>
              <w:jc w:val="center"/>
              <w:rPr>
                <w:rFonts w:ascii="Arial" w:eastAsia="Times New Roman" w:hAnsi="Arial" w:cs="Arial"/>
                <w:color w:val="000000"/>
                <w:sz w:val="20"/>
                <w:szCs w:val="20"/>
                <w:lang w:eastAsia="en-GB"/>
              </w:rPr>
            </w:pPr>
            <w:r w:rsidRPr="00DD3ABC">
              <w:rPr>
                <w:rFonts w:ascii="Arial" w:hAnsi="Arial" w:cs="Arial"/>
                <w:color w:val="000000"/>
                <w:sz w:val="20"/>
                <w:szCs w:val="20"/>
              </w:rPr>
              <w:t> </w:t>
            </w:r>
          </w:p>
        </w:tc>
        <w:tc>
          <w:tcPr>
            <w:tcW w:w="2409" w:type="dxa"/>
            <w:shd w:val="clear" w:color="auto" w:fill="auto"/>
            <w:noWrap/>
            <w:vAlign w:val="center"/>
          </w:tcPr>
          <w:p w14:paraId="6850DA96" w14:textId="3693B823" w:rsidR="00C775B4" w:rsidRPr="00DD3ABC" w:rsidRDefault="00DD3ABC" w:rsidP="00FE0D4B">
            <w:pPr>
              <w:spacing w:after="0" w:line="240" w:lineRule="auto"/>
              <w:jc w:val="center"/>
              <w:rPr>
                <w:rFonts w:ascii="Arial" w:eastAsia="Times New Roman" w:hAnsi="Arial" w:cs="Arial"/>
                <w:color w:val="000000"/>
                <w:sz w:val="20"/>
                <w:szCs w:val="20"/>
                <w:lang w:eastAsia="en-GB"/>
              </w:rPr>
            </w:pPr>
            <w:r w:rsidRPr="00DD3ABC">
              <w:rPr>
                <w:rFonts w:ascii="Arial" w:eastAsia="Times New Roman" w:hAnsi="Arial" w:cs="Arial"/>
                <w:color w:val="000000"/>
                <w:sz w:val="20"/>
                <w:szCs w:val="20"/>
                <w:lang w:eastAsia="en-GB"/>
              </w:rPr>
              <w:t>&lt; 0.0001</w:t>
            </w:r>
          </w:p>
        </w:tc>
        <w:tc>
          <w:tcPr>
            <w:tcW w:w="2302" w:type="dxa"/>
            <w:shd w:val="clear" w:color="auto" w:fill="auto"/>
            <w:noWrap/>
            <w:vAlign w:val="center"/>
          </w:tcPr>
          <w:p w14:paraId="00DE9DCA" w14:textId="0C3BB72E" w:rsidR="00C775B4" w:rsidRPr="00DD3ABC" w:rsidRDefault="00DD3ABC" w:rsidP="00FE0D4B">
            <w:pPr>
              <w:spacing w:after="0" w:line="240" w:lineRule="auto"/>
              <w:jc w:val="center"/>
              <w:rPr>
                <w:rFonts w:ascii="Arial" w:eastAsia="Times New Roman" w:hAnsi="Arial" w:cs="Arial"/>
                <w:color w:val="000000"/>
                <w:sz w:val="20"/>
                <w:szCs w:val="20"/>
                <w:lang w:eastAsia="en-GB"/>
              </w:rPr>
            </w:pPr>
            <w:r w:rsidRPr="00DD3ABC">
              <w:rPr>
                <w:rFonts w:ascii="Arial" w:eastAsia="Times New Roman" w:hAnsi="Arial" w:cs="Arial"/>
                <w:color w:val="000000"/>
                <w:sz w:val="20"/>
                <w:szCs w:val="20"/>
                <w:lang w:eastAsia="en-GB"/>
              </w:rPr>
              <w:t>0.003</w:t>
            </w:r>
          </w:p>
        </w:tc>
      </w:tr>
      <w:tr w:rsidR="00F1257F" w:rsidRPr="00F1257F" w14:paraId="5DEE191A" w14:textId="77777777" w:rsidTr="00C323CF">
        <w:trPr>
          <w:trHeight w:val="315"/>
          <w:jc w:val="center"/>
        </w:trPr>
        <w:tc>
          <w:tcPr>
            <w:tcW w:w="3700" w:type="dxa"/>
            <w:shd w:val="clear" w:color="auto" w:fill="auto"/>
            <w:noWrap/>
            <w:vAlign w:val="center"/>
          </w:tcPr>
          <w:p w14:paraId="30984FA9" w14:textId="1793CE9A"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 xml:space="preserve">P for </w:t>
            </w:r>
            <w:r w:rsidR="00C775B4">
              <w:rPr>
                <w:rFonts w:ascii="Arial" w:hAnsi="Arial" w:cs="Arial"/>
                <w:color w:val="000000"/>
                <w:sz w:val="20"/>
                <w:szCs w:val="20"/>
              </w:rPr>
              <w:t xml:space="preserve">linear </w:t>
            </w:r>
            <w:r w:rsidRPr="00F1257F">
              <w:rPr>
                <w:rFonts w:ascii="Arial" w:hAnsi="Arial" w:cs="Arial"/>
                <w:color w:val="000000"/>
                <w:sz w:val="20"/>
                <w:szCs w:val="20"/>
              </w:rPr>
              <w:t>trend</w:t>
            </w:r>
          </w:p>
        </w:tc>
        <w:tc>
          <w:tcPr>
            <w:tcW w:w="1829" w:type="dxa"/>
            <w:shd w:val="clear" w:color="auto" w:fill="auto"/>
            <w:noWrap/>
            <w:vAlign w:val="center"/>
          </w:tcPr>
          <w:p w14:paraId="5E34D8F7" w14:textId="706C5599"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noWrap/>
            <w:vAlign w:val="center"/>
          </w:tcPr>
          <w:p w14:paraId="2C745C04" w14:textId="32FC8F10"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0.251</w:t>
            </w:r>
          </w:p>
        </w:tc>
        <w:tc>
          <w:tcPr>
            <w:tcW w:w="2302" w:type="dxa"/>
            <w:shd w:val="clear" w:color="auto" w:fill="auto"/>
            <w:noWrap/>
            <w:vAlign w:val="center"/>
          </w:tcPr>
          <w:p w14:paraId="06FAC898" w14:textId="05A9477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0.075</w:t>
            </w:r>
          </w:p>
        </w:tc>
      </w:tr>
      <w:tr w:rsidR="00F1257F" w:rsidRPr="00F1257F" w14:paraId="482757C5" w14:textId="77777777" w:rsidTr="00C323CF">
        <w:trPr>
          <w:trHeight w:val="315"/>
          <w:jc w:val="center"/>
        </w:trPr>
        <w:tc>
          <w:tcPr>
            <w:tcW w:w="3700" w:type="dxa"/>
            <w:shd w:val="clear" w:color="auto" w:fill="auto"/>
            <w:noWrap/>
            <w:vAlign w:val="center"/>
          </w:tcPr>
          <w:p w14:paraId="1245E8E5" w14:textId="497DCBD0"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Per SD (3.5 points) decrease</w:t>
            </w:r>
          </w:p>
        </w:tc>
        <w:tc>
          <w:tcPr>
            <w:tcW w:w="1829" w:type="dxa"/>
            <w:shd w:val="clear" w:color="auto" w:fill="auto"/>
            <w:vAlign w:val="center"/>
          </w:tcPr>
          <w:p w14:paraId="1F0442A1" w14:textId="1271EE98"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r w:rsidR="00A838A8" w:rsidRPr="003106EC">
              <w:rPr>
                <w:rFonts w:ascii="Arial" w:hAnsi="Arial" w:cs="Arial"/>
                <w:color w:val="000000"/>
                <w:sz w:val="20"/>
                <w:szCs w:val="20"/>
              </w:rPr>
              <w:t>953</w:t>
            </w:r>
            <w:r w:rsidR="00C775B4" w:rsidRPr="003106EC">
              <w:rPr>
                <w:rFonts w:ascii="Arial" w:hAnsi="Arial" w:cs="Arial"/>
                <w:color w:val="000000"/>
                <w:sz w:val="20"/>
                <w:szCs w:val="20"/>
              </w:rPr>
              <w:t>/</w:t>
            </w:r>
            <w:r w:rsidR="00B5695F" w:rsidRPr="003106EC">
              <w:rPr>
                <w:rFonts w:ascii="Arial" w:hAnsi="Arial" w:cs="Arial"/>
                <w:color w:val="000000"/>
                <w:sz w:val="20"/>
                <w:szCs w:val="20"/>
              </w:rPr>
              <w:t>7361</w:t>
            </w:r>
          </w:p>
        </w:tc>
        <w:tc>
          <w:tcPr>
            <w:tcW w:w="2409" w:type="dxa"/>
            <w:shd w:val="clear" w:color="auto" w:fill="auto"/>
            <w:vAlign w:val="center"/>
          </w:tcPr>
          <w:p w14:paraId="017CDF20" w14:textId="090B85A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0.93 (0.81, 1.06)</w:t>
            </w:r>
          </w:p>
        </w:tc>
        <w:tc>
          <w:tcPr>
            <w:tcW w:w="2302" w:type="dxa"/>
            <w:shd w:val="clear" w:color="auto" w:fill="auto"/>
            <w:vAlign w:val="center"/>
          </w:tcPr>
          <w:p w14:paraId="2E8890CA" w14:textId="4718A64B" w:rsidR="00F1257F" w:rsidRPr="00F1257F" w:rsidRDefault="00D37ACA" w:rsidP="00D37ACA">
            <w:pPr>
              <w:spacing w:after="0" w:line="240" w:lineRule="auto"/>
              <w:jc w:val="center"/>
              <w:rPr>
                <w:rFonts w:ascii="Arial" w:eastAsia="Times New Roman" w:hAnsi="Arial" w:cs="Arial"/>
                <w:color w:val="000000"/>
                <w:sz w:val="20"/>
                <w:szCs w:val="20"/>
                <w:lang w:eastAsia="en-GB"/>
              </w:rPr>
            </w:pPr>
            <w:r>
              <w:rPr>
                <w:rFonts w:ascii="Arial" w:hAnsi="Arial" w:cs="Arial"/>
                <w:color w:val="000000"/>
                <w:sz w:val="20"/>
                <w:szCs w:val="20"/>
              </w:rPr>
              <w:t>0.88 (0.75, 1.02</w:t>
            </w:r>
            <w:r w:rsidR="00F1257F" w:rsidRPr="00F1257F">
              <w:rPr>
                <w:rFonts w:ascii="Arial" w:hAnsi="Arial" w:cs="Arial"/>
                <w:color w:val="000000"/>
                <w:sz w:val="20"/>
                <w:szCs w:val="20"/>
              </w:rPr>
              <w:t>)</w:t>
            </w:r>
          </w:p>
        </w:tc>
      </w:tr>
      <w:tr w:rsidR="00F1257F" w:rsidRPr="00F1257F" w14:paraId="67594673" w14:textId="77777777" w:rsidTr="00C323CF">
        <w:trPr>
          <w:trHeight w:val="315"/>
          <w:jc w:val="center"/>
        </w:trPr>
        <w:tc>
          <w:tcPr>
            <w:tcW w:w="3700" w:type="dxa"/>
            <w:shd w:val="clear" w:color="auto" w:fill="auto"/>
            <w:noWrap/>
            <w:vAlign w:val="center"/>
          </w:tcPr>
          <w:p w14:paraId="285F035C" w14:textId="60642F66" w:rsidR="00F1257F" w:rsidRPr="00F1257F" w:rsidRDefault="00F1257F" w:rsidP="00F1257F">
            <w:pPr>
              <w:spacing w:after="0" w:line="240" w:lineRule="auto"/>
              <w:rPr>
                <w:rFonts w:ascii="Arial" w:eastAsia="Times New Roman" w:hAnsi="Arial" w:cs="Arial"/>
                <w:b/>
                <w:bCs/>
                <w:color w:val="000000"/>
                <w:sz w:val="20"/>
                <w:szCs w:val="20"/>
                <w:lang w:eastAsia="en-GB"/>
              </w:rPr>
            </w:pPr>
            <w:r w:rsidRPr="00F1257F">
              <w:rPr>
                <w:rFonts w:ascii="Arial" w:hAnsi="Arial" w:cs="Arial"/>
                <w:color w:val="000000"/>
                <w:sz w:val="20"/>
                <w:szCs w:val="20"/>
              </w:rPr>
              <w:t> </w:t>
            </w:r>
          </w:p>
        </w:tc>
        <w:tc>
          <w:tcPr>
            <w:tcW w:w="1829" w:type="dxa"/>
            <w:shd w:val="clear" w:color="auto" w:fill="auto"/>
            <w:vAlign w:val="center"/>
          </w:tcPr>
          <w:p w14:paraId="6010BA09" w14:textId="7E7B3C56"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vAlign w:val="center"/>
          </w:tcPr>
          <w:p w14:paraId="7CBDCE65" w14:textId="58C698BD"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vAlign w:val="center"/>
          </w:tcPr>
          <w:p w14:paraId="18A404CF" w14:textId="55DE8145"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F1257F" w:rsidRPr="00F1257F" w14:paraId="1BB944FC" w14:textId="77777777" w:rsidTr="00C323CF">
        <w:trPr>
          <w:trHeight w:val="315"/>
          <w:jc w:val="center"/>
        </w:trPr>
        <w:tc>
          <w:tcPr>
            <w:tcW w:w="3700" w:type="dxa"/>
            <w:shd w:val="clear" w:color="auto" w:fill="auto"/>
            <w:noWrap/>
            <w:vAlign w:val="center"/>
          </w:tcPr>
          <w:p w14:paraId="66F08E08" w14:textId="2A410F3C" w:rsidR="00F1257F" w:rsidRPr="00F1257F" w:rsidRDefault="00F1257F" w:rsidP="00F1257F">
            <w:pPr>
              <w:spacing w:after="0" w:line="240" w:lineRule="auto"/>
              <w:rPr>
                <w:rFonts w:ascii="Arial" w:eastAsia="Times New Roman" w:hAnsi="Arial" w:cs="Arial"/>
                <w:color w:val="000000"/>
                <w:sz w:val="20"/>
                <w:szCs w:val="20"/>
                <w:lang w:eastAsia="en-GB"/>
              </w:rPr>
            </w:pPr>
            <w:r w:rsidRPr="00F1257F">
              <w:rPr>
                <w:rFonts w:ascii="Arial" w:hAnsi="Arial" w:cs="Arial"/>
                <w:b/>
                <w:bCs/>
                <w:color w:val="000000"/>
                <w:sz w:val="20"/>
                <w:szCs w:val="20"/>
              </w:rPr>
              <w:t>Physical morbid</w:t>
            </w:r>
            <w:r w:rsidR="00491349">
              <w:rPr>
                <w:rFonts w:ascii="Arial" w:hAnsi="Arial" w:cs="Arial"/>
                <w:b/>
                <w:bCs/>
                <w:color w:val="000000"/>
                <w:sz w:val="20"/>
                <w:szCs w:val="20"/>
              </w:rPr>
              <w:t>ity</w:t>
            </w:r>
          </w:p>
        </w:tc>
        <w:tc>
          <w:tcPr>
            <w:tcW w:w="1829" w:type="dxa"/>
            <w:shd w:val="clear" w:color="auto" w:fill="auto"/>
            <w:vAlign w:val="center"/>
          </w:tcPr>
          <w:p w14:paraId="3585A418" w14:textId="56C2CB63"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409" w:type="dxa"/>
            <w:shd w:val="clear" w:color="auto" w:fill="auto"/>
            <w:vAlign w:val="center"/>
          </w:tcPr>
          <w:p w14:paraId="62F508BB" w14:textId="0A017FF7"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c>
          <w:tcPr>
            <w:tcW w:w="2302" w:type="dxa"/>
            <w:shd w:val="clear" w:color="auto" w:fill="auto"/>
            <w:vAlign w:val="center"/>
          </w:tcPr>
          <w:p w14:paraId="6D5CC9DE" w14:textId="7696E8E4" w:rsidR="00F1257F" w:rsidRPr="00F1257F" w:rsidRDefault="00F1257F" w:rsidP="00F1257F">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 </w:t>
            </w:r>
          </w:p>
        </w:tc>
      </w:tr>
      <w:tr w:rsidR="00000E13" w:rsidRPr="00F1257F" w14:paraId="51981DA5" w14:textId="77777777" w:rsidTr="001173FD">
        <w:trPr>
          <w:trHeight w:val="315"/>
          <w:jc w:val="center"/>
        </w:trPr>
        <w:tc>
          <w:tcPr>
            <w:tcW w:w="3700" w:type="dxa"/>
            <w:shd w:val="clear" w:color="auto" w:fill="auto"/>
            <w:noWrap/>
            <w:vAlign w:val="center"/>
          </w:tcPr>
          <w:p w14:paraId="2D982A6D" w14:textId="16715B95" w:rsidR="00000E13" w:rsidRPr="00F1257F" w:rsidRDefault="00000E13" w:rsidP="00000E13">
            <w:pPr>
              <w:spacing w:after="0" w:line="240" w:lineRule="auto"/>
              <w:rPr>
                <w:rFonts w:ascii="Arial" w:eastAsia="Times New Roman" w:hAnsi="Arial" w:cs="Arial"/>
                <w:color w:val="000000"/>
                <w:sz w:val="20"/>
                <w:szCs w:val="20"/>
                <w:lang w:eastAsia="en-GB"/>
              </w:rPr>
            </w:pPr>
            <w:proofErr w:type="spellStart"/>
            <w:r w:rsidRPr="00F1257F">
              <w:rPr>
                <w:rFonts w:ascii="Arial" w:hAnsi="Arial" w:cs="Arial"/>
                <w:color w:val="000000"/>
                <w:sz w:val="20"/>
                <w:szCs w:val="20"/>
              </w:rPr>
              <w:t>Cardiometabolic</w:t>
            </w:r>
            <w:proofErr w:type="spellEnd"/>
            <w:r w:rsidRPr="00F1257F">
              <w:rPr>
                <w:rFonts w:ascii="Arial" w:hAnsi="Arial" w:cs="Arial"/>
                <w:color w:val="000000"/>
                <w:sz w:val="20"/>
                <w:szCs w:val="20"/>
              </w:rPr>
              <w:t xml:space="preserve"> disease</w:t>
            </w:r>
          </w:p>
        </w:tc>
        <w:tc>
          <w:tcPr>
            <w:tcW w:w="1829" w:type="dxa"/>
            <w:shd w:val="clear" w:color="auto" w:fill="auto"/>
            <w:vAlign w:val="center"/>
          </w:tcPr>
          <w:p w14:paraId="41A057E3" w14:textId="15D31436"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147/1905</w:t>
            </w:r>
          </w:p>
        </w:tc>
        <w:tc>
          <w:tcPr>
            <w:tcW w:w="2409" w:type="dxa"/>
            <w:shd w:val="clear" w:color="auto" w:fill="auto"/>
            <w:vAlign w:val="center"/>
          </w:tcPr>
          <w:p w14:paraId="3F587376" w14:textId="2934C85A"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0.82 (0.67, 0.99)</w:t>
            </w:r>
          </w:p>
        </w:tc>
        <w:tc>
          <w:tcPr>
            <w:tcW w:w="2302" w:type="dxa"/>
            <w:shd w:val="clear" w:color="auto" w:fill="auto"/>
          </w:tcPr>
          <w:p w14:paraId="3F524118" w14:textId="04B421B9"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0.78 (0.64, 0.95)</w:t>
            </w:r>
          </w:p>
        </w:tc>
      </w:tr>
      <w:tr w:rsidR="00000E13" w:rsidRPr="00F1257F" w14:paraId="1FDA82CE" w14:textId="77777777" w:rsidTr="001173FD">
        <w:trPr>
          <w:trHeight w:val="315"/>
          <w:jc w:val="center"/>
        </w:trPr>
        <w:tc>
          <w:tcPr>
            <w:tcW w:w="3700" w:type="dxa"/>
            <w:shd w:val="clear" w:color="auto" w:fill="auto"/>
            <w:noWrap/>
            <w:vAlign w:val="center"/>
          </w:tcPr>
          <w:p w14:paraId="53B61A4F" w14:textId="292CBE24" w:rsidR="00000E13" w:rsidRPr="00F1257F" w:rsidRDefault="00000E13" w:rsidP="00000E13">
            <w:pPr>
              <w:spacing w:after="0" w:line="240" w:lineRule="auto"/>
              <w:rPr>
                <w:rFonts w:ascii="Arial" w:eastAsia="Times New Roman" w:hAnsi="Arial" w:cs="Arial"/>
                <w:color w:val="000000"/>
                <w:sz w:val="20"/>
                <w:szCs w:val="20"/>
                <w:lang w:eastAsia="en-GB"/>
              </w:rPr>
            </w:pPr>
            <w:commentRangeStart w:id="157"/>
            <w:r w:rsidRPr="00F1257F">
              <w:rPr>
                <w:rFonts w:ascii="Arial" w:hAnsi="Arial" w:cs="Arial"/>
                <w:color w:val="000000"/>
                <w:sz w:val="20"/>
                <w:szCs w:val="20"/>
              </w:rPr>
              <w:t>Respiratory disease</w:t>
            </w:r>
            <w:commentRangeEnd w:id="157"/>
            <w:r>
              <w:rPr>
                <w:rStyle w:val="CommentReference"/>
              </w:rPr>
              <w:commentReference w:id="157"/>
            </w:r>
          </w:p>
        </w:tc>
        <w:tc>
          <w:tcPr>
            <w:tcW w:w="1829" w:type="dxa"/>
            <w:shd w:val="clear" w:color="auto" w:fill="auto"/>
            <w:vAlign w:val="center"/>
          </w:tcPr>
          <w:p w14:paraId="0C1C1A99" w14:textId="3487346F"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107/1034</w:t>
            </w:r>
          </w:p>
        </w:tc>
        <w:tc>
          <w:tcPr>
            <w:tcW w:w="2409" w:type="dxa"/>
            <w:shd w:val="clear" w:color="auto" w:fill="auto"/>
            <w:noWrap/>
            <w:vAlign w:val="center"/>
          </w:tcPr>
          <w:p w14:paraId="2D352784" w14:textId="41F3597F" w:rsidR="00000E13" w:rsidRPr="00F1257F" w:rsidRDefault="00000E13" w:rsidP="00000E13">
            <w:pPr>
              <w:spacing w:after="0" w:line="240" w:lineRule="auto"/>
              <w:jc w:val="center"/>
              <w:rPr>
                <w:rFonts w:ascii="Arial" w:eastAsia="Times New Roman" w:hAnsi="Arial" w:cs="Arial"/>
                <w:color w:val="000000"/>
                <w:sz w:val="20"/>
                <w:szCs w:val="20"/>
                <w:lang w:eastAsia="en-GB"/>
              </w:rPr>
            </w:pPr>
            <w:bookmarkStart w:id="158" w:name="_Hlk68870255"/>
            <w:r w:rsidRPr="00F1257F">
              <w:rPr>
                <w:rFonts w:ascii="Arial" w:hAnsi="Arial" w:cs="Arial"/>
                <w:color w:val="000000"/>
                <w:sz w:val="20"/>
                <w:szCs w:val="20"/>
              </w:rPr>
              <w:t>0.71 (0.57, 0.88)</w:t>
            </w:r>
            <w:bookmarkEnd w:id="158"/>
          </w:p>
        </w:tc>
        <w:tc>
          <w:tcPr>
            <w:tcW w:w="2302" w:type="dxa"/>
            <w:shd w:val="clear" w:color="auto" w:fill="auto"/>
            <w:noWrap/>
          </w:tcPr>
          <w:p w14:paraId="6B39B4D0" w14:textId="486F304D"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0.74 (0.59, 0.93)</w:t>
            </w:r>
          </w:p>
        </w:tc>
      </w:tr>
      <w:tr w:rsidR="00000E13" w:rsidRPr="00F1257F" w14:paraId="77A57561" w14:textId="77777777" w:rsidTr="001173FD">
        <w:trPr>
          <w:trHeight w:val="315"/>
          <w:jc w:val="center"/>
        </w:trPr>
        <w:tc>
          <w:tcPr>
            <w:tcW w:w="3700" w:type="dxa"/>
            <w:shd w:val="clear" w:color="auto" w:fill="auto"/>
            <w:noWrap/>
            <w:vAlign w:val="center"/>
          </w:tcPr>
          <w:p w14:paraId="1CD8DA67" w14:textId="06C53F96" w:rsidR="00000E13" w:rsidRPr="00F1257F" w:rsidRDefault="00000E13" w:rsidP="00000E13">
            <w:pPr>
              <w:spacing w:after="0" w:line="240" w:lineRule="auto"/>
              <w:rPr>
                <w:rFonts w:ascii="Arial" w:eastAsia="Times New Roman" w:hAnsi="Arial" w:cs="Arial"/>
                <w:color w:val="000000"/>
                <w:sz w:val="20"/>
                <w:szCs w:val="20"/>
                <w:lang w:eastAsia="en-GB"/>
              </w:rPr>
            </w:pPr>
            <w:r w:rsidRPr="00F1257F">
              <w:rPr>
                <w:rFonts w:ascii="Arial" w:hAnsi="Arial" w:cs="Arial"/>
                <w:color w:val="000000"/>
                <w:sz w:val="20"/>
                <w:szCs w:val="20"/>
              </w:rPr>
              <w:t>Any cancer</w:t>
            </w:r>
          </w:p>
        </w:tc>
        <w:tc>
          <w:tcPr>
            <w:tcW w:w="1829" w:type="dxa"/>
            <w:shd w:val="clear" w:color="auto" w:fill="auto"/>
            <w:noWrap/>
            <w:vAlign w:val="center"/>
          </w:tcPr>
          <w:p w14:paraId="463F526C" w14:textId="58250A60"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29/389</w:t>
            </w:r>
          </w:p>
        </w:tc>
        <w:tc>
          <w:tcPr>
            <w:tcW w:w="2409" w:type="dxa"/>
            <w:shd w:val="clear" w:color="auto" w:fill="auto"/>
            <w:noWrap/>
            <w:vAlign w:val="center"/>
          </w:tcPr>
          <w:p w14:paraId="0649CB23" w14:textId="200BD726" w:rsidR="00000E13" w:rsidRPr="00F1257F" w:rsidRDefault="00000E13" w:rsidP="00000E13">
            <w:pPr>
              <w:spacing w:after="0" w:line="240" w:lineRule="auto"/>
              <w:jc w:val="center"/>
              <w:rPr>
                <w:rFonts w:ascii="Arial" w:eastAsia="Times New Roman" w:hAnsi="Arial" w:cs="Arial"/>
                <w:color w:val="000000"/>
                <w:sz w:val="20"/>
                <w:szCs w:val="20"/>
                <w:lang w:eastAsia="en-GB"/>
              </w:rPr>
            </w:pPr>
            <w:r w:rsidRPr="00F1257F">
              <w:rPr>
                <w:rFonts w:ascii="Arial" w:hAnsi="Arial" w:cs="Arial"/>
                <w:color w:val="000000"/>
                <w:sz w:val="20"/>
                <w:szCs w:val="20"/>
              </w:rPr>
              <w:t>0.87 (0.58, 1.28)</w:t>
            </w:r>
          </w:p>
        </w:tc>
        <w:tc>
          <w:tcPr>
            <w:tcW w:w="2302" w:type="dxa"/>
            <w:shd w:val="clear" w:color="auto" w:fill="auto"/>
            <w:noWrap/>
          </w:tcPr>
          <w:p w14:paraId="58029F48" w14:textId="5A14661A"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0.95 (0.62, 1.39)</w:t>
            </w:r>
          </w:p>
        </w:tc>
      </w:tr>
      <w:tr w:rsidR="00000E13" w:rsidRPr="00B32174" w14:paraId="701F3625" w14:textId="77777777" w:rsidTr="001173FD">
        <w:trPr>
          <w:trHeight w:val="315"/>
          <w:jc w:val="center"/>
        </w:trPr>
        <w:tc>
          <w:tcPr>
            <w:tcW w:w="3700" w:type="dxa"/>
            <w:shd w:val="clear" w:color="auto" w:fill="auto"/>
            <w:noWrap/>
            <w:vAlign w:val="center"/>
            <w:hideMark/>
          </w:tcPr>
          <w:p w14:paraId="0132143F" w14:textId="77777777" w:rsidR="00000E13" w:rsidRPr="003106EC" w:rsidRDefault="00000E13" w:rsidP="00000E13">
            <w:pPr>
              <w:spacing w:after="0" w:line="240" w:lineRule="auto"/>
              <w:rPr>
                <w:rFonts w:ascii="Arial" w:eastAsia="Times New Roman" w:hAnsi="Arial" w:cs="Arial"/>
                <w:color w:val="000000"/>
                <w:sz w:val="20"/>
                <w:szCs w:val="20"/>
                <w:lang w:eastAsia="en-GB"/>
              </w:rPr>
            </w:pPr>
            <w:r w:rsidRPr="003106EC">
              <w:rPr>
                <w:rFonts w:ascii="Arial" w:hAnsi="Arial" w:cs="Arial"/>
                <w:color w:val="000000"/>
                <w:sz w:val="20"/>
                <w:szCs w:val="20"/>
              </w:rPr>
              <w:t>Any physical health condition</w:t>
            </w:r>
          </w:p>
        </w:tc>
        <w:tc>
          <w:tcPr>
            <w:tcW w:w="1829" w:type="dxa"/>
            <w:shd w:val="clear" w:color="auto" w:fill="auto"/>
            <w:vAlign w:val="center"/>
            <w:hideMark/>
          </w:tcPr>
          <w:p w14:paraId="793F6D14" w14:textId="77777777" w:rsidR="00000E13" w:rsidRPr="003106EC" w:rsidRDefault="00000E13" w:rsidP="00000E13">
            <w:pPr>
              <w:spacing w:after="0" w:line="240" w:lineRule="auto"/>
              <w:jc w:val="center"/>
              <w:rPr>
                <w:rFonts w:ascii="Arial" w:eastAsia="Times New Roman" w:hAnsi="Arial" w:cs="Arial"/>
                <w:color w:val="000000"/>
                <w:sz w:val="20"/>
                <w:szCs w:val="20"/>
                <w:lang w:eastAsia="en-GB"/>
              </w:rPr>
            </w:pPr>
            <w:r w:rsidRPr="003106EC">
              <w:rPr>
                <w:rFonts w:ascii="Arial" w:hAnsi="Arial" w:cs="Arial"/>
                <w:color w:val="000000"/>
                <w:sz w:val="20"/>
                <w:szCs w:val="20"/>
              </w:rPr>
              <w:t>225/2389</w:t>
            </w:r>
          </w:p>
        </w:tc>
        <w:tc>
          <w:tcPr>
            <w:tcW w:w="2409" w:type="dxa"/>
            <w:shd w:val="clear" w:color="auto" w:fill="auto"/>
            <w:vAlign w:val="center"/>
            <w:hideMark/>
          </w:tcPr>
          <w:p w14:paraId="1148A150" w14:textId="77777777" w:rsidR="00000E13" w:rsidRPr="003106EC" w:rsidRDefault="00000E13" w:rsidP="00000E13">
            <w:pPr>
              <w:spacing w:after="0" w:line="240" w:lineRule="auto"/>
              <w:jc w:val="center"/>
              <w:rPr>
                <w:rFonts w:ascii="Arial" w:eastAsia="Times New Roman" w:hAnsi="Arial" w:cs="Arial"/>
                <w:color w:val="000000"/>
                <w:sz w:val="20"/>
                <w:szCs w:val="20"/>
                <w:lang w:eastAsia="en-GB"/>
              </w:rPr>
            </w:pPr>
            <w:r w:rsidRPr="003106EC">
              <w:rPr>
                <w:rFonts w:ascii="Arial" w:hAnsi="Arial" w:cs="Arial"/>
                <w:color w:val="000000"/>
                <w:sz w:val="20"/>
                <w:szCs w:val="20"/>
              </w:rPr>
              <w:t>0.72 (0.61, 0.85)</w:t>
            </w:r>
          </w:p>
        </w:tc>
        <w:tc>
          <w:tcPr>
            <w:tcW w:w="2302" w:type="dxa"/>
            <w:shd w:val="clear" w:color="auto" w:fill="auto"/>
            <w:hideMark/>
          </w:tcPr>
          <w:p w14:paraId="2A61419F" w14:textId="4F9FBDC7"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0.72 (0.60, 0.85)</w:t>
            </w:r>
          </w:p>
        </w:tc>
      </w:tr>
      <w:tr w:rsidR="00000E13" w:rsidRPr="00B32174" w14:paraId="135904BD" w14:textId="77777777" w:rsidTr="001173FD">
        <w:trPr>
          <w:trHeight w:val="315"/>
          <w:jc w:val="center"/>
        </w:trPr>
        <w:tc>
          <w:tcPr>
            <w:tcW w:w="3700" w:type="dxa"/>
            <w:shd w:val="clear" w:color="auto" w:fill="auto"/>
            <w:noWrap/>
            <w:vAlign w:val="center"/>
          </w:tcPr>
          <w:p w14:paraId="2F9C551C" w14:textId="0506D9D8" w:rsidR="00000E13" w:rsidRPr="003106EC" w:rsidRDefault="00000E13" w:rsidP="00000E13">
            <w:pPr>
              <w:spacing w:after="0" w:line="240" w:lineRule="auto"/>
              <w:rPr>
                <w:rFonts w:ascii="Arial" w:eastAsia="Times New Roman" w:hAnsi="Arial" w:cs="Arial"/>
                <w:color w:val="000000"/>
                <w:sz w:val="20"/>
                <w:szCs w:val="20"/>
                <w:lang w:eastAsia="en-GB"/>
              </w:rPr>
            </w:pPr>
            <w:commentRangeStart w:id="159"/>
            <w:r w:rsidRPr="003106EC">
              <w:rPr>
                <w:rFonts w:ascii="Arial" w:eastAsia="Times New Roman" w:hAnsi="Arial" w:cs="Arial"/>
                <w:color w:val="000000"/>
                <w:sz w:val="20"/>
                <w:szCs w:val="20"/>
                <w:lang w:eastAsia="en-GB"/>
              </w:rPr>
              <w:t>Shielding in household</w:t>
            </w:r>
            <w:commentRangeEnd w:id="159"/>
            <w:r>
              <w:rPr>
                <w:rStyle w:val="CommentReference"/>
              </w:rPr>
              <w:commentReference w:id="159"/>
            </w:r>
          </w:p>
        </w:tc>
        <w:tc>
          <w:tcPr>
            <w:tcW w:w="1829" w:type="dxa"/>
            <w:shd w:val="clear" w:color="auto" w:fill="auto"/>
            <w:vAlign w:val="center"/>
          </w:tcPr>
          <w:p w14:paraId="1B79CE49" w14:textId="6D0EFC69" w:rsidR="00000E13" w:rsidRPr="003106EC" w:rsidRDefault="00000E13" w:rsidP="00000E13">
            <w:pPr>
              <w:spacing w:after="0" w:line="240" w:lineRule="auto"/>
              <w:jc w:val="center"/>
              <w:rPr>
                <w:rFonts w:ascii="Arial" w:eastAsia="Times New Roman" w:hAnsi="Arial" w:cs="Arial"/>
                <w:color w:val="000000"/>
                <w:sz w:val="20"/>
                <w:szCs w:val="20"/>
                <w:lang w:eastAsia="en-GB"/>
              </w:rPr>
            </w:pPr>
            <w:del w:id="160" w:author="ALTSCHUL Drew" w:date="2021-04-26T11:49:00Z">
              <w:r w:rsidRPr="003106EC" w:rsidDel="00E163EE">
                <w:rPr>
                  <w:rFonts w:ascii="Arial" w:eastAsia="Times New Roman" w:hAnsi="Arial" w:cs="Arial"/>
                  <w:color w:val="000000"/>
                  <w:sz w:val="20"/>
                  <w:szCs w:val="20"/>
                  <w:lang w:eastAsia="en-GB"/>
                </w:rPr>
                <w:delText>196/1383</w:delText>
              </w:r>
            </w:del>
            <w:ins w:id="161" w:author="ALTSCHUL Drew" w:date="2021-04-26T11:49:00Z">
              <w:r>
                <w:rPr>
                  <w:rFonts w:ascii="Arial" w:eastAsia="Times New Roman" w:hAnsi="Arial" w:cs="Arial"/>
                  <w:color w:val="000000"/>
                  <w:sz w:val="20"/>
                  <w:szCs w:val="20"/>
                  <w:lang w:eastAsia="en-GB"/>
                </w:rPr>
                <w:t>88/889</w:t>
              </w:r>
            </w:ins>
          </w:p>
        </w:tc>
        <w:tc>
          <w:tcPr>
            <w:tcW w:w="2409" w:type="dxa"/>
            <w:shd w:val="clear" w:color="auto" w:fill="auto"/>
            <w:vAlign w:val="center"/>
          </w:tcPr>
          <w:p w14:paraId="2AEB76D0" w14:textId="70E35CBA" w:rsidR="00000E13" w:rsidRPr="003106EC" w:rsidRDefault="00000E13" w:rsidP="00000E13">
            <w:pPr>
              <w:spacing w:after="0" w:line="240" w:lineRule="auto"/>
              <w:jc w:val="center"/>
              <w:rPr>
                <w:rFonts w:ascii="Arial" w:eastAsia="Times New Roman" w:hAnsi="Arial" w:cs="Arial"/>
                <w:color w:val="000000"/>
                <w:sz w:val="20"/>
                <w:szCs w:val="20"/>
                <w:lang w:eastAsia="en-GB"/>
              </w:rPr>
            </w:pPr>
            <w:r w:rsidRPr="003106EC">
              <w:rPr>
                <w:rFonts w:ascii="Arial" w:eastAsia="Times New Roman" w:hAnsi="Arial" w:cs="Arial"/>
                <w:color w:val="000000"/>
                <w:sz w:val="20"/>
                <w:szCs w:val="20"/>
                <w:lang w:eastAsia="en-GB"/>
              </w:rPr>
              <w:t>0.81 (0.63, 1.03)</w:t>
            </w:r>
          </w:p>
        </w:tc>
        <w:tc>
          <w:tcPr>
            <w:tcW w:w="2302" w:type="dxa"/>
            <w:shd w:val="clear" w:color="auto" w:fill="auto"/>
          </w:tcPr>
          <w:p w14:paraId="2639D2CF" w14:textId="45D801F8" w:rsidR="00000E13" w:rsidRPr="00000E13" w:rsidRDefault="00000E13" w:rsidP="00000E13">
            <w:pPr>
              <w:spacing w:after="0" w:line="240" w:lineRule="auto"/>
              <w:jc w:val="center"/>
              <w:rPr>
                <w:rFonts w:ascii="Arial" w:eastAsia="Times New Roman" w:hAnsi="Arial" w:cs="Arial"/>
                <w:color w:val="000000"/>
                <w:sz w:val="20"/>
                <w:szCs w:val="20"/>
                <w:lang w:eastAsia="en-GB"/>
              </w:rPr>
            </w:pPr>
            <w:r w:rsidRPr="00000E13">
              <w:rPr>
                <w:rFonts w:ascii="Arial" w:hAnsi="Arial" w:cs="Arial"/>
                <w:sz w:val="20"/>
              </w:rPr>
              <w:t>0.76 (0.59, 0.96)</w:t>
            </w:r>
          </w:p>
        </w:tc>
      </w:tr>
      <w:tr w:rsidR="00F1257F" w:rsidRPr="00F1257F" w14:paraId="2CC22144" w14:textId="77777777" w:rsidTr="00C323CF">
        <w:trPr>
          <w:trHeight w:val="315"/>
          <w:jc w:val="center"/>
        </w:trPr>
        <w:tc>
          <w:tcPr>
            <w:tcW w:w="3700" w:type="dxa"/>
            <w:shd w:val="clear" w:color="auto" w:fill="auto"/>
            <w:noWrap/>
            <w:vAlign w:val="center"/>
          </w:tcPr>
          <w:p w14:paraId="2194FD7B" w14:textId="2DE7CA74" w:rsidR="00F1257F" w:rsidRPr="00F1257F" w:rsidRDefault="00F1257F" w:rsidP="00F1257F">
            <w:pPr>
              <w:spacing w:after="0" w:line="240" w:lineRule="auto"/>
              <w:rPr>
                <w:rFonts w:ascii="Arial" w:eastAsia="Times New Roman" w:hAnsi="Arial" w:cs="Arial"/>
                <w:color w:val="000000"/>
                <w:sz w:val="20"/>
                <w:szCs w:val="20"/>
                <w:lang w:eastAsia="en-GB"/>
              </w:rPr>
            </w:pPr>
          </w:p>
        </w:tc>
        <w:tc>
          <w:tcPr>
            <w:tcW w:w="1829" w:type="dxa"/>
            <w:shd w:val="clear" w:color="auto" w:fill="auto"/>
            <w:vAlign w:val="center"/>
          </w:tcPr>
          <w:p w14:paraId="6BCD193E" w14:textId="29A15933"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c>
          <w:tcPr>
            <w:tcW w:w="2409" w:type="dxa"/>
            <w:shd w:val="clear" w:color="auto" w:fill="auto"/>
            <w:vAlign w:val="center"/>
          </w:tcPr>
          <w:p w14:paraId="364E5D41" w14:textId="0A48E5B7"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c>
          <w:tcPr>
            <w:tcW w:w="2302" w:type="dxa"/>
            <w:shd w:val="clear" w:color="auto" w:fill="auto"/>
            <w:vAlign w:val="center"/>
          </w:tcPr>
          <w:p w14:paraId="775C58A8" w14:textId="786D0AEC" w:rsidR="00F1257F" w:rsidRPr="00F1257F" w:rsidRDefault="00F1257F" w:rsidP="00F1257F">
            <w:pPr>
              <w:spacing w:after="0" w:line="240" w:lineRule="auto"/>
              <w:jc w:val="center"/>
              <w:rPr>
                <w:rFonts w:ascii="Arial" w:eastAsia="Times New Roman" w:hAnsi="Arial" w:cs="Arial"/>
                <w:color w:val="000000"/>
                <w:sz w:val="20"/>
                <w:szCs w:val="20"/>
                <w:lang w:eastAsia="en-GB"/>
              </w:rPr>
            </w:pPr>
          </w:p>
        </w:tc>
      </w:tr>
    </w:tbl>
    <w:p w14:paraId="403F8E46" w14:textId="5579EEE2" w:rsidR="005D5A2A" w:rsidRDefault="005D5A2A" w:rsidP="00B807BD">
      <w:pPr>
        <w:ind w:left="180"/>
        <w:rPr>
          <w:rFonts w:ascii="Arial" w:hAnsi="Arial" w:cs="Arial"/>
          <w:bCs/>
          <w:sz w:val="16"/>
          <w:szCs w:val="16"/>
        </w:rPr>
      </w:pPr>
    </w:p>
    <w:p w14:paraId="072FCABF" w14:textId="3061A3F6" w:rsidR="00491349" w:rsidRDefault="00920B4F" w:rsidP="00491349">
      <w:pPr>
        <w:spacing w:after="0" w:line="240" w:lineRule="auto"/>
        <w:rPr>
          <w:rFonts w:ascii="Arial" w:hAnsi="Arial" w:cs="Arial"/>
          <w:bCs/>
          <w:sz w:val="18"/>
          <w:szCs w:val="18"/>
        </w:rPr>
      </w:pPr>
      <w:r w:rsidRPr="00A838A8">
        <w:rPr>
          <w:rFonts w:ascii="Arial" w:hAnsi="Arial" w:cs="Arial"/>
          <w:bCs/>
          <w:sz w:val="18"/>
          <w:szCs w:val="18"/>
        </w:rPr>
        <w:t>All covariates are: age, sex, ethnicity, education, shielding</w:t>
      </w:r>
      <w:r w:rsidR="00F64820">
        <w:rPr>
          <w:rFonts w:ascii="Arial" w:hAnsi="Arial" w:cs="Arial"/>
          <w:bCs/>
          <w:sz w:val="18"/>
          <w:szCs w:val="18"/>
        </w:rPr>
        <w:t xml:space="preserve"> status</w:t>
      </w:r>
      <w:r w:rsidRPr="00A838A8">
        <w:rPr>
          <w:rFonts w:ascii="Arial" w:hAnsi="Arial" w:cs="Arial"/>
          <w:bCs/>
          <w:sz w:val="18"/>
          <w:szCs w:val="18"/>
        </w:rPr>
        <w:t xml:space="preserve">, and cognitive function.  </w:t>
      </w:r>
      <w:commentRangeStart w:id="162"/>
      <w:r w:rsidR="002843FC">
        <w:rPr>
          <w:rFonts w:ascii="Arial" w:hAnsi="Arial" w:cs="Arial"/>
          <w:bCs/>
          <w:sz w:val="18"/>
          <w:szCs w:val="18"/>
        </w:rPr>
        <w:t>Effect estimates for p</w:t>
      </w:r>
      <w:r w:rsidR="00491349" w:rsidRPr="00491349">
        <w:rPr>
          <w:rFonts w:ascii="Arial" w:hAnsi="Arial" w:cs="Arial"/>
          <w:bCs/>
          <w:sz w:val="18"/>
          <w:szCs w:val="18"/>
        </w:rPr>
        <w:t>hysical morbidity and psychiatric morbidity were mutually-adjusted</w:t>
      </w:r>
      <w:commentRangeEnd w:id="162"/>
      <w:r w:rsidR="00C21D97">
        <w:rPr>
          <w:rStyle w:val="CommentReference"/>
        </w:rPr>
        <w:commentReference w:id="162"/>
      </w:r>
    </w:p>
    <w:p w14:paraId="3EE1AA00" w14:textId="77777777" w:rsidR="00491349" w:rsidRDefault="00491349">
      <w:pPr>
        <w:rPr>
          <w:rFonts w:ascii="Arial" w:hAnsi="Arial" w:cs="Arial"/>
          <w:bCs/>
          <w:sz w:val="18"/>
          <w:szCs w:val="18"/>
        </w:rPr>
      </w:pPr>
      <w:r>
        <w:rPr>
          <w:rFonts w:ascii="Arial" w:hAnsi="Arial" w:cs="Arial"/>
          <w:bCs/>
          <w:sz w:val="18"/>
          <w:szCs w:val="18"/>
        </w:rPr>
        <w:br w:type="page"/>
      </w:r>
    </w:p>
    <w:p w14:paraId="46BB9CB1" w14:textId="77777777" w:rsidR="00DF1597" w:rsidRDefault="00DF1597" w:rsidP="00491349">
      <w:pPr>
        <w:spacing w:after="0" w:line="240" w:lineRule="auto"/>
        <w:jc w:val="center"/>
        <w:rPr>
          <w:rFonts w:ascii="Arial" w:hAnsi="Arial" w:cs="Arial"/>
          <w:b/>
          <w:i/>
          <w:iCs/>
        </w:rPr>
        <w:sectPr w:rsidR="00DF1597" w:rsidSect="00316CD1">
          <w:footerReference w:type="even" r:id="rId19"/>
          <w:footerReference w:type="default" r:id="rId20"/>
          <w:type w:val="nextColumn"/>
          <w:pgSz w:w="12240" w:h="15840"/>
          <w:pgMar w:top="1134" w:right="1134" w:bottom="1134" w:left="1134" w:header="720" w:footer="720" w:gutter="0"/>
          <w:cols w:space="720"/>
          <w:docGrid w:linePitch="360"/>
        </w:sectPr>
      </w:pPr>
    </w:p>
    <w:p w14:paraId="55D9B1C5" w14:textId="02D921BE" w:rsidR="00D55BE5" w:rsidRPr="00F574C3" w:rsidRDefault="00E06F26" w:rsidP="00F574C3">
      <w:pPr>
        <w:spacing w:after="0" w:line="240" w:lineRule="auto"/>
        <w:jc w:val="center"/>
        <w:rPr>
          <w:rFonts w:ascii="Arial" w:hAnsi="Arial" w:cs="Arial"/>
          <w:bCs/>
          <w:i/>
          <w:iCs/>
          <w:sz w:val="20"/>
          <w:szCs w:val="20"/>
        </w:rPr>
      </w:pPr>
      <w:r w:rsidRPr="00F574C3">
        <w:rPr>
          <w:rFonts w:ascii="Arial" w:hAnsi="Arial" w:cs="Arial"/>
          <w:b/>
          <w:i/>
          <w:iCs/>
          <w:sz w:val="20"/>
          <w:szCs w:val="20"/>
        </w:rPr>
        <w:lastRenderedPageBreak/>
        <w:t>Appendix</w:t>
      </w:r>
      <w:r w:rsidR="00F574C3" w:rsidRPr="00F574C3">
        <w:rPr>
          <w:rFonts w:ascii="Arial" w:hAnsi="Arial" w:cs="Arial"/>
          <w:b/>
          <w:i/>
          <w:iCs/>
          <w:sz w:val="20"/>
          <w:szCs w:val="20"/>
        </w:rPr>
        <w:t xml:space="preserve">: </w:t>
      </w:r>
      <w:r w:rsidRPr="00F574C3">
        <w:rPr>
          <w:rFonts w:ascii="Arial" w:hAnsi="Arial" w:cs="Arial"/>
          <w:bCs/>
          <w:i/>
          <w:iCs/>
          <w:sz w:val="20"/>
          <w:szCs w:val="20"/>
        </w:rPr>
        <w:t xml:space="preserve">Batty GD, Deary IJ, Altschul D.  Pre-pandemic mental and physical Health as predictors of </w:t>
      </w:r>
    </w:p>
    <w:p w14:paraId="66A71ABB" w14:textId="19B2B092" w:rsidR="00F574C3" w:rsidRDefault="00E06F26" w:rsidP="00F574C3">
      <w:pPr>
        <w:spacing w:after="0" w:line="240" w:lineRule="auto"/>
        <w:ind w:left="180"/>
        <w:jc w:val="center"/>
        <w:rPr>
          <w:rFonts w:ascii="Arial" w:hAnsi="Arial" w:cs="Arial"/>
          <w:bCs/>
          <w:i/>
          <w:iCs/>
          <w:sz w:val="20"/>
          <w:szCs w:val="20"/>
        </w:rPr>
      </w:pPr>
      <w:r w:rsidRPr="00F574C3">
        <w:rPr>
          <w:rFonts w:ascii="Arial" w:hAnsi="Arial" w:cs="Arial"/>
          <w:bCs/>
          <w:i/>
          <w:iCs/>
          <w:sz w:val="20"/>
          <w:szCs w:val="20"/>
        </w:rPr>
        <w:t>COVID-19 vaccine hesitancy: evidence from a UK cohort study</w:t>
      </w:r>
    </w:p>
    <w:p w14:paraId="772C99A4" w14:textId="77777777" w:rsidR="00F574C3" w:rsidRDefault="00F574C3" w:rsidP="00F574C3">
      <w:pPr>
        <w:spacing w:after="0" w:line="240" w:lineRule="auto"/>
        <w:ind w:left="180"/>
        <w:jc w:val="center"/>
        <w:rPr>
          <w:rFonts w:ascii="Arial" w:hAnsi="Arial" w:cs="Arial"/>
          <w:b/>
        </w:rPr>
      </w:pPr>
    </w:p>
    <w:p w14:paraId="5AA130FB" w14:textId="6EB9BD7B" w:rsidR="002504BF" w:rsidRDefault="005D5A2A" w:rsidP="00270A57">
      <w:pPr>
        <w:spacing w:after="0" w:line="240" w:lineRule="auto"/>
        <w:jc w:val="center"/>
        <w:rPr>
          <w:rFonts w:ascii="Arial" w:hAnsi="Arial" w:cs="Arial"/>
          <w:b/>
          <w:bCs/>
        </w:rPr>
      </w:pPr>
      <w:r w:rsidRPr="001F02D9">
        <w:rPr>
          <w:rFonts w:ascii="Arial" w:hAnsi="Arial" w:cs="Arial"/>
          <w:b/>
        </w:rPr>
        <w:t>Table a</w:t>
      </w:r>
      <w:r w:rsidR="00D55BE5">
        <w:rPr>
          <w:rFonts w:ascii="Arial" w:hAnsi="Arial" w:cs="Arial"/>
          <w:b/>
        </w:rPr>
        <w:t>1</w:t>
      </w:r>
      <w:r w:rsidRPr="001F02D9">
        <w:rPr>
          <w:rFonts w:ascii="Arial" w:hAnsi="Arial" w:cs="Arial"/>
          <w:b/>
        </w:rPr>
        <w:t xml:space="preserve">.  Odds ratios (95% </w:t>
      </w:r>
      <w:r w:rsidR="00A52AA5">
        <w:rPr>
          <w:rFonts w:ascii="Arial" w:hAnsi="Arial" w:cs="Arial"/>
          <w:b/>
          <w:bCs/>
        </w:rPr>
        <w:t>confidence intervals</w:t>
      </w:r>
      <w:r w:rsidRPr="001F02D9">
        <w:rPr>
          <w:rFonts w:ascii="Arial" w:hAnsi="Arial" w:cs="Arial"/>
          <w:b/>
        </w:rPr>
        <w:t>) for the relation of mental and physical health with</w:t>
      </w:r>
      <w:r w:rsidR="00187276">
        <w:rPr>
          <w:rFonts w:ascii="Arial" w:hAnsi="Arial" w:cs="Arial"/>
          <w:b/>
        </w:rPr>
        <w:t xml:space="preserve"> later</w:t>
      </w:r>
      <w:r w:rsidR="00A52AA5">
        <w:rPr>
          <w:rFonts w:ascii="Arial" w:hAnsi="Arial" w:cs="Arial"/>
          <w:b/>
        </w:rPr>
        <w:t xml:space="preserve"> </w:t>
      </w:r>
      <w:r w:rsidRPr="001F02D9">
        <w:rPr>
          <w:rFonts w:ascii="Arial" w:hAnsi="Arial" w:cs="Arial"/>
          <w:b/>
        </w:rPr>
        <w:t>COVID-19 vaccine hesitancy in Understanding Society</w:t>
      </w:r>
      <w:r>
        <w:rPr>
          <w:rFonts w:ascii="Arial" w:hAnsi="Arial" w:cs="Arial"/>
          <w:b/>
        </w:rPr>
        <w:t xml:space="preserve"> – with models featuring individual covariates</w:t>
      </w:r>
      <w:r w:rsidR="005E737A">
        <w:rPr>
          <w:rFonts w:ascii="Arial" w:hAnsi="Arial" w:cs="Arial"/>
          <w:b/>
        </w:rPr>
        <w:t xml:space="preserve"> </w:t>
      </w:r>
      <w:r w:rsidR="005E737A" w:rsidRPr="00F574C3">
        <w:rPr>
          <w:rFonts w:ascii="Arial" w:hAnsi="Arial" w:cs="Arial"/>
          <w:b/>
          <w:bCs/>
        </w:rPr>
        <w:t>(</w:t>
      </w:r>
      <w:r w:rsidR="002E5C0E" w:rsidRPr="00F574C3">
        <w:rPr>
          <w:rFonts w:ascii="Arial" w:hAnsi="Arial" w:cs="Arial"/>
          <w:b/>
          <w:bCs/>
        </w:rPr>
        <w:t>N=7361</w:t>
      </w:r>
      <w:r w:rsidR="005E737A" w:rsidRPr="00F574C3">
        <w:rPr>
          <w:rFonts w:ascii="Arial" w:hAnsi="Arial" w:cs="Arial"/>
          <w:b/>
          <w:bCs/>
        </w:rPr>
        <w:t>)</w:t>
      </w:r>
    </w:p>
    <w:p w14:paraId="78DC045E" w14:textId="2BA08256" w:rsidR="005D5A2A" w:rsidRDefault="005D5A2A" w:rsidP="00D55BE5">
      <w:pPr>
        <w:spacing w:after="0" w:line="240" w:lineRule="auto"/>
        <w:rPr>
          <w:rFonts w:ascii="Arial" w:hAnsi="Arial" w:cs="Arial"/>
          <w:bCs/>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5"/>
        <w:gridCol w:w="1017"/>
        <w:gridCol w:w="1418"/>
        <w:gridCol w:w="1418"/>
        <w:gridCol w:w="1418"/>
        <w:gridCol w:w="1418"/>
        <w:gridCol w:w="1418"/>
        <w:gridCol w:w="1418"/>
      </w:tblGrid>
      <w:tr w:rsidR="00270A57" w:rsidRPr="00F574C3" w14:paraId="109F4975" w14:textId="77777777" w:rsidTr="00F574C3">
        <w:trPr>
          <w:trHeight w:val="780"/>
          <w:jc w:val="center"/>
        </w:trPr>
        <w:tc>
          <w:tcPr>
            <w:tcW w:w="2845" w:type="dxa"/>
            <w:shd w:val="clear" w:color="auto" w:fill="auto"/>
            <w:noWrap/>
            <w:hideMark/>
          </w:tcPr>
          <w:p w14:paraId="441C3B93" w14:textId="77777777" w:rsidR="00270A57" w:rsidRPr="00F574C3" w:rsidRDefault="00270A57" w:rsidP="00316CD1">
            <w:pPr>
              <w:spacing w:after="0" w:line="240" w:lineRule="auto"/>
              <w:rPr>
                <w:rFonts w:ascii="Arial" w:eastAsia="Times New Roman" w:hAnsi="Arial" w:cs="Arial"/>
                <w:color w:val="000000"/>
                <w:sz w:val="16"/>
                <w:szCs w:val="16"/>
                <w:lang w:eastAsia="en-GB"/>
              </w:rPr>
            </w:pPr>
            <w:r w:rsidRPr="00F574C3">
              <w:rPr>
                <w:rFonts w:ascii="Arial" w:eastAsia="Times New Roman" w:hAnsi="Arial" w:cs="Arial"/>
                <w:color w:val="000000"/>
                <w:sz w:val="16"/>
                <w:szCs w:val="16"/>
                <w:lang w:eastAsia="en-GB"/>
              </w:rPr>
              <w:t> </w:t>
            </w:r>
          </w:p>
        </w:tc>
        <w:tc>
          <w:tcPr>
            <w:tcW w:w="1017" w:type="dxa"/>
          </w:tcPr>
          <w:p w14:paraId="6D7C71C0" w14:textId="77B29E19" w:rsidR="00270A57" w:rsidRPr="00F574C3" w:rsidRDefault="00270A57" w:rsidP="00A52AA5">
            <w:pPr>
              <w:spacing w:after="0" w:line="240" w:lineRule="auto"/>
              <w:jc w:val="center"/>
              <w:rPr>
                <w:rFonts w:ascii="Arial" w:eastAsia="Times New Roman" w:hAnsi="Arial" w:cs="Arial"/>
                <w:b/>
                <w:bCs/>
                <w:color w:val="000000"/>
                <w:sz w:val="16"/>
                <w:szCs w:val="16"/>
                <w:lang w:eastAsia="en-GB"/>
              </w:rPr>
            </w:pPr>
            <w:r w:rsidRPr="00F574C3">
              <w:rPr>
                <w:rFonts w:ascii="Arial" w:eastAsia="Times New Roman" w:hAnsi="Arial" w:cs="Arial"/>
                <w:b/>
                <w:bCs/>
                <w:color w:val="000000"/>
                <w:sz w:val="16"/>
                <w:szCs w:val="16"/>
                <w:lang w:eastAsia="en-GB"/>
              </w:rPr>
              <w:t>Number hesitant / Total at risk</w:t>
            </w:r>
          </w:p>
        </w:tc>
        <w:tc>
          <w:tcPr>
            <w:tcW w:w="1418" w:type="dxa"/>
          </w:tcPr>
          <w:p w14:paraId="4E6858BF" w14:textId="55D5286B" w:rsidR="00270A57" w:rsidRPr="00F574C3" w:rsidRDefault="00270A57" w:rsidP="00A52AA5">
            <w:pPr>
              <w:spacing w:after="0" w:line="240" w:lineRule="auto"/>
              <w:jc w:val="center"/>
              <w:rPr>
                <w:rFonts w:ascii="Arial" w:eastAsia="Times New Roman" w:hAnsi="Arial" w:cs="Arial"/>
                <w:b/>
                <w:bCs/>
                <w:color w:val="000000"/>
                <w:sz w:val="16"/>
                <w:szCs w:val="16"/>
                <w:lang w:eastAsia="en-GB"/>
              </w:rPr>
            </w:pPr>
            <w:r w:rsidRPr="00F574C3">
              <w:rPr>
                <w:rFonts w:ascii="Arial" w:eastAsia="Times New Roman" w:hAnsi="Arial" w:cs="Arial"/>
                <w:b/>
                <w:bCs/>
                <w:color w:val="000000"/>
                <w:sz w:val="16"/>
                <w:szCs w:val="16"/>
                <w:lang w:eastAsia="en-GB"/>
              </w:rPr>
              <w:t>Age, sex, &amp; ethnicity</w:t>
            </w:r>
          </w:p>
        </w:tc>
        <w:tc>
          <w:tcPr>
            <w:tcW w:w="1418" w:type="dxa"/>
            <w:shd w:val="clear" w:color="auto" w:fill="auto"/>
            <w:hideMark/>
          </w:tcPr>
          <w:p w14:paraId="0A2649CD" w14:textId="2F82F7C7" w:rsidR="00270A57" w:rsidRPr="00F574C3" w:rsidRDefault="00270A57" w:rsidP="00A52AA5">
            <w:pPr>
              <w:spacing w:after="0" w:line="240" w:lineRule="auto"/>
              <w:jc w:val="center"/>
              <w:rPr>
                <w:rFonts w:ascii="Arial" w:eastAsia="Times New Roman" w:hAnsi="Arial" w:cs="Arial"/>
                <w:b/>
                <w:bCs/>
                <w:color w:val="000000"/>
                <w:sz w:val="16"/>
                <w:szCs w:val="16"/>
                <w:lang w:eastAsia="en-GB"/>
              </w:rPr>
            </w:pPr>
            <w:r w:rsidRPr="00F574C3">
              <w:rPr>
                <w:rFonts w:ascii="Arial" w:eastAsia="Times New Roman" w:hAnsi="Arial" w:cs="Arial"/>
                <w:b/>
                <w:bCs/>
                <w:color w:val="000000"/>
                <w:sz w:val="16"/>
                <w:szCs w:val="16"/>
                <w:lang w:eastAsia="en-GB"/>
              </w:rPr>
              <w:t>Age, sex, ethnicity, &amp; comorbidity</w:t>
            </w:r>
          </w:p>
        </w:tc>
        <w:tc>
          <w:tcPr>
            <w:tcW w:w="1418" w:type="dxa"/>
            <w:shd w:val="clear" w:color="auto" w:fill="auto"/>
            <w:hideMark/>
          </w:tcPr>
          <w:p w14:paraId="79E9F750" w14:textId="77777777" w:rsidR="00270A57" w:rsidRPr="00F574C3" w:rsidRDefault="00270A57" w:rsidP="00A52AA5">
            <w:pPr>
              <w:spacing w:after="0" w:line="240" w:lineRule="auto"/>
              <w:jc w:val="center"/>
              <w:rPr>
                <w:rFonts w:ascii="Arial" w:eastAsia="Times New Roman" w:hAnsi="Arial" w:cs="Arial"/>
                <w:b/>
                <w:bCs/>
                <w:color w:val="000000"/>
                <w:sz w:val="16"/>
                <w:szCs w:val="16"/>
                <w:lang w:eastAsia="en-GB"/>
              </w:rPr>
            </w:pPr>
            <w:r w:rsidRPr="00F574C3">
              <w:rPr>
                <w:rFonts w:ascii="Arial" w:eastAsia="Times New Roman" w:hAnsi="Arial" w:cs="Arial"/>
                <w:b/>
                <w:bCs/>
                <w:color w:val="000000"/>
                <w:sz w:val="16"/>
                <w:szCs w:val="16"/>
                <w:lang w:eastAsia="en-GB"/>
              </w:rPr>
              <w:t>Age, sex, ethnicity, &amp; shielding</w:t>
            </w:r>
          </w:p>
        </w:tc>
        <w:tc>
          <w:tcPr>
            <w:tcW w:w="1418" w:type="dxa"/>
            <w:shd w:val="clear" w:color="auto" w:fill="auto"/>
            <w:hideMark/>
          </w:tcPr>
          <w:p w14:paraId="1FC1C0F5" w14:textId="77777777" w:rsidR="00270A57" w:rsidRPr="00F574C3" w:rsidRDefault="00270A57" w:rsidP="00A52AA5">
            <w:pPr>
              <w:spacing w:after="0" w:line="240" w:lineRule="auto"/>
              <w:jc w:val="center"/>
              <w:rPr>
                <w:rFonts w:ascii="Arial" w:eastAsia="Times New Roman" w:hAnsi="Arial" w:cs="Arial"/>
                <w:b/>
                <w:bCs/>
                <w:color w:val="000000"/>
                <w:sz w:val="16"/>
                <w:szCs w:val="16"/>
                <w:lang w:eastAsia="en-GB"/>
              </w:rPr>
            </w:pPr>
            <w:r w:rsidRPr="00F574C3">
              <w:rPr>
                <w:rFonts w:ascii="Arial" w:eastAsia="Times New Roman" w:hAnsi="Arial" w:cs="Arial"/>
                <w:b/>
                <w:bCs/>
                <w:color w:val="000000"/>
                <w:sz w:val="16"/>
                <w:szCs w:val="16"/>
                <w:lang w:eastAsia="en-GB"/>
              </w:rPr>
              <w:t>Age, sex, ethnicity, &amp; education</w:t>
            </w:r>
          </w:p>
        </w:tc>
        <w:tc>
          <w:tcPr>
            <w:tcW w:w="1418" w:type="dxa"/>
          </w:tcPr>
          <w:p w14:paraId="2B94AE47" w14:textId="5E1F0B38" w:rsidR="00270A57" w:rsidRPr="00F574C3" w:rsidRDefault="00270A57" w:rsidP="00A52AA5">
            <w:pPr>
              <w:spacing w:after="0" w:line="240" w:lineRule="auto"/>
              <w:jc w:val="center"/>
              <w:rPr>
                <w:rFonts w:ascii="Arial" w:eastAsia="Times New Roman" w:hAnsi="Arial" w:cs="Arial"/>
                <w:b/>
                <w:bCs/>
                <w:color w:val="000000"/>
                <w:sz w:val="16"/>
                <w:szCs w:val="16"/>
                <w:lang w:eastAsia="en-GB"/>
              </w:rPr>
            </w:pPr>
            <w:r w:rsidRPr="00F574C3">
              <w:rPr>
                <w:rFonts w:ascii="Arial" w:eastAsia="Times New Roman" w:hAnsi="Arial" w:cs="Arial"/>
                <w:b/>
                <w:bCs/>
                <w:color w:val="000000"/>
                <w:sz w:val="16"/>
                <w:szCs w:val="16"/>
                <w:lang w:eastAsia="en-GB"/>
              </w:rPr>
              <w:t>Age, sex, ethnicity, and cognition</w:t>
            </w:r>
          </w:p>
        </w:tc>
        <w:tc>
          <w:tcPr>
            <w:tcW w:w="1418" w:type="dxa"/>
            <w:shd w:val="clear" w:color="auto" w:fill="auto"/>
          </w:tcPr>
          <w:p w14:paraId="67144B72" w14:textId="32C7870C" w:rsidR="00270A57" w:rsidRPr="00F574C3" w:rsidRDefault="00270A57" w:rsidP="00A52AA5">
            <w:pPr>
              <w:spacing w:after="0" w:line="240" w:lineRule="auto"/>
              <w:jc w:val="center"/>
              <w:rPr>
                <w:rFonts w:ascii="Arial" w:eastAsia="Times New Roman" w:hAnsi="Arial" w:cs="Arial"/>
                <w:b/>
                <w:bCs/>
                <w:color w:val="000000"/>
                <w:sz w:val="16"/>
                <w:szCs w:val="16"/>
                <w:lang w:eastAsia="en-GB"/>
              </w:rPr>
            </w:pPr>
            <w:r w:rsidRPr="00F574C3">
              <w:rPr>
                <w:rFonts w:ascii="Arial" w:eastAsia="Times New Roman" w:hAnsi="Arial" w:cs="Arial"/>
                <w:b/>
                <w:bCs/>
                <w:color w:val="000000"/>
                <w:sz w:val="16"/>
                <w:szCs w:val="16"/>
                <w:lang w:eastAsia="en-GB"/>
              </w:rPr>
              <w:t>All covariates</w:t>
            </w:r>
          </w:p>
        </w:tc>
      </w:tr>
      <w:tr w:rsidR="00270A57" w:rsidRPr="00F574C3" w14:paraId="544EE4F2" w14:textId="77777777" w:rsidTr="00F574C3">
        <w:trPr>
          <w:trHeight w:val="315"/>
          <w:jc w:val="center"/>
        </w:trPr>
        <w:tc>
          <w:tcPr>
            <w:tcW w:w="2845" w:type="dxa"/>
            <w:shd w:val="clear" w:color="auto" w:fill="auto"/>
            <w:noWrap/>
          </w:tcPr>
          <w:p w14:paraId="4EFF3AD3" w14:textId="7BF0AE8D" w:rsidR="00270A57" w:rsidRPr="00F574C3" w:rsidRDefault="00270A57" w:rsidP="00316CD1">
            <w:pPr>
              <w:spacing w:after="0" w:line="240" w:lineRule="auto"/>
              <w:rPr>
                <w:rFonts w:ascii="Arial" w:eastAsia="Times New Roman" w:hAnsi="Arial" w:cs="Arial"/>
                <w:b/>
                <w:bCs/>
                <w:color w:val="000000"/>
                <w:sz w:val="16"/>
                <w:szCs w:val="16"/>
                <w:lang w:eastAsia="en-GB"/>
              </w:rPr>
            </w:pPr>
            <w:r w:rsidRPr="00F574C3">
              <w:rPr>
                <w:rFonts w:ascii="Arial" w:hAnsi="Arial" w:cs="Arial"/>
                <w:b/>
                <w:bCs/>
                <w:color w:val="000000"/>
                <w:sz w:val="16"/>
                <w:szCs w:val="16"/>
              </w:rPr>
              <w:t>Psychiatric morbidity</w:t>
            </w:r>
          </w:p>
        </w:tc>
        <w:tc>
          <w:tcPr>
            <w:tcW w:w="1017" w:type="dxa"/>
          </w:tcPr>
          <w:p w14:paraId="50F1957E" w14:textId="77777777" w:rsidR="00270A57" w:rsidRPr="00F574C3" w:rsidRDefault="00270A57" w:rsidP="00A52AA5">
            <w:pPr>
              <w:spacing w:after="0" w:line="240" w:lineRule="auto"/>
              <w:jc w:val="center"/>
              <w:rPr>
                <w:rFonts w:ascii="Arial" w:eastAsia="Times New Roman" w:hAnsi="Arial" w:cs="Arial"/>
                <w:color w:val="000000"/>
                <w:sz w:val="16"/>
                <w:szCs w:val="16"/>
                <w:lang w:eastAsia="en-GB"/>
              </w:rPr>
            </w:pPr>
          </w:p>
        </w:tc>
        <w:tc>
          <w:tcPr>
            <w:tcW w:w="1418" w:type="dxa"/>
          </w:tcPr>
          <w:p w14:paraId="6180358F" w14:textId="5A24CDA2" w:rsidR="00270A57" w:rsidRPr="00F574C3" w:rsidRDefault="00270A57" w:rsidP="00A52AA5">
            <w:pPr>
              <w:spacing w:after="0" w:line="240" w:lineRule="auto"/>
              <w:jc w:val="center"/>
              <w:rPr>
                <w:rFonts w:ascii="Arial" w:eastAsia="Times New Roman" w:hAnsi="Arial" w:cs="Arial"/>
                <w:color w:val="000000"/>
                <w:sz w:val="16"/>
                <w:szCs w:val="16"/>
                <w:lang w:eastAsia="en-GB"/>
              </w:rPr>
            </w:pPr>
          </w:p>
        </w:tc>
        <w:tc>
          <w:tcPr>
            <w:tcW w:w="1418" w:type="dxa"/>
            <w:shd w:val="clear" w:color="auto" w:fill="auto"/>
            <w:noWrap/>
            <w:hideMark/>
          </w:tcPr>
          <w:p w14:paraId="30808BFE" w14:textId="14216DDB" w:rsidR="00270A57" w:rsidRPr="00F574C3" w:rsidRDefault="00270A57" w:rsidP="00A52AA5">
            <w:pPr>
              <w:spacing w:after="0" w:line="240" w:lineRule="auto"/>
              <w:jc w:val="center"/>
              <w:rPr>
                <w:rFonts w:ascii="Arial" w:eastAsia="Times New Roman" w:hAnsi="Arial" w:cs="Arial"/>
                <w:color w:val="000000"/>
                <w:sz w:val="16"/>
                <w:szCs w:val="16"/>
                <w:lang w:eastAsia="en-GB"/>
              </w:rPr>
            </w:pPr>
          </w:p>
        </w:tc>
        <w:tc>
          <w:tcPr>
            <w:tcW w:w="1418" w:type="dxa"/>
            <w:shd w:val="clear" w:color="auto" w:fill="auto"/>
            <w:noWrap/>
            <w:hideMark/>
          </w:tcPr>
          <w:p w14:paraId="4E8752DC" w14:textId="538D951F" w:rsidR="00270A57" w:rsidRPr="00F574C3" w:rsidRDefault="00270A57" w:rsidP="00A52AA5">
            <w:pPr>
              <w:spacing w:after="0" w:line="240" w:lineRule="auto"/>
              <w:jc w:val="center"/>
              <w:rPr>
                <w:rFonts w:ascii="Arial" w:eastAsia="Times New Roman" w:hAnsi="Arial" w:cs="Arial"/>
                <w:color w:val="000000"/>
                <w:sz w:val="16"/>
                <w:szCs w:val="16"/>
                <w:lang w:eastAsia="en-GB"/>
              </w:rPr>
            </w:pPr>
          </w:p>
        </w:tc>
        <w:tc>
          <w:tcPr>
            <w:tcW w:w="1418" w:type="dxa"/>
            <w:shd w:val="clear" w:color="auto" w:fill="auto"/>
            <w:noWrap/>
            <w:hideMark/>
          </w:tcPr>
          <w:p w14:paraId="3882959E" w14:textId="799EA7BE" w:rsidR="00270A57" w:rsidRPr="00F574C3" w:rsidRDefault="00270A57" w:rsidP="00A52AA5">
            <w:pPr>
              <w:spacing w:after="0" w:line="240" w:lineRule="auto"/>
              <w:jc w:val="center"/>
              <w:rPr>
                <w:rFonts w:ascii="Arial" w:eastAsia="Times New Roman" w:hAnsi="Arial" w:cs="Arial"/>
                <w:color w:val="000000"/>
                <w:sz w:val="16"/>
                <w:szCs w:val="16"/>
                <w:lang w:eastAsia="en-GB"/>
              </w:rPr>
            </w:pPr>
          </w:p>
        </w:tc>
        <w:tc>
          <w:tcPr>
            <w:tcW w:w="1418" w:type="dxa"/>
          </w:tcPr>
          <w:p w14:paraId="3BB9332E" w14:textId="77777777" w:rsidR="00270A57" w:rsidRPr="00F574C3" w:rsidRDefault="00270A57" w:rsidP="00A52AA5">
            <w:pPr>
              <w:spacing w:after="0" w:line="240" w:lineRule="auto"/>
              <w:jc w:val="center"/>
              <w:rPr>
                <w:rFonts w:ascii="Arial" w:eastAsia="Times New Roman" w:hAnsi="Arial" w:cs="Arial"/>
                <w:color w:val="000000"/>
                <w:sz w:val="16"/>
                <w:szCs w:val="16"/>
                <w:lang w:eastAsia="en-GB"/>
              </w:rPr>
            </w:pPr>
          </w:p>
        </w:tc>
        <w:tc>
          <w:tcPr>
            <w:tcW w:w="1418" w:type="dxa"/>
            <w:shd w:val="clear" w:color="auto" w:fill="auto"/>
          </w:tcPr>
          <w:p w14:paraId="04B2A41F" w14:textId="01EEA83F" w:rsidR="00270A57" w:rsidRPr="00F574C3" w:rsidRDefault="00270A57" w:rsidP="00A52AA5">
            <w:pPr>
              <w:spacing w:after="0" w:line="240" w:lineRule="auto"/>
              <w:jc w:val="center"/>
              <w:rPr>
                <w:rFonts w:ascii="Arial" w:eastAsia="Times New Roman" w:hAnsi="Arial" w:cs="Arial"/>
                <w:color w:val="000000"/>
                <w:sz w:val="16"/>
                <w:szCs w:val="16"/>
                <w:lang w:eastAsia="en-GB"/>
              </w:rPr>
            </w:pPr>
          </w:p>
        </w:tc>
      </w:tr>
      <w:tr w:rsidR="003605B2" w:rsidRPr="00F574C3" w14:paraId="24F0F6D8" w14:textId="77777777" w:rsidTr="00F574C3">
        <w:trPr>
          <w:trHeight w:val="315"/>
          <w:jc w:val="center"/>
        </w:trPr>
        <w:tc>
          <w:tcPr>
            <w:tcW w:w="2845" w:type="dxa"/>
            <w:shd w:val="clear" w:color="auto" w:fill="auto"/>
            <w:noWrap/>
          </w:tcPr>
          <w:p w14:paraId="71B1EDC7" w14:textId="6ADCB4BB" w:rsidR="003605B2" w:rsidRPr="00F574C3" w:rsidRDefault="003605B2" w:rsidP="003605B2">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Anxiety</w:t>
            </w:r>
          </w:p>
        </w:tc>
        <w:tc>
          <w:tcPr>
            <w:tcW w:w="1017" w:type="dxa"/>
            <w:tcBorders>
              <w:top w:val="single" w:sz="8" w:space="0" w:color="auto"/>
              <w:left w:val="single" w:sz="8" w:space="0" w:color="auto"/>
              <w:bottom w:val="single" w:sz="8" w:space="0" w:color="auto"/>
              <w:right w:val="single" w:sz="8" w:space="0" w:color="auto"/>
            </w:tcBorders>
            <w:shd w:val="clear" w:color="auto" w:fill="auto"/>
          </w:tcPr>
          <w:p w14:paraId="42A5BBF8" w14:textId="34A96D17" w:rsidR="003605B2" w:rsidRPr="00F574C3" w:rsidRDefault="003605B2" w:rsidP="003605B2">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50/324</w:t>
            </w:r>
          </w:p>
        </w:tc>
        <w:tc>
          <w:tcPr>
            <w:tcW w:w="1418" w:type="dxa"/>
            <w:tcBorders>
              <w:top w:val="nil"/>
              <w:left w:val="nil"/>
              <w:bottom w:val="single" w:sz="8" w:space="0" w:color="auto"/>
              <w:right w:val="single" w:sz="8" w:space="0" w:color="auto"/>
            </w:tcBorders>
            <w:shd w:val="clear" w:color="auto" w:fill="auto"/>
          </w:tcPr>
          <w:p w14:paraId="51ADA89C" w14:textId="62CAD8D4"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1.00 (0.72, 1.36)</w:t>
            </w:r>
          </w:p>
        </w:tc>
        <w:tc>
          <w:tcPr>
            <w:tcW w:w="1418" w:type="dxa"/>
            <w:tcBorders>
              <w:top w:val="nil"/>
              <w:left w:val="nil"/>
              <w:bottom w:val="single" w:sz="8" w:space="0" w:color="auto"/>
              <w:right w:val="single" w:sz="8" w:space="0" w:color="auto"/>
            </w:tcBorders>
            <w:shd w:val="clear" w:color="auto" w:fill="auto"/>
            <w:noWrap/>
          </w:tcPr>
          <w:p w14:paraId="51FBF1A3" w14:textId="20CCD508"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w:t>
            </w:r>
            <w:r w:rsidRPr="00000E13">
              <w:rPr>
                <w:rFonts w:ascii="Arial" w:hAnsi="Arial" w:cs="Arial"/>
                <w:sz w:val="16"/>
                <w:szCs w:val="16"/>
              </w:rPr>
              <w:t>.06 (0.76, 1.44)</w:t>
            </w:r>
          </w:p>
        </w:tc>
        <w:tc>
          <w:tcPr>
            <w:tcW w:w="1418" w:type="dxa"/>
            <w:tcBorders>
              <w:top w:val="nil"/>
              <w:left w:val="nil"/>
              <w:bottom w:val="single" w:sz="8" w:space="0" w:color="auto"/>
              <w:right w:val="single" w:sz="8" w:space="0" w:color="auto"/>
            </w:tcBorders>
            <w:shd w:val="clear" w:color="auto" w:fill="auto"/>
            <w:noWrap/>
          </w:tcPr>
          <w:p w14:paraId="4971EE47" w14:textId="2B5B0D81"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1.00 (0.72, 1.36)</w:t>
            </w:r>
          </w:p>
        </w:tc>
        <w:tc>
          <w:tcPr>
            <w:tcW w:w="1418" w:type="dxa"/>
            <w:tcBorders>
              <w:top w:val="nil"/>
              <w:left w:val="nil"/>
              <w:bottom w:val="single" w:sz="8" w:space="0" w:color="auto"/>
              <w:right w:val="single" w:sz="8" w:space="0" w:color="auto"/>
            </w:tcBorders>
            <w:shd w:val="clear" w:color="auto" w:fill="auto"/>
            <w:noWrap/>
          </w:tcPr>
          <w:p w14:paraId="32CF017F" w14:textId="2EA0E5A8"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1.04 (0.74, 1.42)</w:t>
            </w:r>
          </w:p>
        </w:tc>
        <w:tc>
          <w:tcPr>
            <w:tcW w:w="1418" w:type="dxa"/>
            <w:tcBorders>
              <w:top w:val="nil"/>
              <w:left w:val="nil"/>
              <w:bottom w:val="single" w:sz="8" w:space="0" w:color="auto"/>
              <w:right w:val="single" w:sz="8" w:space="0" w:color="auto"/>
            </w:tcBorders>
            <w:shd w:val="clear" w:color="auto" w:fill="auto"/>
          </w:tcPr>
          <w:p w14:paraId="0D63C5F3" w14:textId="5A84177F"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1.02 (0.73, 1.39)</w:t>
            </w:r>
          </w:p>
        </w:tc>
        <w:tc>
          <w:tcPr>
            <w:tcW w:w="1418" w:type="dxa"/>
            <w:tcBorders>
              <w:top w:val="single" w:sz="8" w:space="0" w:color="auto"/>
              <w:left w:val="nil"/>
              <w:bottom w:val="single" w:sz="8" w:space="0" w:color="auto"/>
              <w:right w:val="single" w:sz="8" w:space="0" w:color="auto"/>
            </w:tcBorders>
            <w:shd w:val="clear" w:color="auto" w:fill="auto"/>
          </w:tcPr>
          <w:p w14:paraId="4A792799" w14:textId="733F7913"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1.11 (0.79, 1.52)</w:t>
            </w:r>
          </w:p>
        </w:tc>
      </w:tr>
      <w:tr w:rsidR="003605B2" w:rsidRPr="00F574C3" w14:paraId="6C3C7DA5" w14:textId="77777777" w:rsidTr="00F574C3">
        <w:trPr>
          <w:trHeight w:val="315"/>
          <w:jc w:val="center"/>
        </w:trPr>
        <w:tc>
          <w:tcPr>
            <w:tcW w:w="2845" w:type="dxa"/>
            <w:shd w:val="clear" w:color="auto" w:fill="auto"/>
            <w:noWrap/>
          </w:tcPr>
          <w:p w14:paraId="4B3A8347" w14:textId="300E6BEF" w:rsidR="003605B2" w:rsidRPr="00F574C3" w:rsidRDefault="003605B2" w:rsidP="003605B2">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xml:space="preserve">Depression </w:t>
            </w:r>
          </w:p>
        </w:tc>
        <w:tc>
          <w:tcPr>
            <w:tcW w:w="1017" w:type="dxa"/>
            <w:tcBorders>
              <w:top w:val="nil"/>
              <w:left w:val="single" w:sz="8" w:space="0" w:color="auto"/>
              <w:bottom w:val="single" w:sz="8" w:space="0" w:color="auto"/>
              <w:right w:val="single" w:sz="8" w:space="0" w:color="auto"/>
            </w:tcBorders>
            <w:shd w:val="clear" w:color="auto" w:fill="auto"/>
          </w:tcPr>
          <w:p w14:paraId="1DD9E28A" w14:textId="427630A5" w:rsidR="003605B2" w:rsidRPr="00F574C3" w:rsidRDefault="003605B2" w:rsidP="003605B2">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54/368</w:t>
            </w:r>
          </w:p>
        </w:tc>
        <w:tc>
          <w:tcPr>
            <w:tcW w:w="1418" w:type="dxa"/>
            <w:tcBorders>
              <w:top w:val="nil"/>
              <w:left w:val="nil"/>
              <w:bottom w:val="single" w:sz="8" w:space="0" w:color="auto"/>
              <w:right w:val="single" w:sz="8" w:space="0" w:color="auto"/>
            </w:tcBorders>
            <w:shd w:val="clear" w:color="auto" w:fill="auto"/>
          </w:tcPr>
          <w:p w14:paraId="04EA9CEA" w14:textId="4B34F432"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0.99 (0.72, 1.33)</w:t>
            </w:r>
          </w:p>
        </w:tc>
        <w:tc>
          <w:tcPr>
            <w:tcW w:w="1418" w:type="dxa"/>
            <w:tcBorders>
              <w:top w:val="nil"/>
              <w:left w:val="nil"/>
              <w:bottom w:val="single" w:sz="8" w:space="0" w:color="auto"/>
              <w:right w:val="single" w:sz="8" w:space="0" w:color="auto"/>
            </w:tcBorders>
            <w:shd w:val="clear" w:color="auto" w:fill="auto"/>
            <w:noWrap/>
          </w:tcPr>
          <w:p w14:paraId="1ECB0739" w14:textId="3727F429"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1.05 (0.77, 1.43)</w:t>
            </w:r>
          </w:p>
        </w:tc>
        <w:tc>
          <w:tcPr>
            <w:tcW w:w="1418" w:type="dxa"/>
            <w:tcBorders>
              <w:top w:val="nil"/>
              <w:left w:val="nil"/>
              <w:bottom w:val="single" w:sz="8" w:space="0" w:color="auto"/>
              <w:right w:val="single" w:sz="8" w:space="0" w:color="auto"/>
            </w:tcBorders>
            <w:shd w:val="clear" w:color="auto" w:fill="auto"/>
            <w:noWrap/>
          </w:tcPr>
          <w:p w14:paraId="6DE0D3AC" w14:textId="1A320FE6"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0.99 (0.72, 1.34)</w:t>
            </w:r>
          </w:p>
        </w:tc>
        <w:tc>
          <w:tcPr>
            <w:tcW w:w="1418" w:type="dxa"/>
            <w:tcBorders>
              <w:top w:val="nil"/>
              <w:left w:val="nil"/>
              <w:bottom w:val="single" w:sz="8" w:space="0" w:color="auto"/>
              <w:right w:val="single" w:sz="8" w:space="0" w:color="auto"/>
            </w:tcBorders>
            <w:shd w:val="clear" w:color="auto" w:fill="auto"/>
            <w:noWrap/>
          </w:tcPr>
          <w:p w14:paraId="65254FA3" w14:textId="322753C3"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1.02 (0.74, 1.38)</w:t>
            </w:r>
          </w:p>
        </w:tc>
        <w:tc>
          <w:tcPr>
            <w:tcW w:w="1418" w:type="dxa"/>
            <w:tcBorders>
              <w:top w:val="nil"/>
              <w:left w:val="nil"/>
              <w:bottom w:val="single" w:sz="8" w:space="0" w:color="auto"/>
              <w:right w:val="single" w:sz="8" w:space="0" w:color="auto"/>
            </w:tcBorders>
            <w:shd w:val="clear" w:color="auto" w:fill="auto"/>
          </w:tcPr>
          <w:p w14:paraId="6F187CA2" w14:textId="0C0C535D"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1.03 (0.75, 1.39)</w:t>
            </w:r>
          </w:p>
        </w:tc>
        <w:tc>
          <w:tcPr>
            <w:tcW w:w="1418" w:type="dxa"/>
            <w:tcBorders>
              <w:top w:val="nil"/>
              <w:left w:val="nil"/>
              <w:bottom w:val="single" w:sz="8" w:space="0" w:color="auto"/>
              <w:right w:val="single" w:sz="8" w:space="0" w:color="auto"/>
            </w:tcBorders>
            <w:shd w:val="clear" w:color="auto" w:fill="auto"/>
          </w:tcPr>
          <w:p w14:paraId="636D1E9E" w14:textId="64C7940D"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1.12 (0.81, 1.53)</w:t>
            </w:r>
          </w:p>
        </w:tc>
      </w:tr>
      <w:tr w:rsidR="00D37ACA" w:rsidRPr="00F574C3" w14:paraId="048D7C67" w14:textId="77777777" w:rsidTr="00F574C3">
        <w:trPr>
          <w:trHeight w:val="315"/>
          <w:jc w:val="center"/>
        </w:trPr>
        <w:tc>
          <w:tcPr>
            <w:tcW w:w="2845" w:type="dxa"/>
            <w:shd w:val="clear" w:color="auto" w:fill="auto"/>
            <w:noWrap/>
          </w:tcPr>
          <w:p w14:paraId="67AD1282" w14:textId="344F8F5C"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Other mental health condition(s)</w:t>
            </w:r>
          </w:p>
        </w:tc>
        <w:tc>
          <w:tcPr>
            <w:tcW w:w="1017" w:type="dxa"/>
            <w:tcBorders>
              <w:top w:val="nil"/>
              <w:left w:val="single" w:sz="8" w:space="0" w:color="auto"/>
              <w:bottom w:val="single" w:sz="8" w:space="0" w:color="auto"/>
              <w:right w:val="single" w:sz="8" w:space="0" w:color="auto"/>
            </w:tcBorders>
            <w:shd w:val="clear" w:color="auto" w:fill="auto"/>
          </w:tcPr>
          <w:p w14:paraId="58B8B1C0" w14:textId="6D1EC6A6"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20/111</w:t>
            </w:r>
          </w:p>
        </w:tc>
        <w:tc>
          <w:tcPr>
            <w:tcW w:w="1418" w:type="dxa"/>
            <w:tcBorders>
              <w:top w:val="nil"/>
              <w:left w:val="nil"/>
              <w:bottom w:val="single" w:sz="8" w:space="0" w:color="auto"/>
              <w:right w:val="single" w:sz="8" w:space="0" w:color="auto"/>
            </w:tcBorders>
            <w:shd w:val="clear" w:color="auto" w:fill="auto"/>
          </w:tcPr>
          <w:p w14:paraId="07DDF7A1" w14:textId="50B7B4E1"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1.08 (0.64, 1.75)</w:t>
            </w:r>
          </w:p>
        </w:tc>
        <w:tc>
          <w:tcPr>
            <w:tcW w:w="1418" w:type="dxa"/>
            <w:tcBorders>
              <w:top w:val="nil"/>
              <w:left w:val="nil"/>
              <w:bottom w:val="single" w:sz="8" w:space="0" w:color="auto"/>
              <w:right w:val="single" w:sz="8" w:space="0" w:color="auto"/>
            </w:tcBorders>
            <w:shd w:val="clear" w:color="auto" w:fill="auto"/>
            <w:noWrap/>
          </w:tcPr>
          <w:p w14:paraId="75ABF0E5" w14:textId="32A30F34"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1.17 (0.69, 1.89)</w:t>
            </w:r>
          </w:p>
        </w:tc>
        <w:tc>
          <w:tcPr>
            <w:tcW w:w="1418" w:type="dxa"/>
            <w:tcBorders>
              <w:top w:val="nil"/>
              <w:left w:val="nil"/>
              <w:bottom w:val="single" w:sz="8" w:space="0" w:color="auto"/>
              <w:right w:val="single" w:sz="8" w:space="0" w:color="auto"/>
            </w:tcBorders>
            <w:shd w:val="clear" w:color="auto" w:fill="auto"/>
            <w:noWrap/>
          </w:tcPr>
          <w:p w14:paraId="60458211" w14:textId="348B1436"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1.08 (0.64, 1.75)</w:t>
            </w:r>
          </w:p>
        </w:tc>
        <w:tc>
          <w:tcPr>
            <w:tcW w:w="1418" w:type="dxa"/>
            <w:tcBorders>
              <w:top w:val="nil"/>
              <w:left w:val="nil"/>
              <w:bottom w:val="single" w:sz="8" w:space="0" w:color="auto"/>
              <w:right w:val="single" w:sz="8" w:space="0" w:color="auto"/>
            </w:tcBorders>
            <w:shd w:val="clear" w:color="auto" w:fill="auto"/>
            <w:noWrap/>
          </w:tcPr>
          <w:p w14:paraId="659BB033" w14:textId="569318AF"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1.06 (0.62, 1.73)</w:t>
            </w:r>
          </w:p>
        </w:tc>
        <w:tc>
          <w:tcPr>
            <w:tcW w:w="1418" w:type="dxa"/>
            <w:tcBorders>
              <w:top w:val="nil"/>
              <w:left w:val="nil"/>
              <w:bottom w:val="single" w:sz="8" w:space="0" w:color="auto"/>
              <w:right w:val="single" w:sz="8" w:space="0" w:color="auto"/>
            </w:tcBorders>
            <w:shd w:val="clear" w:color="auto" w:fill="auto"/>
          </w:tcPr>
          <w:p w14:paraId="508781AA" w14:textId="6426CCD6"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1.15 (0.68, 1.87)</w:t>
            </w:r>
          </w:p>
        </w:tc>
        <w:tc>
          <w:tcPr>
            <w:tcW w:w="1418" w:type="dxa"/>
            <w:tcBorders>
              <w:top w:val="nil"/>
              <w:left w:val="nil"/>
              <w:bottom w:val="single" w:sz="8" w:space="0" w:color="auto"/>
              <w:right w:val="single" w:sz="8" w:space="0" w:color="auto"/>
            </w:tcBorders>
            <w:shd w:val="clear" w:color="auto" w:fill="auto"/>
          </w:tcPr>
          <w:p w14:paraId="20C36F31" w14:textId="3F8D10B9"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1.21 (0.71, 1.97)</w:t>
            </w:r>
          </w:p>
        </w:tc>
      </w:tr>
      <w:tr w:rsidR="003605B2" w:rsidRPr="00F574C3" w14:paraId="4FB3AB45" w14:textId="77777777" w:rsidTr="00F574C3">
        <w:trPr>
          <w:trHeight w:val="315"/>
          <w:jc w:val="center"/>
        </w:trPr>
        <w:tc>
          <w:tcPr>
            <w:tcW w:w="2845" w:type="dxa"/>
            <w:shd w:val="clear" w:color="auto" w:fill="auto"/>
            <w:noWrap/>
          </w:tcPr>
          <w:p w14:paraId="42EA277A" w14:textId="6B3B8699" w:rsidR="003605B2" w:rsidRPr="00F574C3" w:rsidRDefault="003605B2" w:rsidP="003605B2">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Any mental health condition</w:t>
            </w:r>
          </w:p>
        </w:tc>
        <w:tc>
          <w:tcPr>
            <w:tcW w:w="1017" w:type="dxa"/>
            <w:tcBorders>
              <w:top w:val="nil"/>
              <w:left w:val="single" w:sz="8" w:space="0" w:color="auto"/>
              <w:bottom w:val="single" w:sz="8" w:space="0" w:color="auto"/>
              <w:right w:val="single" w:sz="8" w:space="0" w:color="auto"/>
            </w:tcBorders>
            <w:shd w:val="clear" w:color="auto" w:fill="auto"/>
          </w:tcPr>
          <w:p w14:paraId="3C2CD044" w14:textId="21C76106" w:rsidR="003605B2" w:rsidRPr="00F574C3" w:rsidRDefault="003605B2" w:rsidP="003605B2">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71/491</w:t>
            </w:r>
          </w:p>
        </w:tc>
        <w:tc>
          <w:tcPr>
            <w:tcW w:w="1418" w:type="dxa"/>
            <w:tcBorders>
              <w:top w:val="nil"/>
              <w:left w:val="nil"/>
              <w:bottom w:val="single" w:sz="8" w:space="0" w:color="auto"/>
              <w:right w:val="single" w:sz="8" w:space="0" w:color="auto"/>
            </w:tcBorders>
            <w:shd w:val="clear" w:color="auto" w:fill="auto"/>
          </w:tcPr>
          <w:p w14:paraId="43081C9A" w14:textId="78E1F885"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0.99 (0.75, 1.29)</w:t>
            </w:r>
          </w:p>
        </w:tc>
        <w:tc>
          <w:tcPr>
            <w:tcW w:w="1418" w:type="dxa"/>
            <w:tcBorders>
              <w:top w:val="nil"/>
              <w:left w:val="nil"/>
              <w:bottom w:val="single" w:sz="8" w:space="0" w:color="auto"/>
              <w:right w:val="single" w:sz="8" w:space="0" w:color="auto"/>
            </w:tcBorders>
            <w:shd w:val="clear" w:color="auto" w:fill="auto"/>
            <w:noWrap/>
          </w:tcPr>
          <w:p w14:paraId="2BF945AB" w14:textId="6EFCE7F7"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w:t>
            </w:r>
            <w:r w:rsidRPr="00000E13">
              <w:rPr>
                <w:rFonts w:ascii="Arial" w:hAnsi="Arial" w:cs="Arial"/>
                <w:sz w:val="16"/>
                <w:szCs w:val="16"/>
              </w:rPr>
              <w:t>.05 (0.79, 1.37)</w:t>
            </w:r>
          </w:p>
        </w:tc>
        <w:tc>
          <w:tcPr>
            <w:tcW w:w="1418" w:type="dxa"/>
            <w:tcBorders>
              <w:top w:val="nil"/>
              <w:left w:val="nil"/>
              <w:bottom w:val="single" w:sz="8" w:space="0" w:color="auto"/>
              <w:right w:val="single" w:sz="8" w:space="0" w:color="auto"/>
            </w:tcBorders>
            <w:shd w:val="clear" w:color="auto" w:fill="auto"/>
            <w:noWrap/>
          </w:tcPr>
          <w:p w14:paraId="14F27C80" w14:textId="23571EFC"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0.99 (0.75, 1.29)</w:t>
            </w:r>
          </w:p>
        </w:tc>
        <w:tc>
          <w:tcPr>
            <w:tcW w:w="1418" w:type="dxa"/>
            <w:tcBorders>
              <w:top w:val="nil"/>
              <w:left w:val="nil"/>
              <w:bottom w:val="single" w:sz="8" w:space="0" w:color="auto"/>
              <w:right w:val="single" w:sz="8" w:space="0" w:color="auto"/>
            </w:tcBorders>
            <w:shd w:val="clear" w:color="auto" w:fill="auto"/>
            <w:noWrap/>
          </w:tcPr>
          <w:p w14:paraId="359F0A00" w14:textId="6E936A16"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1.04 (0.78, 1.35)</w:t>
            </w:r>
          </w:p>
        </w:tc>
        <w:tc>
          <w:tcPr>
            <w:tcW w:w="1418" w:type="dxa"/>
            <w:tcBorders>
              <w:top w:val="nil"/>
              <w:left w:val="nil"/>
              <w:bottom w:val="single" w:sz="8" w:space="0" w:color="auto"/>
              <w:right w:val="single" w:sz="8" w:space="0" w:color="auto"/>
            </w:tcBorders>
            <w:shd w:val="clear" w:color="auto" w:fill="auto"/>
          </w:tcPr>
          <w:p w14:paraId="2D2B41EF" w14:textId="18C0E07B"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1.05 (0.79, 1.37)</w:t>
            </w:r>
          </w:p>
        </w:tc>
        <w:tc>
          <w:tcPr>
            <w:tcW w:w="1418" w:type="dxa"/>
            <w:tcBorders>
              <w:top w:val="nil"/>
              <w:left w:val="nil"/>
              <w:bottom w:val="single" w:sz="8" w:space="0" w:color="auto"/>
              <w:right w:val="single" w:sz="8" w:space="0" w:color="auto"/>
            </w:tcBorders>
            <w:shd w:val="clear" w:color="auto" w:fill="auto"/>
          </w:tcPr>
          <w:p w14:paraId="314F7120" w14:textId="0D06E4FD"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1.14 (0.86, 1.49)</w:t>
            </w:r>
          </w:p>
        </w:tc>
      </w:tr>
      <w:tr w:rsidR="00D37ACA" w:rsidRPr="00F574C3" w14:paraId="596B170A" w14:textId="77777777" w:rsidTr="00F574C3">
        <w:trPr>
          <w:trHeight w:val="315"/>
          <w:jc w:val="center"/>
        </w:trPr>
        <w:tc>
          <w:tcPr>
            <w:tcW w:w="2845" w:type="dxa"/>
            <w:shd w:val="clear" w:color="auto" w:fill="auto"/>
            <w:noWrap/>
          </w:tcPr>
          <w:p w14:paraId="3ABE5D51" w14:textId="65A7950A"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017" w:type="dxa"/>
            <w:tcBorders>
              <w:top w:val="nil"/>
              <w:left w:val="single" w:sz="8" w:space="0" w:color="auto"/>
              <w:bottom w:val="single" w:sz="8" w:space="0" w:color="auto"/>
              <w:right w:val="single" w:sz="8" w:space="0" w:color="auto"/>
            </w:tcBorders>
            <w:shd w:val="clear" w:color="auto" w:fill="auto"/>
          </w:tcPr>
          <w:p w14:paraId="61E121FF" w14:textId="3B767334"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50055375" w14:textId="4A2E783E"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noWrap/>
          </w:tcPr>
          <w:p w14:paraId="340ED1CE" w14:textId="73C7C101"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noWrap/>
          </w:tcPr>
          <w:p w14:paraId="37939C76" w14:textId="51444570"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noWrap/>
          </w:tcPr>
          <w:p w14:paraId="34E61F6D" w14:textId="4328C01D"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1995DB59" w14:textId="0D5EFDFE"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7B507A27" w14:textId="1042AA81"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r>
      <w:tr w:rsidR="00D37ACA" w:rsidRPr="00F574C3" w14:paraId="5CD5609E" w14:textId="77777777" w:rsidTr="00F574C3">
        <w:trPr>
          <w:trHeight w:val="315"/>
          <w:jc w:val="center"/>
        </w:trPr>
        <w:tc>
          <w:tcPr>
            <w:tcW w:w="2845" w:type="dxa"/>
            <w:shd w:val="clear" w:color="auto" w:fill="auto"/>
            <w:noWrap/>
          </w:tcPr>
          <w:p w14:paraId="7C5FB19F" w14:textId="690D8B67"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b/>
                <w:bCs/>
                <w:color w:val="000000"/>
                <w:sz w:val="16"/>
                <w:szCs w:val="16"/>
              </w:rPr>
              <w:t>Psychological distress</w:t>
            </w:r>
          </w:p>
        </w:tc>
        <w:tc>
          <w:tcPr>
            <w:tcW w:w="1017" w:type="dxa"/>
            <w:tcBorders>
              <w:top w:val="nil"/>
              <w:left w:val="single" w:sz="8" w:space="0" w:color="auto"/>
              <w:bottom w:val="single" w:sz="8" w:space="0" w:color="auto"/>
              <w:right w:val="single" w:sz="8" w:space="0" w:color="auto"/>
            </w:tcBorders>
            <w:shd w:val="clear" w:color="auto" w:fill="auto"/>
          </w:tcPr>
          <w:p w14:paraId="400C08E8" w14:textId="6893D74D"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263BF11E" w14:textId="0AB786E8"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b/>
                <w:bCs/>
                <w:color w:val="000000"/>
                <w:sz w:val="16"/>
                <w:szCs w:val="16"/>
              </w:rPr>
              <w:t> </w:t>
            </w:r>
          </w:p>
        </w:tc>
        <w:tc>
          <w:tcPr>
            <w:tcW w:w="1418" w:type="dxa"/>
            <w:tcBorders>
              <w:top w:val="nil"/>
              <w:left w:val="nil"/>
              <w:bottom w:val="single" w:sz="8" w:space="0" w:color="auto"/>
              <w:right w:val="single" w:sz="8" w:space="0" w:color="auto"/>
            </w:tcBorders>
            <w:shd w:val="clear" w:color="auto" w:fill="auto"/>
            <w:noWrap/>
          </w:tcPr>
          <w:p w14:paraId="7E2E1C8A" w14:textId="3DBF3545"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noWrap/>
          </w:tcPr>
          <w:p w14:paraId="4A09DD08" w14:textId="6B6B5A60"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noWrap/>
          </w:tcPr>
          <w:p w14:paraId="77716255" w14:textId="10770B91"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6FB68A36" w14:textId="4203625D"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53D63C55" w14:textId="16E15577"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r>
      <w:tr w:rsidR="00D37ACA" w:rsidRPr="00F574C3" w14:paraId="6690BAFF" w14:textId="77777777" w:rsidTr="00F574C3">
        <w:trPr>
          <w:trHeight w:val="315"/>
          <w:jc w:val="center"/>
        </w:trPr>
        <w:tc>
          <w:tcPr>
            <w:tcW w:w="2845" w:type="dxa"/>
            <w:shd w:val="clear" w:color="auto" w:fill="auto"/>
            <w:noWrap/>
          </w:tcPr>
          <w:p w14:paraId="00E88224" w14:textId="47A9E867" w:rsidR="00D37ACA" w:rsidRPr="00F574C3" w:rsidRDefault="00D37ACA" w:rsidP="00D37ACA">
            <w:pPr>
              <w:spacing w:after="0" w:line="240" w:lineRule="auto"/>
              <w:rPr>
                <w:rFonts w:ascii="Arial" w:eastAsia="Times New Roman" w:hAnsi="Arial" w:cs="Arial"/>
                <w:color w:val="000000"/>
                <w:sz w:val="16"/>
                <w:szCs w:val="16"/>
                <w:lang w:eastAsia="en-GB"/>
              </w:rPr>
            </w:pPr>
            <w:r w:rsidRPr="00F574C3">
              <w:rPr>
                <w:rFonts w:ascii="Arial" w:hAnsi="Arial" w:cs="Arial"/>
                <w:color w:val="000000"/>
                <w:sz w:val="16"/>
                <w:szCs w:val="16"/>
              </w:rPr>
              <w:t>Asymptomatic (score 0)</w:t>
            </w:r>
          </w:p>
        </w:tc>
        <w:tc>
          <w:tcPr>
            <w:tcW w:w="1017" w:type="dxa"/>
            <w:tcBorders>
              <w:top w:val="nil"/>
              <w:left w:val="single" w:sz="8" w:space="0" w:color="auto"/>
              <w:bottom w:val="single" w:sz="8" w:space="0" w:color="auto"/>
              <w:right w:val="single" w:sz="8" w:space="0" w:color="auto"/>
            </w:tcBorders>
            <w:shd w:val="clear" w:color="auto" w:fill="auto"/>
          </w:tcPr>
          <w:p w14:paraId="2DED3ECD" w14:textId="5D987B3D" w:rsidR="00D37ACA" w:rsidRPr="00F574C3" w:rsidRDefault="00D37ACA" w:rsidP="00D37ACA">
            <w:pPr>
              <w:spacing w:after="0" w:line="240" w:lineRule="auto"/>
              <w:jc w:val="center"/>
              <w:rPr>
                <w:rFonts w:ascii="Arial" w:eastAsia="Times New Roman" w:hAnsi="Arial" w:cs="Arial"/>
                <w:color w:val="000000"/>
                <w:sz w:val="16"/>
                <w:szCs w:val="16"/>
                <w:lang w:eastAsia="en-GB"/>
              </w:rPr>
            </w:pPr>
            <w:r w:rsidRPr="00F574C3">
              <w:rPr>
                <w:rFonts w:ascii="Arial" w:hAnsi="Arial" w:cs="Arial"/>
                <w:color w:val="000000"/>
                <w:sz w:val="16"/>
                <w:szCs w:val="16"/>
              </w:rPr>
              <w:t>443/3339</w:t>
            </w:r>
          </w:p>
        </w:tc>
        <w:tc>
          <w:tcPr>
            <w:tcW w:w="1418" w:type="dxa"/>
            <w:tcBorders>
              <w:top w:val="nil"/>
              <w:left w:val="nil"/>
              <w:bottom w:val="single" w:sz="8" w:space="0" w:color="auto"/>
              <w:right w:val="single" w:sz="8" w:space="0" w:color="auto"/>
            </w:tcBorders>
            <w:shd w:val="clear" w:color="auto" w:fill="auto"/>
          </w:tcPr>
          <w:p w14:paraId="16BD29C5" w14:textId="0BF1F768"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1.0 (ref)</w:t>
            </w:r>
          </w:p>
        </w:tc>
        <w:tc>
          <w:tcPr>
            <w:tcW w:w="1418" w:type="dxa"/>
            <w:tcBorders>
              <w:top w:val="nil"/>
              <w:left w:val="nil"/>
              <w:bottom w:val="single" w:sz="8" w:space="0" w:color="auto"/>
              <w:right w:val="single" w:sz="8" w:space="0" w:color="auto"/>
            </w:tcBorders>
            <w:shd w:val="clear" w:color="auto" w:fill="auto"/>
            <w:noWrap/>
          </w:tcPr>
          <w:p w14:paraId="72D55267" w14:textId="746F4ACF"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1.0</w:t>
            </w:r>
          </w:p>
        </w:tc>
        <w:tc>
          <w:tcPr>
            <w:tcW w:w="1418" w:type="dxa"/>
            <w:tcBorders>
              <w:top w:val="nil"/>
              <w:left w:val="nil"/>
              <w:bottom w:val="single" w:sz="8" w:space="0" w:color="auto"/>
              <w:right w:val="single" w:sz="8" w:space="0" w:color="auto"/>
            </w:tcBorders>
            <w:shd w:val="clear" w:color="auto" w:fill="auto"/>
            <w:noWrap/>
          </w:tcPr>
          <w:p w14:paraId="7CC72384" w14:textId="4D990F10"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1.0</w:t>
            </w:r>
          </w:p>
        </w:tc>
        <w:tc>
          <w:tcPr>
            <w:tcW w:w="1418" w:type="dxa"/>
            <w:tcBorders>
              <w:top w:val="nil"/>
              <w:left w:val="nil"/>
              <w:bottom w:val="single" w:sz="8" w:space="0" w:color="auto"/>
              <w:right w:val="single" w:sz="8" w:space="0" w:color="auto"/>
            </w:tcBorders>
            <w:shd w:val="clear" w:color="auto" w:fill="auto"/>
            <w:noWrap/>
          </w:tcPr>
          <w:p w14:paraId="7EAA6C1F" w14:textId="53EFE3D1"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1.0</w:t>
            </w:r>
          </w:p>
        </w:tc>
        <w:tc>
          <w:tcPr>
            <w:tcW w:w="1418" w:type="dxa"/>
            <w:tcBorders>
              <w:top w:val="nil"/>
              <w:left w:val="nil"/>
              <w:bottom w:val="single" w:sz="8" w:space="0" w:color="auto"/>
              <w:right w:val="single" w:sz="8" w:space="0" w:color="auto"/>
            </w:tcBorders>
            <w:shd w:val="clear" w:color="auto" w:fill="auto"/>
          </w:tcPr>
          <w:p w14:paraId="04263706" w14:textId="3503BB31"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1.0</w:t>
            </w:r>
          </w:p>
        </w:tc>
        <w:tc>
          <w:tcPr>
            <w:tcW w:w="1418" w:type="dxa"/>
            <w:tcBorders>
              <w:top w:val="nil"/>
              <w:left w:val="nil"/>
              <w:bottom w:val="single" w:sz="8" w:space="0" w:color="auto"/>
              <w:right w:val="single" w:sz="8" w:space="0" w:color="auto"/>
            </w:tcBorders>
            <w:shd w:val="clear" w:color="auto" w:fill="auto"/>
          </w:tcPr>
          <w:p w14:paraId="6B02D420" w14:textId="6B3120B6"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1.0</w:t>
            </w:r>
          </w:p>
        </w:tc>
      </w:tr>
      <w:tr w:rsidR="00D37ACA" w:rsidRPr="00F574C3" w14:paraId="61D52BEA" w14:textId="77777777" w:rsidTr="00F574C3">
        <w:trPr>
          <w:trHeight w:val="315"/>
          <w:jc w:val="center"/>
        </w:trPr>
        <w:tc>
          <w:tcPr>
            <w:tcW w:w="2845" w:type="dxa"/>
            <w:shd w:val="clear" w:color="auto" w:fill="auto"/>
            <w:noWrap/>
          </w:tcPr>
          <w:p w14:paraId="5962ADB7" w14:textId="5C45862B" w:rsidR="00D37ACA" w:rsidRPr="00F574C3" w:rsidRDefault="00D37ACA" w:rsidP="00D37ACA">
            <w:pPr>
              <w:spacing w:after="0" w:line="240" w:lineRule="auto"/>
              <w:rPr>
                <w:rFonts w:ascii="Arial" w:eastAsia="Times New Roman" w:hAnsi="Arial" w:cs="Arial"/>
                <w:color w:val="000000"/>
                <w:sz w:val="16"/>
                <w:szCs w:val="16"/>
                <w:lang w:eastAsia="en-GB"/>
              </w:rPr>
            </w:pPr>
            <w:proofErr w:type="spellStart"/>
            <w:r w:rsidRPr="00F574C3">
              <w:rPr>
                <w:rFonts w:ascii="Arial" w:hAnsi="Arial" w:cs="Arial"/>
                <w:color w:val="000000"/>
                <w:sz w:val="16"/>
                <w:szCs w:val="16"/>
              </w:rPr>
              <w:t>Subclinically</w:t>
            </w:r>
            <w:proofErr w:type="spellEnd"/>
            <w:r w:rsidRPr="00F574C3">
              <w:rPr>
                <w:rFonts w:ascii="Arial" w:hAnsi="Arial" w:cs="Arial"/>
                <w:color w:val="000000"/>
                <w:sz w:val="16"/>
                <w:szCs w:val="16"/>
              </w:rPr>
              <w:t xml:space="preserve"> symptomatic (1-3)</w:t>
            </w:r>
          </w:p>
        </w:tc>
        <w:tc>
          <w:tcPr>
            <w:tcW w:w="1017" w:type="dxa"/>
            <w:tcBorders>
              <w:top w:val="nil"/>
              <w:left w:val="single" w:sz="8" w:space="0" w:color="auto"/>
              <w:bottom w:val="single" w:sz="8" w:space="0" w:color="auto"/>
              <w:right w:val="single" w:sz="8" w:space="0" w:color="auto"/>
            </w:tcBorders>
            <w:shd w:val="clear" w:color="auto" w:fill="auto"/>
          </w:tcPr>
          <w:p w14:paraId="669C69A6" w14:textId="56C0E51F" w:rsidR="00D37ACA" w:rsidRPr="00F574C3" w:rsidRDefault="00D37ACA" w:rsidP="00D37ACA">
            <w:pPr>
              <w:spacing w:after="0" w:line="240" w:lineRule="auto"/>
              <w:jc w:val="center"/>
              <w:rPr>
                <w:rFonts w:ascii="Arial" w:eastAsia="Times New Roman" w:hAnsi="Arial" w:cs="Arial"/>
                <w:color w:val="000000"/>
                <w:sz w:val="16"/>
                <w:szCs w:val="16"/>
                <w:lang w:eastAsia="en-GB"/>
              </w:rPr>
            </w:pPr>
            <w:r w:rsidRPr="00F574C3">
              <w:rPr>
                <w:rFonts w:ascii="Arial" w:hAnsi="Arial" w:cs="Arial"/>
                <w:color w:val="000000"/>
                <w:sz w:val="16"/>
                <w:szCs w:val="16"/>
              </w:rPr>
              <w:t>247/2256</w:t>
            </w:r>
          </w:p>
        </w:tc>
        <w:tc>
          <w:tcPr>
            <w:tcW w:w="1418" w:type="dxa"/>
            <w:tcBorders>
              <w:top w:val="nil"/>
              <w:left w:val="nil"/>
              <w:bottom w:val="nil"/>
              <w:right w:val="single" w:sz="8" w:space="0" w:color="auto"/>
            </w:tcBorders>
            <w:shd w:val="clear" w:color="auto" w:fill="auto"/>
          </w:tcPr>
          <w:p w14:paraId="566BE041" w14:textId="4122AB9B"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0.77 (0.64, 0.91)</w:t>
            </w:r>
          </w:p>
        </w:tc>
        <w:tc>
          <w:tcPr>
            <w:tcW w:w="1418" w:type="dxa"/>
            <w:tcBorders>
              <w:top w:val="nil"/>
              <w:left w:val="nil"/>
              <w:bottom w:val="single" w:sz="8" w:space="0" w:color="auto"/>
              <w:right w:val="single" w:sz="8" w:space="0" w:color="auto"/>
            </w:tcBorders>
            <w:shd w:val="clear" w:color="auto" w:fill="auto"/>
            <w:noWrap/>
          </w:tcPr>
          <w:p w14:paraId="39AF2098" w14:textId="6A1E2EE0"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0.77 (0.68, 0.96)</w:t>
            </w:r>
          </w:p>
        </w:tc>
        <w:tc>
          <w:tcPr>
            <w:tcW w:w="1418" w:type="dxa"/>
            <w:tcBorders>
              <w:top w:val="nil"/>
              <w:left w:val="nil"/>
              <w:bottom w:val="single" w:sz="8" w:space="0" w:color="auto"/>
              <w:right w:val="single" w:sz="8" w:space="0" w:color="auto"/>
            </w:tcBorders>
            <w:shd w:val="clear" w:color="auto" w:fill="auto"/>
            <w:noWrap/>
          </w:tcPr>
          <w:p w14:paraId="0E823C44" w14:textId="22F931DA"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0.77 (0.60, 0.94)</w:t>
            </w:r>
          </w:p>
        </w:tc>
        <w:tc>
          <w:tcPr>
            <w:tcW w:w="1418" w:type="dxa"/>
            <w:tcBorders>
              <w:top w:val="nil"/>
              <w:left w:val="nil"/>
              <w:bottom w:val="single" w:sz="8" w:space="0" w:color="auto"/>
              <w:right w:val="single" w:sz="8" w:space="0" w:color="auto"/>
            </w:tcBorders>
            <w:shd w:val="clear" w:color="auto" w:fill="auto"/>
            <w:noWrap/>
          </w:tcPr>
          <w:p w14:paraId="354EB666" w14:textId="4CFA2FF1"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0.79 (0.62, 0.97)</w:t>
            </w:r>
          </w:p>
        </w:tc>
        <w:tc>
          <w:tcPr>
            <w:tcW w:w="1418" w:type="dxa"/>
            <w:tcBorders>
              <w:top w:val="nil"/>
              <w:left w:val="nil"/>
              <w:bottom w:val="single" w:sz="8" w:space="0" w:color="auto"/>
              <w:right w:val="single" w:sz="8" w:space="0" w:color="auto"/>
            </w:tcBorders>
            <w:shd w:val="clear" w:color="auto" w:fill="auto"/>
          </w:tcPr>
          <w:p w14:paraId="72974329" w14:textId="350E0FC9"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0.79 (0.62, 0.96)</w:t>
            </w:r>
          </w:p>
        </w:tc>
        <w:tc>
          <w:tcPr>
            <w:tcW w:w="1418" w:type="dxa"/>
            <w:tcBorders>
              <w:top w:val="nil"/>
              <w:left w:val="nil"/>
              <w:bottom w:val="single" w:sz="8" w:space="0" w:color="auto"/>
              <w:right w:val="single" w:sz="8" w:space="0" w:color="auto"/>
            </w:tcBorders>
            <w:shd w:val="clear" w:color="auto" w:fill="auto"/>
          </w:tcPr>
          <w:p w14:paraId="27B83BA7" w14:textId="778066AF"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0.81 (0.63, 0.98)</w:t>
            </w:r>
          </w:p>
        </w:tc>
      </w:tr>
      <w:tr w:rsidR="00D37ACA" w:rsidRPr="00F574C3" w14:paraId="78985F74" w14:textId="77777777" w:rsidTr="00F574C3">
        <w:trPr>
          <w:trHeight w:val="315"/>
          <w:jc w:val="center"/>
        </w:trPr>
        <w:tc>
          <w:tcPr>
            <w:tcW w:w="2845" w:type="dxa"/>
            <w:shd w:val="clear" w:color="auto" w:fill="auto"/>
            <w:noWrap/>
          </w:tcPr>
          <w:p w14:paraId="00E2F69A" w14:textId="7238F5C9" w:rsidR="00D37ACA" w:rsidRPr="00F574C3" w:rsidRDefault="00D37ACA" w:rsidP="00D37ACA">
            <w:pPr>
              <w:spacing w:after="0" w:line="240" w:lineRule="auto"/>
              <w:rPr>
                <w:rFonts w:ascii="Arial" w:eastAsia="Times New Roman" w:hAnsi="Arial" w:cs="Arial"/>
                <w:b/>
                <w:bCs/>
                <w:color w:val="000000"/>
                <w:sz w:val="16"/>
                <w:szCs w:val="16"/>
                <w:lang w:eastAsia="en-GB"/>
              </w:rPr>
            </w:pPr>
            <w:r w:rsidRPr="00F574C3">
              <w:rPr>
                <w:rFonts w:ascii="Arial" w:hAnsi="Arial" w:cs="Arial"/>
                <w:color w:val="000000"/>
                <w:sz w:val="16"/>
                <w:szCs w:val="16"/>
              </w:rPr>
              <w:t>Symptomatic (4-6)</w:t>
            </w:r>
          </w:p>
        </w:tc>
        <w:tc>
          <w:tcPr>
            <w:tcW w:w="1017" w:type="dxa"/>
            <w:tcBorders>
              <w:top w:val="nil"/>
              <w:left w:val="single" w:sz="8" w:space="0" w:color="auto"/>
              <w:bottom w:val="single" w:sz="8" w:space="0" w:color="auto"/>
              <w:right w:val="single" w:sz="8" w:space="0" w:color="auto"/>
            </w:tcBorders>
            <w:shd w:val="clear" w:color="auto" w:fill="auto"/>
          </w:tcPr>
          <w:p w14:paraId="786AA9E0" w14:textId="13F05185" w:rsidR="00D37ACA" w:rsidRPr="00F574C3" w:rsidRDefault="00D37ACA" w:rsidP="00D37ACA">
            <w:pPr>
              <w:spacing w:after="0" w:line="240" w:lineRule="auto"/>
              <w:jc w:val="center"/>
              <w:rPr>
                <w:rFonts w:ascii="Arial" w:eastAsia="Times New Roman" w:hAnsi="Arial" w:cs="Arial"/>
                <w:color w:val="000000"/>
                <w:sz w:val="16"/>
                <w:szCs w:val="16"/>
                <w:lang w:eastAsia="en-GB"/>
              </w:rPr>
            </w:pPr>
            <w:r w:rsidRPr="00F574C3">
              <w:rPr>
                <w:rFonts w:ascii="Arial" w:hAnsi="Arial" w:cs="Arial"/>
                <w:color w:val="000000"/>
                <w:sz w:val="16"/>
                <w:szCs w:val="16"/>
              </w:rPr>
              <w:t>90/750</w:t>
            </w:r>
          </w:p>
        </w:tc>
        <w:tc>
          <w:tcPr>
            <w:tcW w:w="1418" w:type="dxa"/>
            <w:tcBorders>
              <w:top w:val="single" w:sz="8" w:space="0" w:color="auto"/>
              <w:left w:val="nil"/>
              <w:bottom w:val="single" w:sz="8" w:space="0" w:color="auto"/>
              <w:right w:val="single" w:sz="8" w:space="0" w:color="auto"/>
            </w:tcBorders>
            <w:shd w:val="clear" w:color="auto" w:fill="auto"/>
          </w:tcPr>
          <w:p w14:paraId="6C9EE580" w14:textId="05741E3B"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0.77 (0.59, 0.98)</w:t>
            </w:r>
          </w:p>
        </w:tc>
        <w:tc>
          <w:tcPr>
            <w:tcW w:w="1418" w:type="dxa"/>
            <w:tcBorders>
              <w:top w:val="nil"/>
              <w:left w:val="nil"/>
              <w:bottom w:val="single" w:sz="8" w:space="0" w:color="auto"/>
              <w:right w:val="single" w:sz="8" w:space="0" w:color="auto"/>
            </w:tcBorders>
            <w:shd w:val="clear" w:color="auto" w:fill="auto"/>
            <w:noWrap/>
            <w:hideMark/>
          </w:tcPr>
          <w:p w14:paraId="1E1B1337" w14:textId="52B878C7"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0.78 (0.63, 1.05)</w:t>
            </w:r>
          </w:p>
        </w:tc>
        <w:tc>
          <w:tcPr>
            <w:tcW w:w="1418" w:type="dxa"/>
            <w:tcBorders>
              <w:top w:val="nil"/>
              <w:left w:val="nil"/>
              <w:bottom w:val="single" w:sz="8" w:space="0" w:color="auto"/>
              <w:right w:val="single" w:sz="8" w:space="0" w:color="auto"/>
            </w:tcBorders>
            <w:shd w:val="clear" w:color="auto" w:fill="auto"/>
            <w:noWrap/>
            <w:hideMark/>
          </w:tcPr>
          <w:p w14:paraId="0FBCF156" w14:textId="09FE3EBE"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0.77 (0.52, 1.02)</w:t>
            </w:r>
          </w:p>
        </w:tc>
        <w:tc>
          <w:tcPr>
            <w:tcW w:w="1418" w:type="dxa"/>
            <w:tcBorders>
              <w:top w:val="nil"/>
              <w:left w:val="nil"/>
              <w:bottom w:val="single" w:sz="8" w:space="0" w:color="auto"/>
              <w:right w:val="single" w:sz="8" w:space="0" w:color="auto"/>
            </w:tcBorders>
            <w:shd w:val="clear" w:color="auto" w:fill="auto"/>
            <w:noWrap/>
            <w:hideMark/>
          </w:tcPr>
          <w:p w14:paraId="5E8332BD" w14:textId="79B9A755"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0.78 (0.53, 1.04)</w:t>
            </w:r>
          </w:p>
        </w:tc>
        <w:tc>
          <w:tcPr>
            <w:tcW w:w="1418" w:type="dxa"/>
            <w:tcBorders>
              <w:top w:val="nil"/>
              <w:left w:val="nil"/>
              <w:bottom w:val="single" w:sz="8" w:space="0" w:color="auto"/>
              <w:right w:val="single" w:sz="8" w:space="0" w:color="auto"/>
            </w:tcBorders>
            <w:shd w:val="clear" w:color="auto" w:fill="auto"/>
          </w:tcPr>
          <w:p w14:paraId="6A75C022" w14:textId="62555D71"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0.78 (0.53, 1.04)</w:t>
            </w:r>
          </w:p>
        </w:tc>
        <w:tc>
          <w:tcPr>
            <w:tcW w:w="1418" w:type="dxa"/>
            <w:tcBorders>
              <w:top w:val="nil"/>
              <w:left w:val="nil"/>
              <w:bottom w:val="single" w:sz="8" w:space="0" w:color="auto"/>
              <w:right w:val="single" w:sz="8" w:space="0" w:color="auto"/>
            </w:tcBorders>
            <w:shd w:val="clear" w:color="auto" w:fill="auto"/>
          </w:tcPr>
          <w:p w14:paraId="6A3E7195" w14:textId="7FEE91BD" w:rsidR="00D37ACA" w:rsidRPr="00000E13" w:rsidRDefault="00D37ACA" w:rsidP="00D37ACA">
            <w:pPr>
              <w:spacing w:after="0" w:line="240" w:lineRule="auto"/>
              <w:jc w:val="center"/>
              <w:rPr>
                <w:rFonts w:ascii="Arial" w:eastAsia="Times New Roman" w:hAnsi="Arial" w:cs="Arial"/>
                <w:color w:val="000000"/>
                <w:sz w:val="16"/>
                <w:szCs w:val="16"/>
                <w:lang w:eastAsia="en-GB"/>
              </w:rPr>
            </w:pPr>
            <w:r w:rsidRPr="00000E13">
              <w:rPr>
                <w:rFonts w:ascii="Arial" w:hAnsi="Arial" w:cs="Arial"/>
                <w:color w:val="000000"/>
                <w:sz w:val="16"/>
                <w:szCs w:val="16"/>
              </w:rPr>
              <w:t>0.82 (0.56, 1.07)</w:t>
            </w:r>
          </w:p>
        </w:tc>
      </w:tr>
      <w:tr w:rsidR="00D37ACA" w:rsidRPr="00F574C3" w14:paraId="108CAD35" w14:textId="77777777" w:rsidTr="00F574C3">
        <w:trPr>
          <w:trHeight w:val="315"/>
          <w:jc w:val="center"/>
        </w:trPr>
        <w:tc>
          <w:tcPr>
            <w:tcW w:w="2845" w:type="dxa"/>
            <w:shd w:val="clear" w:color="auto" w:fill="auto"/>
            <w:noWrap/>
          </w:tcPr>
          <w:p w14:paraId="0892EECA" w14:textId="0E3A1BE1"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Highly symptomatic (7-12)</w:t>
            </w:r>
          </w:p>
        </w:tc>
        <w:tc>
          <w:tcPr>
            <w:tcW w:w="1017" w:type="dxa"/>
            <w:tcBorders>
              <w:top w:val="nil"/>
              <w:left w:val="single" w:sz="8" w:space="0" w:color="auto"/>
              <w:bottom w:val="single" w:sz="8" w:space="0" w:color="auto"/>
              <w:right w:val="single" w:sz="8" w:space="0" w:color="auto"/>
            </w:tcBorders>
            <w:shd w:val="clear" w:color="auto" w:fill="auto"/>
          </w:tcPr>
          <w:p w14:paraId="474AEFC0" w14:textId="7E59E9C1"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173/1016</w:t>
            </w:r>
          </w:p>
        </w:tc>
        <w:tc>
          <w:tcPr>
            <w:tcW w:w="1418" w:type="dxa"/>
            <w:tcBorders>
              <w:top w:val="nil"/>
              <w:left w:val="nil"/>
              <w:bottom w:val="single" w:sz="8" w:space="0" w:color="auto"/>
              <w:right w:val="single" w:sz="8" w:space="0" w:color="auto"/>
            </w:tcBorders>
            <w:shd w:val="clear" w:color="auto" w:fill="auto"/>
          </w:tcPr>
          <w:p w14:paraId="2B353F8B" w14:textId="5A69991B"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1.05 (0.85, 1.28)</w:t>
            </w:r>
          </w:p>
        </w:tc>
        <w:tc>
          <w:tcPr>
            <w:tcW w:w="1418" w:type="dxa"/>
            <w:tcBorders>
              <w:top w:val="nil"/>
              <w:left w:val="nil"/>
              <w:bottom w:val="single" w:sz="8" w:space="0" w:color="auto"/>
              <w:right w:val="single" w:sz="8" w:space="0" w:color="auto"/>
            </w:tcBorders>
            <w:shd w:val="clear" w:color="auto" w:fill="auto"/>
            <w:noWrap/>
          </w:tcPr>
          <w:p w14:paraId="07DF626D" w14:textId="202394BA"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1.08 (0.91, 1.38)</w:t>
            </w:r>
          </w:p>
        </w:tc>
        <w:tc>
          <w:tcPr>
            <w:tcW w:w="1418" w:type="dxa"/>
            <w:tcBorders>
              <w:top w:val="nil"/>
              <w:left w:val="nil"/>
              <w:bottom w:val="single" w:sz="8" w:space="0" w:color="auto"/>
              <w:right w:val="single" w:sz="8" w:space="0" w:color="auto"/>
            </w:tcBorders>
            <w:shd w:val="clear" w:color="auto" w:fill="auto"/>
            <w:noWrap/>
          </w:tcPr>
          <w:p w14:paraId="1FCF9510" w14:textId="100D56F9"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1.06 (0.86, 1.26)</w:t>
            </w:r>
          </w:p>
        </w:tc>
        <w:tc>
          <w:tcPr>
            <w:tcW w:w="1418" w:type="dxa"/>
            <w:tcBorders>
              <w:top w:val="nil"/>
              <w:left w:val="nil"/>
              <w:bottom w:val="single" w:sz="8" w:space="0" w:color="auto"/>
              <w:right w:val="single" w:sz="8" w:space="0" w:color="auto"/>
            </w:tcBorders>
            <w:shd w:val="clear" w:color="auto" w:fill="auto"/>
            <w:noWrap/>
          </w:tcPr>
          <w:p w14:paraId="799659C1" w14:textId="6ACE5929"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1.07 (0.87, 1.27)</w:t>
            </w:r>
          </w:p>
        </w:tc>
        <w:tc>
          <w:tcPr>
            <w:tcW w:w="1418" w:type="dxa"/>
            <w:tcBorders>
              <w:top w:val="nil"/>
              <w:left w:val="nil"/>
              <w:bottom w:val="single" w:sz="8" w:space="0" w:color="auto"/>
              <w:right w:val="single" w:sz="8" w:space="0" w:color="auto"/>
            </w:tcBorders>
            <w:shd w:val="clear" w:color="auto" w:fill="auto"/>
          </w:tcPr>
          <w:p w14:paraId="65AF2ECC" w14:textId="093F5769"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1.07 (0.86, 1.27)</w:t>
            </w:r>
          </w:p>
        </w:tc>
        <w:tc>
          <w:tcPr>
            <w:tcW w:w="1418" w:type="dxa"/>
            <w:tcBorders>
              <w:top w:val="nil"/>
              <w:left w:val="nil"/>
              <w:bottom w:val="single" w:sz="8" w:space="0" w:color="auto"/>
              <w:right w:val="single" w:sz="8" w:space="0" w:color="auto"/>
            </w:tcBorders>
            <w:shd w:val="clear" w:color="auto" w:fill="auto"/>
          </w:tcPr>
          <w:p w14:paraId="17FE443E" w14:textId="5E08FEA1"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1.12 (0.92, 1.33)</w:t>
            </w:r>
          </w:p>
        </w:tc>
      </w:tr>
      <w:tr w:rsidR="00D37ACA" w:rsidRPr="00F574C3" w14:paraId="4095FA53" w14:textId="77777777" w:rsidTr="00F574C3">
        <w:trPr>
          <w:trHeight w:val="315"/>
          <w:jc w:val="center"/>
        </w:trPr>
        <w:tc>
          <w:tcPr>
            <w:tcW w:w="2845" w:type="dxa"/>
            <w:shd w:val="clear" w:color="auto" w:fill="auto"/>
            <w:noWrap/>
          </w:tcPr>
          <w:p w14:paraId="7FDD83F2" w14:textId="664C43F4"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P for quadratic</w:t>
            </w:r>
          </w:p>
        </w:tc>
        <w:tc>
          <w:tcPr>
            <w:tcW w:w="1017" w:type="dxa"/>
            <w:tcBorders>
              <w:top w:val="nil"/>
              <w:left w:val="single" w:sz="8" w:space="0" w:color="auto"/>
              <w:bottom w:val="single" w:sz="8" w:space="0" w:color="auto"/>
              <w:right w:val="single" w:sz="8" w:space="0" w:color="auto"/>
            </w:tcBorders>
            <w:shd w:val="clear" w:color="auto" w:fill="auto"/>
          </w:tcPr>
          <w:p w14:paraId="435305F8" w14:textId="1A1D5C21"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418" w:type="dxa"/>
            <w:tcBorders>
              <w:top w:val="nil"/>
              <w:left w:val="nil"/>
              <w:bottom w:val="nil"/>
              <w:right w:val="nil"/>
            </w:tcBorders>
            <w:shd w:val="clear" w:color="auto" w:fill="auto"/>
          </w:tcPr>
          <w:p w14:paraId="2EE9768D" w14:textId="73641834"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&lt; 0.0001</w:t>
            </w:r>
          </w:p>
        </w:tc>
        <w:tc>
          <w:tcPr>
            <w:tcW w:w="1418" w:type="dxa"/>
            <w:tcBorders>
              <w:top w:val="nil"/>
              <w:left w:val="single" w:sz="8" w:space="0" w:color="auto"/>
              <w:bottom w:val="single" w:sz="8" w:space="0" w:color="auto"/>
              <w:right w:val="single" w:sz="8" w:space="0" w:color="auto"/>
            </w:tcBorders>
            <w:shd w:val="clear" w:color="auto" w:fill="auto"/>
            <w:noWrap/>
          </w:tcPr>
          <w:p w14:paraId="701BD5DE" w14:textId="62018843"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0.017</w:t>
            </w:r>
          </w:p>
        </w:tc>
        <w:tc>
          <w:tcPr>
            <w:tcW w:w="1418" w:type="dxa"/>
            <w:tcBorders>
              <w:top w:val="nil"/>
              <w:left w:val="nil"/>
              <w:bottom w:val="single" w:sz="8" w:space="0" w:color="auto"/>
              <w:right w:val="single" w:sz="8" w:space="0" w:color="auto"/>
            </w:tcBorders>
            <w:shd w:val="clear" w:color="auto" w:fill="auto"/>
            <w:noWrap/>
          </w:tcPr>
          <w:p w14:paraId="76E8A8B2" w14:textId="6FD55877"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0.028</w:t>
            </w:r>
          </w:p>
        </w:tc>
        <w:tc>
          <w:tcPr>
            <w:tcW w:w="1418" w:type="dxa"/>
            <w:tcBorders>
              <w:top w:val="nil"/>
              <w:left w:val="nil"/>
              <w:bottom w:val="single" w:sz="8" w:space="0" w:color="auto"/>
              <w:right w:val="single" w:sz="8" w:space="0" w:color="auto"/>
            </w:tcBorders>
            <w:shd w:val="clear" w:color="auto" w:fill="auto"/>
            <w:noWrap/>
          </w:tcPr>
          <w:p w14:paraId="569CA907" w14:textId="66AFBD2C"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0.034</w:t>
            </w:r>
          </w:p>
        </w:tc>
        <w:tc>
          <w:tcPr>
            <w:tcW w:w="1418" w:type="dxa"/>
            <w:tcBorders>
              <w:top w:val="nil"/>
              <w:left w:val="nil"/>
              <w:bottom w:val="single" w:sz="8" w:space="0" w:color="auto"/>
              <w:right w:val="single" w:sz="8" w:space="0" w:color="auto"/>
            </w:tcBorders>
            <w:shd w:val="clear" w:color="auto" w:fill="auto"/>
          </w:tcPr>
          <w:p w14:paraId="6ECC5A39" w14:textId="7EF92935"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0.036</w:t>
            </w:r>
          </w:p>
        </w:tc>
        <w:tc>
          <w:tcPr>
            <w:tcW w:w="1418" w:type="dxa"/>
            <w:tcBorders>
              <w:top w:val="nil"/>
              <w:left w:val="nil"/>
              <w:bottom w:val="single" w:sz="8" w:space="0" w:color="auto"/>
              <w:right w:val="single" w:sz="8" w:space="0" w:color="auto"/>
            </w:tcBorders>
            <w:shd w:val="clear" w:color="auto" w:fill="auto"/>
          </w:tcPr>
          <w:p w14:paraId="530D4ED4" w14:textId="37AEC97F"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0.003</w:t>
            </w:r>
          </w:p>
        </w:tc>
      </w:tr>
      <w:tr w:rsidR="00D37ACA" w:rsidRPr="00F574C3" w14:paraId="241BACE9" w14:textId="77777777" w:rsidTr="00F574C3">
        <w:trPr>
          <w:trHeight w:val="315"/>
          <w:jc w:val="center"/>
        </w:trPr>
        <w:tc>
          <w:tcPr>
            <w:tcW w:w="2845" w:type="dxa"/>
            <w:shd w:val="clear" w:color="auto" w:fill="auto"/>
            <w:noWrap/>
          </w:tcPr>
          <w:p w14:paraId="54B11DCA" w14:textId="16D7D0D8"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P for linear trend</w:t>
            </w:r>
          </w:p>
        </w:tc>
        <w:tc>
          <w:tcPr>
            <w:tcW w:w="1017" w:type="dxa"/>
            <w:tcBorders>
              <w:top w:val="nil"/>
              <w:left w:val="single" w:sz="8" w:space="0" w:color="auto"/>
              <w:bottom w:val="single" w:sz="8" w:space="0" w:color="auto"/>
              <w:right w:val="single" w:sz="8" w:space="0" w:color="auto"/>
            </w:tcBorders>
            <w:shd w:val="clear" w:color="auto" w:fill="auto"/>
          </w:tcPr>
          <w:p w14:paraId="49B391BF" w14:textId="4774CEB3"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418" w:type="dxa"/>
            <w:tcBorders>
              <w:top w:val="single" w:sz="8" w:space="0" w:color="auto"/>
              <w:left w:val="nil"/>
              <w:bottom w:val="single" w:sz="8" w:space="0" w:color="auto"/>
              <w:right w:val="single" w:sz="8" w:space="0" w:color="auto"/>
            </w:tcBorders>
            <w:shd w:val="clear" w:color="auto" w:fill="auto"/>
          </w:tcPr>
          <w:p w14:paraId="3B68BFC1" w14:textId="672A8064"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0.251</w:t>
            </w:r>
          </w:p>
        </w:tc>
        <w:tc>
          <w:tcPr>
            <w:tcW w:w="1418" w:type="dxa"/>
            <w:tcBorders>
              <w:top w:val="nil"/>
              <w:left w:val="nil"/>
              <w:bottom w:val="single" w:sz="8" w:space="0" w:color="auto"/>
              <w:right w:val="single" w:sz="8" w:space="0" w:color="auto"/>
            </w:tcBorders>
            <w:shd w:val="clear" w:color="auto" w:fill="auto"/>
            <w:noWrap/>
          </w:tcPr>
          <w:p w14:paraId="29D0ADD8" w14:textId="648C7496"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0.099</w:t>
            </w:r>
          </w:p>
        </w:tc>
        <w:tc>
          <w:tcPr>
            <w:tcW w:w="1418" w:type="dxa"/>
            <w:tcBorders>
              <w:top w:val="nil"/>
              <w:left w:val="nil"/>
              <w:bottom w:val="single" w:sz="8" w:space="0" w:color="auto"/>
              <w:right w:val="single" w:sz="8" w:space="0" w:color="auto"/>
            </w:tcBorders>
            <w:shd w:val="clear" w:color="auto" w:fill="auto"/>
            <w:noWrap/>
          </w:tcPr>
          <w:p w14:paraId="45A9FAAE" w14:textId="7B618CC9"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0.148</w:t>
            </w:r>
          </w:p>
        </w:tc>
        <w:tc>
          <w:tcPr>
            <w:tcW w:w="1418" w:type="dxa"/>
            <w:tcBorders>
              <w:top w:val="nil"/>
              <w:left w:val="nil"/>
              <w:bottom w:val="single" w:sz="8" w:space="0" w:color="auto"/>
              <w:right w:val="single" w:sz="8" w:space="0" w:color="auto"/>
            </w:tcBorders>
            <w:shd w:val="clear" w:color="auto" w:fill="auto"/>
          </w:tcPr>
          <w:p w14:paraId="2502BC6E" w14:textId="6862E33E"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0.147</w:t>
            </w:r>
          </w:p>
        </w:tc>
        <w:tc>
          <w:tcPr>
            <w:tcW w:w="1418" w:type="dxa"/>
            <w:tcBorders>
              <w:top w:val="nil"/>
              <w:left w:val="nil"/>
              <w:bottom w:val="single" w:sz="8" w:space="0" w:color="auto"/>
              <w:right w:val="single" w:sz="8" w:space="0" w:color="auto"/>
            </w:tcBorders>
            <w:shd w:val="clear" w:color="auto" w:fill="auto"/>
          </w:tcPr>
          <w:p w14:paraId="26BFAFD7" w14:textId="34B4B4D7"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0.145</w:t>
            </w:r>
          </w:p>
        </w:tc>
        <w:tc>
          <w:tcPr>
            <w:tcW w:w="1418" w:type="dxa"/>
            <w:tcBorders>
              <w:top w:val="nil"/>
              <w:left w:val="nil"/>
              <w:bottom w:val="single" w:sz="8" w:space="0" w:color="auto"/>
              <w:right w:val="single" w:sz="8" w:space="0" w:color="auto"/>
            </w:tcBorders>
            <w:shd w:val="clear" w:color="auto" w:fill="auto"/>
            <w:noWrap/>
          </w:tcPr>
          <w:p w14:paraId="75038BEB" w14:textId="138A647D"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0.075</w:t>
            </w:r>
          </w:p>
        </w:tc>
      </w:tr>
      <w:tr w:rsidR="003605B2" w:rsidRPr="00F574C3" w14:paraId="4095FE7D" w14:textId="77777777" w:rsidTr="00F574C3">
        <w:trPr>
          <w:trHeight w:val="315"/>
          <w:jc w:val="center"/>
        </w:trPr>
        <w:tc>
          <w:tcPr>
            <w:tcW w:w="2845" w:type="dxa"/>
            <w:shd w:val="clear" w:color="auto" w:fill="auto"/>
            <w:noWrap/>
          </w:tcPr>
          <w:p w14:paraId="54C527E8" w14:textId="7073A2D7" w:rsidR="003605B2" w:rsidRPr="00F574C3" w:rsidRDefault="003605B2" w:rsidP="003605B2">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Per SD (3.5 points) decrease</w:t>
            </w:r>
          </w:p>
        </w:tc>
        <w:tc>
          <w:tcPr>
            <w:tcW w:w="1017" w:type="dxa"/>
            <w:tcBorders>
              <w:top w:val="nil"/>
              <w:left w:val="single" w:sz="8" w:space="0" w:color="auto"/>
              <w:bottom w:val="single" w:sz="8" w:space="0" w:color="auto"/>
              <w:right w:val="single" w:sz="8" w:space="0" w:color="auto"/>
            </w:tcBorders>
            <w:shd w:val="clear" w:color="auto" w:fill="auto"/>
          </w:tcPr>
          <w:p w14:paraId="4211DAA1" w14:textId="3F3DD4B8" w:rsidR="003605B2" w:rsidRPr="00F574C3" w:rsidRDefault="003605B2" w:rsidP="003605B2">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953/7361</w:t>
            </w:r>
          </w:p>
        </w:tc>
        <w:tc>
          <w:tcPr>
            <w:tcW w:w="1418" w:type="dxa"/>
            <w:tcBorders>
              <w:top w:val="nil"/>
              <w:left w:val="nil"/>
              <w:bottom w:val="single" w:sz="8" w:space="0" w:color="auto"/>
              <w:right w:val="single" w:sz="8" w:space="0" w:color="auto"/>
            </w:tcBorders>
            <w:shd w:val="clear" w:color="auto" w:fill="auto"/>
          </w:tcPr>
          <w:p w14:paraId="27D44AB4" w14:textId="4216715B"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0.93 (0.81, 1.06)</w:t>
            </w:r>
          </w:p>
        </w:tc>
        <w:tc>
          <w:tcPr>
            <w:tcW w:w="1418" w:type="dxa"/>
            <w:tcBorders>
              <w:top w:val="nil"/>
              <w:left w:val="nil"/>
              <w:bottom w:val="single" w:sz="8" w:space="0" w:color="auto"/>
              <w:right w:val="single" w:sz="8" w:space="0" w:color="auto"/>
            </w:tcBorders>
            <w:shd w:val="clear" w:color="auto" w:fill="auto"/>
            <w:noWrap/>
          </w:tcPr>
          <w:p w14:paraId="2A98D124" w14:textId="69D54A3B"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0.91 (0.79, 1.04)</w:t>
            </w:r>
          </w:p>
        </w:tc>
        <w:tc>
          <w:tcPr>
            <w:tcW w:w="1418" w:type="dxa"/>
            <w:tcBorders>
              <w:top w:val="nil"/>
              <w:left w:val="nil"/>
              <w:bottom w:val="single" w:sz="8" w:space="0" w:color="auto"/>
              <w:right w:val="single" w:sz="8" w:space="0" w:color="auto"/>
            </w:tcBorders>
            <w:shd w:val="clear" w:color="auto" w:fill="auto"/>
            <w:noWrap/>
          </w:tcPr>
          <w:p w14:paraId="439C0E19" w14:textId="72ECD85B"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0.92 (0.80, 1.05)</w:t>
            </w:r>
          </w:p>
        </w:tc>
        <w:tc>
          <w:tcPr>
            <w:tcW w:w="1418" w:type="dxa"/>
            <w:tcBorders>
              <w:top w:val="nil"/>
              <w:left w:val="nil"/>
              <w:bottom w:val="single" w:sz="8" w:space="0" w:color="auto"/>
              <w:right w:val="single" w:sz="8" w:space="0" w:color="auto"/>
            </w:tcBorders>
            <w:shd w:val="clear" w:color="auto" w:fill="auto"/>
          </w:tcPr>
          <w:p w14:paraId="54D59B84" w14:textId="2341DAAE"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0.92 (0.80, 1.05)</w:t>
            </w:r>
          </w:p>
        </w:tc>
        <w:tc>
          <w:tcPr>
            <w:tcW w:w="1418" w:type="dxa"/>
            <w:tcBorders>
              <w:top w:val="nil"/>
              <w:left w:val="nil"/>
              <w:bottom w:val="single" w:sz="8" w:space="0" w:color="auto"/>
              <w:right w:val="single" w:sz="8" w:space="0" w:color="auto"/>
            </w:tcBorders>
            <w:shd w:val="clear" w:color="auto" w:fill="auto"/>
          </w:tcPr>
          <w:p w14:paraId="29C46C60" w14:textId="304F5230"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0.92 (0.80, 1.05)</w:t>
            </w:r>
          </w:p>
        </w:tc>
        <w:tc>
          <w:tcPr>
            <w:tcW w:w="1418" w:type="dxa"/>
            <w:tcBorders>
              <w:top w:val="nil"/>
              <w:left w:val="nil"/>
              <w:bottom w:val="single" w:sz="8" w:space="0" w:color="auto"/>
              <w:right w:val="single" w:sz="8" w:space="0" w:color="auto"/>
            </w:tcBorders>
            <w:shd w:val="clear" w:color="auto" w:fill="auto"/>
            <w:noWrap/>
          </w:tcPr>
          <w:p w14:paraId="21BBE6E7" w14:textId="74F9F8F4" w:rsidR="003605B2" w:rsidRPr="00000E13" w:rsidRDefault="003605B2" w:rsidP="003605B2">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0.88 (0.75, 1.02)</w:t>
            </w:r>
          </w:p>
        </w:tc>
      </w:tr>
      <w:tr w:rsidR="00D37ACA" w:rsidRPr="00F574C3" w14:paraId="52146948" w14:textId="77777777" w:rsidTr="00F574C3">
        <w:trPr>
          <w:trHeight w:val="315"/>
          <w:jc w:val="center"/>
        </w:trPr>
        <w:tc>
          <w:tcPr>
            <w:tcW w:w="2845" w:type="dxa"/>
            <w:shd w:val="clear" w:color="auto" w:fill="auto"/>
            <w:noWrap/>
          </w:tcPr>
          <w:p w14:paraId="5550E1B1" w14:textId="1F3B1109"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017" w:type="dxa"/>
            <w:tcBorders>
              <w:top w:val="nil"/>
              <w:left w:val="single" w:sz="8" w:space="0" w:color="auto"/>
              <w:bottom w:val="single" w:sz="8" w:space="0" w:color="auto"/>
              <w:right w:val="single" w:sz="8" w:space="0" w:color="auto"/>
            </w:tcBorders>
            <w:shd w:val="clear" w:color="auto" w:fill="auto"/>
          </w:tcPr>
          <w:p w14:paraId="2669DD68" w14:textId="34D09B22"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1438B7C3" w14:textId="41DC2FCF"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1AEF2CCD" w14:textId="3722E47A"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649684B8" w14:textId="50A3F2B6"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7D6E7549" w14:textId="3CA31A84"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61403DC8" w14:textId="583D1118"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119667AF" w14:textId="39C5A913"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r>
      <w:tr w:rsidR="00D37ACA" w:rsidRPr="00F574C3" w14:paraId="6A11E4FB" w14:textId="77777777" w:rsidTr="00F574C3">
        <w:trPr>
          <w:trHeight w:val="315"/>
          <w:jc w:val="center"/>
        </w:trPr>
        <w:tc>
          <w:tcPr>
            <w:tcW w:w="2845" w:type="dxa"/>
            <w:shd w:val="clear" w:color="auto" w:fill="auto"/>
            <w:noWrap/>
          </w:tcPr>
          <w:p w14:paraId="7417DEA6" w14:textId="6B28EDAA" w:rsidR="00D37ACA" w:rsidRPr="00F574C3" w:rsidRDefault="00D37ACA" w:rsidP="00D37ACA">
            <w:pPr>
              <w:spacing w:after="0" w:line="240" w:lineRule="auto"/>
              <w:rPr>
                <w:rFonts w:ascii="Arial" w:eastAsia="Times New Roman" w:hAnsi="Arial" w:cs="Arial"/>
                <w:color w:val="000000"/>
                <w:sz w:val="16"/>
                <w:szCs w:val="16"/>
                <w:highlight w:val="yellow"/>
                <w:lang w:eastAsia="en-GB"/>
              </w:rPr>
            </w:pPr>
            <w:r w:rsidRPr="00F574C3">
              <w:rPr>
                <w:rFonts w:ascii="Arial" w:hAnsi="Arial" w:cs="Arial"/>
                <w:b/>
                <w:bCs/>
                <w:color w:val="000000"/>
                <w:sz w:val="16"/>
                <w:szCs w:val="16"/>
              </w:rPr>
              <w:t>Physical morbidity</w:t>
            </w:r>
          </w:p>
        </w:tc>
        <w:tc>
          <w:tcPr>
            <w:tcW w:w="1017" w:type="dxa"/>
            <w:tcBorders>
              <w:top w:val="nil"/>
              <w:left w:val="single" w:sz="8" w:space="0" w:color="auto"/>
              <w:bottom w:val="single" w:sz="8" w:space="0" w:color="auto"/>
              <w:right w:val="single" w:sz="8" w:space="0" w:color="auto"/>
            </w:tcBorders>
            <w:shd w:val="clear" w:color="auto" w:fill="auto"/>
          </w:tcPr>
          <w:p w14:paraId="60DBA1B3" w14:textId="6EF41232"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7A77462C" w14:textId="246AEF44"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52C56AEF" w14:textId="3569DB25"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7AA42A90" w14:textId="3908F34F"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0701CB0E" w14:textId="276AE183"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2235F315" w14:textId="4A5A20D3"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6AD78B8F" w14:textId="7EAA2E5E" w:rsidR="00D37ACA" w:rsidRPr="00000E13" w:rsidRDefault="00D37ACA" w:rsidP="00D37ACA">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 </w:t>
            </w:r>
          </w:p>
        </w:tc>
      </w:tr>
      <w:tr w:rsidR="00867C6E" w:rsidRPr="00F574C3" w14:paraId="5F311A63" w14:textId="77777777" w:rsidTr="00F574C3">
        <w:trPr>
          <w:trHeight w:val="315"/>
          <w:jc w:val="center"/>
        </w:trPr>
        <w:tc>
          <w:tcPr>
            <w:tcW w:w="2845" w:type="dxa"/>
            <w:shd w:val="clear" w:color="auto" w:fill="auto"/>
            <w:noWrap/>
          </w:tcPr>
          <w:p w14:paraId="68948A4B" w14:textId="5903F780" w:rsidR="00867C6E" w:rsidRPr="00F574C3" w:rsidRDefault="00867C6E" w:rsidP="00867C6E">
            <w:pPr>
              <w:spacing w:after="0" w:line="240" w:lineRule="auto"/>
              <w:rPr>
                <w:rFonts w:ascii="Arial" w:eastAsia="Times New Roman" w:hAnsi="Arial" w:cs="Arial"/>
                <w:b/>
                <w:bCs/>
                <w:color w:val="000000"/>
                <w:sz w:val="16"/>
                <w:szCs w:val="16"/>
                <w:highlight w:val="yellow"/>
                <w:lang w:eastAsia="en-GB"/>
              </w:rPr>
            </w:pPr>
            <w:proofErr w:type="spellStart"/>
            <w:r w:rsidRPr="00F574C3">
              <w:rPr>
                <w:rFonts w:ascii="Arial" w:hAnsi="Arial" w:cs="Arial"/>
                <w:color w:val="000000"/>
                <w:sz w:val="16"/>
                <w:szCs w:val="16"/>
              </w:rPr>
              <w:t>Cardiometabolic</w:t>
            </w:r>
            <w:proofErr w:type="spellEnd"/>
            <w:r w:rsidRPr="00F574C3">
              <w:rPr>
                <w:rFonts w:ascii="Arial" w:hAnsi="Arial" w:cs="Arial"/>
                <w:color w:val="000000"/>
                <w:sz w:val="16"/>
                <w:szCs w:val="16"/>
              </w:rPr>
              <w:t xml:space="preserve"> disease</w:t>
            </w:r>
          </w:p>
        </w:tc>
        <w:tc>
          <w:tcPr>
            <w:tcW w:w="1017" w:type="dxa"/>
            <w:tcBorders>
              <w:top w:val="nil"/>
              <w:left w:val="single" w:sz="8" w:space="0" w:color="auto"/>
              <w:bottom w:val="single" w:sz="8" w:space="0" w:color="auto"/>
              <w:right w:val="single" w:sz="8" w:space="0" w:color="auto"/>
            </w:tcBorders>
            <w:shd w:val="clear" w:color="auto" w:fill="auto"/>
          </w:tcPr>
          <w:p w14:paraId="307EB804" w14:textId="61C1C5AE" w:rsidR="00867C6E" w:rsidRPr="00F574C3" w:rsidRDefault="00867C6E" w:rsidP="00867C6E">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147/1905</w:t>
            </w:r>
          </w:p>
        </w:tc>
        <w:tc>
          <w:tcPr>
            <w:tcW w:w="1418" w:type="dxa"/>
            <w:tcBorders>
              <w:top w:val="nil"/>
              <w:left w:val="nil"/>
              <w:bottom w:val="single" w:sz="8" w:space="0" w:color="auto"/>
              <w:right w:val="single" w:sz="8" w:space="0" w:color="auto"/>
            </w:tcBorders>
            <w:shd w:val="clear" w:color="auto" w:fill="auto"/>
          </w:tcPr>
          <w:p w14:paraId="4A4CCECD" w14:textId="61C99606" w:rsidR="00867C6E" w:rsidRPr="00000E13" w:rsidRDefault="00867C6E" w:rsidP="00867C6E">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0.82 (0.67, 1.00)</w:t>
            </w:r>
          </w:p>
        </w:tc>
        <w:tc>
          <w:tcPr>
            <w:tcW w:w="1418" w:type="dxa"/>
            <w:tcBorders>
              <w:top w:val="nil"/>
              <w:left w:val="nil"/>
              <w:bottom w:val="single" w:sz="8" w:space="0" w:color="auto"/>
              <w:right w:val="single" w:sz="8" w:space="0" w:color="auto"/>
            </w:tcBorders>
            <w:shd w:val="clear" w:color="auto" w:fill="auto"/>
          </w:tcPr>
          <w:p w14:paraId="258A53D6" w14:textId="440FA95E" w:rsidR="00867C6E" w:rsidRPr="00000E13" w:rsidRDefault="00867C6E" w:rsidP="00867C6E">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0.82 (0.67, 1.00)</w:t>
            </w:r>
          </w:p>
        </w:tc>
        <w:tc>
          <w:tcPr>
            <w:tcW w:w="1418" w:type="dxa"/>
            <w:tcBorders>
              <w:top w:val="nil"/>
              <w:left w:val="nil"/>
              <w:bottom w:val="single" w:sz="8" w:space="0" w:color="auto"/>
              <w:right w:val="single" w:sz="8" w:space="0" w:color="auto"/>
            </w:tcBorders>
            <w:shd w:val="clear" w:color="auto" w:fill="auto"/>
          </w:tcPr>
          <w:p w14:paraId="46BF047F" w14:textId="0BE7CFAE" w:rsidR="00867C6E" w:rsidRPr="00000E13" w:rsidRDefault="00867C6E" w:rsidP="00867C6E">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0.83 (0.68, 1.01)</w:t>
            </w:r>
          </w:p>
        </w:tc>
        <w:tc>
          <w:tcPr>
            <w:tcW w:w="1418" w:type="dxa"/>
            <w:tcBorders>
              <w:top w:val="nil"/>
              <w:left w:val="nil"/>
              <w:bottom w:val="single" w:sz="8" w:space="0" w:color="auto"/>
              <w:right w:val="single" w:sz="8" w:space="0" w:color="auto"/>
            </w:tcBorders>
            <w:shd w:val="clear" w:color="auto" w:fill="auto"/>
          </w:tcPr>
          <w:p w14:paraId="291C481E" w14:textId="262B157C" w:rsidR="00867C6E" w:rsidRPr="00000E13" w:rsidRDefault="00867C6E" w:rsidP="00867C6E">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0.80 (0.66, 0.98)</w:t>
            </w:r>
          </w:p>
        </w:tc>
        <w:tc>
          <w:tcPr>
            <w:tcW w:w="1418" w:type="dxa"/>
            <w:tcBorders>
              <w:top w:val="nil"/>
              <w:left w:val="nil"/>
              <w:bottom w:val="single" w:sz="8" w:space="0" w:color="auto"/>
              <w:right w:val="single" w:sz="8" w:space="0" w:color="auto"/>
            </w:tcBorders>
            <w:shd w:val="clear" w:color="auto" w:fill="auto"/>
          </w:tcPr>
          <w:p w14:paraId="4D3ABEE3" w14:textId="0D7994B9" w:rsidR="00867C6E" w:rsidRPr="00000E13" w:rsidRDefault="00867C6E" w:rsidP="00867C6E">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0.78 (0.64, 0.95)</w:t>
            </w:r>
          </w:p>
        </w:tc>
        <w:tc>
          <w:tcPr>
            <w:tcW w:w="1418" w:type="dxa"/>
            <w:tcBorders>
              <w:top w:val="nil"/>
              <w:left w:val="nil"/>
              <w:bottom w:val="single" w:sz="8" w:space="0" w:color="auto"/>
              <w:right w:val="single" w:sz="8" w:space="0" w:color="auto"/>
            </w:tcBorders>
            <w:shd w:val="clear" w:color="auto" w:fill="auto"/>
          </w:tcPr>
          <w:p w14:paraId="3D07616B" w14:textId="3CAE4EB4" w:rsidR="00867C6E" w:rsidRPr="00000E13" w:rsidRDefault="00867C6E" w:rsidP="00867C6E">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0.78 (0.64, 0.95)</w:t>
            </w:r>
          </w:p>
        </w:tc>
      </w:tr>
      <w:tr w:rsidR="00000E13" w:rsidRPr="00F574C3" w14:paraId="350EC05A" w14:textId="77777777" w:rsidTr="0092771E">
        <w:trPr>
          <w:trHeight w:val="315"/>
          <w:jc w:val="center"/>
        </w:trPr>
        <w:tc>
          <w:tcPr>
            <w:tcW w:w="2845" w:type="dxa"/>
            <w:shd w:val="clear" w:color="auto" w:fill="auto"/>
            <w:noWrap/>
          </w:tcPr>
          <w:p w14:paraId="79CE43F8" w14:textId="083ACF7B" w:rsidR="00000E13" w:rsidRPr="00F574C3" w:rsidRDefault="00000E13" w:rsidP="00000E13">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Respiratory disease</w:t>
            </w:r>
          </w:p>
        </w:tc>
        <w:tc>
          <w:tcPr>
            <w:tcW w:w="1017" w:type="dxa"/>
            <w:tcBorders>
              <w:top w:val="nil"/>
              <w:left w:val="single" w:sz="8" w:space="0" w:color="auto"/>
              <w:bottom w:val="single" w:sz="8" w:space="0" w:color="auto"/>
              <w:right w:val="single" w:sz="8" w:space="0" w:color="auto"/>
            </w:tcBorders>
            <w:shd w:val="clear" w:color="auto" w:fill="auto"/>
          </w:tcPr>
          <w:p w14:paraId="5572044A" w14:textId="219C18F2" w:rsidR="00000E13" w:rsidRPr="00F574C3" w:rsidRDefault="00000E13" w:rsidP="00000E13">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107/1034</w:t>
            </w:r>
          </w:p>
        </w:tc>
        <w:tc>
          <w:tcPr>
            <w:tcW w:w="1418" w:type="dxa"/>
            <w:tcBorders>
              <w:top w:val="nil"/>
              <w:left w:val="nil"/>
              <w:bottom w:val="single" w:sz="8" w:space="0" w:color="auto"/>
              <w:right w:val="single" w:sz="8" w:space="0" w:color="auto"/>
            </w:tcBorders>
            <w:shd w:val="clear" w:color="auto" w:fill="auto"/>
          </w:tcPr>
          <w:p w14:paraId="2FC5A22C" w14:textId="7C75AEDD"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0.71 (0.57, 0.88)</w:t>
            </w:r>
          </w:p>
        </w:tc>
        <w:tc>
          <w:tcPr>
            <w:tcW w:w="1418" w:type="dxa"/>
            <w:tcBorders>
              <w:top w:val="nil"/>
              <w:left w:val="nil"/>
              <w:bottom w:val="single" w:sz="8" w:space="0" w:color="auto"/>
              <w:right w:val="single" w:sz="8" w:space="0" w:color="auto"/>
            </w:tcBorders>
            <w:shd w:val="clear" w:color="auto" w:fill="auto"/>
            <w:vAlign w:val="center"/>
          </w:tcPr>
          <w:p w14:paraId="79127288" w14:textId="1CCF97AA"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0.71 (0.57, 0.88)</w:t>
            </w:r>
          </w:p>
        </w:tc>
        <w:tc>
          <w:tcPr>
            <w:tcW w:w="1418" w:type="dxa"/>
            <w:tcBorders>
              <w:top w:val="nil"/>
              <w:left w:val="nil"/>
              <w:bottom w:val="single" w:sz="8" w:space="0" w:color="auto"/>
              <w:right w:val="single" w:sz="8" w:space="0" w:color="auto"/>
            </w:tcBorders>
            <w:shd w:val="clear" w:color="auto" w:fill="auto"/>
            <w:vAlign w:val="center"/>
          </w:tcPr>
          <w:p w14:paraId="53C0CBE8" w14:textId="30C6AD2E"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0.72 (0.58, 0.90)</w:t>
            </w:r>
          </w:p>
        </w:tc>
        <w:tc>
          <w:tcPr>
            <w:tcW w:w="1418" w:type="dxa"/>
            <w:tcBorders>
              <w:top w:val="nil"/>
              <w:left w:val="nil"/>
              <w:bottom w:val="single" w:sz="8" w:space="0" w:color="auto"/>
              <w:right w:val="single" w:sz="8" w:space="0" w:color="auto"/>
            </w:tcBorders>
            <w:shd w:val="clear" w:color="auto" w:fill="auto"/>
            <w:vAlign w:val="center"/>
          </w:tcPr>
          <w:p w14:paraId="265B70E7" w14:textId="6B6CB713"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0.73 (0.58, 0.90)</w:t>
            </w:r>
          </w:p>
        </w:tc>
        <w:tc>
          <w:tcPr>
            <w:tcW w:w="1418" w:type="dxa"/>
            <w:tcBorders>
              <w:top w:val="nil"/>
              <w:left w:val="nil"/>
              <w:bottom w:val="single" w:sz="8" w:space="0" w:color="auto"/>
              <w:right w:val="single" w:sz="8" w:space="0" w:color="auto"/>
            </w:tcBorders>
            <w:shd w:val="clear" w:color="auto" w:fill="auto"/>
            <w:vAlign w:val="center"/>
          </w:tcPr>
          <w:p w14:paraId="33729644" w14:textId="6C491B1B"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0.72 (0.57, 0.89)</w:t>
            </w:r>
          </w:p>
        </w:tc>
        <w:tc>
          <w:tcPr>
            <w:tcW w:w="1418" w:type="dxa"/>
            <w:tcBorders>
              <w:top w:val="nil"/>
              <w:left w:val="nil"/>
              <w:bottom w:val="single" w:sz="8" w:space="0" w:color="auto"/>
              <w:right w:val="single" w:sz="8" w:space="0" w:color="auto"/>
            </w:tcBorders>
            <w:shd w:val="clear" w:color="auto" w:fill="auto"/>
            <w:vAlign w:val="center"/>
          </w:tcPr>
          <w:p w14:paraId="1D071DCB" w14:textId="1890141E"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0.74 (0.59, 0.93)</w:t>
            </w:r>
          </w:p>
        </w:tc>
      </w:tr>
      <w:tr w:rsidR="00000E13" w:rsidRPr="00F574C3" w14:paraId="64A6778C" w14:textId="77777777" w:rsidTr="009468CC">
        <w:trPr>
          <w:trHeight w:val="315"/>
          <w:jc w:val="center"/>
        </w:trPr>
        <w:tc>
          <w:tcPr>
            <w:tcW w:w="2845" w:type="dxa"/>
            <w:shd w:val="clear" w:color="auto" w:fill="auto"/>
            <w:noWrap/>
          </w:tcPr>
          <w:p w14:paraId="11F5FABD" w14:textId="53365D53" w:rsidR="00000E13" w:rsidRPr="00F574C3" w:rsidRDefault="00000E13" w:rsidP="00000E13">
            <w:pPr>
              <w:spacing w:after="0" w:line="240" w:lineRule="auto"/>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Any cancer</w:t>
            </w:r>
          </w:p>
        </w:tc>
        <w:tc>
          <w:tcPr>
            <w:tcW w:w="1017" w:type="dxa"/>
            <w:tcBorders>
              <w:top w:val="nil"/>
              <w:left w:val="single" w:sz="8" w:space="0" w:color="auto"/>
              <w:bottom w:val="single" w:sz="8" w:space="0" w:color="auto"/>
              <w:right w:val="single" w:sz="8" w:space="0" w:color="auto"/>
            </w:tcBorders>
            <w:shd w:val="clear" w:color="auto" w:fill="auto"/>
          </w:tcPr>
          <w:p w14:paraId="433E18FD" w14:textId="69D5FF4C" w:rsidR="00000E13" w:rsidRPr="00F574C3" w:rsidRDefault="00000E13" w:rsidP="00000E13">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29/389</w:t>
            </w:r>
          </w:p>
        </w:tc>
        <w:tc>
          <w:tcPr>
            <w:tcW w:w="1418" w:type="dxa"/>
            <w:tcBorders>
              <w:top w:val="nil"/>
              <w:left w:val="nil"/>
              <w:bottom w:val="single" w:sz="8" w:space="0" w:color="auto"/>
              <w:right w:val="single" w:sz="8" w:space="0" w:color="auto"/>
            </w:tcBorders>
            <w:shd w:val="clear" w:color="auto" w:fill="auto"/>
          </w:tcPr>
          <w:p w14:paraId="1C447547" w14:textId="51AFF50E"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0.87 (0.58, 1.28)</w:t>
            </w:r>
          </w:p>
        </w:tc>
        <w:tc>
          <w:tcPr>
            <w:tcW w:w="1418" w:type="dxa"/>
            <w:tcBorders>
              <w:top w:val="nil"/>
              <w:left w:val="nil"/>
              <w:bottom w:val="single" w:sz="8" w:space="0" w:color="auto"/>
              <w:right w:val="single" w:sz="8" w:space="0" w:color="auto"/>
            </w:tcBorders>
            <w:shd w:val="clear" w:color="auto" w:fill="auto"/>
            <w:vAlign w:val="center"/>
          </w:tcPr>
          <w:p w14:paraId="24A0E76C" w14:textId="6C336D73"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0.87 (0.58, 1.28)</w:t>
            </w:r>
          </w:p>
        </w:tc>
        <w:tc>
          <w:tcPr>
            <w:tcW w:w="1418" w:type="dxa"/>
            <w:tcBorders>
              <w:top w:val="nil"/>
              <w:left w:val="nil"/>
              <w:bottom w:val="single" w:sz="8" w:space="0" w:color="auto"/>
              <w:right w:val="single" w:sz="8" w:space="0" w:color="auto"/>
            </w:tcBorders>
            <w:shd w:val="clear" w:color="auto" w:fill="auto"/>
            <w:vAlign w:val="center"/>
          </w:tcPr>
          <w:p w14:paraId="4BDAEE01" w14:textId="2BECCB01"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0.89 (0.59, 1.30)</w:t>
            </w:r>
          </w:p>
        </w:tc>
        <w:tc>
          <w:tcPr>
            <w:tcW w:w="1418" w:type="dxa"/>
            <w:tcBorders>
              <w:top w:val="nil"/>
              <w:left w:val="nil"/>
              <w:bottom w:val="single" w:sz="8" w:space="0" w:color="auto"/>
              <w:right w:val="single" w:sz="8" w:space="0" w:color="auto"/>
            </w:tcBorders>
            <w:shd w:val="clear" w:color="auto" w:fill="auto"/>
            <w:vAlign w:val="center"/>
          </w:tcPr>
          <w:p w14:paraId="28E9790D" w14:textId="1FD1A87D"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0.90 (0.59, 1.32)</w:t>
            </w:r>
          </w:p>
        </w:tc>
        <w:tc>
          <w:tcPr>
            <w:tcW w:w="1418" w:type="dxa"/>
            <w:tcBorders>
              <w:top w:val="nil"/>
              <w:left w:val="nil"/>
              <w:bottom w:val="single" w:sz="8" w:space="0" w:color="auto"/>
              <w:right w:val="single" w:sz="8" w:space="0" w:color="auto"/>
            </w:tcBorders>
            <w:shd w:val="clear" w:color="auto" w:fill="auto"/>
            <w:vAlign w:val="center"/>
          </w:tcPr>
          <w:p w14:paraId="46DD00B8" w14:textId="3EDFF9A0"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0.92 (0.61, 1.34)</w:t>
            </w:r>
          </w:p>
        </w:tc>
        <w:tc>
          <w:tcPr>
            <w:tcW w:w="1418" w:type="dxa"/>
            <w:tcBorders>
              <w:top w:val="nil"/>
              <w:left w:val="nil"/>
              <w:bottom w:val="single" w:sz="8" w:space="0" w:color="auto"/>
              <w:right w:val="single" w:sz="8" w:space="0" w:color="auto"/>
            </w:tcBorders>
            <w:shd w:val="clear" w:color="auto" w:fill="auto"/>
            <w:vAlign w:val="center"/>
          </w:tcPr>
          <w:p w14:paraId="1FD5B5A6" w14:textId="3157C9F2"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0.95 (0.62, 1.39)</w:t>
            </w:r>
          </w:p>
        </w:tc>
      </w:tr>
      <w:tr w:rsidR="00000E13" w:rsidRPr="00F574C3" w14:paraId="1EAB2FA5" w14:textId="77777777" w:rsidTr="00161D0B">
        <w:trPr>
          <w:trHeight w:val="315"/>
          <w:jc w:val="center"/>
        </w:trPr>
        <w:tc>
          <w:tcPr>
            <w:tcW w:w="2845" w:type="dxa"/>
            <w:shd w:val="clear" w:color="auto" w:fill="auto"/>
            <w:noWrap/>
          </w:tcPr>
          <w:p w14:paraId="004BE299" w14:textId="4ECF3759" w:rsidR="00000E13" w:rsidRPr="00F574C3" w:rsidRDefault="00000E13" w:rsidP="00000E13">
            <w:pPr>
              <w:spacing w:after="0" w:line="240" w:lineRule="auto"/>
              <w:rPr>
                <w:rFonts w:ascii="Arial" w:hAnsi="Arial" w:cs="Arial"/>
                <w:color w:val="000000"/>
                <w:sz w:val="16"/>
                <w:szCs w:val="16"/>
              </w:rPr>
            </w:pPr>
            <w:r w:rsidRPr="00F574C3">
              <w:rPr>
                <w:rFonts w:ascii="Arial" w:hAnsi="Arial" w:cs="Arial"/>
                <w:color w:val="000000"/>
                <w:sz w:val="16"/>
                <w:szCs w:val="16"/>
              </w:rPr>
              <w:t>Any physical health condition</w:t>
            </w:r>
          </w:p>
        </w:tc>
        <w:tc>
          <w:tcPr>
            <w:tcW w:w="1017" w:type="dxa"/>
            <w:tcBorders>
              <w:top w:val="nil"/>
              <w:left w:val="single" w:sz="8" w:space="0" w:color="auto"/>
              <w:bottom w:val="single" w:sz="8" w:space="0" w:color="auto"/>
              <w:right w:val="single" w:sz="8" w:space="0" w:color="auto"/>
            </w:tcBorders>
            <w:shd w:val="clear" w:color="auto" w:fill="auto"/>
          </w:tcPr>
          <w:p w14:paraId="0E3986A1" w14:textId="71AD37D7" w:rsidR="00000E13" w:rsidRPr="00F574C3" w:rsidRDefault="00000E13" w:rsidP="00000E13">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225/2389</w:t>
            </w:r>
          </w:p>
        </w:tc>
        <w:tc>
          <w:tcPr>
            <w:tcW w:w="1418" w:type="dxa"/>
            <w:tcBorders>
              <w:top w:val="nil"/>
              <w:left w:val="nil"/>
              <w:bottom w:val="single" w:sz="8" w:space="0" w:color="auto"/>
              <w:right w:val="single" w:sz="8" w:space="0" w:color="auto"/>
            </w:tcBorders>
            <w:shd w:val="clear" w:color="auto" w:fill="auto"/>
          </w:tcPr>
          <w:p w14:paraId="70352564" w14:textId="1D4425E6"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color w:val="000000"/>
                <w:sz w:val="16"/>
                <w:szCs w:val="16"/>
              </w:rPr>
              <w:t>0.72 (0.61, 0.85)</w:t>
            </w:r>
          </w:p>
        </w:tc>
        <w:tc>
          <w:tcPr>
            <w:tcW w:w="1418" w:type="dxa"/>
            <w:tcBorders>
              <w:top w:val="nil"/>
              <w:left w:val="nil"/>
              <w:bottom w:val="single" w:sz="8" w:space="0" w:color="auto"/>
              <w:right w:val="single" w:sz="8" w:space="0" w:color="auto"/>
            </w:tcBorders>
            <w:shd w:val="clear" w:color="auto" w:fill="auto"/>
            <w:vAlign w:val="center"/>
          </w:tcPr>
          <w:p w14:paraId="7A40BD9A" w14:textId="6E310D2B"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0.72 (0.61, 0.85)</w:t>
            </w:r>
          </w:p>
        </w:tc>
        <w:tc>
          <w:tcPr>
            <w:tcW w:w="1418" w:type="dxa"/>
            <w:tcBorders>
              <w:top w:val="nil"/>
              <w:left w:val="nil"/>
              <w:bottom w:val="single" w:sz="8" w:space="0" w:color="auto"/>
              <w:right w:val="single" w:sz="8" w:space="0" w:color="auto"/>
            </w:tcBorders>
            <w:shd w:val="clear" w:color="auto" w:fill="auto"/>
            <w:vAlign w:val="center"/>
          </w:tcPr>
          <w:p w14:paraId="20B6BBBA" w14:textId="41107E8E"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0.73 (0.61, 0.86)</w:t>
            </w:r>
          </w:p>
        </w:tc>
        <w:tc>
          <w:tcPr>
            <w:tcW w:w="1418" w:type="dxa"/>
            <w:tcBorders>
              <w:top w:val="nil"/>
              <w:left w:val="nil"/>
              <w:bottom w:val="single" w:sz="8" w:space="0" w:color="auto"/>
              <w:right w:val="single" w:sz="8" w:space="0" w:color="auto"/>
            </w:tcBorders>
            <w:shd w:val="clear" w:color="auto" w:fill="auto"/>
            <w:vAlign w:val="center"/>
          </w:tcPr>
          <w:p w14:paraId="1D4C9D53" w14:textId="4DEEC06C"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0.72 (0.61, 0.85)</w:t>
            </w:r>
          </w:p>
        </w:tc>
        <w:tc>
          <w:tcPr>
            <w:tcW w:w="1418" w:type="dxa"/>
            <w:tcBorders>
              <w:top w:val="nil"/>
              <w:left w:val="nil"/>
              <w:bottom w:val="single" w:sz="8" w:space="0" w:color="auto"/>
              <w:right w:val="single" w:sz="8" w:space="0" w:color="auto"/>
            </w:tcBorders>
            <w:shd w:val="clear" w:color="auto" w:fill="auto"/>
            <w:vAlign w:val="center"/>
          </w:tcPr>
          <w:p w14:paraId="1F3C28F5" w14:textId="791824B5"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0.71 (0.60, 0.83)</w:t>
            </w:r>
          </w:p>
        </w:tc>
        <w:tc>
          <w:tcPr>
            <w:tcW w:w="1418" w:type="dxa"/>
            <w:tcBorders>
              <w:top w:val="nil"/>
              <w:left w:val="nil"/>
              <w:bottom w:val="single" w:sz="8" w:space="0" w:color="auto"/>
              <w:right w:val="single" w:sz="8" w:space="0" w:color="auto"/>
            </w:tcBorders>
            <w:shd w:val="clear" w:color="auto" w:fill="auto"/>
            <w:vAlign w:val="center"/>
          </w:tcPr>
          <w:p w14:paraId="61FC147F" w14:textId="7B162490" w:rsidR="00000E13" w:rsidRPr="00000E13" w:rsidRDefault="00000E13" w:rsidP="00000E13">
            <w:pPr>
              <w:spacing w:after="0" w:line="240" w:lineRule="auto"/>
              <w:jc w:val="center"/>
              <w:rPr>
                <w:rFonts w:ascii="Arial" w:eastAsia="Times New Roman" w:hAnsi="Arial" w:cs="Arial"/>
                <w:color w:val="000000"/>
                <w:sz w:val="16"/>
                <w:szCs w:val="16"/>
                <w:highlight w:val="yellow"/>
                <w:lang w:eastAsia="en-GB"/>
              </w:rPr>
            </w:pPr>
            <w:r w:rsidRPr="00000E13">
              <w:rPr>
                <w:rFonts w:ascii="Arial" w:hAnsi="Arial" w:cs="Arial"/>
                <w:sz w:val="16"/>
                <w:szCs w:val="16"/>
              </w:rPr>
              <w:t>0.72 (0.60, 0.85)</w:t>
            </w:r>
          </w:p>
        </w:tc>
      </w:tr>
      <w:tr w:rsidR="00D37ACA" w:rsidRPr="00F574C3" w14:paraId="267AF764" w14:textId="77777777" w:rsidTr="00F574C3">
        <w:trPr>
          <w:trHeight w:val="315"/>
          <w:jc w:val="center"/>
        </w:trPr>
        <w:tc>
          <w:tcPr>
            <w:tcW w:w="2845" w:type="dxa"/>
            <w:shd w:val="clear" w:color="auto" w:fill="auto"/>
            <w:noWrap/>
          </w:tcPr>
          <w:p w14:paraId="61451252" w14:textId="62E080E9" w:rsidR="00D37ACA" w:rsidRPr="00F574C3" w:rsidRDefault="00D37ACA" w:rsidP="00D37ACA">
            <w:pPr>
              <w:spacing w:after="0" w:line="240" w:lineRule="auto"/>
              <w:rPr>
                <w:rFonts w:ascii="Arial" w:eastAsia="Times New Roman" w:hAnsi="Arial" w:cs="Arial"/>
                <w:color w:val="000000"/>
                <w:sz w:val="16"/>
                <w:szCs w:val="16"/>
                <w:lang w:eastAsia="en-GB"/>
              </w:rPr>
            </w:pPr>
            <w:r w:rsidRPr="00F574C3">
              <w:rPr>
                <w:rFonts w:ascii="Arial" w:eastAsia="Times New Roman" w:hAnsi="Arial" w:cs="Arial"/>
                <w:color w:val="000000"/>
                <w:sz w:val="16"/>
                <w:szCs w:val="16"/>
                <w:lang w:eastAsia="en-GB"/>
              </w:rPr>
              <w:t>Shielding in household</w:t>
            </w:r>
          </w:p>
        </w:tc>
        <w:tc>
          <w:tcPr>
            <w:tcW w:w="1017" w:type="dxa"/>
            <w:tcBorders>
              <w:top w:val="nil"/>
              <w:left w:val="single" w:sz="8" w:space="0" w:color="auto"/>
              <w:bottom w:val="single" w:sz="8" w:space="0" w:color="auto"/>
              <w:right w:val="single" w:sz="8" w:space="0" w:color="auto"/>
            </w:tcBorders>
            <w:shd w:val="clear" w:color="auto" w:fill="auto"/>
          </w:tcPr>
          <w:p w14:paraId="0A78A3DD" w14:textId="7DB4DF4F"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196/1383</w:t>
            </w:r>
          </w:p>
        </w:tc>
        <w:tc>
          <w:tcPr>
            <w:tcW w:w="1418" w:type="dxa"/>
            <w:tcBorders>
              <w:top w:val="nil"/>
              <w:left w:val="nil"/>
              <w:bottom w:val="single" w:sz="8" w:space="0" w:color="auto"/>
              <w:right w:val="single" w:sz="8" w:space="0" w:color="auto"/>
            </w:tcBorders>
            <w:shd w:val="clear" w:color="auto" w:fill="auto"/>
          </w:tcPr>
          <w:p w14:paraId="0BEA15BA" w14:textId="1EE7DAA7"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0.81 (0.63, 1.03)</w:t>
            </w:r>
          </w:p>
        </w:tc>
        <w:tc>
          <w:tcPr>
            <w:tcW w:w="1418" w:type="dxa"/>
            <w:tcBorders>
              <w:top w:val="nil"/>
              <w:left w:val="nil"/>
              <w:bottom w:val="single" w:sz="8" w:space="0" w:color="auto"/>
              <w:right w:val="single" w:sz="8" w:space="0" w:color="auto"/>
            </w:tcBorders>
            <w:shd w:val="clear" w:color="auto" w:fill="auto"/>
          </w:tcPr>
          <w:p w14:paraId="31DCB32D" w14:textId="3FBC035F"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0.81 (0.63, 1.03)</w:t>
            </w:r>
          </w:p>
        </w:tc>
        <w:tc>
          <w:tcPr>
            <w:tcW w:w="1418" w:type="dxa"/>
            <w:tcBorders>
              <w:top w:val="nil"/>
              <w:left w:val="nil"/>
              <w:bottom w:val="single" w:sz="8" w:space="0" w:color="auto"/>
              <w:right w:val="single" w:sz="8" w:space="0" w:color="auto"/>
            </w:tcBorders>
            <w:shd w:val="clear" w:color="auto" w:fill="auto"/>
          </w:tcPr>
          <w:p w14:paraId="7AD28196" w14:textId="2ADA3106"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 </w:t>
            </w:r>
          </w:p>
        </w:tc>
        <w:tc>
          <w:tcPr>
            <w:tcW w:w="1418" w:type="dxa"/>
            <w:tcBorders>
              <w:top w:val="nil"/>
              <w:left w:val="nil"/>
              <w:bottom w:val="single" w:sz="8" w:space="0" w:color="auto"/>
              <w:right w:val="single" w:sz="8" w:space="0" w:color="auto"/>
            </w:tcBorders>
            <w:shd w:val="clear" w:color="auto" w:fill="auto"/>
          </w:tcPr>
          <w:p w14:paraId="78C25931" w14:textId="0F978109"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0.78 (0.61, 1.00)</w:t>
            </w:r>
          </w:p>
        </w:tc>
        <w:tc>
          <w:tcPr>
            <w:tcW w:w="1418" w:type="dxa"/>
            <w:tcBorders>
              <w:top w:val="nil"/>
              <w:left w:val="nil"/>
              <w:bottom w:val="single" w:sz="8" w:space="0" w:color="auto"/>
              <w:right w:val="single" w:sz="8" w:space="0" w:color="auto"/>
            </w:tcBorders>
            <w:shd w:val="clear" w:color="auto" w:fill="auto"/>
          </w:tcPr>
          <w:p w14:paraId="44551367" w14:textId="423DDF2E"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0.76 (0.59, 0.97)</w:t>
            </w:r>
          </w:p>
        </w:tc>
        <w:tc>
          <w:tcPr>
            <w:tcW w:w="1418" w:type="dxa"/>
            <w:tcBorders>
              <w:top w:val="nil"/>
              <w:left w:val="nil"/>
              <w:bottom w:val="single" w:sz="8" w:space="0" w:color="auto"/>
              <w:right w:val="single" w:sz="8" w:space="0" w:color="auto"/>
            </w:tcBorders>
            <w:shd w:val="clear" w:color="auto" w:fill="auto"/>
          </w:tcPr>
          <w:p w14:paraId="52E496D3" w14:textId="5AA7C84B" w:rsidR="00D37ACA" w:rsidRPr="00F574C3" w:rsidRDefault="00D37ACA" w:rsidP="00D37ACA">
            <w:pPr>
              <w:spacing w:after="0" w:line="240" w:lineRule="auto"/>
              <w:jc w:val="center"/>
              <w:rPr>
                <w:rFonts w:ascii="Arial" w:eastAsia="Times New Roman" w:hAnsi="Arial" w:cs="Arial"/>
                <w:color w:val="000000"/>
                <w:sz w:val="16"/>
                <w:szCs w:val="16"/>
                <w:highlight w:val="yellow"/>
                <w:lang w:eastAsia="en-GB"/>
              </w:rPr>
            </w:pPr>
            <w:r w:rsidRPr="00F574C3">
              <w:rPr>
                <w:rFonts w:ascii="Arial" w:hAnsi="Arial" w:cs="Arial"/>
                <w:color w:val="000000"/>
                <w:sz w:val="16"/>
                <w:szCs w:val="16"/>
              </w:rPr>
              <w:t>0.76 (0.59, 0.96)</w:t>
            </w:r>
          </w:p>
        </w:tc>
      </w:tr>
    </w:tbl>
    <w:p w14:paraId="08493BBF" w14:textId="77777777" w:rsidR="00F574C3" w:rsidRDefault="00F574C3" w:rsidP="00F574C3">
      <w:pPr>
        <w:spacing w:after="0" w:line="240" w:lineRule="auto"/>
        <w:ind w:firstLine="720"/>
        <w:rPr>
          <w:rFonts w:ascii="Arial" w:hAnsi="Arial" w:cs="Arial"/>
          <w:bCs/>
          <w:sz w:val="16"/>
          <w:szCs w:val="16"/>
        </w:rPr>
      </w:pPr>
    </w:p>
    <w:p w14:paraId="3ED2D9F8" w14:textId="770F6BE9" w:rsidR="00920B4F" w:rsidRPr="005F3303" w:rsidRDefault="00920B4F" w:rsidP="00F574C3">
      <w:pPr>
        <w:spacing w:after="0" w:line="240" w:lineRule="auto"/>
        <w:ind w:left="720" w:firstLine="720"/>
        <w:rPr>
          <w:rFonts w:ascii="Arial" w:hAnsi="Arial" w:cs="Arial"/>
          <w:bCs/>
          <w:sz w:val="16"/>
          <w:szCs w:val="16"/>
        </w:rPr>
      </w:pPr>
      <w:r w:rsidRPr="00920B4F">
        <w:rPr>
          <w:rFonts w:ascii="Arial" w:hAnsi="Arial" w:cs="Arial"/>
          <w:bCs/>
          <w:sz w:val="16"/>
          <w:szCs w:val="16"/>
        </w:rPr>
        <w:t xml:space="preserve">All covariates are: age, sex, ethnicity, education, shielding, and cognitive function. </w:t>
      </w:r>
      <w:r w:rsidR="002843FC">
        <w:rPr>
          <w:rFonts w:ascii="Arial" w:hAnsi="Arial" w:cs="Arial"/>
          <w:bCs/>
          <w:sz w:val="16"/>
          <w:szCs w:val="16"/>
        </w:rPr>
        <w:t xml:space="preserve"> Effect estimates for p</w:t>
      </w:r>
      <w:r w:rsidR="00B5695F">
        <w:rPr>
          <w:rFonts w:ascii="Arial" w:hAnsi="Arial" w:cs="Arial"/>
          <w:bCs/>
          <w:sz w:val="16"/>
          <w:szCs w:val="16"/>
        </w:rPr>
        <w:t>hysical morbidity and</w:t>
      </w:r>
      <w:r w:rsidRPr="00920B4F">
        <w:rPr>
          <w:rFonts w:ascii="Arial" w:hAnsi="Arial" w:cs="Arial"/>
          <w:bCs/>
          <w:sz w:val="16"/>
          <w:szCs w:val="16"/>
        </w:rPr>
        <w:t xml:space="preserve"> psychiatric</w:t>
      </w:r>
      <w:r w:rsidR="00B5695F">
        <w:rPr>
          <w:rFonts w:ascii="Arial" w:hAnsi="Arial" w:cs="Arial"/>
          <w:bCs/>
          <w:sz w:val="16"/>
          <w:szCs w:val="16"/>
        </w:rPr>
        <w:t xml:space="preserve"> </w:t>
      </w:r>
      <w:r w:rsidRPr="00920B4F">
        <w:rPr>
          <w:rFonts w:ascii="Arial" w:hAnsi="Arial" w:cs="Arial"/>
          <w:bCs/>
          <w:sz w:val="16"/>
          <w:szCs w:val="16"/>
        </w:rPr>
        <w:t>morbidit</w:t>
      </w:r>
      <w:r w:rsidR="00B5695F">
        <w:rPr>
          <w:rFonts w:ascii="Arial" w:hAnsi="Arial" w:cs="Arial"/>
          <w:bCs/>
          <w:sz w:val="16"/>
          <w:szCs w:val="16"/>
        </w:rPr>
        <w:t>y were mutually-adjusted</w:t>
      </w:r>
    </w:p>
    <w:sectPr w:rsidR="00920B4F" w:rsidRPr="005F3303" w:rsidSect="00DF1597">
      <w:type w:val="nextColumn"/>
      <w:pgSz w:w="15840" w:h="12240" w:orient="landscape"/>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DEARY Ian" w:date="2021-04-23T11:48:00Z" w:initials="DI">
    <w:p w14:paraId="41357306" w14:textId="3DCAC576" w:rsidR="0098321E" w:rsidRDefault="0098321E">
      <w:pPr>
        <w:pStyle w:val="CommentText"/>
      </w:pPr>
      <w:r>
        <w:rPr>
          <w:rStyle w:val="CommentReference"/>
        </w:rPr>
        <w:annotationRef/>
      </w:r>
      <w:r>
        <w:t>The implication is that people in the survey know about this, and, therefore the Intro/Discussion might need evidence about how widespread the news was.</w:t>
      </w:r>
    </w:p>
  </w:comment>
  <w:comment w:id="8" w:author="DEARY Ian" w:date="2021-04-23T11:46:00Z" w:initials="DI">
    <w:p w14:paraId="0A958DFA" w14:textId="1A1DDEC2" w:rsidR="0098321E" w:rsidRDefault="0098321E">
      <w:pPr>
        <w:pStyle w:val="CommentText"/>
      </w:pPr>
      <w:r>
        <w:rPr>
          <w:rStyle w:val="CommentReference"/>
        </w:rPr>
        <w:annotationRef/>
      </w:r>
      <w:r>
        <w:t>Do you mean vaccine? Inoculation is ambiguous, i.e. whether it means the medication or the action of injecting it to a person.</w:t>
      </w:r>
    </w:p>
  </w:comment>
  <w:comment w:id="27" w:author="DEARY Ian" w:date="2021-04-23T11:56:00Z" w:initials="DI">
    <w:p w14:paraId="49DB741C" w14:textId="64B887A5" w:rsidR="0098321E" w:rsidRDefault="0098321E">
      <w:pPr>
        <w:pStyle w:val="CommentText"/>
      </w:pPr>
      <w:r>
        <w:rPr>
          <w:rStyle w:val="CommentReference"/>
        </w:rPr>
        <w:annotationRef/>
      </w:r>
      <w:r>
        <w:t>Is this the GHQ-12? I’d say that; otherwise, I was not clear which outcome it referred to.</w:t>
      </w:r>
    </w:p>
  </w:comment>
  <w:comment w:id="29" w:author="DEARY Ian" w:date="2021-04-23T11:58:00Z" w:initials="DI">
    <w:p w14:paraId="6C27B648" w14:textId="162474FF" w:rsidR="0098321E" w:rsidRDefault="0098321E">
      <w:pPr>
        <w:pStyle w:val="CommentText"/>
      </w:pPr>
      <w:r>
        <w:rPr>
          <w:rStyle w:val="CommentReference"/>
        </w:rPr>
        <w:annotationRef/>
      </w:r>
      <w:r>
        <w:t>Mention of shielding, or does ‘physical condition’ cover that?</w:t>
      </w:r>
    </w:p>
  </w:comment>
  <w:comment w:id="30" w:author="DEARY Ian" w:date="2021-04-23T11:57:00Z" w:initials="DI">
    <w:p w14:paraId="29562067" w14:textId="46301A10" w:rsidR="0098321E" w:rsidRDefault="0098321E">
      <w:pPr>
        <w:pStyle w:val="CommentText"/>
      </w:pPr>
      <w:r>
        <w:rPr>
          <w:rStyle w:val="CommentReference"/>
        </w:rPr>
        <w:annotationRef/>
      </w:r>
      <w:r>
        <w:t>Similarly at-risk for what? Maybe just say that there was no association between mental health indices and vaccine hesitancy.</w:t>
      </w:r>
    </w:p>
  </w:comment>
  <w:comment w:id="31" w:author="DEARY Ian" w:date="2021-04-23T11:58:00Z" w:initials="DI">
    <w:p w14:paraId="33388AB9" w14:textId="79B232B1" w:rsidR="0098321E" w:rsidRDefault="0098321E">
      <w:pPr>
        <w:pStyle w:val="CommentText"/>
      </w:pPr>
      <w:r>
        <w:rPr>
          <w:rStyle w:val="CommentReference"/>
        </w:rPr>
        <w:annotationRef/>
      </w:r>
      <w:r>
        <w:t>Say which one; it is obvious now, but need to future-proof it.</w:t>
      </w:r>
    </w:p>
  </w:comment>
  <w:comment w:id="35" w:author="DEARY Ian" w:date="2021-04-23T12:04:00Z" w:initials="DI">
    <w:p w14:paraId="5D3F75D2" w14:textId="523620A0" w:rsidR="0098321E" w:rsidRDefault="0098321E">
      <w:pPr>
        <w:pStyle w:val="CommentText"/>
      </w:pPr>
      <w:r>
        <w:rPr>
          <w:rStyle w:val="CommentReference"/>
        </w:rPr>
        <w:annotationRef/>
      </w:r>
      <w:r>
        <w:t>I’d remove most of this paragraph, bar the last sentence.</w:t>
      </w:r>
    </w:p>
    <w:p w14:paraId="018E7B50" w14:textId="521D4FBA" w:rsidR="0098321E" w:rsidRDefault="0098321E">
      <w:pPr>
        <w:pStyle w:val="CommentText"/>
      </w:pPr>
    </w:p>
    <w:p w14:paraId="49887E18" w14:textId="2DDB29F4" w:rsidR="0098321E" w:rsidRDefault="0098321E">
      <w:pPr>
        <w:pStyle w:val="CommentText"/>
      </w:pPr>
      <w:r>
        <w:t>Most is about severe mental illness, which we don’t look at. It could also been seen as insulting/stigmatising/inaccurate to the group we are looking at, i.e. people with milder depression/anxiety/distress symptoms.</w:t>
      </w:r>
    </w:p>
  </w:comment>
  <w:comment w:id="37" w:author="DEARY Ian" w:date="2021-04-23T12:01:00Z" w:initials="DI">
    <w:p w14:paraId="67F09F16" w14:textId="3547C17F" w:rsidR="0098321E" w:rsidRDefault="0098321E">
      <w:pPr>
        <w:pStyle w:val="CommentText"/>
      </w:pPr>
      <w:r>
        <w:rPr>
          <w:rStyle w:val="CommentReference"/>
        </w:rPr>
        <w:annotationRef/>
      </w:r>
      <w:r>
        <w:t>What we are dealing with here is not severe mental illness.</w:t>
      </w:r>
    </w:p>
  </w:comment>
  <w:comment w:id="39" w:author="DEARY Ian" w:date="2021-04-23T12:02:00Z" w:initials="DI">
    <w:p w14:paraId="132DB6F0" w14:textId="47DB861E" w:rsidR="0098321E" w:rsidRDefault="0098321E">
      <w:pPr>
        <w:pStyle w:val="CommentText"/>
      </w:pPr>
      <w:r>
        <w:rPr>
          <w:rStyle w:val="CommentReference"/>
        </w:rPr>
        <w:annotationRef/>
      </w:r>
      <w:r>
        <w:t>These two papers seem to be about serious mental illness also.</w:t>
      </w:r>
    </w:p>
  </w:comment>
  <w:comment w:id="40" w:author="DEARY Ian" w:date="2021-04-23T12:03:00Z" w:initials="DI">
    <w:p w14:paraId="73955D63" w14:textId="7CF5B3B3" w:rsidR="0098321E" w:rsidRDefault="0098321E">
      <w:pPr>
        <w:pStyle w:val="CommentText"/>
      </w:pPr>
      <w:r>
        <w:rPr>
          <w:rStyle w:val="CommentReference"/>
        </w:rPr>
        <w:annotationRef/>
      </w:r>
      <w:r>
        <w:t>This seems to be severe mental illness also.</w:t>
      </w:r>
    </w:p>
  </w:comment>
  <w:comment w:id="41" w:author="DEARY Ian" w:date="2021-04-23T12:04:00Z" w:initials="DI">
    <w:p w14:paraId="47359482" w14:textId="3F42A3D1" w:rsidR="0098321E" w:rsidRDefault="0098321E">
      <w:pPr>
        <w:pStyle w:val="CommentText"/>
      </w:pPr>
      <w:r>
        <w:rPr>
          <w:rStyle w:val="CommentReference"/>
        </w:rPr>
        <w:annotationRef/>
      </w:r>
      <w:r>
        <w:t>This looks better.</w:t>
      </w:r>
    </w:p>
  </w:comment>
  <w:comment w:id="45" w:author="DEARY Ian" w:date="2021-04-23T12:07:00Z" w:initials="DI">
    <w:p w14:paraId="4A217E3A" w14:textId="6AD46015" w:rsidR="0098321E" w:rsidRDefault="0098321E">
      <w:pPr>
        <w:pStyle w:val="CommentText"/>
      </w:pPr>
      <w:r>
        <w:rPr>
          <w:rStyle w:val="CommentReference"/>
        </w:rPr>
        <w:annotationRef/>
      </w:r>
      <w:r>
        <w:t>I see this is also about ‘severe’ mental illness.</w:t>
      </w:r>
    </w:p>
  </w:comment>
  <w:comment w:id="64" w:author="DEARY Ian" w:date="2021-04-23T12:12:00Z" w:initials="DI">
    <w:p w14:paraId="020A04B9" w14:textId="628D99CE" w:rsidR="0098321E" w:rsidRDefault="0098321E">
      <w:pPr>
        <w:pStyle w:val="CommentText"/>
      </w:pPr>
      <w:r>
        <w:rPr>
          <w:rStyle w:val="CommentReference"/>
        </w:rPr>
        <w:annotationRef/>
      </w:r>
      <w:r>
        <w:t>Links to big news outlets, e.g. BBC.</w:t>
      </w:r>
    </w:p>
    <w:p w14:paraId="6D526FD7" w14:textId="0E997C8D" w:rsidR="0098321E" w:rsidRDefault="0098321E">
      <w:pPr>
        <w:pStyle w:val="CommentText"/>
      </w:pPr>
    </w:p>
    <w:p w14:paraId="314BE100" w14:textId="3ADA82E3" w:rsidR="0098321E" w:rsidRDefault="0098321E">
      <w:pPr>
        <w:pStyle w:val="CommentText"/>
      </w:pPr>
      <w:r>
        <w:t>Ah, I see, below, that ref. 22 dopes this. I would have it here, also.</w:t>
      </w:r>
    </w:p>
  </w:comment>
  <w:comment w:id="71" w:author="DEARY Ian" w:date="2021-04-23T12:17:00Z" w:initials="DI">
    <w:p w14:paraId="1DF5F65B" w14:textId="00567A70" w:rsidR="0098321E" w:rsidRDefault="0098321E">
      <w:pPr>
        <w:pStyle w:val="CommentText"/>
      </w:pPr>
      <w:r>
        <w:rPr>
          <w:rStyle w:val="CommentReference"/>
        </w:rPr>
        <w:annotationRef/>
      </w:r>
      <w:r>
        <w:t>Does this mean Nov. 2020, and is this just the latest at the time or writing or the latest of the ones to which you refer?</w:t>
      </w:r>
    </w:p>
  </w:comment>
  <w:comment w:id="78" w:author="DEARY Ian" w:date="2021-04-23T12:21:00Z" w:initials="DI">
    <w:p w14:paraId="05BBBAA5" w14:textId="353D638E" w:rsidR="0098321E" w:rsidRDefault="0098321E">
      <w:pPr>
        <w:pStyle w:val="CommentText"/>
      </w:pPr>
      <w:r>
        <w:rPr>
          <w:rStyle w:val="CommentReference"/>
        </w:rPr>
        <w:annotationRef/>
      </w:r>
      <w:r>
        <w:t>State when; that’s the key thing the reader wants to know.</w:t>
      </w:r>
    </w:p>
  </w:comment>
  <w:comment w:id="79" w:author="DEARY Ian" w:date="2021-04-23T12:20:00Z" w:initials="DI">
    <w:p w14:paraId="77351B7A" w14:textId="663C2152" w:rsidR="0098321E" w:rsidRDefault="0098321E">
      <w:pPr>
        <w:pStyle w:val="CommentText"/>
      </w:pPr>
      <w:r>
        <w:rPr>
          <w:rStyle w:val="CommentReference"/>
        </w:rPr>
        <w:annotationRef/>
      </w:r>
      <w:r>
        <w:t>Herein, or by the survey folks?</w:t>
      </w:r>
    </w:p>
  </w:comment>
  <w:comment w:id="80" w:author="DEARY Ian" w:date="2021-04-23T12:22:00Z" w:initials="DI">
    <w:p w14:paraId="3B10A72F" w14:textId="2054ACE7" w:rsidR="0098321E" w:rsidRDefault="0098321E">
      <w:pPr>
        <w:pStyle w:val="CommentText"/>
      </w:pPr>
      <w:r>
        <w:rPr>
          <w:rStyle w:val="CommentReference"/>
        </w:rPr>
        <w:annotationRef/>
      </w:r>
      <w:r>
        <w:t>State when.</w:t>
      </w:r>
    </w:p>
    <w:p w14:paraId="10C32C20" w14:textId="77777777" w:rsidR="0098321E" w:rsidRDefault="0098321E">
      <w:pPr>
        <w:pStyle w:val="CommentText"/>
      </w:pPr>
    </w:p>
    <w:p w14:paraId="56595969" w14:textId="6A54CE8B" w:rsidR="0098321E" w:rsidRDefault="0098321E">
      <w:pPr>
        <w:pStyle w:val="CommentText"/>
      </w:pPr>
      <w:r>
        <w:t>Is this the time at which vaccine hesitancy was reported.</w:t>
      </w:r>
    </w:p>
  </w:comment>
  <w:comment w:id="81" w:author="DEARY Ian" w:date="2021-04-23T12:26:00Z" w:initials="DI">
    <w:p w14:paraId="209FC10A" w14:textId="35D5EC0C" w:rsidR="0098321E" w:rsidRDefault="0098321E">
      <w:pPr>
        <w:pStyle w:val="CommentText"/>
      </w:pPr>
      <w:r>
        <w:rPr>
          <w:rStyle w:val="CommentReference"/>
        </w:rPr>
        <w:annotationRef/>
      </w:r>
      <w:r>
        <w:t>Do you need to give the GHQ12 abbreviation here, if using it later?</w:t>
      </w:r>
    </w:p>
  </w:comment>
  <w:comment w:id="85" w:author="DEARY Ian" w:date="2021-04-23T12:26:00Z" w:initials="DI">
    <w:p w14:paraId="6021A2C4" w14:textId="1C839C71" w:rsidR="0098321E" w:rsidRDefault="0098321E">
      <w:pPr>
        <w:pStyle w:val="CommentText"/>
      </w:pPr>
      <w:r>
        <w:rPr>
          <w:rStyle w:val="CommentReference"/>
        </w:rPr>
        <w:annotationRef/>
      </w:r>
      <w:r>
        <w:t>Again, state time. Readers won’t remember when waves were, and this is key information here.</w:t>
      </w:r>
    </w:p>
  </w:comment>
  <w:comment w:id="89" w:author="DEARY Ian" w:date="2021-04-23T12:28:00Z" w:initials="DI">
    <w:p w14:paraId="311FA0FB" w14:textId="1F9429D8" w:rsidR="0098321E" w:rsidRDefault="0098321E">
      <w:pPr>
        <w:pStyle w:val="CommentText"/>
      </w:pPr>
      <w:r>
        <w:rPr>
          <w:rStyle w:val="CommentReference"/>
        </w:rPr>
        <w:annotationRef/>
      </w:r>
      <w:r>
        <w:t>State times.</w:t>
      </w:r>
    </w:p>
  </w:comment>
  <w:comment w:id="90" w:author="DEARY Ian" w:date="2021-04-23T12:29:00Z" w:initials="DI">
    <w:p w14:paraId="609BE7BB" w14:textId="3B1CF49A" w:rsidR="0098321E" w:rsidRDefault="0098321E">
      <w:pPr>
        <w:pStyle w:val="CommentText"/>
      </w:pPr>
      <w:r>
        <w:rPr>
          <w:rStyle w:val="CommentReference"/>
        </w:rPr>
        <w:annotationRef/>
      </w:r>
      <w:r>
        <w:t>When?</w:t>
      </w:r>
    </w:p>
  </w:comment>
  <w:comment w:id="91" w:author="DEARY Ian" w:date="2021-04-23T12:29:00Z" w:initials="DI">
    <w:p w14:paraId="0AA713A2" w14:textId="3AC261D5" w:rsidR="0098321E" w:rsidRDefault="0098321E">
      <w:pPr>
        <w:pStyle w:val="CommentText"/>
      </w:pPr>
      <w:r>
        <w:rPr>
          <w:rStyle w:val="CommentReference"/>
        </w:rPr>
        <w:annotationRef/>
      </w:r>
      <w:r>
        <w:t>Good!</w:t>
      </w:r>
    </w:p>
  </w:comment>
  <w:comment w:id="92" w:author="DEARY Ian" w:date="2021-04-23T12:30:00Z" w:initials="DI">
    <w:p w14:paraId="3F0652C1" w14:textId="11932373" w:rsidR="0098321E" w:rsidRDefault="0098321E">
      <w:pPr>
        <w:pStyle w:val="CommentText"/>
      </w:pPr>
      <w:r>
        <w:rPr>
          <w:rStyle w:val="CommentReference"/>
        </w:rPr>
        <w:annotationRef/>
      </w:r>
      <w:r>
        <w:t>Do you say how this was done?</w:t>
      </w:r>
    </w:p>
  </w:comment>
  <w:comment w:id="93" w:author="DEARY Ian" w:date="2021-04-23T12:30:00Z" w:initials="DI">
    <w:p w14:paraId="0E117E93" w14:textId="49A5F43B" w:rsidR="0098321E" w:rsidRDefault="0098321E">
      <w:pPr>
        <w:pStyle w:val="CommentText"/>
      </w:pPr>
      <w:r>
        <w:rPr>
          <w:rStyle w:val="CommentReference"/>
        </w:rPr>
        <w:annotationRef/>
      </w:r>
      <w:r>
        <w:t>Say when this was.</w:t>
      </w:r>
    </w:p>
  </w:comment>
  <w:comment w:id="96" w:author="DEARY Ian" w:date="2021-04-23T13:00:00Z" w:initials="DI">
    <w:p w14:paraId="62EB7DBF" w14:textId="457148DE" w:rsidR="0098321E" w:rsidRDefault="0098321E">
      <w:pPr>
        <w:pStyle w:val="CommentText"/>
      </w:pPr>
      <w:r>
        <w:rPr>
          <w:rStyle w:val="CommentReference"/>
        </w:rPr>
        <w:annotationRef/>
      </w:r>
      <w:r>
        <w:t>What does this mean?</w:t>
      </w:r>
    </w:p>
  </w:comment>
  <w:comment w:id="98" w:author="DEARY Ian" w:date="2021-04-23T12:41:00Z" w:initials="DI">
    <w:p w14:paraId="23B17057" w14:textId="522A8E5F" w:rsidR="0098321E" w:rsidRDefault="0098321E">
      <w:pPr>
        <w:pStyle w:val="CommentText"/>
      </w:pPr>
      <w:r>
        <w:rPr>
          <w:rStyle w:val="CommentReference"/>
        </w:rPr>
        <w:annotationRef/>
      </w:r>
      <w:r>
        <w:t>State, with reference, that this has been published elsewhere.</w:t>
      </w:r>
    </w:p>
  </w:comment>
  <w:comment w:id="99" w:author="DEARY Ian" w:date="2021-04-23T12:42:00Z" w:initials="DI">
    <w:p w14:paraId="7EBE921E" w14:textId="3E8C7FAC" w:rsidR="0098321E" w:rsidRDefault="0098321E">
      <w:pPr>
        <w:pStyle w:val="CommentText"/>
      </w:pPr>
      <w:r>
        <w:rPr>
          <w:rStyle w:val="CommentReference"/>
        </w:rPr>
        <w:annotationRef/>
      </w:r>
      <w:r>
        <w:t>But not respiratory disease in this Table; therefore, which did it appear significant in the next one?</w:t>
      </w:r>
    </w:p>
  </w:comment>
  <w:comment w:id="100" w:author="DEARY Ian" w:date="2021-04-23T12:43:00Z" w:initials="DI">
    <w:p w14:paraId="0C707C3C" w14:textId="5E18E6C8" w:rsidR="0098321E" w:rsidRDefault="0098321E">
      <w:pPr>
        <w:pStyle w:val="CommentText"/>
      </w:pPr>
      <w:r>
        <w:rPr>
          <w:rStyle w:val="CommentReference"/>
        </w:rPr>
        <w:annotationRef/>
      </w:r>
      <w:r>
        <w:t>That was collected here…?</w:t>
      </w:r>
    </w:p>
  </w:comment>
  <w:comment w:id="130" w:author="DEARY Ian" w:date="2021-04-23T12:53:00Z" w:initials="DI">
    <w:p w14:paraId="00C69F35" w14:textId="65CA71BA" w:rsidR="0098321E" w:rsidRDefault="0098321E">
      <w:pPr>
        <w:pStyle w:val="CommentText"/>
      </w:pPr>
      <w:r>
        <w:rPr>
          <w:rStyle w:val="CommentReference"/>
        </w:rPr>
        <w:annotationRef/>
      </w:r>
      <w:r>
        <w:t>Careful about the relevance of these references.</w:t>
      </w:r>
    </w:p>
  </w:comment>
  <w:comment w:id="133" w:author="DEARY Ian" w:date="2021-04-23T12:54:00Z" w:initials="DI">
    <w:p w14:paraId="2180DE99" w14:textId="2EE4AE9C" w:rsidR="0098321E" w:rsidRDefault="0098321E">
      <w:pPr>
        <w:pStyle w:val="CommentText"/>
      </w:pPr>
      <w:r>
        <w:rPr>
          <w:rStyle w:val="CommentReference"/>
        </w:rPr>
        <w:annotationRef/>
      </w:r>
      <w:r>
        <w:t>On this sample, or not?</w:t>
      </w:r>
    </w:p>
  </w:comment>
  <w:comment w:id="136" w:author="DEARY Ian" w:date="2021-04-23T12:55:00Z" w:initials="DI">
    <w:p w14:paraId="6E3E6F67" w14:textId="08D7E12B" w:rsidR="0098321E" w:rsidRDefault="0098321E">
      <w:pPr>
        <w:pStyle w:val="CommentText"/>
      </w:pPr>
      <w:r>
        <w:rPr>
          <w:rStyle w:val="CommentReference"/>
        </w:rPr>
        <w:annotationRef/>
      </w:r>
      <w:r>
        <w:t>Of what with what?</w:t>
      </w:r>
    </w:p>
  </w:comment>
  <w:comment w:id="149" w:author="DEARY Ian" w:date="2021-04-23T12:57:00Z" w:initials="DI">
    <w:p w14:paraId="23BCDC0F" w14:textId="2B518B4B" w:rsidR="0098321E" w:rsidRDefault="0098321E">
      <w:pPr>
        <w:pStyle w:val="CommentText"/>
      </w:pPr>
      <w:r>
        <w:rPr>
          <w:rStyle w:val="CommentReference"/>
        </w:rPr>
        <w:annotationRef/>
      </w:r>
      <w:r>
        <w:t>I don’t think you should make recommendations—especially right at the end—based on something you did not study. It would be OK to note it somewhere else.</w:t>
      </w:r>
    </w:p>
  </w:comment>
  <w:comment w:id="150" w:author="DEARY Ian" w:date="2021-04-23T12:32:00Z" w:initials="DI">
    <w:p w14:paraId="342A7EEC" w14:textId="40687756" w:rsidR="0098321E" w:rsidRDefault="0098321E">
      <w:pPr>
        <w:pStyle w:val="CommentText"/>
      </w:pPr>
      <w:r>
        <w:rPr>
          <w:rStyle w:val="CommentReference"/>
        </w:rPr>
        <w:annotationRef/>
      </w:r>
      <w:r>
        <w:t>You don’t state when wave 10 of main study was.</w:t>
      </w:r>
    </w:p>
  </w:comment>
  <w:comment w:id="151" w:author="DEARY Ian" w:date="2021-04-23T12:59:00Z" w:initials="DI">
    <w:p w14:paraId="19A34944" w14:textId="3988EF9B" w:rsidR="0098321E" w:rsidRDefault="0098321E">
      <w:pPr>
        <w:pStyle w:val="CommentText"/>
      </w:pPr>
      <w:r>
        <w:rPr>
          <w:rStyle w:val="CommentReference"/>
        </w:rPr>
        <w:annotationRef/>
      </w:r>
      <w:r>
        <w:t>Covariates?</w:t>
      </w:r>
    </w:p>
    <w:p w14:paraId="555CE7AC" w14:textId="703E30DA" w:rsidR="0098321E" w:rsidRDefault="0098321E">
      <w:pPr>
        <w:pStyle w:val="CommentText"/>
      </w:pPr>
    </w:p>
    <w:p w14:paraId="1CE51A20" w14:textId="355C7AF3" w:rsidR="0098321E" w:rsidRDefault="0098321E">
      <w:pPr>
        <w:pStyle w:val="CommentText"/>
      </w:pPr>
      <w:r>
        <w:t>I didn’t know about the mutual adjustment. Did that happen in the main analyses?</w:t>
      </w:r>
    </w:p>
  </w:comment>
  <w:comment w:id="153" w:author="DEARY Ian" w:date="2021-04-23T13:01:00Z" w:initials="DI">
    <w:p w14:paraId="20AAC8DA" w14:textId="34FF8EFC" w:rsidR="0098321E" w:rsidRDefault="0098321E">
      <w:pPr>
        <w:pStyle w:val="CommentText"/>
      </w:pPr>
      <w:r>
        <w:rPr>
          <w:rStyle w:val="CommentReference"/>
        </w:rPr>
        <w:annotationRef/>
      </w:r>
      <w:r>
        <w:t>Correct/good to do this?</w:t>
      </w:r>
    </w:p>
  </w:comment>
  <w:comment w:id="154" w:author="DEARY Ian" w:date="2021-04-23T12:36:00Z" w:initials="DI">
    <w:p w14:paraId="3E8E9294" w14:textId="7FA86C48" w:rsidR="0098321E" w:rsidRDefault="0098321E">
      <w:pPr>
        <w:pStyle w:val="CommentText"/>
      </w:pPr>
      <w:r>
        <w:rPr>
          <w:rStyle w:val="CommentReference"/>
        </w:rPr>
        <w:annotationRef/>
      </w:r>
      <w:r>
        <w:t>Is this correct? I’d have thought people with respiratory disease were keen to be vaccinated.</w:t>
      </w:r>
    </w:p>
    <w:p w14:paraId="7B4EFDAA" w14:textId="79392DA2" w:rsidR="0098321E" w:rsidRDefault="0098321E">
      <w:pPr>
        <w:pStyle w:val="CommentText"/>
      </w:pPr>
    </w:p>
    <w:p w14:paraId="2198A719" w14:textId="23F5DF03" w:rsidR="0098321E" w:rsidRDefault="0098321E">
      <w:pPr>
        <w:pStyle w:val="CommentText"/>
      </w:pPr>
      <w:r>
        <w:t>And it IS significant in the next Table.</w:t>
      </w:r>
    </w:p>
  </w:comment>
  <w:comment w:id="155" w:author="DEARY Ian" w:date="2021-04-23T12:37:00Z" w:initials="DI">
    <w:p w14:paraId="764EB93B" w14:textId="3B050A6C" w:rsidR="0098321E" w:rsidRDefault="0098321E">
      <w:pPr>
        <w:pStyle w:val="CommentText"/>
      </w:pPr>
      <w:r>
        <w:rPr>
          <w:rStyle w:val="CommentReference"/>
        </w:rPr>
        <w:annotationRef/>
      </w:r>
      <w:r>
        <w:t>In case people think this is a new result here, should we state that this has been reported elsewhere?</w:t>
      </w:r>
    </w:p>
  </w:comment>
  <w:comment w:id="156" w:author="DEARY Ian" w:date="2021-04-23T12:38:00Z" w:initials="DI">
    <w:p w14:paraId="73C692CA" w14:textId="50A4F3F8" w:rsidR="0098321E" w:rsidRDefault="0098321E">
      <w:pPr>
        <w:pStyle w:val="CommentText"/>
      </w:pPr>
      <w:r>
        <w:rPr>
          <w:rStyle w:val="CommentReference"/>
        </w:rPr>
        <w:annotationRef/>
      </w:r>
      <w:r>
        <w:t>I’d state that this was from the GHQ-12.</w:t>
      </w:r>
    </w:p>
  </w:comment>
  <w:comment w:id="157" w:author="DEARY Ian" w:date="2021-04-23T12:39:00Z" w:initials="DI">
    <w:p w14:paraId="7F4BB230" w14:textId="077634F0" w:rsidR="00000E13" w:rsidRDefault="00000E13" w:rsidP="00000E13">
      <w:pPr>
        <w:pStyle w:val="CommentText"/>
      </w:pPr>
      <w:r>
        <w:rPr>
          <w:rStyle w:val="CommentReference"/>
        </w:rPr>
        <w:annotationRef/>
      </w:r>
      <w:r>
        <w:t>Does this contradict Table 1?</w:t>
      </w:r>
    </w:p>
  </w:comment>
  <w:comment w:id="159" w:author="DEARY Ian" w:date="2021-04-23T12:40:00Z" w:initials="DI">
    <w:p w14:paraId="52D24D87" w14:textId="206C5D63" w:rsidR="00000E13" w:rsidRDefault="00000E13" w:rsidP="00000E13">
      <w:pPr>
        <w:pStyle w:val="CommentText"/>
      </w:pPr>
      <w:r>
        <w:rPr>
          <w:rStyle w:val="CommentReference"/>
        </w:rPr>
        <w:annotationRef/>
      </w:r>
      <w:r>
        <w:t>Does this contradict Table 1?</w:t>
      </w:r>
    </w:p>
  </w:comment>
  <w:comment w:id="162" w:author="DEARY Ian" w:date="2021-04-23T13:00:00Z" w:initials="DI">
    <w:p w14:paraId="0CB9EEAE" w14:textId="57F5A01C" w:rsidR="0098321E" w:rsidRDefault="0098321E">
      <w:pPr>
        <w:pStyle w:val="CommentText"/>
      </w:pPr>
      <w:r>
        <w:rPr>
          <w:rStyle w:val="CommentReference"/>
        </w:rPr>
        <w:annotationRef/>
      </w:r>
      <w:r>
        <w:t>What does this mean, and is it correct/good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357306" w15:done="0"/>
  <w15:commentEx w15:paraId="0A958DFA" w15:done="0"/>
  <w15:commentEx w15:paraId="49DB741C" w15:done="0"/>
  <w15:commentEx w15:paraId="6C27B648" w15:done="0"/>
  <w15:commentEx w15:paraId="29562067" w15:done="0"/>
  <w15:commentEx w15:paraId="33388AB9" w15:done="0"/>
  <w15:commentEx w15:paraId="49887E18" w15:done="0"/>
  <w15:commentEx w15:paraId="67F09F16" w15:done="0"/>
  <w15:commentEx w15:paraId="132DB6F0" w15:done="0"/>
  <w15:commentEx w15:paraId="73955D63" w15:done="0"/>
  <w15:commentEx w15:paraId="47359482" w15:done="0"/>
  <w15:commentEx w15:paraId="4A217E3A" w15:done="0"/>
  <w15:commentEx w15:paraId="314BE100" w15:done="0"/>
  <w15:commentEx w15:paraId="1DF5F65B" w15:done="0"/>
  <w15:commentEx w15:paraId="05BBBAA5" w15:done="0"/>
  <w15:commentEx w15:paraId="77351B7A" w15:done="0"/>
  <w15:commentEx w15:paraId="56595969" w15:done="0"/>
  <w15:commentEx w15:paraId="209FC10A" w15:done="0"/>
  <w15:commentEx w15:paraId="6021A2C4" w15:done="0"/>
  <w15:commentEx w15:paraId="311FA0FB" w15:done="0"/>
  <w15:commentEx w15:paraId="609BE7BB" w15:done="0"/>
  <w15:commentEx w15:paraId="0AA713A2" w15:done="0"/>
  <w15:commentEx w15:paraId="3F0652C1" w15:done="0"/>
  <w15:commentEx w15:paraId="0E117E93" w15:done="0"/>
  <w15:commentEx w15:paraId="62EB7DBF" w15:done="0"/>
  <w15:commentEx w15:paraId="23B17057" w15:done="0"/>
  <w15:commentEx w15:paraId="7EBE921E" w15:done="0"/>
  <w15:commentEx w15:paraId="0C707C3C" w15:done="0"/>
  <w15:commentEx w15:paraId="00C69F35" w15:done="0"/>
  <w15:commentEx w15:paraId="2180DE99" w15:done="0"/>
  <w15:commentEx w15:paraId="6E3E6F67" w15:done="0"/>
  <w15:commentEx w15:paraId="23BCDC0F" w15:done="0"/>
  <w15:commentEx w15:paraId="342A7EEC" w15:done="1"/>
  <w15:commentEx w15:paraId="1CE51A20" w15:done="0"/>
  <w15:commentEx w15:paraId="20AAC8DA" w15:done="0"/>
  <w15:commentEx w15:paraId="2198A719" w15:done="0"/>
  <w15:commentEx w15:paraId="764EB93B" w15:done="0"/>
  <w15:commentEx w15:paraId="73C692CA" w15:done="0"/>
  <w15:commentEx w15:paraId="7F4BB230" w15:done="0"/>
  <w15:commentEx w15:paraId="52D24D87" w15:done="1"/>
  <w15:commentEx w15:paraId="0CB9EEAE"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999EF5" w14:textId="77777777" w:rsidR="00DE7B5B" w:rsidRDefault="00DE7B5B">
      <w:pPr>
        <w:spacing w:after="0" w:line="240" w:lineRule="auto"/>
      </w:pPr>
      <w:r>
        <w:separator/>
      </w:r>
    </w:p>
  </w:endnote>
  <w:endnote w:type="continuationSeparator" w:id="0">
    <w:p w14:paraId="387EB46C" w14:textId="77777777" w:rsidR="00DE7B5B" w:rsidRDefault="00DE7B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43163817"/>
      <w:docPartObj>
        <w:docPartGallery w:val="Page Numbers (Bottom of Page)"/>
        <w:docPartUnique/>
      </w:docPartObj>
    </w:sdtPr>
    <w:sdtContent>
      <w:p w14:paraId="50C23D75" w14:textId="77777777" w:rsidR="0098321E" w:rsidRDefault="0098321E"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C971B" w14:textId="77777777" w:rsidR="0098321E" w:rsidRDefault="009832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1608184815"/>
      <w:docPartObj>
        <w:docPartGallery w:val="Page Numbers (Bottom of Page)"/>
        <w:docPartUnique/>
      </w:docPartObj>
    </w:sdtPr>
    <w:sdtContent>
      <w:p w14:paraId="6294DDCD" w14:textId="6C99D073" w:rsidR="0098321E" w:rsidRPr="007B7C5E" w:rsidRDefault="0098321E" w:rsidP="000B42CC">
        <w:pPr>
          <w:pStyle w:val="Footer"/>
          <w:framePr w:wrap="none" w:vAnchor="text" w:hAnchor="margin" w:xAlign="center" w:y="1"/>
          <w:rPr>
            <w:rStyle w:val="PageNumber"/>
            <w:rFonts w:ascii="Arial" w:hAnsi="Arial" w:cs="Arial"/>
            <w:sz w:val="16"/>
            <w:szCs w:val="16"/>
          </w:rPr>
        </w:pPr>
        <w:r w:rsidRPr="007B7C5E">
          <w:rPr>
            <w:rStyle w:val="PageNumber"/>
            <w:rFonts w:ascii="Arial" w:hAnsi="Arial" w:cs="Arial"/>
            <w:sz w:val="16"/>
            <w:szCs w:val="16"/>
          </w:rPr>
          <w:fldChar w:fldCharType="begin"/>
        </w:r>
        <w:r w:rsidRPr="007B7C5E">
          <w:rPr>
            <w:rStyle w:val="PageNumber"/>
            <w:rFonts w:ascii="Arial" w:hAnsi="Arial" w:cs="Arial"/>
            <w:sz w:val="16"/>
            <w:szCs w:val="16"/>
          </w:rPr>
          <w:instrText xml:space="preserve"> PAGE </w:instrText>
        </w:r>
        <w:r w:rsidRPr="007B7C5E">
          <w:rPr>
            <w:rStyle w:val="PageNumber"/>
            <w:rFonts w:ascii="Arial" w:hAnsi="Arial" w:cs="Arial"/>
            <w:sz w:val="16"/>
            <w:szCs w:val="16"/>
          </w:rPr>
          <w:fldChar w:fldCharType="separate"/>
        </w:r>
        <w:r w:rsidR="00D27EDC">
          <w:rPr>
            <w:rStyle w:val="PageNumber"/>
            <w:rFonts w:ascii="Arial" w:hAnsi="Arial" w:cs="Arial"/>
            <w:noProof/>
            <w:sz w:val="16"/>
            <w:szCs w:val="16"/>
          </w:rPr>
          <w:t>16</w:t>
        </w:r>
        <w:r w:rsidRPr="007B7C5E">
          <w:rPr>
            <w:rStyle w:val="PageNumber"/>
            <w:rFonts w:ascii="Arial" w:hAnsi="Arial" w:cs="Arial"/>
            <w:sz w:val="16"/>
            <w:szCs w:val="16"/>
          </w:rPr>
          <w:fldChar w:fldCharType="end"/>
        </w:r>
      </w:p>
    </w:sdtContent>
  </w:sdt>
  <w:p w14:paraId="040DE428" w14:textId="77777777" w:rsidR="0098321E" w:rsidRDefault="009832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0738919"/>
      <w:docPartObj>
        <w:docPartGallery w:val="Page Numbers (Bottom of Page)"/>
        <w:docPartUnique/>
      </w:docPartObj>
    </w:sdtPr>
    <w:sdtContent>
      <w:p w14:paraId="44C49DC9" w14:textId="77777777" w:rsidR="0098321E" w:rsidRDefault="0098321E" w:rsidP="000B4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E5FC17" w14:textId="77777777" w:rsidR="0098321E" w:rsidRDefault="009832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Arial" w:hAnsi="Arial" w:cs="Arial"/>
        <w:sz w:val="16"/>
        <w:szCs w:val="16"/>
      </w:rPr>
      <w:id w:val="2091885532"/>
      <w:docPartObj>
        <w:docPartGallery w:val="Page Numbers (Bottom of Page)"/>
        <w:docPartUnique/>
      </w:docPartObj>
    </w:sdtPr>
    <w:sdtContent>
      <w:p w14:paraId="0AC19508" w14:textId="5D8CAB54" w:rsidR="0098321E" w:rsidRPr="00B8758E" w:rsidRDefault="0098321E" w:rsidP="000B42CC">
        <w:pPr>
          <w:pStyle w:val="Footer"/>
          <w:framePr w:wrap="none" w:vAnchor="text" w:hAnchor="margin" w:xAlign="center" w:y="1"/>
          <w:rPr>
            <w:rStyle w:val="PageNumber"/>
            <w:rFonts w:ascii="Arial" w:hAnsi="Arial" w:cs="Arial"/>
            <w:sz w:val="16"/>
            <w:szCs w:val="16"/>
          </w:rPr>
        </w:pPr>
        <w:r w:rsidRPr="00B8758E">
          <w:rPr>
            <w:rStyle w:val="PageNumber"/>
            <w:rFonts w:ascii="Arial" w:hAnsi="Arial" w:cs="Arial"/>
            <w:sz w:val="16"/>
            <w:szCs w:val="16"/>
          </w:rPr>
          <w:fldChar w:fldCharType="begin"/>
        </w:r>
        <w:r w:rsidRPr="00B8758E">
          <w:rPr>
            <w:rStyle w:val="PageNumber"/>
            <w:rFonts w:ascii="Arial" w:hAnsi="Arial" w:cs="Arial"/>
            <w:sz w:val="16"/>
            <w:szCs w:val="16"/>
          </w:rPr>
          <w:instrText xml:space="preserve"> PAGE </w:instrText>
        </w:r>
        <w:r w:rsidRPr="00B8758E">
          <w:rPr>
            <w:rStyle w:val="PageNumber"/>
            <w:rFonts w:ascii="Arial" w:hAnsi="Arial" w:cs="Arial"/>
            <w:sz w:val="16"/>
            <w:szCs w:val="16"/>
          </w:rPr>
          <w:fldChar w:fldCharType="separate"/>
        </w:r>
        <w:r w:rsidR="00E47992">
          <w:rPr>
            <w:rStyle w:val="PageNumber"/>
            <w:rFonts w:ascii="Arial" w:hAnsi="Arial" w:cs="Arial"/>
            <w:noProof/>
            <w:sz w:val="16"/>
            <w:szCs w:val="16"/>
          </w:rPr>
          <w:t>19</w:t>
        </w:r>
        <w:r w:rsidRPr="00B8758E">
          <w:rPr>
            <w:rStyle w:val="PageNumber"/>
            <w:rFonts w:ascii="Arial" w:hAnsi="Arial" w:cs="Arial"/>
            <w:sz w:val="16"/>
            <w:szCs w:val="16"/>
          </w:rPr>
          <w:fldChar w:fldCharType="end"/>
        </w:r>
      </w:p>
    </w:sdtContent>
  </w:sdt>
  <w:p w14:paraId="3F7F0549" w14:textId="77777777" w:rsidR="0098321E" w:rsidRDefault="00983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B70688" w14:textId="77777777" w:rsidR="00DE7B5B" w:rsidRDefault="00DE7B5B">
      <w:pPr>
        <w:spacing w:after="0" w:line="240" w:lineRule="auto"/>
      </w:pPr>
      <w:r>
        <w:separator/>
      </w:r>
    </w:p>
  </w:footnote>
  <w:footnote w:type="continuationSeparator" w:id="0">
    <w:p w14:paraId="3E1DFDCE" w14:textId="77777777" w:rsidR="00DE7B5B" w:rsidRDefault="00DE7B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4D9C"/>
    <w:multiLevelType w:val="hybridMultilevel"/>
    <w:tmpl w:val="54B06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D42F5"/>
    <w:multiLevelType w:val="hybridMultilevel"/>
    <w:tmpl w:val="F3B89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350A68"/>
    <w:multiLevelType w:val="hybridMultilevel"/>
    <w:tmpl w:val="C4D6F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6107EA"/>
    <w:multiLevelType w:val="hybridMultilevel"/>
    <w:tmpl w:val="A9884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90CF2"/>
    <w:multiLevelType w:val="hybridMultilevel"/>
    <w:tmpl w:val="AD981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1E3B39"/>
    <w:multiLevelType w:val="hybridMultilevel"/>
    <w:tmpl w:val="7506D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E6FC3"/>
    <w:multiLevelType w:val="hybridMultilevel"/>
    <w:tmpl w:val="CAACC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E8228E"/>
    <w:multiLevelType w:val="hybridMultilevel"/>
    <w:tmpl w:val="8B3E7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C672AC"/>
    <w:multiLevelType w:val="hybridMultilevel"/>
    <w:tmpl w:val="21AAD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7"/>
  </w:num>
  <w:num w:numId="6">
    <w:abstractNumId w:val="2"/>
  </w:num>
  <w:num w:numId="7">
    <w:abstractNumId w:val="8"/>
  </w:num>
  <w:num w:numId="8">
    <w:abstractNumId w:val="4"/>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ARY Ian">
    <w15:presenceInfo w15:providerId="AD" w15:userId="S-1-5-21-861567501-1417001333-682003330-9865"/>
  </w15:person>
  <w15:person w15:author="ALTSCHUL Drew">
    <w15:presenceInfo w15:providerId="AD" w15:userId="S-1-5-21-861567501-1417001333-682003330-6583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22E19F3-45C2-4428-8B48-1A068F103866}"/>
    <w:docVar w:name="dgnword-eventsink" w:val="412909672"/>
    <w:docVar w:name="EN.InstantFormat" w:val="&lt;ENInstantFormat&gt;&lt;Enabled&gt;1&lt;/Enabled&gt;&lt;ScanUnformatted&gt;1&lt;/ScanUnformatted&gt;&lt;ScanChanges&gt;1&lt;/ScanChanges&gt;&lt;Suspended&gt;0&lt;/Suspended&gt;&lt;/ENInstantFormat&gt;"/>
    <w:docVar w:name="EN.Layout" w:val="&lt;ENLayout&gt;&lt;Style&gt;Epidemiology&lt;/Style&gt;&lt;LeftDelim&gt;{&lt;/LeftDelim&gt;&lt;RightDelim&gt;}&lt;/RightDelim&gt;&lt;FontName&gt;Arial&lt;/FontName&gt;&lt;FontSize&gt;11&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0dt9fre5paddxet9s75ezf9wz9z0vw2svad&quot;&gt;Corvallis library Nov 2019-Converted--2&lt;record-ids&gt;&lt;item&gt;6264&lt;/item&gt;&lt;item&gt;6539&lt;/item&gt;&lt;item&gt;6541&lt;/item&gt;&lt;item&gt;6566&lt;/item&gt;&lt;item&gt;6573&lt;/item&gt;&lt;item&gt;6774&lt;/item&gt;&lt;item&gt;6808&lt;/item&gt;&lt;item&gt;7320&lt;/item&gt;&lt;item&gt;8230&lt;/item&gt;&lt;item&gt;8236&lt;/item&gt;&lt;item&gt;8264&lt;/item&gt;&lt;item&gt;8313&lt;/item&gt;&lt;item&gt;8314&lt;/item&gt;&lt;item&gt;8429&lt;/item&gt;&lt;item&gt;8430&lt;/item&gt;&lt;item&gt;8463&lt;/item&gt;&lt;item&gt;8464&lt;/item&gt;&lt;item&gt;8466&lt;/item&gt;&lt;item&gt;8467&lt;/item&gt;&lt;item&gt;8472&lt;/item&gt;&lt;item&gt;8473&lt;/item&gt;&lt;item&gt;8477&lt;/item&gt;&lt;item&gt;8482&lt;/item&gt;&lt;item&gt;8484&lt;/item&gt;&lt;item&gt;8488&lt;/item&gt;&lt;item&gt;8513&lt;/item&gt;&lt;item&gt;8516&lt;/item&gt;&lt;item&gt;8517&lt;/item&gt;&lt;item&gt;8519&lt;/item&gt;&lt;item&gt;8520&lt;/item&gt;&lt;item&gt;8524&lt;/item&gt;&lt;item&gt;8539&lt;/item&gt;&lt;item&gt;8540&lt;/item&gt;&lt;item&gt;8541&lt;/item&gt;&lt;item&gt;8542&lt;/item&gt;&lt;item&gt;8543&lt;/item&gt;&lt;item&gt;8544&lt;/item&gt;&lt;item&gt;8545&lt;/item&gt;&lt;item&gt;8546&lt;/item&gt;&lt;item&gt;8547&lt;/item&gt;&lt;item&gt;8548&lt;/item&gt;&lt;item&gt;8549&lt;/item&gt;&lt;item&gt;8560&lt;/item&gt;&lt;item&gt;8562&lt;/item&gt;&lt;item&gt;8563&lt;/item&gt;&lt;item&gt;8564&lt;/item&gt;&lt;item&gt;8565&lt;/item&gt;&lt;/record-ids&gt;&lt;/item&gt;&lt;/Libraries&gt;"/>
  </w:docVars>
  <w:rsids>
    <w:rsidRoot w:val="008B072B"/>
    <w:rsid w:val="00000E13"/>
    <w:rsid w:val="0000439B"/>
    <w:rsid w:val="000065E0"/>
    <w:rsid w:val="0001177C"/>
    <w:rsid w:val="00011E03"/>
    <w:rsid w:val="00020C0B"/>
    <w:rsid w:val="00025659"/>
    <w:rsid w:val="00026658"/>
    <w:rsid w:val="000267DE"/>
    <w:rsid w:val="00034A96"/>
    <w:rsid w:val="00041C82"/>
    <w:rsid w:val="00046CFB"/>
    <w:rsid w:val="00060558"/>
    <w:rsid w:val="0006519D"/>
    <w:rsid w:val="000704EA"/>
    <w:rsid w:val="00077C5A"/>
    <w:rsid w:val="00077EB6"/>
    <w:rsid w:val="000844B8"/>
    <w:rsid w:val="00085E6C"/>
    <w:rsid w:val="000954D8"/>
    <w:rsid w:val="0009785E"/>
    <w:rsid w:val="000A0C84"/>
    <w:rsid w:val="000A1060"/>
    <w:rsid w:val="000A10A0"/>
    <w:rsid w:val="000B2C01"/>
    <w:rsid w:val="000B3717"/>
    <w:rsid w:val="000B42CC"/>
    <w:rsid w:val="000B48C5"/>
    <w:rsid w:val="000B7C11"/>
    <w:rsid w:val="000C29F1"/>
    <w:rsid w:val="000C324A"/>
    <w:rsid w:val="000C469E"/>
    <w:rsid w:val="000C508B"/>
    <w:rsid w:val="000D47C9"/>
    <w:rsid w:val="000D4A6E"/>
    <w:rsid w:val="000D5745"/>
    <w:rsid w:val="000D5C3A"/>
    <w:rsid w:val="000D7C11"/>
    <w:rsid w:val="000F3305"/>
    <w:rsid w:val="000F368C"/>
    <w:rsid w:val="000F67DD"/>
    <w:rsid w:val="00101C3C"/>
    <w:rsid w:val="00102718"/>
    <w:rsid w:val="00104B28"/>
    <w:rsid w:val="001124F8"/>
    <w:rsid w:val="00126204"/>
    <w:rsid w:val="00126CCF"/>
    <w:rsid w:val="0013294B"/>
    <w:rsid w:val="001339BA"/>
    <w:rsid w:val="00137191"/>
    <w:rsid w:val="0013773E"/>
    <w:rsid w:val="0014300C"/>
    <w:rsid w:val="00146518"/>
    <w:rsid w:val="00150DE8"/>
    <w:rsid w:val="00151A75"/>
    <w:rsid w:val="00154FD3"/>
    <w:rsid w:val="00155F2B"/>
    <w:rsid w:val="00160FAE"/>
    <w:rsid w:val="001659AF"/>
    <w:rsid w:val="001701FE"/>
    <w:rsid w:val="00184EA8"/>
    <w:rsid w:val="00187276"/>
    <w:rsid w:val="00187643"/>
    <w:rsid w:val="001918A4"/>
    <w:rsid w:val="00194E00"/>
    <w:rsid w:val="001973D8"/>
    <w:rsid w:val="001A5965"/>
    <w:rsid w:val="001A6489"/>
    <w:rsid w:val="001B2030"/>
    <w:rsid w:val="001C5EE7"/>
    <w:rsid w:val="001C7BBB"/>
    <w:rsid w:val="001C7DA8"/>
    <w:rsid w:val="001E33B2"/>
    <w:rsid w:val="001F02D9"/>
    <w:rsid w:val="001F281C"/>
    <w:rsid w:val="001F315A"/>
    <w:rsid w:val="001F3D7D"/>
    <w:rsid w:val="001F42D9"/>
    <w:rsid w:val="00211A8E"/>
    <w:rsid w:val="002134CF"/>
    <w:rsid w:val="00222790"/>
    <w:rsid w:val="0022735A"/>
    <w:rsid w:val="002274B3"/>
    <w:rsid w:val="00227F5C"/>
    <w:rsid w:val="00230362"/>
    <w:rsid w:val="002504BF"/>
    <w:rsid w:val="0025095A"/>
    <w:rsid w:val="00250C95"/>
    <w:rsid w:val="00260622"/>
    <w:rsid w:val="002630D8"/>
    <w:rsid w:val="002654D1"/>
    <w:rsid w:val="00266568"/>
    <w:rsid w:val="00270A57"/>
    <w:rsid w:val="00271349"/>
    <w:rsid w:val="002742A0"/>
    <w:rsid w:val="0028026F"/>
    <w:rsid w:val="00280573"/>
    <w:rsid w:val="002843FC"/>
    <w:rsid w:val="00284747"/>
    <w:rsid w:val="002873AA"/>
    <w:rsid w:val="002875CB"/>
    <w:rsid w:val="00295249"/>
    <w:rsid w:val="002B6A5B"/>
    <w:rsid w:val="002C39B4"/>
    <w:rsid w:val="002C602D"/>
    <w:rsid w:val="002C6311"/>
    <w:rsid w:val="002C71E4"/>
    <w:rsid w:val="002D21AF"/>
    <w:rsid w:val="002D2267"/>
    <w:rsid w:val="002D5880"/>
    <w:rsid w:val="002E5C0E"/>
    <w:rsid w:val="002F2183"/>
    <w:rsid w:val="002F2DBD"/>
    <w:rsid w:val="003039EB"/>
    <w:rsid w:val="00304D47"/>
    <w:rsid w:val="003106EC"/>
    <w:rsid w:val="00312216"/>
    <w:rsid w:val="00316CD1"/>
    <w:rsid w:val="003171CA"/>
    <w:rsid w:val="00321C48"/>
    <w:rsid w:val="00324DCF"/>
    <w:rsid w:val="0032595F"/>
    <w:rsid w:val="00330D8B"/>
    <w:rsid w:val="00330FDD"/>
    <w:rsid w:val="00336950"/>
    <w:rsid w:val="0034077D"/>
    <w:rsid w:val="00341448"/>
    <w:rsid w:val="00343577"/>
    <w:rsid w:val="003471C9"/>
    <w:rsid w:val="00347C11"/>
    <w:rsid w:val="00351A36"/>
    <w:rsid w:val="003605B2"/>
    <w:rsid w:val="00361AC1"/>
    <w:rsid w:val="00366B91"/>
    <w:rsid w:val="00370E80"/>
    <w:rsid w:val="00370F31"/>
    <w:rsid w:val="0037183B"/>
    <w:rsid w:val="003742D9"/>
    <w:rsid w:val="00380A4A"/>
    <w:rsid w:val="0038411C"/>
    <w:rsid w:val="00394797"/>
    <w:rsid w:val="003968D3"/>
    <w:rsid w:val="00397B84"/>
    <w:rsid w:val="00397FBA"/>
    <w:rsid w:val="003B59EE"/>
    <w:rsid w:val="003C014B"/>
    <w:rsid w:val="003C3432"/>
    <w:rsid w:val="003C601D"/>
    <w:rsid w:val="003C7A87"/>
    <w:rsid w:val="003C7B91"/>
    <w:rsid w:val="003D14DE"/>
    <w:rsid w:val="003D5FCA"/>
    <w:rsid w:val="003D63D3"/>
    <w:rsid w:val="003E5637"/>
    <w:rsid w:val="003E633C"/>
    <w:rsid w:val="003F000D"/>
    <w:rsid w:val="003F58FC"/>
    <w:rsid w:val="00400EC1"/>
    <w:rsid w:val="00413545"/>
    <w:rsid w:val="00417EF6"/>
    <w:rsid w:val="00446DB8"/>
    <w:rsid w:val="00451097"/>
    <w:rsid w:val="004523C6"/>
    <w:rsid w:val="00453A6D"/>
    <w:rsid w:val="00457766"/>
    <w:rsid w:val="004603DD"/>
    <w:rsid w:val="004612FE"/>
    <w:rsid w:val="00462D2D"/>
    <w:rsid w:val="0046505E"/>
    <w:rsid w:val="00466E84"/>
    <w:rsid w:val="00477865"/>
    <w:rsid w:val="00481AAA"/>
    <w:rsid w:val="004908BB"/>
    <w:rsid w:val="00491349"/>
    <w:rsid w:val="004A4087"/>
    <w:rsid w:val="004A4CDE"/>
    <w:rsid w:val="004A7AAD"/>
    <w:rsid w:val="004B14C3"/>
    <w:rsid w:val="004B3D71"/>
    <w:rsid w:val="004B4F00"/>
    <w:rsid w:val="004C40D4"/>
    <w:rsid w:val="004C4E96"/>
    <w:rsid w:val="004C5723"/>
    <w:rsid w:val="004D56B2"/>
    <w:rsid w:val="004D6D4A"/>
    <w:rsid w:val="004E0CDE"/>
    <w:rsid w:val="004E33FB"/>
    <w:rsid w:val="004F4042"/>
    <w:rsid w:val="00500444"/>
    <w:rsid w:val="005020CB"/>
    <w:rsid w:val="00512F78"/>
    <w:rsid w:val="00515BDD"/>
    <w:rsid w:val="00516565"/>
    <w:rsid w:val="005203C5"/>
    <w:rsid w:val="00523F1B"/>
    <w:rsid w:val="00537CFB"/>
    <w:rsid w:val="00542640"/>
    <w:rsid w:val="005478E1"/>
    <w:rsid w:val="0055064F"/>
    <w:rsid w:val="00555CBF"/>
    <w:rsid w:val="00557C83"/>
    <w:rsid w:val="00563A58"/>
    <w:rsid w:val="00565830"/>
    <w:rsid w:val="00573E5A"/>
    <w:rsid w:val="0057753C"/>
    <w:rsid w:val="0058114B"/>
    <w:rsid w:val="0058613E"/>
    <w:rsid w:val="005902AF"/>
    <w:rsid w:val="005930D4"/>
    <w:rsid w:val="00596518"/>
    <w:rsid w:val="005A049B"/>
    <w:rsid w:val="005A0A2F"/>
    <w:rsid w:val="005A4D8F"/>
    <w:rsid w:val="005B62E8"/>
    <w:rsid w:val="005D13BC"/>
    <w:rsid w:val="005D2DA8"/>
    <w:rsid w:val="005D5A2A"/>
    <w:rsid w:val="005E737A"/>
    <w:rsid w:val="005E7CC1"/>
    <w:rsid w:val="005F3303"/>
    <w:rsid w:val="005F4762"/>
    <w:rsid w:val="0060028A"/>
    <w:rsid w:val="00601A1B"/>
    <w:rsid w:val="00603FF1"/>
    <w:rsid w:val="006072FA"/>
    <w:rsid w:val="00610182"/>
    <w:rsid w:val="0061205D"/>
    <w:rsid w:val="0061663B"/>
    <w:rsid w:val="00625474"/>
    <w:rsid w:val="00625B43"/>
    <w:rsid w:val="00626B1D"/>
    <w:rsid w:val="00631556"/>
    <w:rsid w:val="006345AE"/>
    <w:rsid w:val="00635912"/>
    <w:rsid w:val="0063782C"/>
    <w:rsid w:val="00637E99"/>
    <w:rsid w:val="0064390A"/>
    <w:rsid w:val="00644F16"/>
    <w:rsid w:val="00645446"/>
    <w:rsid w:val="006508E8"/>
    <w:rsid w:val="00650A68"/>
    <w:rsid w:val="00650FAA"/>
    <w:rsid w:val="0065524D"/>
    <w:rsid w:val="00662196"/>
    <w:rsid w:val="00662907"/>
    <w:rsid w:val="00673521"/>
    <w:rsid w:val="00673DCF"/>
    <w:rsid w:val="006748A6"/>
    <w:rsid w:val="00676EF3"/>
    <w:rsid w:val="00677156"/>
    <w:rsid w:val="0068753F"/>
    <w:rsid w:val="00691B65"/>
    <w:rsid w:val="0069327A"/>
    <w:rsid w:val="0069534C"/>
    <w:rsid w:val="0069625F"/>
    <w:rsid w:val="006A0209"/>
    <w:rsid w:val="006A1B70"/>
    <w:rsid w:val="006A22DD"/>
    <w:rsid w:val="006A2644"/>
    <w:rsid w:val="006A5393"/>
    <w:rsid w:val="006B4623"/>
    <w:rsid w:val="006B6DF2"/>
    <w:rsid w:val="006B7C62"/>
    <w:rsid w:val="006C32D1"/>
    <w:rsid w:val="006C6FB6"/>
    <w:rsid w:val="006D4870"/>
    <w:rsid w:val="006E7B82"/>
    <w:rsid w:val="006F0452"/>
    <w:rsid w:val="00700D64"/>
    <w:rsid w:val="00702EC7"/>
    <w:rsid w:val="00703826"/>
    <w:rsid w:val="00711DBD"/>
    <w:rsid w:val="007128AA"/>
    <w:rsid w:val="00716B2E"/>
    <w:rsid w:val="00722416"/>
    <w:rsid w:val="00727FE8"/>
    <w:rsid w:val="0073055A"/>
    <w:rsid w:val="0073229D"/>
    <w:rsid w:val="00733933"/>
    <w:rsid w:val="0073429E"/>
    <w:rsid w:val="0073780B"/>
    <w:rsid w:val="00740B41"/>
    <w:rsid w:val="00752455"/>
    <w:rsid w:val="0075385E"/>
    <w:rsid w:val="00757A0B"/>
    <w:rsid w:val="007620CC"/>
    <w:rsid w:val="00765D60"/>
    <w:rsid w:val="0076730A"/>
    <w:rsid w:val="00767D75"/>
    <w:rsid w:val="00770301"/>
    <w:rsid w:val="00772329"/>
    <w:rsid w:val="007724E5"/>
    <w:rsid w:val="0077336F"/>
    <w:rsid w:val="00774867"/>
    <w:rsid w:val="00774AFA"/>
    <w:rsid w:val="00776B11"/>
    <w:rsid w:val="0078323A"/>
    <w:rsid w:val="007931EA"/>
    <w:rsid w:val="007953E2"/>
    <w:rsid w:val="007A0C24"/>
    <w:rsid w:val="007A6762"/>
    <w:rsid w:val="007B1C21"/>
    <w:rsid w:val="007B4F1D"/>
    <w:rsid w:val="007B74C3"/>
    <w:rsid w:val="007B7C5E"/>
    <w:rsid w:val="007C3DEE"/>
    <w:rsid w:val="007C70A0"/>
    <w:rsid w:val="007D25B9"/>
    <w:rsid w:val="007D492A"/>
    <w:rsid w:val="007E019A"/>
    <w:rsid w:val="007E4F45"/>
    <w:rsid w:val="007E6AB8"/>
    <w:rsid w:val="007F373C"/>
    <w:rsid w:val="007F3818"/>
    <w:rsid w:val="007F59CF"/>
    <w:rsid w:val="007F7BDF"/>
    <w:rsid w:val="008014BE"/>
    <w:rsid w:val="00802F19"/>
    <w:rsid w:val="00812611"/>
    <w:rsid w:val="0081509B"/>
    <w:rsid w:val="00815110"/>
    <w:rsid w:val="008174EE"/>
    <w:rsid w:val="0082079A"/>
    <w:rsid w:val="00820B03"/>
    <w:rsid w:val="00823028"/>
    <w:rsid w:val="00823CB3"/>
    <w:rsid w:val="00823D14"/>
    <w:rsid w:val="00824573"/>
    <w:rsid w:val="008246EE"/>
    <w:rsid w:val="00825242"/>
    <w:rsid w:val="0082798F"/>
    <w:rsid w:val="008310FC"/>
    <w:rsid w:val="0083149F"/>
    <w:rsid w:val="00840381"/>
    <w:rsid w:val="0085112B"/>
    <w:rsid w:val="00852253"/>
    <w:rsid w:val="008532BE"/>
    <w:rsid w:val="008576FE"/>
    <w:rsid w:val="00865E3B"/>
    <w:rsid w:val="00867C6E"/>
    <w:rsid w:val="00867E27"/>
    <w:rsid w:val="008854EC"/>
    <w:rsid w:val="00890E86"/>
    <w:rsid w:val="00892009"/>
    <w:rsid w:val="00892459"/>
    <w:rsid w:val="00896264"/>
    <w:rsid w:val="008A67E3"/>
    <w:rsid w:val="008B072B"/>
    <w:rsid w:val="008B2728"/>
    <w:rsid w:val="008B43D1"/>
    <w:rsid w:val="008B5924"/>
    <w:rsid w:val="008B7514"/>
    <w:rsid w:val="008C02CC"/>
    <w:rsid w:val="008C4E9E"/>
    <w:rsid w:val="008C5684"/>
    <w:rsid w:val="008E711D"/>
    <w:rsid w:val="008F09A7"/>
    <w:rsid w:val="00920B4F"/>
    <w:rsid w:val="0092108C"/>
    <w:rsid w:val="0092278C"/>
    <w:rsid w:val="00923422"/>
    <w:rsid w:val="009278ED"/>
    <w:rsid w:val="00932B7B"/>
    <w:rsid w:val="00932E44"/>
    <w:rsid w:val="00944C59"/>
    <w:rsid w:val="009626AD"/>
    <w:rsid w:val="00964C19"/>
    <w:rsid w:val="009749A0"/>
    <w:rsid w:val="0097770F"/>
    <w:rsid w:val="00980223"/>
    <w:rsid w:val="00981084"/>
    <w:rsid w:val="0098321E"/>
    <w:rsid w:val="00986044"/>
    <w:rsid w:val="00990723"/>
    <w:rsid w:val="0099548E"/>
    <w:rsid w:val="00996622"/>
    <w:rsid w:val="009A15E3"/>
    <w:rsid w:val="009A7909"/>
    <w:rsid w:val="009B0C46"/>
    <w:rsid w:val="009B14B8"/>
    <w:rsid w:val="009B206E"/>
    <w:rsid w:val="009B6CFF"/>
    <w:rsid w:val="009C5504"/>
    <w:rsid w:val="009C7419"/>
    <w:rsid w:val="009C7AC2"/>
    <w:rsid w:val="009D3EA0"/>
    <w:rsid w:val="009E644D"/>
    <w:rsid w:val="009E7861"/>
    <w:rsid w:val="009F0B04"/>
    <w:rsid w:val="009F10A1"/>
    <w:rsid w:val="009F31CE"/>
    <w:rsid w:val="009F583E"/>
    <w:rsid w:val="00A00CE8"/>
    <w:rsid w:val="00A0139E"/>
    <w:rsid w:val="00A101C5"/>
    <w:rsid w:val="00A2282D"/>
    <w:rsid w:val="00A23AF0"/>
    <w:rsid w:val="00A26BF5"/>
    <w:rsid w:val="00A26E6A"/>
    <w:rsid w:val="00A401DA"/>
    <w:rsid w:val="00A40E0C"/>
    <w:rsid w:val="00A431B9"/>
    <w:rsid w:val="00A4393F"/>
    <w:rsid w:val="00A43C52"/>
    <w:rsid w:val="00A44019"/>
    <w:rsid w:val="00A52AA5"/>
    <w:rsid w:val="00A560FF"/>
    <w:rsid w:val="00A60D81"/>
    <w:rsid w:val="00A616D2"/>
    <w:rsid w:val="00A66CC3"/>
    <w:rsid w:val="00A7042F"/>
    <w:rsid w:val="00A7323B"/>
    <w:rsid w:val="00A7632E"/>
    <w:rsid w:val="00A77401"/>
    <w:rsid w:val="00A80DFB"/>
    <w:rsid w:val="00A8102B"/>
    <w:rsid w:val="00A838A8"/>
    <w:rsid w:val="00A85743"/>
    <w:rsid w:val="00A917FD"/>
    <w:rsid w:val="00A961D3"/>
    <w:rsid w:val="00AA01FA"/>
    <w:rsid w:val="00AA166B"/>
    <w:rsid w:val="00AA3C23"/>
    <w:rsid w:val="00AA4E6B"/>
    <w:rsid w:val="00AB064E"/>
    <w:rsid w:val="00AB1407"/>
    <w:rsid w:val="00AB422B"/>
    <w:rsid w:val="00AB5921"/>
    <w:rsid w:val="00AC11E3"/>
    <w:rsid w:val="00AC1E21"/>
    <w:rsid w:val="00AC2DE8"/>
    <w:rsid w:val="00AC4D45"/>
    <w:rsid w:val="00AD2C5C"/>
    <w:rsid w:val="00AD621C"/>
    <w:rsid w:val="00AF092A"/>
    <w:rsid w:val="00AF1D9E"/>
    <w:rsid w:val="00AF28F8"/>
    <w:rsid w:val="00AF2968"/>
    <w:rsid w:val="00AF55FE"/>
    <w:rsid w:val="00B014F2"/>
    <w:rsid w:val="00B04A9B"/>
    <w:rsid w:val="00B10DAA"/>
    <w:rsid w:val="00B14B26"/>
    <w:rsid w:val="00B15ECB"/>
    <w:rsid w:val="00B16831"/>
    <w:rsid w:val="00B2184A"/>
    <w:rsid w:val="00B224B6"/>
    <w:rsid w:val="00B22EA1"/>
    <w:rsid w:val="00B27072"/>
    <w:rsid w:val="00B32174"/>
    <w:rsid w:val="00B40AF3"/>
    <w:rsid w:val="00B4345A"/>
    <w:rsid w:val="00B43D44"/>
    <w:rsid w:val="00B459EE"/>
    <w:rsid w:val="00B45EE1"/>
    <w:rsid w:val="00B470F4"/>
    <w:rsid w:val="00B533C6"/>
    <w:rsid w:val="00B5695F"/>
    <w:rsid w:val="00B5781C"/>
    <w:rsid w:val="00B61C34"/>
    <w:rsid w:val="00B631AC"/>
    <w:rsid w:val="00B63BE5"/>
    <w:rsid w:val="00B66531"/>
    <w:rsid w:val="00B740BE"/>
    <w:rsid w:val="00B767F6"/>
    <w:rsid w:val="00B76EEA"/>
    <w:rsid w:val="00B807BD"/>
    <w:rsid w:val="00B832D4"/>
    <w:rsid w:val="00B84DB4"/>
    <w:rsid w:val="00B8758E"/>
    <w:rsid w:val="00B91CA9"/>
    <w:rsid w:val="00B91F97"/>
    <w:rsid w:val="00BA7A2C"/>
    <w:rsid w:val="00BB443D"/>
    <w:rsid w:val="00BD4E55"/>
    <w:rsid w:val="00BD6B3F"/>
    <w:rsid w:val="00BE372F"/>
    <w:rsid w:val="00BE7E41"/>
    <w:rsid w:val="00BF0B6C"/>
    <w:rsid w:val="00BF3139"/>
    <w:rsid w:val="00BF7867"/>
    <w:rsid w:val="00BF7D0A"/>
    <w:rsid w:val="00C01389"/>
    <w:rsid w:val="00C013C1"/>
    <w:rsid w:val="00C03BD8"/>
    <w:rsid w:val="00C044F1"/>
    <w:rsid w:val="00C06350"/>
    <w:rsid w:val="00C115B2"/>
    <w:rsid w:val="00C13D70"/>
    <w:rsid w:val="00C16A36"/>
    <w:rsid w:val="00C21D97"/>
    <w:rsid w:val="00C308D1"/>
    <w:rsid w:val="00C323CF"/>
    <w:rsid w:val="00C33608"/>
    <w:rsid w:val="00C3379B"/>
    <w:rsid w:val="00C40AB5"/>
    <w:rsid w:val="00C41D41"/>
    <w:rsid w:val="00C4456E"/>
    <w:rsid w:val="00C47F2A"/>
    <w:rsid w:val="00C50647"/>
    <w:rsid w:val="00C513F2"/>
    <w:rsid w:val="00C63FDB"/>
    <w:rsid w:val="00C64233"/>
    <w:rsid w:val="00C649BC"/>
    <w:rsid w:val="00C64D84"/>
    <w:rsid w:val="00C66B66"/>
    <w:rsid w:val="00C775B4"/>
    <w:rsid w:val="00C9314F"/>
    <w:rsid w:val="00CA06A3"/>
    <w:rsid w:val="00CA2700"/>
    <w:rsid w:val="00CA7671"/>
    <w:rsid w:val="00CA7885"/>
    <w:rsid w:val="00CA7CCB"/>
    <w:rsid w:val="00CB0160"/>
    <w:rsid w:val="00CB5456"/>
    <w:rsid w:val="00CC0029"/>
    <w:rsid w:val="00CC335F"/>
    <w:rsid w:val="00CC42C6"/>
    <w:rsid w:val="00CE355A"/>
    <w:rsid w:val="00CE656F"/>
    <w:rsid w:val="00CF0429"/>
    <w:rsid w:val="00CF3B03"/>
    <w:rsid w:val="00CF3B26"/>
    <w:rsid w:val="00CF624E"/>
    <w:rsid w:val="00D014EF"/>
    <w:rsid w:val="00D01EAB"/>
    <w:rsid w:val="00D1083D"/>
    <w:rsid w:val="00D10B3A"/>
    <w:rsid w:val="00D158CB"/>
    <w:rsid w:val="00D17C07"/>
    <w:rsid w:val="00D21306"/>
    <w:rsid w:val="00D22803"/>
    <w:rsid w:val="00D2289B"/>
    <w:rsid w:val="00D25C38"/>
    <w:rsid w:val="00D27EDC"/>
    <w:rsid w:val="00D328C3"/>
    <w:rsid w:val="00D37ACA"/>
    <w:rsid w:val="00D42B86"/>
    <w:rsid w:val="00D43E19"/>
    <w:rsid w:val="00D47A01"/>
    <w:rsid w:val="00D51745"/>
    <w:rsid w:val="00D543E1"/>
    <w:rsid w:val="00D55BE5"/>
    <w:rsid w:val="00D57DF0"/>
    <w:rsid w:val="00D57E06"/>
    <w:rsid w:val="00D658CA"/>
    <w:rsid w:val="00D82D62"/>
    <w:rsid w:val="00D84444"/>
    <w:rsid w:val="00D95B3F"/>
    <w:rsid w:val="00D95D50"/>
    <w:rsid w:val="00DA3E99"/>
    <w:rsid w:val="00DA5F68"/>
    <w:rsid w:val="00DA6B9F"/>
    <w:rsid w:val="00DC32C5"/>
    <w:rsid w:val="00DC6B8D"/>
    <w:rsid w:val="00DC7940"/>
    <w:rsid w:val="00DC7E3C"/>
    <w:rsid w:val="00DD0375"/>
    <w:rsid w:val="00DD1A37"/>
    <w:rsid w:val="00DD3867"/>
    <w:rsid w:val="00DD3ABC"/>
    <w:rsid w:val="00DD5049"/>
    <w:rsid w:val="00DD6CBF"/>
    <w:rsid w:val="00DE0A5C"/>
    <w:rsid w:val="00DE42FE"/>
    <w:rsid w:val="00DE7B5B"/>
    <w:rsid w:val="00DF1597"/>
    <w:rsid w:val="00DF1A81"/>
    <w:rsid w:val="00DF27E1"/>
    <w:rsid w:val="00E005C1"/>
    <w:rsid w:val="00E05A42"/>
    <w:rsid w:val="00E06DCB"/>
    <w:rsid w:val="00E06F26"/>
    <w:rsid w:val="00E07FD8"/>
    <w:rsid w:val="00E163EE"/>
    <w:rsid w:val="00E20103"/>
    <w:rsid w:val="00E266CD"/>
    <w:rsid w:val="00E27097"/>
    <w:rsid w:val="00E27B42"/>
    <w:rsid w:val="00E3063B"/>
    <w:rsid w:val="00E3362F"/>
    <w:rsid w:val="00E33794"/>
    <w:rsid w:val="00E371EB"/>
    <w:rsid w:val="00E37CF5"/>
    <w:rsid w:val="00E47323"/>
    <w:rsid w:val="00E47992"/>
    <w:rsid w:val="00E5142D"/>
    <w:rsid w:val="00E51A64"/>
    <w:rsid w:val="00E547AF"/>
    <w:rsid w:val="00E627BF"/>
    <w:rsid w:val="00E6391B"/>
    <w:rsid w:val="00E66C7B"/>
    <w:rsid w:val="00E71294"/>
    <w:rsid w:val="00E753C5"/>
    <w:rsid w:val="00E83A65"/>
    <w:rsid w:val="00E849D4"/>
    <w:rsid w:val="00E85F02"/>
    <w:rsid w:val="00E96EA9"/>
    <w:rsid w:val="00EA5482"/>
    <w:rsid w:val="00EB1B09"/>
    <w:rsid w:val="00EB221E"/>
    <w:rsid w:val="00EB5C49"/>
    <w:rsid w:val="00EC26F7"/>
    <w:rsid w:val="00ED01FF"/>
    <w:rsid w:val="00ED0722"/>
    <w:rsid w:val="00ED5736"/>
    <w:rsid w:val="00EE067D"/>
    <w:rsid w:val="00EE21D0"/>
    <w:rsid w:val="00EE2283"/>
    <w:rsid w:val="00EE23A6"/>
    <w:rsid w:val="00EE4700"/>
    <w:rsid w:val="00EE7E57"/>
    <w:rsid w:val="00EF15CE"/>
    <w:rsid w:val="00EF2996"/>
    <w:rsid w:val="00EF369B"/>
    <w:rsid w:val="00EF46F3"/>
    <w:rsid w:val="00EF57E1"/>
    <w:rsid w:val="00EF5B59"/>
    <w:rsid w:val="00EF7A5F"/>
    <w:rsid w:val="00EF7BA2"/>
    <w:rsid w:val="00F0252E"/>
    <w:rsid w:val="00F03450"/>
    <w:rsid w:val="00F0424E"/>
    <w:rsid w:val="00F05DD3"/>
    <w:rsid w:val="00F0729E"/>
    <w:rsid w:val="00F1257F"/>
    <w:rsid w:val="00F2168A"/>
    <w:rsid w:val="00F21842"/>
    <w:rsid w:val="00F2460D"/>
    <w:rsid w:val="00F26866"/>
    <w:rsid w:val="00F27BAE"/>
    <w:rsid w:val="00F40535"/>
    <w:rsid w:val="00F40937"/>
    <w:rsid w:val="00F41287"/>
    <w:rsid w:val="00F527D6"/>
    <w:rsid w:val="00F52FC1"/>
    <w:rsid w:val="00F53DF6"/>
    <w:rsid w:val="00F574C3"/>
    <w:rsid w:val="00F57C00"/>
    <w:rsid w:val="00F6423D"/>
    <w:rsid w:val="00F64820"/>
    <w:rsid w:val="00F6728A"/>
    <w:rsid w:val="00F71B98"/>
    <w:rsid w:val="00F73605"/>
    <w:rsid w:val="00F736E7"/>
    <w:rsid w:val="00F7498E"/>
    <w:rsid w:val="00F903B9"/>
    <w:rsid w:val="00F93C62"/>
    <w:rsid w:val="00F948E8"/>
    <w:rsid w:val="00FB4702"/>
    <w:rsid w:val="00FC10F8"/>
    <w:rsid w:val="00FC19B7"/>
    <w:rsid w:val="00FC7DEB"/>
    <w:rsid w:val="00FD1D28"/>
    <w:rsid w:val="00FE050D"/>
    <w:rsid w:val="00FE0D4B"/>
    <w:rsid w:val="00FE2666"/>
    <w:rsid w:val="00FF028E"/>
    <w:rsid w:val="00FF5907"/>
    <w:rsid w:val="00FF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B2E54D"/>
  <w15:docId w15:val="{C0E9384F-7674-430C-AA0F-45508EE0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07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03B9"/>
    <w:rPr>
      <w:color w:val="0563C1" w:themeColor="hyperlink"/>
      <w:u w:val="single"/>
    </w:rPr>
  </w:style>
  <w:style w:type="character" w:customStyle="1" w:styleId="UnresolvedMention1">
    <w:name w:val="Unresolved Mention1"/>
    <w:basedOn w:val="DefaultParagraphFont"/>
    <w:uiPriority w:val="99"/>
    <w:semiHidden/>
    <w:unhideWhenUsed/>
    <w:rsid w:val="00F903B9"/>
    <w:rPr>
      <w:color w:val="605E5C"/>
      <w:shd w:val="clear" w:color="auto" w:fill="E1DFDD"/>
    </w:rPr>
  </w:style>
  <w:style w:type="character" w:styleId="FollowedHyperlink">
    <w:name w:val="FollowedHyperlink"/>
    <w:basedOn w:val="DefaultParagraphFont"/>
    <w:uiPriority w:val="99"/>
    <w:semiHidden/>
    <w:unhideWhenUsed/>
    <w:rsid w:val="00F903B9"/>
    <w:rPr>
      <w:color w:val="954F72" w:themeColor="followedHyperlink"/>
      <w:u w:val="single"/>
    </w:rPr>
  </w:style>
  <w:style w:type="paragraph" w:styleId="Header">
    <w:name w:val="header"/>
    <w:basedOn w:val="Normal"/>
    <w:link w:val="HeaderChar"/>
    <w:rsid w:val="00BD6B3F"/>
    <w:pPr>
      <w:tabs>
        <w:tab w:val="center" w:pos="4819"/>
        <w:tab w:val="right" w:pos="9638"/>
      </w:tabs>
      <w:spacing w:after="0" w:line="240" w:lineRule="auto"/>
    </w:pPr>
    <w:rPr>
      <w:rFonts w:ascii="Times New Roman" w:eastAsia="Times New Roman" w:hAnsi="Times New Roman" w:cs="Times New Roman"/>
      <w:sz w:val="24"/>
      <w:szCs w:val="24"/>
      <w:lang w:eastAsia="da-DK"/>
    </w:rPr>
  </w:style>
  <w:style w:type="character" w:customStyle="1" w:styleId="HeaderChar">
    <w:name w:val="Header Char"/>
    <w:basedOn w:val="DefaultParagraphFont"/>
    <w:link w:val="Header"/>
    <w:rsid w:val="00BD6B3F"/>
    <w:rPr>
      <w:rFonts w:ascii="Times New Roman" w:eastAsia="Times New Roman" w:hAnsi="Times New Roman" w:cs="Times New Roman"/>
      <w:sz w:val="24"/>
      <w:szCs w:val="24"/>
      <w:lang w:eastAsia="da-DK"/>
    </w:rPr>
  </w:style>
  <w:style w:type="paragraph" w:styleId="ListParagraph">
    <w:name w:val="List Paragraph"/>
    <w:basedOn w:val="Normal"/>
    <w:uiPriority w:val="34"/>
    <w:qFormat/>
    <w:rsid w:val="00AF092A"/>
    <w:pPr>
      <w:ind w:left="720"/>
      <w:contextualSpacing/>
    </w:pPr>
  </w:style>
  <w:style w:type="character" w:styleId="Strong">
    <w:name w:val="Strong"/>
    <w:basedOn w:val="DefaultParagraphFont"/>
    <w:uiPriority w:val="22"/>
    <w:qFormat/>
    <w:rsid w:val="005D2DA8"/>
    <w:rPr>
      <w:b/>
      <w:bCs/>
    </w:rPr>
  </w:style>
  <w:style w:type="character" w:styleId="CommentReference">
    <w:name w:val="annotation reference"/>
    <w:basedOn w:val="DefaultParagraphFont"/>
    <w:uiPriority w:val="99"/>
    <w:semiHidden/>
    <w:unhideWhenUsed/>
    <w:rsid w:val="00B533C6"/>
    <w:rPr>
      <w:sz w:val="16"/>
      <w:szCs w:val="16"/>
    </w:rPr>
  </w:style>
  <w:style w:type="paragraph" w:styleId="CommentText">
    <w:name w:val="annotation text"/>
    <w:basedOn w:val="Normal"/>
    <w:link w:val="CommentTextChar"/>
    <w:uiPriority w:val="99"/>
    <w:semiHidden/>
    <w:unhideWhenUsed/>
    <w:rsid w:val="00B533C6"/>
    <w:pPr>
      <w:spacing w:line="240" w:lineRule="auto"/>
    </w:pPr>
    <w:rPr>
      <w:sz w:val="20"/>
      <w:szCs w:val="20"/>
    </w:rPr>
  </w:style>
  <w:style w:type="character" w:customStyle="1" w:styleId="CommentTextChar">
    <w:name w:val="Comment Text Char"/>
    <w:basedOn w:val="DefaultParagraphFont"/>
    <w:link w:val="CommentText"/>
    <w:uiPriority w:val="99"/>
    <w:semiHidden/>
    <w:rsid w:val="00B533C6"/>
    <w:rPr>
      <w:sz w:val="20"/>
      <w:szCs w:val="20"/>
    </w:rPr>
  </w:style>
  <w:style w:type="paragraph" w:styleId="CommentSubject">
    <w:name w:val="annotation subject"/>
    <w:basedOn w:val="CommentText"/>
    <w:next w:val="CommentText"/>
    <w:link w:val="CommentSubjectChar"/>
    <w:uiPriority w:val="99"/>
    <w:semiHidden/>
    <w:unhideWhenUsed/>
    <w:rsid w:val="00B533C6"/>
    <w:rPr>
      <w:b/>
      <w:bCs/>
    </w:rPr>
  </w:style>
  <w:style w:type="character" w:customStyle="1" w:styleId="CommentSubjectChar">
    <w:name w:val="Comment Subject Char"/>
    <w:basedOn w:val="CommentTextChar"/>
    <w:link w:val="CommentSubject"/>
    <w:uiPriority w:val="99"/>
    <w:semiHidden/>
    <w:rsid w:val="00B533C6"/>
    <w:rPr>
      <w:b/>
      <w:bCs/>
      <w:sz w:val="20"/>
      <w:szCs w:val="20"/>
    </w:rPr>
  </w:style>
  <w:style w:type="paragraph" w:customStyle="1" w:styleId="EndNoteBibliographyTitle">
    <w:name w:val="EndNote Bibliography Title"/>
    <w:basedOn w:val="Normal"/>
    <w:link w:val="EndNoteBibliographyTitleChar"/>
    <w:rsid w:val="00266568"/>
    <w:pPr>
      <w:spacing w:after="0"/>
      <w:jc w:val="center"/>
    </w:pPr>
    <w:rPr>
      <w:rFonts w:ascii="Arial" w:hAnsi="Arial" w:cs="Arial"/>
      <w:noProof/>
      <w:lang w:val="en-US"/>
    </w:rPr>
  </w:style>
  <w:style w:type="character" w:customStyle="1" w:styleId="EndNoteBibliographyTitleChar">
    <w:name w:val="EndNote Bibliography Title Char"/>
    <w:basedOn w:val="DefaultParagraphFont"/>
    <w:link w:val="EndNoteBibliographyTitle"/>
    <w:rsid w:val="00266568"/>
    <w:rPr>
      <w:rFonts w:ascii="Arial" w:hAnsi="Arial" w:cs="Arial"/>
      <w:noProof/>
      <w:lang w:val="en-US"/>
    </w:rPr>
  </w:style>
  <w:style w:type="paragraph" w:customStyle="1" w:styleId="EndNoteBibliography">
    <w:name w:val="EndNote Bibliography"/>
    <w:basedOn w:val="Normal"/>
    <w:link w:val="EndNoteBibliographyChar"/>
    <w:rsid w:val="00266568"/>
    <w:pPr>
      <w:spacing w:line="240" w:lineRule="auto"/>
    </w:pPr>
    <w:rPr>
      <w:rFonts w:ascii="Arial" w:hAnsi="Arial" w:cs="Arial"/>
      <w:noProof/>
      <w:lang w:val="en-US"/>
    </w:rPr>
  </w:style>
  <w:style w:type="character" w:customStyle="1" w:styleId="EndNoteBibliographyChar">
    <w:name w:val="EndNote Bibliography Char"/>
    <w:basedOn w:val="DefaultParagraphFont"/>
    <w:link w:val="EndNoteBibliography"/>
    <w:rsid w:val="00266568"/>
    <w:rPr>
      <w:rFonts w:ascii="Arial" w:hAnsi="Arial" w:cs="Arial"/>
      <w:noProof/>
      <w:lang w:val="en-US"/>
    </w:rPr>
  </w:style>
  <w:style w:type="paragraph" w:styleId="BalloonText">
    <w:name w:val="Balloon Text"/>
    <w:basedOn w:val="Normal"/>
    <w:link w:val="BalloonTextChar"/>
    <w:uiPriority w:val="99"/>
    <w:semiHidden/>
    <w:unhideWhenUsed/>
    <w:rsid w:val="00EB1B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09"/>
    <w:rPr>
      <w:rFonts w:ascii="Tahoma" w:hAnsi="Tahoma" w:cs="Tahoma"/>
      <w:sz w:val="16"/>
      <w:szCs w:val="16"/>
    </w:rPr>
  </w:style>
  <w:style w:type="paragraph" w:styleId="Revision">
    <w:name w:val="Revision"/>
    <w:hidden/>
    <w:uiPriority w:val="99"/>
    <w:semiHidden/>
    <w:rsid w:val="002274B3"/>
    <w:pPr>
      <w:spacing w:after="0" w:line="240" w:lineRule="auto"/>
    </w:pPr>
  </w:style>
  <w:style w:type="character" w:customStyle="1" w:styleId="UnresolvedMention2">
    <w:name w:val="Unresolved Mention2"/>
    <w:basedOn w:val="DefaultParagraphFont"/>
    <w:uiPriority w:val="99"/>
    <w:semiHidden/>
    <w:unhideWhenUsed/>
    <w:rsid w:val="003C3432"/>
    <w:rPr>
      <w:color w:val="605E5C"/>
      <w:shd w:val="clear" w:color="auto" w:fill="E1DFDD"/>
    </w:rPr>
  </w:style>
  <w:style w:type="paragraph" w:styleId="Footer">
    <w:name w:val="footer"/>
    <w:basedOn w:val="Normal"/>
    <w:link w:val="FooterChar"/>
    <w:uiPriority w:val="99"/>
    <w:unhideWhenUsed/>
    <w:rsid w:val="00E85F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E85F02"/>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E85F02"/>
  </w:style>
  <w:style w:type="character" w:customStyle="1" w:styleId="UnresolvedMention3">
    <w:name w:val="Unresolved Mention3"/>
    <w:basedOn w:val="DefaultParagraphFont"/>
    <w:uiPriority w:val="99"/>
    <w:semiHidden/>
    <w:unhideWhenUsed/>
    <w:rsid w:val="00187643"/>
    <w:rPr>
      <w:color w:val="605E5C"/>
      <w:shd w:val="clear" w:color="auto" w:fill="E1DFDD"/>
    </w:rPr>
  </w:style>
  <w:style w:type="character" w:customStyle="1" w:styleId="UnresolvedMention4">
    <w:name w:val="Unresolved Mention4"/>
    <w:basedOn w:val="DefaultParagraphFont"/>
    <w:uiPriority w:val="99"/>
    <w:semiHidden/>
    <w:unhideWhenUsed/>
    <w:rsid w:val="00FF5907"/>
    <w:rPr>
      <w:color w:val="605E5C"/>
      <w:shd w:val="clear" w:color="auto" w:fill="E1DFDD"/>
    </w:rPr>
  </w:style>
  <w:style w:type="character" w:customStyle="1" w:styleId="UnresolvedMention5">
    <w:name w:val="Unresolved Mention5"/>
    <w:basedOn w:val="DefaultParagraphFont"/>
    <w:uiPriority w:val="99"/>
    <w:semiHidden/>
    <w:unhideWhenUsed/>
    <w:rsid w:val="0092278C"/>
    <w:rPr>
      <w:color w:val="605E5C"/>
      <w:shd w:val="clear" w:color="auto" w:fill="E1DFDD"/>
    </w:rPr>
  </w:style>
  <w:style w:type="character" w:customStyle="1" w:styleId="UnresolvedMention6">
    <w:name w:val="Unresolved Mention6"/>
    <w:basedOn w:val="DefaultParagraphFont"/>
    <w:uiPriority w:val="99"/>
    <w:semiHidden/>
    <w:unhideWhenUsed/>
    <w:rsid w:val="00A23AF0"/>
    <w:rPr>
      <w:color w:val="605E5C"/>
      <w:shd w:val="clear" w:color="auto" w:fill="E1DFDD"/>
    </w:rPr>
  </w:style>
  <w:style w:type="character" w:customStyle="1" w:styleId="UnresolvedMention">
    <w:name w:val="Unresolved Mention"/>
    <w:basedOn w:val="DefaultParagraphFont"/>
    <w:uiPriority w:val="99"/>
    <w:semiHidden/>
    <w:unhideWhenUsed/>
    <w:rsid w:val="004612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9287">
      <w:bodyDiv w:val="1"/>
      <w:marLeft w:val="0"/>
      <w:marRight w:val="0"/>
      <w:marTop w:val="0"/>
      <w:marBottom w:val="0"/>
      <w:divBdr>
        <w:top w:val="none" w:sz="0" w:space="0" w:color="auto"/>
        <w:left w:val="none" w:sz="0" w:space="0" w:color="auto"/>
        <w:bottom w:val="none" w:sz="0" w:space="0" w:color="auto"/>
        <w:right w:val="none" w:sz="0" w:space="0" w:color="auto"/>
      </w:divBdr>
    </w:div>
    <w:div w:id="192305584">
      <w:bodyDiv w:val="1"/>
      <w:marLeft w:val="0"/>
      <w:marRight w:val="0"/>
      <w:marTop w:val="0"/>
      <w:marBottom w:val="0"/>
      <w:divBdr>
        <w:top w:val="none" w:sz="0" w:space="0" w:color="auto"/>
        <w:left w:val="none" w:sz="0" w:space="0" w:color="auto"/>
        <w:bottom w:val="none" w:sz="0" w:space="0" w:color="auto"/>
        <w:right w:val="none" w:sz="0" w:space="0" w:color="auto"/>
      </w:divBdr>
    </w:div>
    <w:div w:id="325479018">
      <w:bodyDiv w:val="1"/>
      <w:marLeft w:val="0"/>
      <w:marRight w:val="0"/>
      <w:marTop w:val="0"/>
      <w:marBottom w:val="0"/>
      <w:divBdr>
        <w:top w:val="none" w:sz="0" w:space="0" w:color="auto"/>
        <w:left w:val="none" w:sz="0" w:space="0" w:color="auto"/>
        <w:bottom w:val="none" w:sz="0" w:space="0" w:color="auto"/>
        <w:right w:val="none" w:sz="0" w:space="0" w:color="auto"/>
      </w:divBdr>
    </w:div>
    <w:div w:id="468010662">
      <w:bodyDiv w:val="1"/>
      <w:marLeft w:val="0"/>
      <w:marRight w:val="0"/>
      <w:marTop w:val="0"/>
      <w:marBottom w:val="0"/>
      <w:divBdr>
        <w:top w:val="none" w:sz="0" w:space="0" w:color="auto"/>
        <w:left w:val="none" w:sz="0" w:space="0" w:color="auto"/>
        <w:bottom w:val="none" w:sz="0" w:space="0" w:color="auto"/>
        <w:right w:val="none" w:sz="0" w:space="0" w:color="auto"/>
      </w:divBdr>
    </w:div>
    <w:div w:id="470906458">
      <w:bodyDiv w:val="1"/>
      <w:marLeft w:val="0"/>
      <w:marRight w:val="0"/>
      <w:marTop w:val="0"/>
      <w:marBottom w:val="0"/>
      <w:divBdr>
        <w:top w:val="none" w:sz="0" w:space="0" w:color="auto"/>
        <w:left w:val="none" w:sz="0" w:space="0" w:color="auto"/>
        <w:bottom w:val="none" w:sz="0" w:space="0" w:color="auto"/>
        <w:right w:val="none" w:sz="0" w:space="0" w:color="auto"/>
      </w:divBdr>
    </w:div>
    <w:div w:id="597518028">
      <w:bodyDiv w:val="1"/>
      <w:marLeft w:val="0"/>
      <w:marRight w:val="0"/>
      <w:marTop w:val="0"/>
      <w:marBottom w:val="0"/>
      <w:divBdr>
        <w:top w:val="none" w:sz="0" w:space="0" w:color="auto"/>
        <w:left w:val="none" w:sz="0" w:space="0" w:color="auto"/>
        <w:bottom w:val="none" w:sz="0" w:space="0" w:color="auto"/>
        <w:right w:val="none" w:sz="0" w:space="0" w:color="auto"/>
      </w:divBdr>
    </w:div>
    <w:div w:id="691690968">
      <w:bodyDiv w:val="1"/>
      <w:marLeft w:val="0"/>
      <w:marRight w:val="0"/>
      <w:marTop w:val="0"/>
      <w:marBottom w:val="0"/>
      <w:divBdr>
        <w:top w:val="none" w:sz="0" w:space="0" w:color="auto"/>
        <w:left w:val="none" w:sz="0" w:space="0" w:color="auto"/>
        <w:bottom w:val="none" w:sz="0" w:space="0" w:color="auto"/>
        <w:right w:val="none" w:sz="0" w:space="0" w:color="auto"/>
      </w:divBdr>
    </w:div>
    <w:div w:id="831408791">
      <w:bodyDiv w:val="1"/>
      <w:marLeft w:val="0"/>
      <w:marRight w:val="0"/>
      <w:marTop w:val="0"/>
      <w:marBottom w:val="0"/>
      <w:divBdr>
        <w:top w:val="none" w:sz="0" w:space="0" w:color="auto"/>
        <w:left w:val="none" w:sz="0" w:space="0" w:color="auto"/>
        <w:bottom w:val="none" w:sz="0" w:space="0" w:color="auto"/>
        <w:right w:val="none" w:sz="0" w:space="0" w:color="auto"/>
      </w:divBdr>
    </w:div>
    <w:div w:id="1150173730">
      <w:bodyDiv w:val="1"/>
      <w:marLeft w:val="0"/>
      <w:marRight w:val="0"/>
      <w:marTop w:val="0"/>
      <w:marBottom w:val="0"/>
      <w:divBdr>
        <w:top w:val="none" w:sz="0" w:space="0" w:color="auto"/>
        <w:left w:val="none" w:sz="0" w:space="0" w:color="auto"/>
        <w:bottom w:val="none" w:sz="0" w:space="0" w:color="auto"/>
        <w:right w:val="none" w:sz="0" w:space="0" w:color="auto"/>
      </w:divBdr>
    </w:div>
    <w:div w:id="1223829438">
      <w:bodyDiv w:val="1"/>
      <w:marLeft w:val="0"/>
      <w:marRight w:val="0"/>
      <w:marTop w:val="0"/>
      <w:marBottom w:val="0"/>
      <w:divBdr>
        <w:top w:val="none" w:sz="0" w:space="0" w:color="auto"/>
        <w:left w:val="none" w:sz="0" w:space="0" w:color="auto"/>
        <w:bottom w:val="none" w:sz="0" w:space="0" w:color="auto"/>
        <w:right w:val="none" w:sz="0" w:space="0" w:color="auto"/>
      </w:divBdr>
    </w:div>
    <w:div w:id="1282614267">
      <w:bodyDiv w:val="1"/>
      <w:marLeft w:val="0"/>
      <w:marRight w:val="0"/>
      <w:marTop w:val="0"/>
      <w:marBottom w:val="0"/>
      <w:divBdr>
        <w:top w:val="none" w:sz="0" w:space="0" w:color="auto"/>
        <w:left w:val="none" w:sz="0" w:space="0" w:color="auto"/>
        <w:bottom w:val="none" w:sz="0" w:space="0" w:color="auto"/>
        <w:right w:val="none" w:sz="0" w:space="0" w:color="auto"/>
      </w:divBdr>
    </w:div>
    <w:div w:id="1328753023">
      <w:bodyDiv w:val="1"/>
      <w:marLeft w:val="0"/>
      <w:marRight w:val="0"/>
      <w:marTop w:val="0"/>
      <w:marBottom w:val="0"/>
      <w:divBdr>
        <w:top w:val="none" w:sz="0" w:space="0" w:color="auto"/>
        <w:left w:val="none" w:sz="0" w:space="0" w:color="auto"/>
        <w:bottom w:val="none" w:sz="0" w:space="0" w:color="auto"/>
        <w:right w:val="none" w:sz="0" w:space="0" w:color="auto"/>
      </w:divBdr>
    </w:div>
    <w:div w:id="1420560119">
      <w:bodyDiv w:val="1"/>
      <w:marLeft w:val="0"/>
      <w:marRight w:val="0"/>
      <w:marTop w:val="0"/>
      <w:marBottom w:val="0"/>
      <w:divBdr>
        <w:top w:val="none" w:sz="0" w:space="0" w:color="auto"/>
        <w:left w:val="none" w:sz="0" w:space="0" w:color="auto"/>
        <w:bottom w:val="none" w:sz="0" w:space="0" w:color="auto"/>
        <w:right w:val="none" w:sz="0" w:space="0" w:color="auto"/>
      </w:divBdr>
    </w:div>
    <w:div w:id="1484085333">
      <w:bodyDiv w:val="1"/>
      <w:marLeft w:val="0"/>
      <w:marRight w:val="0"/>
      <w:marTop w:val="0"/>
      <w:marBottom w:val="0"/>
      <w:divBdr>
        <w:top w:val="none" w:sz="0" w:space="0" w:color="auto"/>
        <w:left w:val="none" w:sz="0" w:space="0" w:color="auto"/>
        <w:bottom w:val="none" w:sz="0" w:space="0" w:color="auto"/>
        <w:right w:val="none" w:sz="0" w:space="0" w:color="auto"/>
      </w:divBdr>
    </w:div>
    <w:div w:id="1520848796">
      <w:bodyDiv w:val="1"/>
      <w:marLeft w:val="0"/>
      <w:marRight w:val="0"/>
      <w:marTop w:val="0"/>
      <w:marBottom w:val="0"/>
      <w:divBdr>
        <w:top w:val="none" w:sz="0" w:space="0" w:color="auto"/>
        <w:left w:val="none" w:sz="0" w:space="0" w:color="auto"/>
        <w:bottom w:val="none" w:sz="0" w:space="0" w:color="auto"/>
        <w:right w:val="none" w:sz="0" w:space="0" w:color="auto"/>
      </w:divBdr>
    </w:div>
    <w:div w:id="1532257001">
      <w:bodyDiv w:val="1"/>
      <w:marLeft w:val="0"/>
      <w:marRight w:val="0"/>
      <w:marTop w:val="0"/>
      <w:marBottom w:val="0"/>
      <w:divBdr>
        <w:top w:val="none" w:sz="0" w:space="0" w:color="auto"/>
        <w:left w:val="none" w:sz="0" w:space="0" w:color="auto"/>
        <w:bottom w:val="none" w:sz="0" w:space="0" w:color="auto"/>
        <w:right w:val="none" w:sz="0" w:space="0" w:color="auto"/>
      </w:divBdr>
    </w:div>
    <w:div w:id="1545098048">
      <w:bodyDiv w:val="1"/>
      <w:marLeft w:val="0"/>
      <w:marRight w:val="0"/>
      <w:marTop w:val="0"/>
      <w:marBottom w:val="0"/>
      <w:divBdr>
        <w:top w:val="none" w:sz="0" w:space="0" w:color="auto"/>
        <w:left w:val="none" w:sz="0" w:space="0" w:color="auto"/>
        <w:bottom w:val="none" w:sz="0" w:space="0" w:color="auto"/>
        <w:right w:val="none" w:sz="0" w:space="0" w:color="auto"/>
      </w:divBdr>
    </w:div>
    <w:div w:id="1605963762">
      <w:bodyDiv w:val="1"/>
      <w:marLeft w:val="0"/>
      <w:marRight w:val="0"/>
      <w:marTop w:val="0"/>
      <w:marBottom w:val="0"/>
      <w:divBdr>
        <w:top w:val="none" w:sz="0" w:space="0" w:color="auto"/>
        <w:left w:val="none" w:sz="0" w:space="0" w:color="auto"/>
        <w:bottom w:val="none" w:sz="0" w:space="0" w:color="auto"/>
        <w:right w:val="none" w:sz="0" w:space="0" w:color="auto"/>
      </w:divBdr>
    </w:div>
    <w:div w:id="1643119636">
      <w:bodyDiv w:val="1"/>
      <w:marLeft w:val="0"/>
      <w:marRight w:val="0"/>
      <w:marTop w:val="0"/>
      <w:marBottom w:val="0"/>
      <w:divBdr>
        <w:top w:val="none" w:sz="0" w:space="0" w:color="auto"/>
        <w:left w:val="none" w:sz="0" w:space="0" w:color="auto"/>
        <w:bottom w:val="none" w:sz="0" w:space="0" w:color="auto"/>
        <w:right w:val="none" w:sz="0" w:space="0" w:color="auto"/>
      </w:divBdr>
    </w:div>
    <w:div w:id="1647079627">
      <w:bodyDiv w:val="1"/>
      <w:marLeft w:val="0"/>
      <w:marRight w:val="0"/>
      <w:marTop w:val="0"/>
      <w:marBottom w:val="0"/>
      <w:divBdr>
        <w:top w:val="none" w:sz="0" w:space="0" w:color="auto"/>
        <w:left w:val="none" w:sz="0" w:space="0" w:color="auto"/>
        <w:bottom w:val="none" w:sz="0" w:space="0" w:color="auto"/>
        <w:right w:val="none" w:sz="0" w:space="0" w:color="auto"/>
      </w:divBdr>
    </w:div>
    <w:div w:id="1662151219">
      <w:bodyDiv w:val="1"/>
      <w:marLeft w:val="0"/>
      <w:marRight w:val="0"/>
      <w:marTop w:val="0"/>
      <w:marBottom w:val="0"/>
      <w:divBdr>
        <w:top w:val="none" w:sz="0" w:space="0" w:color="auto"/>
        <w:left w:val="none" w:sz="0" w:space="0" w:color="auto"/>
        <w:bottom w:val="none" w:sz="0" w:space="0" w:color="auto"/>
        <w:right w:val="none" w:sz="0" w:space="0" w:color="auto"/>
      </w:divBdr>
    </w:div>
    <w:div w:id="20316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id.batty@ucl.ac.uk" TargetMode="External"/><Relationship Id="rId13" Type="http://schemas.microsoft.com/office/2011/relationships/commentsExtended" Target="commentsExtended.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kdataservice.ac.uk/"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drew.altschul@ed.ac.uk"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i.deary@ed.ac.uk" TargetMode="External"/><Relationship Id="rId14" Type="http://schemas.openxmlformats.org/officeDocument/2006/relationships/hyperlink" Target="https://www.bbc.co.uk/news/health-55040635"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990AC4-350C-47E1-B9F5-F2C157365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19</Pages>
  <Words>8703</Words>
  <Characters>49611</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catharine gale</dc:creator>
  <cp:lastModifiedBy>ALTSCHUL Drew</cp:lastModifiedBy>
  <cp:revision>42</cp:revision>
  <dcterms:created xsi:type="dcterms:W3CDTF">2021-04-23T10:19:00Z</dcterms:created>
  <dcterms:modified xsi:type="dcterms:W3CDTF">2021-04-26T14:23:00Z</dcterms:modified>
</cp:coreProperties>
</file>