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68" w:rsidRDefault="00A54E68" w:rsidP="00A54E68">
      <w:pPr>
        <w:rPr>
          <w:lang w:val="fr-FR"/>
        </w:rPr>
      </w:pPr>
    </w:p>
    <w:p w:rsidR="009B7A8D" w:rsidRPr="00A54E68" w:rsidRDefault="00D77C9F" w:rsidP="00A54E68">
      <w:pPr>
        <w:jc w:val="right"/>
        <w:rPr>
          <w:lang w:val="fr-FR"/>
        </w:rPr>
      </w:pPr>
      <w:r>
        <w:rPr>
          <w:lang w:val="fr-FR"/>
        </w:rPr>
        <w:t>Dakar le 23/02</w:t>
      </w:r>
      <w:r w:rsidR="00806DAF">
        <w:rPr>
          <w:lang w:val="fr-FR"/>
        </w:rPr>
        <w:t>/2024</w:t>
      </w:r>
    </w:p>
    <w:p w:rsidR="00483D67" w:rsidRPr="00A54E68" w:rsidRDefault="009A14E7" w:rsidP="003834F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Facture - LBS2024</w:t>
      </w:r>
      <w:bookmarkStart w:id="0" w:name="_GoBack"/>
      <w:bookmarkEnd w:id="0"/>
      <w:r w:rsidR="00BD66C2">
        <w:rPr>
          <w:b/>
          <w:sz w:val="24"/>
          <w:szCs w:val="24"/>
          <w:lang w:val="fr-FR"/>
        </w:rPr>
        <w:t>- N°06</w:t>
      </w:r>
    </w:p>
    <w:p w:rsidR="00A93C9E" w:rsidRPr="003834FF" w:rsidRDefault="00A93C9E" w:rsidP="00A93C9E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>Destinataire: SENELEC</w:t>
      </w:r>
    </w:p>
    <w:p w:rsidR="00A93C9E" w:rsidRDefault="00A93C9E" w:rsidP="003E2CCE">
      <w:pPr>
        <w:spacing w:after="0"/>
        <w:ind w:right="-567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 xml:space="preserve">Objet: </w:t>
      </w:r>
      <w:r w:rsidR="00ED74C6">
        <w:rPr>
          <w:b/>
          <w:u w:val="single"/>
          <w:lang w:val="fr-FR"/>
        </w:rPr>
        <w:t>LOCATION VEHICULE LOURD POUR LE TRANSPORT DE</w:t>
      </w:r>
      <w:r w:rsidR="00F965CE">
        <w:rPr>
          <w:b/>
          <w:u w:val="single"/>
          <w:lang w:val="fr-FR"/>
        </w:rPr>
        <w:t>S</w:t>
      </w:r>
      <w:r w:rsidR="00ED74C6">
        <w:rPr>
          <w:b/>
          <w:u w:val="single"/>
          <w:lang w:val="fr-FR"/>
        </w:rPr>
        <w:t xml:space="preserve"> MATERIELS </w:t>
      </w:r>
      <w:r w:rsidR="00F965CE">
        <w:rPr>
          <w:b/>
          <w:u w:val="single"/>
          <w:lang w:val="fr-FR"/>
        </w:rPr>
        <w:t xml:space="preserve"> RESEAUX </w:t>
      </w:r>
      <w:r w:rsidR="00ED74C6">
        <w:rPr>
          <w:b/>
          <w:u w:val="single"/>
          <w:lang w:val="fr-FR"/>
        </w:rPr>
        <w:t xml:space="preserve">DE DAKAR A TAMBA </w:t>
      </w:r>
      <w:r>
        <w:rPr>
          <w:b/>
          <w:u w:val="single"/>
          <w:lang w:val="fr-FR"/>
        </w:rPr>
        <w:t xml:space="preserve"> </w:t>
      </w:r>
    </w:p>
    <w:p w:rsidR="00A93C9E" w:rsidRDefault="00ED74C6" w:rsidP="00A93C9E">
      <w:pPr>
        <w:spacing w:after="0"/>
        <w:rPr>
          <w:b/>
          <w:u w:val="single"/>
          <w:lang w:val="fr-FR"/>
        </w:rPr>
      </w:pPr>
      <w:r>
        <w:rPr>
          <w:b/>
          <w:u w:val="single"/>
          <w:lang w:val="fr-FR"/>
        </w:rPr>
        <w:t>REF : DI N°UESE -0120</w:t>
      </w:r>
      <w:r w:rsidR="00A93C9E">
        <w:rPr>
          <w:b/>
          <w:u w:val="single"/>
          <w:lang w:val="fr-FR"/>
        </w:rPr>
        <w:t>-2024</w:t>
      </w:r>
    </w:p>
    <w:p w:rsidR="00A93C9E" w:rsidRDefault="00ED74C6" w:rsidP="00A93C9E">
      <w:pPr>
        <w:spacing w:after="0"/>
        <w:rPr>
          <w:b/>
          <w:u w:val="single"/>
          <w:lang w:val="fr-FR"/>
        </w:rPr>
      </w:pPr>
      <w:r>
        <w:rPr>
          <w:b/>
          <w:u w:val="single"/>
          <w:lang w:val="fr-FR"/>
        </w:rPr>
        <w:t>Imputation N°DD506</w:t>
      </w:r>
    </w:p>
    <w:p w:rsidR="00A93C9E" w:rsidRPr="00A54E68" w:rsidRDefault="00A93C9E" w:rsidP="00A93C9E">
      <w:pPr>
        <w:spacing w:after="0"/>
        <w:rPr>
          <w:b/>
          <w:lang w:val="fr-FR"/>
        </w:rPr>
      </w:pPr>
    </w:p>
    <w:tbl>
      <w:tblPr>
        <w:tblStyle w:val="Grilledutableau"/>
        <w:tblW w:w="10490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701"/>
        <w:gridCol w:w="2268"/>
      </w:tblGrid>
      <w:tr w:rsidR="00EA0D0D" w:rsidRPr="003834FF" w:rsidTr="0008690A">
        <w:trPr>
          <w:trHeight w:val="159"/>
        </w:trPr>
        <w:tc>
          <w:tcPr>
            <w:tcW w:w="4111" w:type="dxa"/>
          </w:tcPr>
          <w:p w:rsidR="00EA0D0D" w:rsidRPr="003834FF" w:rsidRDefault="00EA0D0D" w:rsidP="009A432A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Désignation</w:t>
            </w:r>
          </w:p>
        </w:tc>
        <w:tc>
          <w:tcPr>
            <w:tcW w:w="2410" w:type="dxa"/>
          </w:tcPr>
          <w:p w:rsidR="00EA0D0D" w:rsidRPr="003834FF" w:rsidRDefault="00EA0D0D" w:rsidP="009A432A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Quantité</w:t>
            </w:r>
          </w:p>
        </w:tc>
        <w:tc>
          <w:tcPr>
            <w:tcW w:w="1701" w:type="dxa"/>
          </w:tcPr>
          <w:p w:rsidR="00EA0D0D" w:rsidRPr="003834FF" w:rsidRDefault="00EA0D0D" w:rsidP="009A432A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P. Unitaire</w:t>
            </w:r>
          </w:p>
        </w:tc>
        <w:tc>
          <w:tcPr>
            <w:tcW w:w="2268" w:type="dxa"/>
          </w:tcPr>
          <w:p w:rsidR="00EA0D0D" w:rsidRPr="003834FF" w:rsidRDefault="00EA0D0D" w:rsidP="00D77C9F">
            <w:pPr>
              <w:jc w:val="right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TOTAL HT</w:t>
            </w:r>
          </w:p>
        </w:tc>
      </w:tr>
      <w:tr w:rsidR="00EA0D0D" w:rsidRPr="005768B1" w:rsidTr="0008690A">
        <w:trPr>
          <w:trHeight w:val="1310"/>
        </w:trPr>
        <w:tc>
          <w:tcPr>
            <w:tcW w:w="4111" w:type="dxa"/>
            <w:tcBorders>
              <w:bottom w:val="single" w:sz="4" w:space="0" w:color="auto"/>
            </w:tcBorders>
          </w:tcPr>
          <w:p w:rsidR="00EA0D0D" w:rsidRPr="00A54E68" w:rsidRDefault="00ED74C6" w:rsidP="009A432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Location véhicule lourd /Km pour le transport de matériels</w:t>
            </w:r>
            <w:r w:rsidR="00EA0D0D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Dakar à Tamba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A0D0D" w:rsidRPr="00A54E68" w:rsidRDefault="003E2CCE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470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A0D0D" w:rsidRPr="00A54E68" w:rsidRDefault="003E2CCE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3000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A0D0D" w:rsidRPr="00A54E68" w:rsidRDefault="00EA0D0D" w:rsidP="003E2CCE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3E2CCE">
              <w:rPr>
                <w:lang w:val="fr-FR"/>
              </w:rPr>
              <w:t> 410 000</w:t>
            </w:r>
          </w:p>
        </w:tc>
      </w:tr>
      <w:tr w:rsidR="00EA0D0D" w:rsidRPr="005768B1" w:rsidTr="0008690A">
        <w:trPr>
          <w:trHeight w:val="1259"/>
        </w:trPr>
        <w:tc>
          <w:tcPr>
            <w:tcW w:w="4111" w:type="dxa"/>
            <w:tcBorders>
              <w:bottom w:val="single" w:sz="4" w:space="0" w:color="auto"/>
            </w:tcBorders>
          </w:tcPr>
          <w:p w:rsidR="00EA0D0D" w:rsidRDefault="00ED74C6" w:rsidP="009A432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 xml:space="preserve">Location grue H pour le chargement et déchargement des  matériels réseaux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A0D0D" w:rsidRDefault="003E2CCE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A0D0D" w:rsidRDefault="003E2CCE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24 000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A0D0D" w:rsidRDefault="003E2CCE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192 000</w:t>
            </w:r>
          </w:p>
        </w:tc>
      </w:tr>
      <w:tr w:rsidR="00EA0D0D" w:rsidRPr="00A54E68" w:rsidTr="0008690A">
        <w:tblPrEx>
          <w:tblLook w:val="0000" w:firstRow="0" w:lastRow="0" w:firstColumn="0" w:lastColumn="0" w:noHBand="0" w:noVBand="0"/>
        </w:tblPrEx>
        <w:trPr>
          <w:trHeight w:val="267"/>
        </w:trPr>
        <w:tc>
          <w:tcPr>
            <w:tcW w:w="10490" w:type="dxa"/>
            <w:gridSpan w:val="4"/>
            <w:tcBorders>
              <w:left w:val="dotted" w:sz="4" w:space="0" w:color="auto"/>
              <w:bottom w:val="nil"/>
            </w:tcBorders>
          </w:tcPr>
          <w:p w:rsidR="00EA0D0D" w:rsidRPr="00A54E68" w:rsidRDefault="00EA0D0D" w:rsidP="003E2CCE">
            <w:pPr>
              <w:spacing w:before="240"/>
              <w:rPr>
                <w:b/>
                <w:lang w:val="fr-FR"/>
              </w:rPr>
            </w:pPr>
            <w:r>
              <w:rPr>
                <w:b/>
                <w:lang w:val="fr-FR"/>
              </w:rPr>
              <w:t>TOTAL</w:t>
            </w:r>
            <w:r w:rsidR="003E2CCE">
              <w:rPr>
                <w:b/>
                <w:lang w:val="fr-FR"/>
              </w:rPr>
              <w:t xml:space="preserve"> HTVA </w:t>
            </w:r>
            <w:r w:rsidR="0008690A">
              <w:rPr>
                <w:b/>
                <w:lang w:val="fr-FR"/>
              </w:rPr>
              <w:t xml:space="preserve">                                                                                                                                                                 </w:t>
            </w:r>
            <w:r w:rsidR="00F965CE">
              <w:rPr>
                <w:b/>
                <w:lang w:val="fr-FR"/>
              </w:rPr>
              <w:t xml:space="preserve">   </w:t>
            </w:r>
            <w:r w:rsidR="0008690A">
              <w:rPr>
                <w:b/>
                <w:lang w:val="fr-FR"/>
              </w:rPr>
              <w:t>1 6</w:t>
            </w:r>
            <w:r w:rsidR="003E2CCE">
              <w:rPr>
                <w:b/>
                <w:lang w:val="fr-FR"/>
              </w:rPr>
              <w:t>0</w:t>
            </w:r>
            <w:r w:rsidR="0008690A">
              <w:rPr>
                <w:b/>
                <w:lang w:val="fr-FR"/>
              </w:rPr>
              <w:t xml:space="preserve">2 </w:t>
            </w:r>
            <w:r w:rsidR="003E2CCE">
              <w:rPr>
                <w:b/>
                <w:lang w:val="fr-FR"/>
              </w:rPr>
              <w:t>00</w:t>
            </w:r>
            <w:r w:rsidR="0008690A">
              <w:rPr>
                <w:b/>
                <w:lang w:val="fr-FR"/>
              </w:rPr>
              <w:t>0</w:t>
            </w:r>
          </w:p>
        </w:tc>
      </w:tr>
      <w:tr w:rsidR="00EA0D0D" w:rsidRPr="00A54E68" w:rsidTr="0008690A">
        <w:tblPrEx>
          <w:tblLook w:val="0000" w:firstRow="0" w:lastRow="0" w:firstColumn="0" w:lastColumn="0" w:noHBand="0" w:noVBand="0"/>
        </w:tblPrEx>
        <w:trPr>
          <w:trHeight w:val="80"/>
        </w:trPr>
        <w:tc>
          <w:tcPr>
            <w:tcW w:w="10490" w:type="dxa"/>
            <w:gridSpan w:val="4"/>
            <w:tcBorders>
              <w:top w:val="nil"/>
              <w:left w:val="dotted" w:sz="4" w:space="0" w:color="auto"/>
              <w:bottom w:val="single" w:sz="4" w:space="0" w:color="auto"/>
            </w:tcBorders>
          </w:tcPr>
          <w:p w:rsidR="00EA0D0D" w:rsidRPr="00A54E68" w:rsidRDefault="0008690A" w:rsidP="0008690A">
            <w:pPr>
              <w:spacing w:before="240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TVA                                                                                                                                                                                      </w:t>
            </w:r>
            <w:r w:rsidR="00AF436B">
              <w:rPr>
                <w:b/>
                <w:lang w:val="fr-FR"/>
              </w:rPr>
              <w:t xml:space="preserve">  </w:t>
            </w:r>
            <w:r>
              <w:rPr>
                <w:b/>
                <w:lang w:val="fr-FR"/>
              </w:rPr>
              <w:t>288</w:t>
            </w:r>
            <w:r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360</w:t>
            </w:r>
            <w:r w:rsidR="003E2CCE">
              <w:rPr>
                <w:b/>
                <w:lang w:val="fr-FR"/>
              </w:rPr>
              <w:t xml:space="preserve">                                                                                                                                                            </w:t>
            </w:r>
            <w:r>
              <w:rPr>
                <w:b/>
                <w:lang w:val="fr-FR"/>
              </w:rPr>
              <w:t xml:space="preserve">                            </w:t>
            </w:r>
          </w:p>
        </w:tc>
      </w:tr>
      <w:tr w:rsidR="00EA0D0D" w:rsidRPr="00A54E68" w:rsidTr="0008690A">
        <w:tblPrEx>
          <w:tblLook w:val="0000" w:firstRow="0" w:lastRow="0" w:firstColumn="0" w:lastColumn="0" w:noHBand="0" w:noVBand="0"/>
        </w:tblPrEx>
        <w:trPr>
          <w:trHeight w:val="613"/>
        </w:trPr>
        <w:tc>
          <w:tcPr>
            <w:tcW w:w="10490" w:type="dxa"/>
            <w:gridSpan w:val="4"/>
            <w:tcBorders>
              <w:top w:val="single" w:sz="4" w:space="0" w:color="auto"/>
              <w:left w:val="dotted" w:sz="4" w:space="0" w:color="auto"/>
            </w:tcBorders>
          </w:tcPr>
          <w:p w:rsidR="00EA0D0D" w:rsidRPr="00A54E68" w:rsidRDefault="00EA0D0D" w:rsidP="003E2CCE">
            <w:pPr>
              <w:spacing w:before="240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TOTAL </w:t>
            </w:r>
            <w:r w:rsidR="003E2CCE">
              <w:rPr>
                <w:b/>
                <w:lang w:val="fr-FR"/>
              </w:rPr>
              <w:t xml:space="preserve">TTC                                                                                                                                          </w:t>
            </w:r>
            <w:r w:rsidR="0008690A">
              <w:rPr>
                <w:b/>
                <w:lang w:val="fr-FR"/>
              </w:rPr>
              <w:t xml:space="preserve">                           </w:t>
            </w:r>
            <w:r w:rsidR="003E2CCE">
              <w:rPr>
                <w:b/>
                <w:lang w:val="fr-FR"/>
              </w:rPr>
              <w:t xml:space="preserve">  </w:t>
            </w:r>
            <w:r w:rsidR="00AF436B">
              <w:rPr>
                <w:b/>
                <w:lang w:val="fr-FR"/>
              </w:rPr>
              <w:t xml:space="preserve">  </w:t>
            </w:r>
            <w:r w:rsidR="003E2CCE">
              <w:rPr>
                <w:b/>
                <w:lang w:val="fr-FR"/>
              </w:rPr>
              <w:t>1 890 360</w:t>
            </w:r>
          </w:p>
        </w:tc>
      </w:tr>
    </w:tbl>
    <w:p w:rsidR="00A93C9E" w:rsidRDefault="00A93C9E" w:rsidP="00A93C9E">
      <w:pPr>
        <w:tabs>
          <w:tab w:val="left" w:pos="1470"/>
        </w:tabs>
        <w:spacing w:before="100" w:beforeAutospacing="1" w:after="100" w:afterAutospacing="1"/>
        <w:ind w:right="-907"/>
        <w:jc w:val="center"/>
        <w:rPr>
          <w:b/>
          <w:lang w:val="fr-FR"/>
        </w:rPr>
      </w:pPr>
      <w:r w:rsidRPr="00A54E68">
        <w:rPr>
          <w:lang w:val="fr-FR"/>
        </w:rPr>
        <w:t>Arrêtée la présente facture à la somme de</w:t>
      </w:r>
      <w:r>
        <w:rPr>
          <w:lang w:val="fr-FR"/>
        </w:rPr>
        <w:t xml:space="preserve"> : </w:t>
      </w:r>
      <w:r w:rsidR="003E2CCE">
        <w:rPr>
          <w:b/>
          <w:lang w:val="fr-FR"/>
        </w:rPr>
        <w:t xml:space="preserve">Un Million Huit Cent Quatre Vingt Dix Mille Trois Cent Soixante francs </w:t>
      </w:r>
      <w:r w:rsidRPr="005768B1">
        <w:rPr>
          <w:b/>
          <w:lang w:val="fr-FR"/>
        </w:rPr>
        <w:t>CFA</w:t>
      </w:r>
      <w:r>
        <w:rPr>
          <w:b/>
          <w:lang w:val="fr-FR"/>
        </w:rPr>
        <w:t xml:space="preserve"> TTC</w:t>
      </w:r>
    </w:p>
    <w:p w:rsidR="003E2CCE" w:rsidRDefault="003E2CCE" w:rsidP="00675866">
      <w:pPr>
        <w:jc w:val="right"/>
        <w:rPr>
          <w:lang w:val="fr-FR"/>
        </w:rPr>
      </w:pPr>
    </w:p>
    <w:p w:rsidR="00CA6CFB" w:rsidRPr="008317D2" w:rsidRDefault="00D77C9F" w:rsidP="00675866">
      <w:pPr>
        <w:jc w:val="right"/>
        <w:rPr>
          <w:lang w:val="fr-FR"/>
        </w:rPr>
      </w:pPr>
      <w:r w:rsidRPr="00BE1983">
        <w:rPr>
          <w:b/>
          <w:noProof/>
          <w:lang w:val="fr-FR" w:eastAsia="fr-FR"/>
        </w:rPr>
        <w:drawing>
          <wp:inline distT="0" distB="0" distL="0" distR="0" wp14:anchorId="07710474" wp14:editId="15C4868C">
            <wp:extent cx="2124075" cy="800100"/>
            <wp:effectExtent l="0" t="0" r="9525" b="0"/>
            <wp:docPr id="1" name="Image 1" descr="F:\LBS\LBS CACH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BS\LBS CACH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89" cy="8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CFB" w:rsidRPr="008317D2" w:rsidSect="00936E0A">
      <w:headerReference w:type="default" r:id="rId8"/>
      <w:footerReference w:type="default" r:id="rId9"/>
      <w:pgSz w:w="12240" w:h="15840"/>
      <w:pgMar w:top="1417" w:right="1417" w:bottom="1417" w:left="1417" w:header="113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6C7" w:rsidRDefault="00C826C7" w:rsidP="00936E0A">
      <w:pPr>
        <w:spacing w:after="0" w:line="240" w:lineRule="auto"/>
      </w:pPr>
      <w:r>
        <w:separator/>
      </w:r>
    </w:p>
  </w:endnote>
  <w:endnote w:type="continuationSeparator" w:id="0">
    <w:p w:rsidR="00C826C7" w:rsidRDefault="00C826C7" w:rsidP="0093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RC : SN DKR 2023 B 18544 NINEA</w:t>
    </w:r>
    <w:r w:rsidRPr="00A54E68">
      <w:rPr>
        <w:lang w:val="fr-FR"/>
      </w:rPr>
      <w:t> :</w:t>
    </w:r>
    <w:r>
      <w:rPr>
        <w:lang w:val="fr-FR"/>
      </w:rPr>
      <w:t xml:space="preserve"> 010238625 2R2 </w:t>
    </w:r>
    <w:r w:rsidRPr="00A54E68">
      <w:rPr>
        <w:lang w:val="fr-FR"/>
      </w:rPr>
      <w:t xml:space="preserve">Adresse : </w:t>
    </w:r>
    <w:r>
      <w:rPr>
        <w:lang w:val="fr-FR"/>
      </w:rPr>
      <w:t xml:space="preserve">cité </w:t>
    </w:r>
    <w:proofErr w:type="spellStart"/>
    <w:r>
      <w:rPr>
        <w:lang w:val="fr-FR"/>
      </w:rPr>
      <w:t>Keur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Damel</w:t>
    </w:r>
    <w:proofErr w:type="spellEnd"/>
    <w:r>
      <w:rPr>
        <w:lang w:val="fr-FR"/>
      </w:rPr>
      <w:t xml:space="preserve"> n°06</w:t>
    </w:r>
  </w:p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 xml:space="preserve">Mail : </w:t>
    </w:r>
    <w:r w:rsidR="00C826C7">
      <w:fldChar w:fldCharType="begin"/>
    </w:r>
    <w:r w:rsidR="00C826C7" w:rsidRPr="00BD66C2">
      <w:rPr>
        <w:lang w:val="fr-FR"/>
      </w:rPr>
      <w:instrText xml:space="preserve"> HYPERLINK "mailto:logisticsbusinessservises.sn@gmail.com" </w:instrText>
    </w:r>
    <w:r w:rsidR="00C826C7">
      <w:fldChar w:fldCharType="separate"/>
    </w:r>
    <w:r w:rsidRPr="00F80318">
      <w:rPr>
        <w:rStyle w:val="Lienhypertexte"/>
        <w:lang w:val="fr-FR"/>
      </w:rPr>
      <w:t>logisticsbusinessservises.sn@gmail.com</w:t>
    </w:r>
    <w:r w:rsidR="00C826C7">
      <w:rPr>
        <w:rStyle w:val="Lienhypertexte"/>
        <w:lang w:val="fr-FR"/>
      </w:rPr>
      <w:fldChar w:fldCharType="end"/>
    </w:r>
  </w:p>
  <w:p w:rsidR="003834FF" w:rsidRDefault="003834FF" w:rsidP="003834FF">
    <w:pPr>
      <w:pStyle w:val="Pieddepage"/>
      <w:jc w:val="center"/>
      <w:rPr>
        <w:lang w:val="fr-FR"/>
      </w:rPr>
    </w:pPr>
    <w:r w:rsidRPr="00A54E68">
      <w:rPr>
        <w:lang w:val="fr-FR"/>
      </w:rPr>
      <w:t>TEL : 221 76 424 71 24 / 77 570 18 03</w:t>
    </w:r>
  </w:p>
  <w:p w:rsidR="003834FF" w:rsidRPr="00A54E68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Compte : CORIS BANK N° SN213 01010 004309224101 17</w:t>
    </w:r>
  </w:p>
  <w:p w:rsidR="001F37B8" w:rsidRPr="00A54E68" w:rsidRDefault="001F37B8" w:rsidP="002D4955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6C7" w:rsidRDefault="00C826C7" w:rsidP="00936E0A">
      <w:pPr>
        <w:spacing w:after="0" w:line="240" w:lineRule="auto"/>
      </w:pPr>
      <w:r>
        <w:separator/>
      </w:r>
    </w:p>
  </w:footnote>
  <w:footnote w:type="continuationSeparator" w:id="0">
    <w:p w:rsidR="00C826C7" w:rsidRDefault="00C826C7" w:rsidP="0093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B8" w:rsidRPr="00936E0A" w:rsidRDefault="001F37B8" w:rsidP="00CA6CFB">
    <w:pPr>
      <w:pStyle w:val="En-tte"/>
      <w:shd w:val="clear" w:color="auto" w:fill="F2F2F2" w:themeFill="background1" w:themeFillShade="F2"/>
      <w:jc w:val="both"/>
      <w:rPr>
        <w:lang w:val="fr-SN"/>
      </w:rPr>
    </w:pPr>
    <w:r w:rsidRPr="00936E0A">
      <w:rPr>
        <w:noProof/>
        <w:lang w:val="fr-FR"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1386205</wp:posOffset>
              </wp:positionH>
              <wp:positionV relativeFrom="page">
                <wp:posOffset>123825</wp:posOffset>
              </wp:positionV>
              <wp:extent cx="4791075" cy="933450"/>
              <wp:effectExtent l="57150" t="57150" r="47625" b="571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1075" cy="933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32"/>
                              <w:szCs w:val="32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re"/>
                            <w:tag w:val=""/>
                            <w:id w:val="-4206418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F37B8" w:rsidRPr="00CA6CFB" w:rsidRDefault="001F37B8">
                              <w:pPr>
                                <w:pStyle w:val="En-tte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olor w:val="000000" w:themeColor="text1"/>
                                  <w:lang w:val="fr-S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LOGISTICS BUSINESS SERVICES SARL</w:t>
                              </w:r>
                            </w:p>
                          </w:sdtContent>
                        </w:sdt>
                        <w:p w:rsidR="001F37B8" w:rsidRPr="00110532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1F37B8" w:rsidRPr="00CA6CFB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LOGISTIQUE –TRANSPORT –TERRASEMENT –FOURNITURE –LOCATION D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’ENGIN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–PRESTATION DE SERVICES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197" o:spid="_x0000_s1026" style="position:absolute;left:0;text-align:left;margin-left:109.15pt;margin-top:9.75pt;width:377.25pt;height:73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" o:allowoverlap="f" fillcolor="#92bce3 [2132]" stroked="f" strokeweight="1pt">
              <v:fill color2="#d9e8f5 [756]" rotate="t" focusposition="1" focussize="" colors="0 #9ac3f6;.5 #c1d8f8;1 #e1ecfb" focus="100%" type="gradientRadial"/>
              <v:textbox>
                <w:txbxContent>
                  <w:sdt>
                    <w:sdtPr>
                      <w:rPr>
                        <w:color w:val="000000" w:themeColor="text1"/>
                        <w:sz w:val="32"/>
                        <w:szCs w:val="32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re"/>
                      <w:tag w:val=""/>
                      <w:id w:val="-42064185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36E0A" w:rsidRPr="00CA6CFB" w:rsidRDefault="005768B1">
                        <w:pPr>
                          <w:pStyle w:val="En-tte"/>
                          <w:tabs>
                            <w:tab w:val="clear" w:pos="4703"/>
                          </w:tabs>
                          <w:jc w:val="center"/>
                          <w:rPr>
                            <w:color w:val="000000" w:themeColor="text1"/>
                            <w:lang w:val="fr-S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LOGISTICS BUSINESS SERVICES SARL</w:t>
                        </w:r>
                      </w:p>
                    </w:sdtContent>
                  </w:sdt>
                  <w:p w:rsidR="00110532" w:rsidRPr="00110532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110532" w:rsidRPr="00CA6CFB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LOGISTIQUE –TRANSPORT –TERRASEMENT –FOURNITURE –LOCATION D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’ENGIN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–PRESTATION DE SERVICES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936E0A">
      <w:rPr>
        <w:noProof/>
        <w:lang w:val="fr-FR" w:eastAsia="fr-FR"/>
      </w:rPr>
      <w:drawing>
        <wp:inline distT="0" distB="0" distL="0" distR="0" wp14:anchorId="4CF2B717" wp14:editId="1666D1E9">
          <wp:extent cx="1095360" cy="1037590"/>
          <wp:effectExtent l="0" t="0" r="0" b="0"/>
          <wp:docPr id="10" name="Image 10" descr="C:\Users\Momar\Downloads\LOGO-LBS-MOMAR1 (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Users\Momar\Downloads\LOGO-LBS-MOMAR1 (5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100" cy="1045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0A"/>
    <w:rsid w:val="0008690A"/>
    <w:rsid w:val="000B5B93"/>
    <w:rsid w:val="000F736C"/>
    <w:rsid w:val="00110532"/>
    <w:rsid w:val="001F37B8"/>
    <w:rsid w:val="002711C1"/>
    <w:rsid w:val="002D4955"/>
    <w:rsid w:val="003834FF"/>
    <w:rsid w:val="003E2CCE"/>
    <w:rsid w:val="00430352"/>
    <w:rsid w:val="00483D67"/>
    <w:rsid w:val="004A06DC"/>
    <w:rsid w:val="00507CF3"/>
    <w:rsid w:val="00566015"/>
    <w:rsid w:val="005768B1"/>
    <w:rsid w:val="00675866"/>
    <w:rsid w:val="007273AF"/>
    <w:rsid w:val="00806DAF"/>
    <w:rsid w:val="008317D2"/>
    <w:rsid w:val="008F6DB8"/>
    <w:rsid w:val="00936E0A"/>
    <w:rsid w:val="009A14E7"/>
    <w:rsid w:val="009B7A8D"/>
    <w:rsid w:val="00A54E68"/>
    <w:rsid w:val="00A93C9E"/>
    <w:rsid w:val="00AF436B"/>
    <w:rsid w:val="00BD66C2"/>
    <w:rsid w:val="00C826C7"/>
    <w:rsid w:val="00CA6CFB"/>
    <w:rsid w:val="00CD518E"/>
    <w:rsid w:val="00D77C9F"/>
    <w:rsid w:val="00EA0D0D"/>
    <w:rsid w:val="00ED74C6"/>
    <w:rsid w:val="00F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FA4E6F-0DC6-4327-8C3D-B67E1B98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E0A"/>
  </w:style>
  <w:style w:type="paragraph" w:styleId="Pieddepage">
    <w:name w:val="footer"/>
    <w:basedOn w:val="Normal"/>
    <w:link w:val="Pieddepag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E0A"/>
  </w:style>
  <w:style w:type="table" w:styleId="Grilledutableau">
    <w:name w:val="Table Grid"/>
    <w:basedOn w:val="TableauNormal"/>
    <w:uiPriority w:val="39"/>
    <w:rsid w:val="00CA6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834F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75CC2-CC55-4B66-A1C0-0DDAFBFF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495</Characters>
  <Application>Microsoft Office Word</Application>
  <DocSecurity>0</DocSecurity>
  <Lines>29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LOGISTICS BUSINESS SERVICES SARL</vt:lpstr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LOGISTICS BUSINESS SERVICES SARL</dc:title>
  <dc:subject/>
  <dc:creator>Momar</dc:creator>
  <cp:keywords/>
  <dc:description/>
  <cp:lastModifiedBy>Windows User</cp:lastModifiedBy>
  <cp:revision>33</cp:revision>
  <cp:lastPrinted>2024-02-23T17:15:00Z</cp:lastPrinted>
  <dcterms:created xsi:type="dcterms:W3CDTF">2024-02-23T16:44:00Z</dcterms:created>
  <dcterms:modified xsi:type="dcterms:W3CDTF">2024-02-23T17:38:00Z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c3f01f79e2c13aa8c4b3ee6b6e8a48943c12e754448db8820a4cc69195f32c61</vt:lpwstr>
  </property>
</Properties>
</file>