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05" w:rsidRDefault="000F0305" w:rsidP="000F0305">
      <w:pPr>
        <w:tabs>
          <w:tab w:val="left" w:pos="3320"/>
        </w:tabs>
        <w:ind w:left="3402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0A119BD8" wp14:editId="60947313">
            <wp:extent cx="1371600" cy="13499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MEN LOGO BLU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586" cy="13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05" w:rsidRPr="000F0305" w:rsidRDefault="000F0305" w:rsidP="000F0305">
      <w:pPr>
        <w:tabs>
          <w:tab w:val="left" w:pos="284"/>
        </w:tabs>
        <w:ind w:left="284"/>
        <w:jc w:val="center"/>
        <w:rPr>
          <w:b/>
          <w:i/>
          <w:sz w:val="32"/>
          <w:szCs w:val="32"/>
        </w:rPr>
      </w:pPr>
      <w:r w:rsidRPr="000F0305">
        <w:rPr>
          <w:b/>
          <w:i/>
          <w:sz w:val="32"/>
          <w:szCs w:val="32"/>
        </w:rPr>
        <w:t>Data Science: Training and Capacity Building</w:t>
      </w:r>
    </w:p>
    <w:p w:rsidR="000F0305" w:rsidRDefault="000F0305" w:rsidP="000F0305">
      <w:pPr>
        <w:tabs>
          <w:tab w:val="left" w:pos="284"/>
        </w:tabs>
        <w:ind w:left="284"/>
        <w:rPr>
          <w:b/>
          <w:sz w:val="32"/>
          <w:szCs w:val="32"/>
        </w:rPr>
      </w:pPr>
    </w:p>
    <w:p w:rsidR="000F0305" w:rsidRDefault="00594A3B" w:rsidP="000F0305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Predictive Data Analytics</w:t>
      </w:r>
    </w:p>
    <w:p w:rsidR="000F0305" w:rsidRDefault="00594A3B" w:rsidP="000F0305">
      <w:pPr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19</w:t>
      </w:r>
      <w:r w:rsidR="000F0305" w:rsidRPr="000F0305">
        <w:rPr>
          <w:b/>
          <w:sz w:val="32"/>
          <w:szCs w:val="32"/>
          <w:vertAlign w:val="superscript"/>
        </w:rPr>
        <w:t>th</w:t>
      </w:r>
      <w:r w:rsidR="000F0305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21</w:t>
      </w:r>
      <w:r w:rsidR="000F0305" w:rsidRPr="000F0305">
        <w:rPr>
          <w:b/>
          <w:sz w:val="32"/>
          <w:szCs w:val="32"/>
          <w:vertAlign w:val="superscript"/>
        </w:rPr>
        <w:t>th</w:t>
      </w:r>
      <w:r w:rsidR="000F0305">
        <w:rPr>
          <w:b/>
          <w:sz w:val="32"/>
          <w:szCs w:val="32"/>
        </w:rPr>
        <w:t xml:space="preserve"> March 2019 </w:t>
      </w:r>
    </w:p>
    <w:p w:rsidR="000F0305" w:rsidRDefault="00594A3B" w:rsidP="000F0305">
      <w:pPr>
        <w:tabs>
          <w:tab w:val="left" w:pos="284"/>
        </w:tabs>
        <w:ind w:left="284"/>
        <w:rPr>
          <w:b/>
          <w:sz w:val="32"/>
          <w:szCs w:val="32"/>
        </w:rPr>
      </w:pPr>
      <w:r w:rsidRPr="00594A3B">
        <w:rPr>
          <w:b/>
          <w:sz w:val="32"/>
          <w:szCs w:val="32"/>
        </w:rPr>
        <w:t>Edinburgh Training &amp; Conference Venue</w:t>
      </w:r>
    </w:p>
    <w:p w:rsidR="000F0305" w:rsidRPr="00D56BA6" w:rsidRDefault="00D56BA6" w:rsidP="000F0305">
      <w:pPr>
        <w:tabs>
          <w:tab w:val="left" w:pos="284"/>
        </w:tabs>
        <w:ind w:left="284"/>
        <w:rPr>
          <w:b/>
          <w:sz w:val="28"/>
          <w:szCs w:val="28"/>
        </w:rPr>
      </w:pPr>
      <w:r w:rsidRPr="00D56BA6">
        <w:rPr>
          <w:b/>
          <w:sz w:val="28"/>
          <w:szCs w:val="28"/>
        </w:rPr>
        <w:t>Dr Diarmuid McDonnell and Professor Vernon Gayle, AQMEN, University of Edinburgh</w:t>
      </w:r>
    </w:p>
    <w:p w:rsidR="00D56BA6" w:rsidRDefault="00D56BA6" w:rsidP="000F0305">
      <w:pPr>
        <w:tabs>
          <w:tab w:val="left" w:pos="284"/>
        </w:tabs>
        <w:ind w:left="284"/>
        <w:rPr>
          <w:sz w:val="28"/>
          <w:szCs w:val="28"/>
        </w:rPr>
      </w:pPr>
    </w:p>
    <w:p w:rsidR="00D56BA6" w:rsidRPr="00D56BA6" w:rsidRDefault="00D56BA6" w:rsidP="000F0305">
      <w:pPr>
        <w:tabs>
          <w:tab w:val="left" w:pos="284"/>
        </w:tabs>
        <w:ind w:left="284"/>
        <w:rPr>
          <w:b/>
          <w:sz w:val="28"/>
          <w:szCs w:val="28"/>
        </w:rPr>
      </w:pPr>
      <w:r w:rsidRPr="00D56BA6">
        <w:rPr>
          <w:b/>
          <w:sz w:val="28"/>
          <w:szCs w:val="28"/>
        </w:rPr>
        <w:t>Programme</w:t>
      </w:r>
    </w:p>
    <w:p w:rsidR="00D56BA6" w:rsidRDefault="00D56BA6" w:rsidP="000F0305">
      <w:pPr>
        <w:tabs>
          <w:tab w:val="left" w:pos="284"/>
        </w:tabs>
        <w:ind w:left="284"/>
        <w:rPr>
          <w:sz w:val="28"/>
          <w:szCs w:val="28"/>
        </w:rPr>
      </w:pP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 w:rsidRPr="000F0305">
        <w:rPr>
          <w:sz w:val="28"/>
          <w:szCs w:val="28"/>
        </w:rPr>
        <w:t>1</w:t>
      </w:r>
      <w:r w:rsidR="00594A3B">
        <w:rPr>
          <w:sz w:val="28"/>
          <w:szCs w:val="28"/>
        </w:rPr>
        <w:t>9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9:30</w:t>
      </w:r>
      <w:r>
        <w:rPr>
          <w:sz w:val="28"/>
          <w:szCs w:val="28"/>
        </w:rPr>
        <w:tab/>
        <w:t>Registration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  <w:t>Welcome</w:t>
      </w:r>
    </w:p>
    <w:p w:rsidR="000F0305" w:rsidRDefault="000F0305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10:05</w:t>
      </w:r>
      <w:r>
        <w:rPr>
          <w:sz w:val="28"/>
          <w:szCs w:val="28"/>
        </w:rPr>
        <w:tab/>
      </w:r>
      <w:r w:rsidR="006A387F">
        <w:rPr>
          <w:sz w:val="28"/>
          <w:szCs w:val="28"/>
        </w:rPr>
        <w:t xml:space="preserve">Thinking Predictively 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Tea / Coffee</w:t>
      </w:r>
    </w:p>
    <w:p w:rsidR="0033081E" w:rsidRDefault="0033081E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  <w:t>Software Demonstration</w:t>
      </w:r>
    </w:p>
    <w:p w:rsidR="0033081E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12:00</w:t>
      </w:r>
      <w:r>
        <w:rPr>
          <w:sz w:val="28"/>
          <w:szCs w:val="28"/>
        </w:rPr>
        <w:tab/>
        <w:t>Activity 1 -</w:t>
      </w:r>
      <w:r w:rsidR="0033081E">
        <w:rPr>
          <w:sz w:val="28"/>
          <w:szCs w:val="28"/>
        </w:rPr>
        <w:t xml:space="preserve"> </w:t>
      </w:r>
      <w:r w:rsidR="00D21BD7">
        <w:rPr>
          <w:sz w:val="28"/>
          <w:szCs w:val="28"/>
        </w:rPr>
        <w:t>Fundamental Statistical Concepts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AA7607" w:rsidRDefault="002C18FC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 xml:space="preserve">Activity 2 </w:t>
      </w:r>
      <w:r w:rsidR="006A387F">
        <w:rPr>
          <w:sz w:val="28"/>
          <w:szCs w:val="28"/>
        </w:rPr>
        <w:t xml:space="preserve">– </w:t>
      </w:r>
      <w:r w:rsidR="00D21BD7">
        <w:rPr>
          <w:sz w:val="28"/>
          <w:szCs w:val="28"/>
        </w:rPr>
        <w:t>Statistical Models I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15:00</w:t>
      </w:r>
      <w:r>
        <w:rPr>
          <w:sz w:val="28"/>
          <w:szCs w:val="28"/>
        </w:rPr>
        <w:tab/>
        <w:t>Tea / Coffee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</w:t>
      </w:r>
      <w:r w:rsidR="006A387F">
        <w:rPr>
          <w:sz w:val="28"/>
          <w:szCs w:val="28"/>
        </w:rPr>
        <w:t>5:30</w:t>
      </w:r>
      <w:r w:rsidR="006A387F">
        <w:rPr>
          <w:sz w:val="28"/>
          <w:szCs w:val="28"/>
        </w:rPr>
        <w:tab/>
        <w:t xml:space="preserve">Activity 3 – </w:t>
      </w:r>
      <w:r w:rsidR="00D21BD7">
        <w:rPr>
          <w:sz w:val="28"/>
          <w:szCs w:val="28"/>
        </w:rPr>
        <w:t>Statistical Models II</w:t>
      </w:r>
    </w:p>
    <w:p w:rsidR="00AA7607" w:rsidRDefault="00AA7607" w:rsidP="000F030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>Reflections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A387F">
        <w:rPr>
          <w:sz w:val="28"/>
          <w:szCs w:val="28"/>
        </w:rPr>
        <w:lastRenderedPageBreak/>
        <w:t>20</w:t>
      </w:r>
      <w:r w:rsidRPr="000F0305">
        <w:rPr>
          <w:sz w:val="28"/>
          <w:szCs w:val="28"/>
          <w:vertAlign w:val="superscript"/>
        </w:rPr>
        <w:t>th</w:t>
      </w:r>
      <w:r w:rsidRPr="000F0305">
        <w:rPr>
          <w:sz w:val="28"/>
          <w:szCs w:val="28"/>
        </w:rPr>
        <w:t xml:space="preserve"> March</w:t>
      </w:r>
    </w:p>
    <w:p w:rsidR="00FE656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 w:rsidR="00FE656C">
        <w:rPr>
          <w:sz w:val="28"/>
          <w:szCs w:val="28"/>
        </w:rPr>
        <w:tab/>
        <w:t>The Research Value of Longitudinal Data</w:t>
      </w:r>
    </w:p>
    <w:p w:rsidR="002C18F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10:30</w:t>
      </w:r>
      <w:r w:rsidR="002C18FC">
        <w:rPr>
          <w:sz w:val="28"/>
          <w:szCs w:val="28"/>
        </w:rPr>
        <w:tab/>
        <w:t xml:space="preserve">Activity 4 </w:t>
      </w:r>
      <w:r w:rsidR="006A387F">
        <w:rPr>
          <w:sz w:val="28"/>
          <w:szCs w:val="28"/>
        </w:rPr>
        <w:t>–</w:t>
      </w:r>
      <w:r w:rsidR="002C18FC">
        <w:rPr>
          <w:sz w:val="28"/>
          <w:szCs w:val="28"/>
        </w:rPr>
        <w:t xml:space="preserve"> </w:t>
      </w:r>
      <w:r w:rsidR="006A387F">
        <w:rPr>
          <w:sz w:val="28"/>
          <w:szCs w:val="28"/>
        </w:rPr>
        <w:t>Longitudinal Data Analysis</w:t>
      </w:r>
      <w:r>
        <w:rPr>
          <w:sz w:val="28"/>
          <w:szCs w:val="28"/>
        </w:rPr>
        <w:t xml:space="preserve"> 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11:30</w:t>
      </w:r>
      <w:r>
        <w:rPr>
          <w:sz w:val="28"/>
          <w:szCs w:val="28"/>
        </w:rPr>
        <w:tab/>
      </w:r>
      <w:r w:rsidR="006A387F">
        <w:rPr>
          <w:sz w:val="28"/>
          <w:szCs w:val="28"/>
        </w:rPr>
        <w:t>Tea / Coffee</w:t>
      </w:r>
    </w:p>
    <w:p w:rsidR="00FE656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12:00</w:t>
      </w:r>
      <w:r>
        <w:rPr>
          <w:sz w:val="28"/>
          <w:szCs w:val="28"/>
        </w:rPr>
        <w:tab/>
        <w:t>Analysing Durations</w:t>
      </w:r>
    </w:p>
    <w:p w:rsidR="002C18F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12:3</w:t>
      </w:r>
      <w:r w:rsidR="002C18FC">
        <w:rPr>
          <w:sz w:val="28"/>
          <w:szCs w:val="28"/>
        </w:rPr>
        <w:t>0</w:t>
      </w:r>
      <w:r w:rsidR="002C18FC">
        <w:rPr>
          <w:sz w:val="28"/>
          <w:szCs w:val="28"/>
        </w:rPr>
        <w:tab/>
      </w:r>
      <w:r>
        <w:rPr>
          <w:sz w:val="28"/>
          <w:szCs w:val="28"/>
        </w:rPr>
        <w:t>Activity 5 – Analysing Durations</w:t>
      </w:r>
    </w:p>
    <w:p w:rsidR="002C18F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13:3</w:t>
      </w:r>
      <w:r w:rsidR="002C18FC">
        <w:rPr>
          <w:sz w:val="28"/>
          <w:szCs w:val="28"/>
        </w:rPr>
        <w:t>0</w:t>
      </w:r>
      <w:r>
        <w:rPr>
          <w:sz w:val="28"/>
          <w:szCs w:val="28"/>
        </w:rPr>
        <w:tab/>
        <w:t>Lunch</w:t>
      </w:r>
      <w:r w:rsidR="002C18FC">
        <w:rPr>
          <w:sz w:val="28"/>
          <w:szCs w:val="28"/>
        </w:rPr>
        <w:tab/>
      </w:r>
    </w:p>
    <w:p w:rsidR="002C18FC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14:3</w:t>
      </w:r>
      <w:r w:rsidR="002C18FC">
        <w:rPr>
          <w:sz w:val="28"/>
          <w:szCs w:val="28"/>
        </w:rPr>
        <w:t>0</w:t>
      </w:r>
      <w:r w:rsidR="002C18FC">
        <w:rPr>
          <w:sz w:val="28"/>
          <w:szCs w:val="28"/>
        </w:rPr>
        <w:tab/>
      </w:r>
      <w:r>
        <w:rPr>
          <w:sz w:val="28"/>
          <w:szCs w:val="28"/>
        </w:rPr>
        <w:t xml:space="preserve">Activity 6 – </w:t>
      </w:r>
      <w:r w:rsidR="00BE4C50">
        <w:rPr>
          <w:sz w:val="28"/>
          <w:szCs w:val="28"/>
        </w:rPr>
        <w:t>Revising Core Concepts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</w:t>
      </w:r>
      <w:r w:rsidR="00FE656C">
        <w:rPr>
          <w:sz w:val="28"/>
          <w:szCs w:val="28"/>
        </w:rPr>
        <w:t>5:3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</w:r>
      <w:r w:rsidR="00FE656C">
        <w:rPr>
          <w:sz w:val="28"/>
          <w:szCs w:val="28"/>
        </w:rPr>
        <w:t>Tea / Coffee</w:t>
      </w:r>
    </w:p>
    <w:p w:rsidR="007212E6" w:rsidRDefault="00FE656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15:45</w:t>
      </w:r>
      <w:r>
        <w:rPr>
          <w:sz w:val="28"/>
          <w:szCs w:val="28"/>
        </w:rPr>
        <w:tab/>
      </w:r>
      <w:r w:rsidR="007212E6">
        <w:rPr>
          <w:sz w:val="28"/>
          <w:szCs w:val="28"/>
        </w:rPr>
        <w:t>Further Modelling Approaches</w:t>
      </w:r>
    </w:p>
    <w:p w:rsidR="007212E6" w:rsidRDefault="007212E6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>Reflections</w:t>
      </w:r>
    </w:p>
    <w:p w:rsidR="002C18FC" w:rsidRDefault="002C18FC" w:rsidP="002C18FC">
      <w:pPr>
        <w:tabs>
          <w:tab w:val="left" w:pos="284"/>
        </w:tabs>
        <w:rPr>
          <w:sz w:val="28"/>
          <w:szCs w:val="28"/>
        </w:rPr>
      </w:pPr>
    </w:p>
    <w:p w:rsidR="002C18FC" w:rsidRDefault="007212E6" w:rsidP="007212E6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21</w:t>
      </w:r>
      <w:r>
        <w:rPr>
          <w:sz w:val="28"/>
          <w:szCs w:val="28"/>
          <w:vertAlign w:val="superscript"/>
        </w:rPr>
        <w:t>st</w:t>
      </w:r>
      <w:r w:rsidR="002C18FC" w:rsidRPr="000F0305">
        <w:rPr>
          <w:sz w:val="28"/>
          <w:szCs w:val="28"/>
        </w:rPr>
        <w:t xml:space="preserve"> March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10:00</w:t>
      </w:r>
      <w:r>
        <w:rPr>
          <w:sz w:val="28"/>
          <w:szCs w:val="28"/>
        </w:rPr>
        <w:tab/>
      </w:r>
      <w:r w:rsidR="00E86933">
        <w:rPr>
          <w:sz w:val="28"/>
          <w:szCs w:val="28"/>
        </w:rPr>
        <w:t>Revision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10:30</w:t>
      </w:r>
      <w:r>
        <w:rPr>
          <w:sz w:val="28"/>
          <w:szCs w:val="28"/>
        </w:rPr>
        <w:tab/>
      </w:r>
      <w:r w:rsidR="00E86933">
        <w:rPr>
          <w:sz w:val="28"/>
          <w:szCs w:val="28"/>
        </w:rPr>
        <w:t>Introduction to the Hackathon</w:t>
      </w:r>
      <w:bookmarkStart w:id="0" w:name="_GoBack"/>
      <w:bookmarkEnd w:id="0"/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11:00</w:t>
      </w:r>
      <w:r>
        <w:rPr>
          <w:sz w:val="28"/>
          <w:szCs w:val="28"/>
        </w:rPr>
        <w:tab/>
        <w:t>Deep Work (Phase 1)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13:00</w:t>
      </w:r>
      <w:r>
        <w:rPr>
          <w:sz w:val="28"/>
          <w:szCs w:val="28"/>
        </w:rPr>
        <w:tab/>
        <w:t>Lunch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14:00</w:t>
      </w:r>
      <w:r>
        <w:rPr>
          <w:sz w:val="28"/>
          <w:szCs w:val="28"/>
        </w:rPr>
        <w:tab/>
        <w:t>Deep Work (Phase 2)</w:t>
      </w:r>
    </w:p>
    <w:p w:rsidR="002C18FC" w:rsidRDefault="002C18FC" w:rsidP="002C18FC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16:00</w:t>
      </w:r>
      <w:r>
        <w:rPr>
          <w:sz w:val="28"/>
          <w:szCs w:val="28"/>
        </w:rPr>
        <w:tab/>
        <w:t>Group Presentation</w:t>
      </w:r>
    </w:p>
    <w:p w:rsidR="00CC20B9" w:rsidRPr="000027F4" w:rsidRDefault="002C18FC" w:rsidP="000027F4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16:30</w:t>
      </w:r>
      <w:r>
        <w:rPr>
          <w:sz w:val="28"/>
          <w:szCs w:val="28"/>
        </w:rPr>
        <w:tab/>
        <w:t xml:space="preserve">Reflections </w:t>
      </w:r>
    </w:p>
    <w:sectPr w:rsidR="00CC20B9" w:rsidRPr="0000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05"/>
    <w:rsid w:val="000027F4"/>
    <w:rsid w:val="0001115E"/>
    <w:rsid w:val="000F0305"/>
    <w:rsid w:val="002C18FC"/>
    <w:rsid w:val="0033081E"/>
    <w:rsid w:val="00594A3B"/>
    <w:rsid w:val="006A387F"/>
    <w:rsid w:val="007212E6"/>
    <w:rsid w:val="007E721B"/>
    <w:rsid w:val="00AA7607"/>
    <w:rsid w:val="00B64730"/>
    <w:rsid w:val="00BE4C50"/>
    <w:rsid w:val="00CC20B9"/>
    <w:rsid w:val="00D21BD7"/>
    <w:rsid w:val="00D56BA6"/>
    <w:rsid w:val="00E86933"/>
    <w:rsid w:val="00FA54CA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6A57"/>
  <w15:chartTrackingRefBased/>
  <w15:docId w15:val="{259534E2-9221-428D-8C04-FE6C1A89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 Vernon</dc:creator>
  <cp:keywords/>
  <dc:description/>
  <cp:lastModifiedBy>DiarmuidMc</cp:lastModifiedBy>
  <cp:revision>7</cp:revision>
  <cp:lastPrinted>2019-01-15T14:11:00Z</cp:lastPrinted>
  <dcterms:created xsi:type="dcterms:W3CDTF">2019-01-16T11:19:00Z</dcterms:created>
  <dcterms:modified xsi:type="dcterms:W3CDTF">2019-03-18T10:53:00Z</dcterms:modified>
</cp:coreProperties>
</file>