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83" w:rsidRPr="00560167" w:rsidRDefault="00F2321B" w:rsidP="00FC667E">
      <w:r w:rsidRPr="00560167">
        <w:rPr>
          <w:noProof/>
          <w:lang w:eastAsia="pt-PT"/>
        </w:rPr>
        <w:drawing>
          <wp:inline distT="0" distB="0" distL="0" distR="0" wp14:anchorId="4A3A31D6" wp14:editId="3596C1E0">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560167" w:rsidRDefault="00F2321B" w:rsidP="00FC667E"/>
    <w:p w:rsidR="00F2321B" w:rsidRPr="00560167" w:rsidRDefault="00F2321B" w:rsidP="00FC667E"/>
    <w:p w:rsidR="00F2321B" w:rsidRPr="00560167" w:rsidRDefault="00F2321B" w:rsidP="00FC667E"/>
    <w:p w:rsidR="00F2321B" w:rsidRPr="00191562" w:rsidRDefault="00F2321B" w:rsidP="00D824D8">
      <w:pPr>
        <w:jc w:val="center"/>
        <w:rPr>
          <w:b/>
          <w:sz w:val="36"/>
        </w:rPr>
      </w:pPr>
      <w:r w:rsidRPr="00191562">
        <w:rPr>
          <w:b/>
          <w:sz w:val="36"/>
        </w:rPr>
        <w:t>*Título do Trabalho de Proje</w:t>
      </w:r>
      <w:r w:rsidR="00E965AF" w:rsidRPr="00191562">
        <w:rPr>
          <w:b/>
          <w:sz w:val="36"/>
        </w:rPr>
        <w:t>c</w:t>
      </w:r>
      <w:r w:rsidRPr="00191562">
        <w:rPr>
          <w:b/>
          <w:sz w:val="36"/>
        </w:rPr>
        <w:t>to</w:t>
      </w:r>
      <w:r w:rsidRPr="00191562">
        <w:rPr>
          <w:b/>
          <w:sz w:val="36"/>
        </w:rPr>
        <w:br/>
      </w:r>
      <w:r w:rsidR="004F3F55" w:rsidRPr="004F3F55">
        <w:rPr>
          <w:b/>
          <w:sz w:val="36"/>
        </w:rPr>
        <w:t>Usando a Primeira Letra na Forma Maiúscula</w:t>
      </w:r>
      <w:r w:rsidRPr="00191562">
        <w:rPr>
          <w:b/>
          <w:sz w:val="36"/>
        </w:rPr>
        <w:t>*</w:t>
      </w:r>
      <w:r w:rsidRPr="00191562">
        <w:rPr>
          <w:b/>
          <w:sz w:val="36"/>
        </w:rPr>
        <w:br/>
      </w:r>
    </w:p>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243E89" w:rsidP="00D824D8">
            <w:pPr>
              <w:jc w:val="center"/>
            </w:pPr>
          </w:p>
        </w:tc>
        <w:tc>
          <w:tcPr>
            <w:tcW w:w="4850" w:type="dxa"/>
            <w:vAlign w:val="center"/>
          </w:tcPr>
          <w:p w:rsidR="00243E89" w:rsidRDefault="00243E89" w:rsidP="00243E89">
            <w:pPr>
              <w:jc w:val="left"/>
            </w:pPr>
            <w:r>
              <w:t>*Fernando Pessoa*</w:t>
            </w:r>
          </w:p>
        </w:tc>
      </w:tr>
      <w:tr w:rsidR="00243E89" w:rsidTr="001471E3">
        <w:tc>
          <w:tcPr>
            <w:tcW w:w="1985" w:type="dxa"/>
          </w:tcPr>
          <w:p w:rsidR="00243E89" w:rsidRDefault="00243E89" w:rsidP="00D824D8">
            <w:pPr>
              <w:jc w:val="center"/>
            </w:pPr>
          </w:p>
        </w:tc>
        <w:tc>
          <w:tcPr>
            <w:tcW w:w="4850" w:type="dxa"/>
          </w:tcPr>
          <w:p w:rsidR="00243E89" w:rsidRDefault="00243E89" w:rsidP="00243E89">
            <w:pPr>
              <w:jc w:val="left"/>
            </w:pPr>
            <w:r>
              <w:t>*Ricardo Reis*</w:t>
            </w:r>
          </w:p>
        </w:tc>
      </w:tr>
    </w:tbl>
    <w:p w:rsidR="00F2321B" w:rsidRPr="00560167" w:rsidRDefault="00F2321B" w:rsidP="00D824D8">
      <w:pPr>
        <w:jc w:val="center"/>
      </w:pPr>
    </w:p>
    <w:p w:rsidR="00F2321B" w:rsidRPr="00560167" w:rsidRDefault="00F2321B"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tbl>
      <w:tblPr>
        <w:tblStyle w:val="Tabelacomgrade"/>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734ED9" w:rsidP="00D824D8">
            <w:pPr>
              <w:jc w:val="center"/>
            </w:pPr>
            <w:r>
              <w:t>Orientadores</w:t>
            </w:r>
          </w:p>
        </w:tc>
        <w:tc>
          <w:tcPr>
            <w:tcW w:w="4926" w:type="dxa"/>
            <w:vAlign w:val="center"/>
          </w:tcPr>
          <w:p w:rsidR="00734ED9" w:rsidRDefault="00734ED9" w:rsidP="00734ED9">
            <w:pPr>
              <w:jc w:val="left"/>
            </w:pPr>
            <w:r>
              <w:t>*Àlvaro de Campos*</w:t>
            </w:r>
          </w:p>
        </w:tc>
      </w:tr>
      <w:tr w:rsidR="00734ED9" w:rsidTr="0090109D">
        <w:tc>
          <w:tcPr>
            <w:tcW w:w="1559" w:type="dxa"/>
          </w:tcPr>
          <w:p w:rsidR="00734ED9" w:rsidRDefault="00734ED9" w:rsidP="00D824D8">
            <w:pPr>
              <w:jc w:val="center"/>
            </w:pPr>
          </w:p>
        </w:tc>
        <w:tc>
          <w:tcPr>
            <w:tcW w:w="4926" w:type="dxa"/>
          </w:tcPr>
          <w:p w:rsidR="00734ED9" w:rsidRDefault="00734ED9" w:rsidP="00734ED9">
            <w:pPr>
              <w:jc w:val="left"/>
            </w:pPr>
            <w:r>
              <w:t>*Alberto Caeiro, SoftCompany*</w:t>
            </w:r>
          </w:p>
        </w:tc>
      </w:tr>
    </w:tbl>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450922" w:rsidRPr="00560167" w:rsidRDefault="00450922" w:rsidP="00D824D8">
      <w:pPr>
        <w:jc w:val="center"/>
      </w:pPr>
    </w:p>
    <w:p w:rsidR="00450922" w:rsidRPr="00560167" w:rsidRDefault="007F2767" w:rsidP="00D824D8">
      <w:pPr>
        <w:jc w:val="center"/>
      </w:pPr>
      <w:r>
        <w:t>*</w:t>
      </w:r>
      <w:r w:rsidR="00450922" w:rsidRPr="00560167">
        <w:t>Maio</w:t>
      </w:r>
      <w:r>
        <w:t>*</w:t>
      </w:r>
      <w:r w:rsidR="00450922" w:rsidRPr="00560167">
        <w:t xml:space="preserve"> de 2015</w:t>
      </w:r>
    </w:p>
    <w:p w:rsidR="00D20820" w:rsidRPr="00560167" w:rsidRDefault="00D20820" w:rsidP="00FC667E"/>
    <w:p w:rsidR="0057787D" w:rsidRDefault="0057787D">
      <w:pPr>
        <w:spacing w:after="200" w:line="276" w:lineRule="auto"/>
        <w:jc w:val="left"/>
      </w:pPr>
      <w:r>
        <w:br w:type="page"/>
      </w:r>
    </w:p>
    <w:p w:rsidR="00730AFE" w:rsidRDefault="00730AFE" w:rsidP="00D824D8">
      <w:pPr>
        <w:jc w:val="center"/>
        <w:rPr>
          <w:b/>
          <w:bCs/>
          <w:sz w:val="36"/>
          <w:szCs w:val="28"/>
        </w:rPr>
      </w:pPr>
    </w:p>
    <w:p w:rsidR="00F9476D" w:rsidRDefault="00F9476D" w:rsidP="00D824D8">
      <w:pPr>
        <w:jc w:val="center"/>
        <w:rPr>
          <w:b/>
          <w:bCs/>
          <w:sz w:val="36"/>
          <w:szCs w:val="28"/>
        </w:rPr>
      </w:pPr>
    </w:p>
    <w:p w:rsidR="00F9476D" w:rsidRDefault="00F9476D">
      <w:pPr>
        <w:spacing w:after="200" w:line="276" w:lineRule="auto"/>
        <w:jc w:val="left"/>
        <w:rPr>
          <w:b/>
          <w:bCs/>
          <w:sz w:val="36"/>
          <w:szCs w:val="28"/>
        </w:rPr>
      </w:pPr>
      <w:r>
        <w:rPr>
          <w:b/>
          <w:bCs/>
          <w:sz w:val="36"/>
          <w:szCs w:val="28"/>
        </w:rPr>
        <w:br w:type="page"/>
      </w:r>
    </w:p>
    <w:p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rsidR="00D20820" w:rsidRPr="00560167" w:rsidRDefault="00D20820" w:rsidP="00D824D8">
      <w:pPr>
        <w:jc w:val="center"/>
      </w:pPr>
    </w:p>
    <w:p w:rsidR="00D20820" w:rsidRPr="00560167" w:rsidRDefault="00D20820" w:rsidP="00D824D8">
      <w:pPr>
        <w:jc w:val="center"/>
      </w:pPr>
    </w:p>
    <w:p w:rsidR="00D20820" w:rsidRPr="00191562" w:rsidRDefault="00D20820" w:rsidP="00D824D8">
      <w:pPr>
        <w:jc w:val="center"/>
        <w:rPr>
          <w:sz w:val="24"/>
        </w:rPr>
      </w:pPr>
    </w:p>
    <w:p w:rsidR="00D20820" w:rsidRPr="00191562" w:rsidRDefault="003C5851" w:rsidP="00D824D8">
      <w:pPr>
        <w:jc w:val="center"/>
        <w:rPr>
          <w:b/>
          <w:sz w:val="36"/>
        </w:rPr>
      </w:pPr>
      <w:r w:rsidRPr="00191562">
        <w:rPr>
          <w:b/>
          <w:sz w:val="36"/>
        </w:rPr>
        <w:t>*</w:t>
      </w:r>
      <w:r w:rsidR="00D20820" w:rsidRPr="00191562">
        <w:rPr>
          <w:b/>
          <w:sz w:val="36"/>
        </w:rPr>
        <w:t>Título do Trabalho de Proje</w:t>
      </w:r>
      <w:r w:rsidR="001D0C52" w:rsidRPr="00191562">
        <w:rPr>
          <w:b/>
          <w:sz w:val="36"/>
        </w:rPr>
        <w:t>c</w:t>
      </w:r>
      <w:r w:rsidR="00D20820" w:rsidRPr="00191562">
        <w:rPr>
          <w:b/>
          <w:sz w:val="36"/>
        </w:rPr>
        <w:t>to</w:t>
      </w:r>
      <w:r w:rsidR="00D20820" w:rsidRPr="00191562">
        <w:rPr>
          <w:b/>
          <w:sz w:val="36"/>
        </w:rPr>
        <w:br/>
      </w:r>
      <w:r w:rsidR="0047615C" w:rsidRPr="0047615C">
        <w:rPr>
          <w:b/>
          <w:sz w:val="36"/>
        </w:rPr>
        <w:t>Usando a Primeira Letra na Forma Maiúscula</w:t>
      </w:r>
      <w:r w:rsidR="00D20820" w:rsidRPr="00191562">
        <w:rPr>
          <w:b/>
          <w:sz w:val="36"/>
        </w:rPr>
        <w:t>*</w:t>
      </w:r>
      <w:r w:rsidR="00D20820" w:rsidRPr="00191562">
        <w:rPr>
          <w:b/>
          <w:sz w:val="36"/>
        </w:rPr>
        <w:br/>
      </w:r>
    </w:p>
    <w:p w:rsidR="00D20820" w:rsidRPr="00560167" w:rsidRDefault="00D20820" w:rsidP="00D824D8">
      <w:pPr>
        <w:jc w:val="center"/>
      </w:pPr>
    </w:p>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rsidTr="006E03CD">
        <w:tc>
          <w:tcPr>
            <w:tcW w:w="1985" w:type="dxa"/>
            <w:vAlign w:val="center"/>
          </w:tcPr>
          <w:p w:rsidR="00242A7B" w:rsidRDefault="00345143" w:rsidP="00242A7B">
            <w:pPr>
              <w:jc w:val="right"/>
            </w:pPr>
            <w:r>
              <w:t xml:space="preserve">   </w:t>
            </w:r>
            <w:r w:rsidR="00242A7B" w:rsidRPr="00560167">
              <w:t>*75463*</w:t>
            </w:r>
          </w:p>
        </w:tc>
        <w:tc>
          <w:tcPr>
            <w:tcW w:w="4850" w:type="dxa"/>
            <w:vAlign w:val="center"/>
          </w:tcPr>
          <w:p w:rsidR="00242A7B" w:rsidRDefault="00242A7B" w:rsidP="00500E61">
            <w:pPr>
              <w:jc w:val="left"/>
            </w:pPr>
            <w:r w:rsidRPr="00560167">
              <w:t>*Fernando Antó</w:t>
            </w:r>
            <w:r>
              <w:t>nio Nogueira Pessoa*</w:t>
            </w:r>
          </w:p>
        </w:tc>
      </w:tr>
      <w:tr w:rsidR="00242A7B" w:rsidTr="006E03CD">
        <w:tc>
          <w:tcPr>
            <w:tcW w:w="1985" w:type="dxa"/>
            <w:vAlign w:val="center"/>
          </w:tcPr>
          <w:p w:rsidR="00242A7B" w:rsidRDefault="00242A7B" w:rsidP="00242A7B">
            <w:pPr>
              <w:jc w:val="right"/>
            </w:pPr>
            <w:r w:rsidRPr="00560167">
              <w:t>*72453*</w:t>
            </w:r>
          </w:p>
        </w:tc>
        <w:tc>
          <w:tcPr>
            <w:tcW w:w="4850" w:type="dxa"/>
          </w:tcPr>
          <w:p w:rsidR="00242A7B" w:rsidRDefault="00242A7B" w:rsidP="00500E61">
            <w:pPr>
              <w:jc w:val="left"/>
            </w:pPr>
            <w:r w:rsidRPr="00560167">
              <w:t>*Ricardo Manuel Augusto dos Santos Reis*</w:t>
            </w:r>
          </w:p>
        </w:tc>
      </w:tr>
      <w:tr w:rsidR="006E03CD" w:rsidTr="006E03CD">
        <w:tc>
          <w:tcPr>
            <w:tcW w:w="1985" w:type="dxa"/>
            <w:vAlign w:val="center"/>
          </w:tcPr>
          <w:p w:rsidR="006E03CD" w:rsidRDefault="006E03CD" w:rsidP="00242A7B">
            <w:pPr>
              <w:jc w:val="right"/>
            </w:pPr>
          </w:p>
          <w:p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5A0B679A" wp14:editId="0292739D">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27815"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rsidR="006E03CD" w:rsidRPr="00560167" w:rsidRDefault="006E03CD" w:rsidP="00500E61">
            <w:pPr>
              <w:jc w:val="left"/>
            </w:pPr>
          </w:p>
        </w:tc>
      </w:tr>
    </w:tbl>
    <w:p w:rsidR="00D20820" w:rsidRPr="00560167" w:rsidRDefault="00D20820" w:rsidP="00D824D8">
      <w:pPr>
        <w:jc w:val="center"/>
      </w:pPr>
    </w:p>
    <w:p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23D83BDA" wp14:editId="397CEA5F">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901AB"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rsidR="00D20820" w:rsidRPr="00560167" w:rsidRDefault="00D20820" w:rsidP="00D824D8">
      <w:pPr>
        <w:jc w:val="center"/>
      </w:pPr>
    </w:p>
    <w:p w:rsidR="00345143" w:rsidRDefault="00345143" w:rsidP="00D824D8">
      <w:pPr>
        <w:jc w:val="center"/>
      </w:pPr>
    </w:p>
    <w:tbl>
      <w:tblPr>
        <w:tblStyle w:val="Tabelacomgrade"/>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C28AA" w:rsidTr="00DC28AA">
        <w:tc>
          <w:tcPr>
            <w:tcW w:w="1985" w:type="dxa"/>
            <w:vAlign w:val="center"/>
          </w:tcPr>
          <w:p w:rsidR="00DC28AA" w:rsidRDefault="00DC28AA" w:rsidP="00DC28AA">
            <w:pPr>
              <w:jc w:val="right"/>
            </w:pPr>
            <w:r w:rsidRPr="00560167">
              <w:t>Orientadores:</w:t>
            </w:r>
          </w:p>
        </w:tc>
        <w:tc>
          <w:tcPr>
            <w:tcW w:w="4850" w:type="dxa"/>
            <w:vAlign w:val="center"/>
          </w:tcPr>
          <w:p w:rsidR="00DC28AA" w:rsidRDefault="00DC28AA" w:rsidP="00DC28AA">
            <w:pPr>
              <w:jc w:val="left"/>
            </w:pPr>
            <w:r w:rsidRPr="00560167">
              <w:t>*</w:t>
            </w:r>
            <w:r>
              <w:t>Á</w:t>
            </w:r>
            <w:r w:rsidRPr="00560167">
              <w:t xml:space="preserve">lvaro José Silva </w:t>
            </w:r>
            <w:r>
              <w:t xml:space="preserve">Veiga de Campos* </w:t>
            </w:r>
          </w:p>
        </w:tc>
      </w:tr>
      <w:tr w:rsidR="00DC28AA" w:rsidTr="00DC28AA">
        <w:tc>
          <w:tcPr>
            <w:tcW w:w="1985" w:type="dxa"/>
            <w:vAlign w:val="center"/>
          </w:tcPr>
          <w:p w:rsidR="00DC28AA" w:rsidRDefault="00DC28AA" w:rsidP="00DC28AA">
            <w:pPr>
              <w:jc w:val="right"/>
            </w:pPr>
          </w:p>
        </w:tc>
        <w:tc>
          <w:tcPr>
            <w:tcW w:w="4850" w:type="dxa"/>
          </w:tcPr>
          <w:p w:rsidR="00DC28AA" w:rsidRDefault="00DC28AA" w:rsidP="00DC28AA">
            <w:pPr>
              <w:jc w:val="left"/>
            </w:pPr>
            <w:r w:rsidRPr="00560167">
              <w:t xml:space="preserve">*Alberto Joaquim Alves </w:t>
            </w:r>
            <w:r>
              <w:t>Caeiro, SoftCompany*</w:t>
            </w:r>
          </w:p>
          <w:p w:rsidR="00DC28AA" w:rsidRDefault="00DC28AA" w:rsidP="00DC28AA">
            <w:pPr>
              <w:jc w:val="left"/>
            </w:pPr>
          </w:p>
        </w:tc>
      </w:tr>
    </w:tbl>
    <w:p w:rsidR="00D20820" w:rsidRDefault="00D20820" w:rsidP="00D824D8">
      <w:pPr>
        <w:jc w:val="center"/>
      </w:pPr>
    </w:p>
    <w:p w:rsidR="006E03CD" w:rsidRPr="00560167" w:rsidRDefault="006E03CD" w:rsidP="00D824D8">
      <w:pPr>
        <w:jc w:val="center"/>
      </w:pPr>
    </w:p>
    <w:p w:rsidR="00D20820" w:rsidRPr="00560167" w:rsidRDefault="00D20820" w:rsidP="00D824D8">
      <w:pPr>
        <w:jc w:val="center"/>
        <w:rPr>
          <w:sz w:val="24"/>
        </w:rPr>
      </w:pPr>
    </w:p>
    <w:p w:rsidR="00D20820" w:rsidRPr="00560167" w:rsidRDefault="00D20820" w:rsidP="00D824D8">
      <w:pPr>
        <w:jc w:val="center"/>
      </w:pPr>
    </w:p>
    <w:p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17F9F59A" wp14:editId="6B4FDBD3">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ABD899F"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52DBECC1" wp14:editId="5A16986E">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59538"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rsidR="006E03CD" w:rsidRDefault="006E03CD" w:rsidP="00D824D8">
      <w:pPr>
        <w:jc w:val="center"/>
      </w:pPr>
    </w:p>
    <w:p w:rsidR="00D20820" w:rsidRPr="00560167" w:rsidRDefault="00D20820"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D20820" w:rsidRPr="00560167" w:rsidRDefault="00D20820" w:rsidP="00D824D8">
      <w:pPr>
        <w:jc w:val="center"/>
      </w:pPr>
    </w:p>
    <w:p w:rsidR="00D20820" w:rsidRPr="00560167" w:rsidRDefault="007F2767" w:rsidP="00D824D8">
      <w:pPr>
        <w:jc w:val="center"/>
      </w:pPr>
      <w:r>
        <w:t>*</w:t>
      </w:r>
      <w:r w:rsidR="00D20820" w:rsidRPr="00560167">
        <w:t>Maio</w:t>
      </w:r>
      <w:r>
        <w:t>*</w:t>
      </w:r>
      <w:r w:rsidR="00D20820" w:rsidRPr="00560167">
        <w:t xml:space="preserve"> de 2015</w:t>
      </w:r>
    </w:p>
    <w:p w:rsidR="003737CF" w:rsidRDefault="003737CF" w:rsidP="00FC667E">
      <w:pPr>
        <w:pStyle w:val="Ttulo1"/>
      </w:pPr>
    </w:p>
    <w:p w:rsidR="003737CF" w:rsidRDefault="003737CF" w:rsidP="003737CF">
      <w:pPr>
        <w:rPr>
          <w:rFonts w:eastAsiaTheme="majorEastAsia" w:cstheme="majorBidi"/>
          <w:sz w:val="40"/>
          <w:szCs w:val="28"/>
        </w:rPr>
      </w:pPr>
      <w:r>
        <w:br w:type="page"/>
      </w:r>
    </w:p>
    <w:p w:rsidR="00560167" w:rsidRPr="000B3A22" w:rsidRDefault="00560167" w:rsidP="00FC667E">
      <w:pPr>
        <w:pStyle w:val="Ttulo1"/>
      </w:pPr>
      <w:bookmarkStart w:id="0" w:name="_Toc27850473"/>
      <w:r w:rsidRPr="000B3A22">
        <w:lastRenderedPageBreak/>
        <w:t>Resumo</w:t>
      </w:r>
      <w:bookmarkEnd w:id="0"/>
    </w:p>
    <w:p w:rsidR="00560167" w:rsidRDefault="00560167" w:rsidP="00FC667E"/>
    <w:p w:rsidR="00560167" w:rsidRDefault="00560167" w:rsidP="00FC667E"/>
    <w:p w:rsidR="00486B2D" w:rsidRDefault="00041E58" w:rsidP="00AD6BB4">
      <w:r w:rsidRPr="00041E58">
        <w:t xml:space="preserve">O presente documento foi desenvolvido no âmbito </w:t>
      </w:r>
      <w:r>
        <w:t xml:space="preserve">da </w:t>
      </w:r>
      <w:r>
        <w:t>disciplina Sistemas de Informação II</w:t>
      </w:r>
      <w:r>
        <w:t xml:space="preserve"> </w:t>
      </w:r>
      <w:r w:rsidRPr="00041E58">
        <w:t xml:space="preserve">de </w:t>
      </w:r>
      <w:r>
        <w:t>Licenciatura</w:t>
      </w:r>
      <w:r w:rsidRPr="00041E58">
        <w:t xml:space="preserve"> do Curso de Engenharia </w:t>
      </w:r>
      <w:r>
        <w:t>Informática de Computadores</w:t>
      </w:r>
      <w:r w:rsidRPr="00041E58">
        <w:t>.</w:t>
      </w:r>
      <w:r w:rsidR="00B10C6D">
        <w:t xml:space="preserve"> Trata-se de um relatório da Segunda Fase do Trabalho Prático que visa aplicar a matéria adquirida nas aulas</w:t>
      </w:r>
      <w:r w:rsidR="00FF7465">
        <w:t xml:space="preserve"> sobre a linguagem SQL, mecanismos transacionais e camadas de acesso a dados com controlo transacional. Para tal, o projeto foi contextualizado num desenvolvimento de uma aplicação com acesso a um sistema de informação para a gestão de mercados financeiros.</w:t>
      </w:r>
    </w:p>
    <w:p w:rsidR="00AD6BB4" w:rsidRDefault="00AD6BB4" w:rsidP="00AD6BB4"/>
    <w:p w:rsidR="00FF7465" w:rsidRDefault="00FF7465" w:rsidP="00AD6BB4">
      <w:r>
        <w:t xml:space="preserve">Durante o seu desenvolvimento, </w:t>
      </w:r>
    </w:p>
    <w:p w:rsidR="00560167" w:rsidRDefault="00AD6BB4" w:rsidP="00AD6BB4">
      <w:r>
        <w:t>Breve descrição do projecto, dos resultados importantes e das conclusões: o objectivo é dar ao leitor uma visão global do projecto (não deve exceder uma página).</w:t>
      </w:r>
    </w:p>
    <w:p w:rsidR="00560167" w:rsidRDefault="00560167" w:rsidP="00FC667E"/>
    <w:p w:rsidR="00560167" w:rsidRDefault="00560167" w:rsidP="00FC667E"/>
    <w:p w:rsidR="00560167" w:rsidRDefault="00560167" w:rsidP="00FC667E"/>
    <w:p w:rsidR="002179FC" w:rsidRDefault="00560167" w:rsidP="00FC667E">
      <w:pPr>
        <w:rPr>
          <w:rFonts w:cs="Times New Roman"/>
          <w:b/>
          <w:sz w:val="24"/>
          <w:szCs w:val="32"/>
        </w:rPr>
      </w:pPr>
      <w:r w:rsidRPr="00560167">
        <w:rPr>
          <w:rFonts w:cs="Times New Roman"/>
          <w:b/>
          <w:sz w:val="24"/>
          <w:szCs w:val="32"/>
        </w:rPr>
        <w:t xml:space="preserve">Palavras-chave: </w:t>
      </w:r>
      <w:r w:rsidR="000B3A22">
        <w:rPr>
          <w:rFonts w:cs="Times New Roman"/>
          <w:b/>
          <w:sz w:val="24"/>
          <w:szCs w:val="32"/>
        </w:rPr>
        <w:t xml:space="preserve"> </w:t>
      </w:r>
    </w:p>
    <w:p w:rsidR="007710AA" w:rsidRDefault="007710AA" w:rsidP="00FC667E">
      <w:pPr>
        <w:rPr>
          <w:rFonts w:cs="Times New Roman"/>
          <w:b/>
          <w:sz w:val="24"/>
          <w:szCs w:val="32"/>
        </w:rPr>
      </w:pPr>
      <w:r>
        <w:rPr>
          <w:rFonts w:cs="Times New Roman"/>
          <w:b/>
          <w:sz w:val="24"/>
          <w:szCs w:val="32"/>
        </w:rPr>
        <w:t xml:space="preserve">ACID: </w:t>
      </w:r>
      <w:r w:rsidRPr="007710AA">
        <w:rPr>
          <w:rFonts w:cs="Times New Roman"/>
          <w:b/>
          <w:sz w:val="24"/>
          <w:szCs w:val="32"/>
        </w:rPr>
        <w:t>Atomicidade, Consistência, Isolamento e Durabilidade</w:t>
      </w:r>
    </w:p>
    <w:p w:rsidR="007710AA" w:rsidRPr="007710AA" w:rsidRDefault="007710AA" w:rsidP="00FC667E">
      <w:r w:rsidRPr="007710AA">
        <w:rPr>
          <w:rFonts w:cs="Times New Roman"/>
          <w:b/>
          <w:sz w:val="24"/>
          <w:szCs w:val="32"/>
        </w:rPr>
        <w:t xml:space="preserve">ADO.NET: </w:t>
      </w:r>
      <w:proofErr w:type="spellStart"/>
      <w:r w:rsidRPr="007710AA">
        <w:rPr>
          <w:rFonts w:cs="Times New Roman"/>
          <w:b/>
          <w:sz w:val="24"/>
          <w:szCs w:val="32"/>
        </w:rPr>
        <w:t>ActivezX</w:t>
      </w:r>
      <w:proofErr w:type="spellEnd"/>
      <w:r w:rsidRPr="007710AA">
        <w:rPr>
          <w:rFonts w:cs="Times New Roman"/>
          <w:b/>
          <w:sz w:val="24"/>
          <w:szCs w:val="32"/>
        </w:rPr>
        <w:t xml:space="preserve"> Data </w:t>
      </w:r>
      <w:proofErr w:type="spellStart"/>
      <w:r>
        <w:rPr>
          <w:rFonts w:cs="Times New Roman"/>
          <w:b/>
          <w:sz w:val="24"/>
          <w:szCs w:val="32"/>
        </w:rPr>
        <w:t>O</w:t>
      </w:r>
      <w:bookmarkStart w:id="1" w:name="_GoBack"/>
      <w:bookmarkEnd w:id="1"/>
      <w:r>
        <w:rPr>
          <w:rFonts w:cs="Times New Roman"/>
          <w:b/>
          <w:sz w:val="24"/>
          <w:szCs w:val="32"/>
        </w:rPr>
        <w:t>bject</w:t>
      </w:r>
      <w:proofErr w:type="spellEnd"/>
    </w:p>
    <w:p w:rsidR="002179FC" w:rsidRPr="007710AA" w:rsidRDefault="002179FC" w:rsidP="00FC667E">
      <w:r w:rsidRPr="007710AA">
        <w:br w:type="page"/>
      </w:r>
    </w:p>
    <w:p w:rsidR="003737CF" w:rsidRPr="007710AA" w:rsidRDefault="003737CF" w:rsidP="00FC667E">
      <w:pPr>
        <w:pStyle w:val="Ttulo1"/>
      </w:pPr>
    </w:p>
    <w:p w:rsidR="003737CF" w:rsidRPr="007710AA" w:rsidRDefault="003737CF" w:rsidP="003737CF">
      <w:pPr>
        <w:rPr>
          <w:rFonts w:eastAsiaTheme="majorEastAsia" w:cstheme="majorBidi"/>
          <w:sz w:val="40"/>
          <w:szCs w:val="28"/>
        </w:rPr>
      </w:pPr>
      <w:r w:rsidRPr="007710AA">
        <w:br w:type="page"/>
      </w:r>
    </w:p>
    <w:p w:rsidR="002179FC" w:rsidRPr="002179FC" w:rsidRDefault="002179FC" w:rsidP="00FC667E">
      <w:pPr>
        <w:pStyle w:val="Ttulo1"/>
        <w:rPr>
          <w:lang w:val="en-US"/>
        </w:rPr>
      </w:pPr>
      <w:bookmarkStart w:id="2" w:name="_Toc27850474"/>
      <w:r w:rsidRPr="002179FC">
        <w:rPr>
          <w:lang w:val="en-US"/>
        </w:rPr>
        <w:lastRenderedPageBreak/>
        <w:t>Abstract</w:t>
      </w:r>
      <w:bookmarkEnd w:id="2"/>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r w:rsidRPr="002179FC">
        <w:rPr>
          <w:lang w:val="en-US"/>
        </w:rPr>
        <w:t>Abstract text</w:t>
      </w:r>
      <w:r w:rsidR="00F33308">
        <w:rPr>
          <w:lang w:val="en-US"/>
        </w:rPr>
        <w:t xml:space="preserve"> (1 page).</w:t>
      </w:r>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rsidR="007D3368" w:rsidRDefault="007D3368" w:rsidP="00FC667E">
      <w:pPr>
        <w:rPr>
          <w:lang w:val="en-US"/>
        </w:rPr>
      </w:pPr>
    </w:p>
    <w:p w:rsidR="007D3368" w:rsidRDefault="007D3368" w:rsidP="00FC667E">
      <w:pPr>
        <w:rPr>
          <w:lang w:val="en-US"/>
        </w:rPr>
      </w:pPr>
      <w:r>
        <w:rPr>
          <w:lang w:val="en-US"/>
        </w:rPr>
        <w:br w:type="page"/>
      </w:r>
    </w:p>
    <w:p w:rsidR="003737CF" w:rsidRPr="007F2767" w:rsidRDefault="003737CF" w:rsidP="00FC667E">
      <w:pPr>
        <w:pStyle w:val="Ttulo1"/>
        <w:rPr>
          <w:lang w:val="en-US"/>
        </w:rPr>
      </w:pPr>
    </w:p>
    <w:p w:rsidR="003737CF" w:rsidRPr="00B10C6D" w:rsidRDefault="003737CF" w:rsidP="003737CF">
      <w:pPr>
        <w:rPr>
          <w:rFonts w:eastAsiaTheme="majorEastAsia" w:cstheme="majorBidi"/>
          <w:sz w:val="40"/>
          <w:szCs w:val="28"/>
          <w:lang w:val="en-US"/>
        </w:rPr>
      </w:pPr>
      <w:r>
        <w:br w:type="page"/>
      </w:r>
    </w:p>
    <w:p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rsidR="00B10C6D" w:rsidRDefault="00DA6AB5">
      <w:pPr>
        <w:pStyle w:val="Sumrio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7850473" w:history="1">
        <w:r w:rsidR="00B10C6D" w:rsidRPr="008053EC">
          <w:rPr>
            <w:rStyle w:val="Hyperlink"/>
            <w:noProof/>
          </w:rPr>
          <w:t>Resumo</w:t>
        </w:r>
        <w:r w:rsidR="00B10C6D">
          <w:rPr>
            <w:noProof/>
            <w:webHidden/>
          </w:rPr>
          <w:tab/>
        </w:r>
        <w:r w:rsidR="00B10C6D">
          <w:rPr>
            <w:noProof/>
            <w:webHidden/>
          </w:rPr>
          <w:fldChar w:fldCharType="begin"/>
        </w:r>
        <w:r w:rsidR="00B10C6D">
          <w:rPr>
            <w:noProof/>
            <w:webHidden/>
          </w:rPr>
          <w:instrText xml:space="preserve"> PAGEREF _Toc27850473 \h </w:instrText>
        </w:r>
        <w:r w:rsidR="00B10C6D">
          <w:rPr>
            <w:noProof/>
            <w:webHidden/>
          </w:rPr>
        </w:r>
        <w:r w:rsidR="00B10C6D">
          <w:rPr>
            <w:noProof/>
            <w:webHidden/>
          </w:rPr>
          <w:fldChar w:fldCharType="separate"/>
        </w:r>
        <w:r w:rsidR="00B10C6D">
          <w:rPr>
            <w:noProof/>
            <w:webHidden/>
          </w:rPr>
          <w:t>v</w:t>
        </w:r>
        <w:r w:rsidR="00B10C6D">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474" w:history="1">
        <w:r w:rsidRPr="008053EC">
          <w:rPr>
            <w:rStyle w:val="Hyperlink"/>
            <w:noProof/>
            <w:lang w:val="en-US"/>
          </w:rPr>
          <w:t>Abstract</w:t>
        </w:r>
        <w:r>
          <w:rPr>
            <w:noProof/>
            <w:webHidden/>
          </w:rPr>
          <w:tab/>
        </w:r>
        <w:r>
          <w:rPr>
            <w:noProof/>
            <w:webHidden/>
          </w:rPr>
          <w:fldChar w:fldCharType="begin"/>
        </w:r>
        <w:r>
          <w:rPr>
            <w:noProof/>
            <w:webHidden/>
          </w:rPr>
          <w:instrText xml:space="preserve"> PAGEREF _Toc27850474 \h </w:instrText>
        </w:r>
        <w:r>
          <w:rPr>
            <w:noProof/>
            <w:webHidden/>
          </w:rPr>
        </w:r>
        <w:r>
          <w:rPr>
            <w:noProof/>
            <w:webHidden/>
          </w:rPr>
          <w:fldChar w:fldCharType="separate"/>
        </w:r>
        <w:r>
          <w:rPr>
            <w:noProof/>
            <w:webHidden/>
          </w:rPr>
          <w:t>vii</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475" w:history="1">
        <w:r w:rsidRPr="008053EC">
          <w:rPr>
            <w:rStyle w:val="Hyperlink"/>
            <w:noProof/>
          </w:rPr>
          <w:t>Lista de Figuras</w:t>
        </w:r>
        <w:r>
          <w:rPr>
            <w:noProof/>
            <w:webHidden/>
          </w:rPr>
          <w:tab/>
        </w:r>
        <w:r>
          <w:rPr>
            <w:noProof/>
            <w:webHidden/>
          </w:rPr>
          <w:fldChar w:fldCharType="begin"/>
        </w:r>
        <w:r>
          <w:rPr>
            <w:noProof/>
            <w:webHidden/>
          </w:rPr>
          <w:instrText xml:space="preserve"> PAGEREF _Toc27850475 \h </w:instrText>
        </w:r>
        <w:r>
          <w:rPr>
            <w:noProof/>
            <w:webHidden/>
          </w:rPr>
        </w:r>
        <w:r>
          <w:rPr>
            <w:noProof/>
            <w:webHidden/>
          </w:rPr>
          <w:fldChar w:fldCharType="separate"/>
        </w:r>
        <w:r>
          <w:rPr>
            <w:noProof/>
            <w:webHidden/>
          </w:rPr>
          <w:t>xi</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476" w:history="1">
        <w:r w:rsidRPr="008053EC">
          <w:rPr>
            <w:rStyle w:val="Hyperlink"/>
            <w:noProof/>
          </w:rPr>
          <w:t>Lista de Tabelas</w:t>
        </w:r>
        <w:r>
          <w:rPr>
            <w:noProof/>
            <w:webHidden/>
          </w:rPr>
          <w:tab/>
        </w:r>
        <w:r>
          <w:rPr>
            <w:noProof/>
            <w:webHidden/>
          </w:rPr>
          <w:fldChar w:fldCharType="begin"/>
        </w:r>
        <w:r>
          <w:rPr>
            <w:noProof/>
            <w:webHidden/>
          </w:rPr>
          <w:instrText xml:space="preserve"> PAGEREF _Toc27850476 \h </w:instrText>
        </w:r>
        <w:r>
          <w:rPr>
            <w:noProof/>
            <w:webHidden/>
          </w:rPr>
        </w:r>
        <w:r>
          <w:rPr>
            <w:noProof/>
            <w:webHidden/>
          </w:rPr>
          <w:fldChar w:fldCharType="separate"/>
        </w:r>
        <w:r>
          <w:rPr>
            <w:noProof/>
            <w:webHidden/>
          </w:rPr>
          <w:t>xiii</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77" w:history="1">
        <w:r w:rsidRPr="008053EC">
          <w:rPr>
            <w:rStyle w:val="Hyperlink"/>
            <w:noProof/>
          </w:rPr>
          <w:t>1.</w:t>
        </w:r>
        <w:r>
          <w:rPr>
            <w:rFonts w:eastAsiaTheme="minorEastAsia"/>
            <w:b w:val="0"/>
            <w:bCs w:val="0"/>
            <w:caps w:val="0"/>
            <w:noProof/>
            <w:sz w:val="22"/>
            <w:szCs w:val="22"/>
            <w:lang w:eastAsia="pt-PT"/>
          </w:rPr>
          <w:tab/>
        </w:r>
        <w:r w:rsidRPr="008053EC">
          <w:rPr>
            <w:rStyle w:val="Hyperlink"/>
            <w:noProof/>
          </w:rPr>
          <w:t>Introdução</w:t>
        </w:r>
        <w:r>
          <w:rPr>
            <w:noProof/>
            <w:webHidden/>
          </w:rPr>
          <w:tab/>
        </w:r>
        <w:r>
          <w:rPr>
            <w:noProof/>
            <w:webHidden/>
          </w:rPr>
          <w:fldChar w:fldCharType="begin"/>
        </w:r>
        <w:r>
          <w:rPr>
            <w:noProof/>
            <w:webHidden/>
          </w:rPr>
          <w:instrText xml:space="preserve"> PAGEREF _Toc27850477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78" w:history="1">
        <w:r w:rsidRPr="008053EC">
          <w:rPr>
            <w:rStyle w:val="Hyperlink"/>
            <w:noProof/>
          </w:rPr>
          <w:t>1.1 Nome da secção deste capítulo</w:t>
        </w:r>
        <w:r>
          <w:rPr>
            <w:noProof/>
            <w:webHidden/>
          </w:rPr>
          <w:tab/>
        </w:r>
        <w:r>
          <w:rPr>
            <w:noProof/>
            <w:webHidden/>
          </w:rPr>
          <w:fldChar w:fldCharType="begin"/>
        </w:r>
        <w:r>
          <w:rPr>
            <w:noProof/>
            <w:webHidden/>
          </w:rPr>
          <w:instrText xml:space="preserve"> PAGEREF _Toc27850478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79" w:history="1">
        <w:r w:rsidRPr="008053EC">
          <w:rPr>
            <w:rStyle w:val="Hyperlink"/>
            <w:noProof/>
          </w:rPr>
          <w:t>1.2 A segunda secção deste capítulo</w:t>
        </w:r>
        <w:r>
          <w:rPr>
            <w:noProof/>
            <w:webHidden/>
          </w:rPr>
          <w:tab/>
        </w:r>
        <w:r>
          <w:rPr>
            <w:noProof/>
            <w:webHidden/>
          </w:rPr>
          <w:fldChar w:fldCharType="begin"/>
        </w:r>
        <w:r>
          <w:rPr>
            <w:noProof/>
            <w:webHidden/>
          </w:rPr>
          <w:instrText xml:space="preserve"> PAGEREF _Toc27850479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80" w:history="1">
        <w:r w:rsidRPr="008053EC">
          <w:rPr>
            <w:rStyle w:val="Hyperlink"/>
            <w:noProof/>
          </w:rPr>
          <w:t>1.2.1 A primeira sub-secção desta secção</w:t>
        </w:r>
        <w:r>
          <w:rPr>
            <w:noProof/>
            <w:webHidden/>
          </w:rPr>
          <w:tab/>
        </w:r>
        <w:r>
          <w:rPr>
            <w:noProof/>
            <w:webHidden/>
          </w:rPr>
          <w:fldChar w:fldCharType="begin"/>
        </w:r>
        <w:r>
          <w:rPr>
            <w:noProof/>
            <w:webHidden/>
          </w:rPr>
          <w:instrText xml:space="preserve"> PAGEREF _Toc27850480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81" w:history="1">
        <w:r w:rsidRPr="008053EC">
          <w:rPr>
            <w:rStyle w:val="Hyperlink"/>
            <w:noProof/>
          </w:rPr>
          <w:t>1.2.2 A segunda sub-secção desta secção</w:t>
        </w:r>
        <w:r>
          <w:rPr>
            <w:noProof/>
            <w:webHidden/>
          </w:rPr>
          <w:tab/>
        </w:r>
        <w:r>
          <w:rPr>
            <w:noProof/>
            <w:webHidden/>
          </w:rPr>
          <w:fldChar w:fldCharType="begin"/>
        </w:r>
        <w:r>
          <w:rPr>
            <w:noProof/>
            <w:webHidden/>
          </w:rPr>
          <w:instrText xml:space="preserve"> PAGEREF _Toc27850481 \h </w:instrText>
        </w:r>
        <w:r>
          <w:rPr>
            <w:noProof/>
            <w:webHidden/>
          </w:rPr>
        </w:r>
        <w:r>
          <w:rPr>
            <w:noProof/>
            <w:webHidden/>
          </w:rPr>
          <w:fldChar w:fldCharType="separate"/>
        </w:r>
        <w:r>
          <w:rPr>
            <w:noProof/>
            <w:webHidden/>
          </w:rPr>
          <w:t>2</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2" w:history="1">
        <w:r w:rsidRPr="008053EC">
          <w:rPr>
            <w:rStyle w:val="Hyperlink"/>
            <w:noProof/>
          </w:rPr>
          <w:t>1.3 Organização do documento</w:t>
        </w:r>
        <w:r>
          <w:rPr>
            <w:noProof/>
            <w:webHidden/>
          </w:rPr>
          <w:tab/>
        </w:r>
        <w:r>
          <w:rPr>
            <w:noProof/>
            <w:webHidden/>
          </w:rPr>
          <w:fldChar w:fldCharType="begin"/>
        </w:r>
        <w:r>
          <w:rPr>
            <w:noProof/>
            <w:webHidden/>
          </w:rPr>
          <w:instrText xml:space="preserve"> PAGEREF _Toc27850482 \h </w:instrText>
        </w:r>
        <w:r>
          <w:rPr>
            <w:noProof/>
            <w:webHidden/>
          </w:rPr>
        </w:r>
        <w:r>
          <w:rPr>
            <w:noProof/>
            <w:webHidden/>
          </w:rPr>
          <w:fldChar w:fldCharType="separate"/>
        </w:r>
        <w:r>
          <w:rPr>
            <w:noProof/>
            <w:webHidden/>
          </w:rPr>
          <w:t>2</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83" w:history="1">
        <w:r w:rsidRPr="008053EC">
          <w:rPr>
            <w:rStyle w:val="Hyperlink"/>
            <w:noProof/>
          </w:rPr>
          <w:t>2.</w:t>
        </w:r>
        <w:r>
          <w:rPr>
            <w:rFonts w:eastAsiaTheme="minorEastAsia"/>
            <w:b w:val="0"/>
            <w:bCs w:val="0"/>
            <w:caps w:val="0"/>
            <w:noProof/>
            <w:sz w:val="22"/>
            <w:szCs w:val="22"/>
            <w:lang w:eastAsia="pt-PT"/>
          </w:rPr>
          <w:tab/>
        </w:r>
        <w:r w:rsidRPr="008053EC">
          <w:rPr>
            <w:rStyle w:val="Hyperlink"/>
            <w:noProof/>
          </w:rPr>
          <w:t>Formulação do Problema</w:t>
        </w:r>
        <w:r>
          <w:rPr>
            <w:noProof/>
            <w:webHidden/>
          </w:rPr>
          <w:tab/>
        </w:r>
        <w:r>
          <w:rPr>
            <w:noProof/>
            <w:webHidden/>
          </w:rPr>
          <w:fldChar w:fldCharType="begin"/>
        </w:r>
        <w:r>
          <w:rPr>
            <w:noProof/>
            <w:webHidden/>
          </w:rPr>
          <w:instrText xml:space="preserve"> PAGEREF _Toc27850483 \h </w:instrText>
        </w:r>
        <w:r>
          <w:rPr>
            <w:noProof/>
            <w:webHidden/>
          </w:rPr>
        </w:r>
        <w:r>
          <w:rPr>
            <w:noProof/>
            <w:webHidden/>
          </w:rPr>
          <w:fldChar w:fldCharType="separate"/>
        </w:r>
        <w:r>
          <w:rPr>
            <w:noProof/>
            <w:webHidden/>
          </w:rPr>
          <w:t>3</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4" w:history="1">
        <w:r w:rsidRPr="008053EC">
          <w:rPr>
            <w:rStyle w:val="Hyperlink"/>
            <w:noProof/>
          </w:rPr>
          <w:t>2.1 Nome da secção deste capítulo</w:t>
        </w:r>
        <w:r>
          <w:rPr>
            <w:noProof/>
            <w:webHidden/>
          </w:rPr>
          <w:tab/>
        </w:r>
        <w:r>
          <w:rPr>
            <w:noProof/>
            <w:webHidden/>
          </w:rPr>
          <w:fldChar w:fldCharType="begin"/>
        </w:r>
        <w:r>
          <w:rPr>
            <w:noProof/>
            <w:webHidden/>
          </w:rPr>
          <w:instrText xml:space="preserve"> PAGEREF _Toc27850484 \h </w:instrText>
        </w:r>
        <w:r>
          <w:rPr>
            <w:noProof/>
            <w:webHidden/>
          </w:rPr>
        </w:r>
        <w:r>
          <w:rPr>
            <w:noProof/>
            <w:webHidden/>
          </w:rPr>
          <w:fldChar w:fldCharType="separate"/>
        </w:r>
        <w:r>
          <w:rPr>
            <w:noProof/>
            <w:webHidden/>
          </w:rPr>
          <w:t>3</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5" w:history="1">
        <w:r w:rsidRPr="008053EC">
          <w:rPr>
            <w:rStyle w:val="Hyperlink"/>
            <w:noProof/>
          </w:rPr>
          <w:t>2.2 Análise do problema - enumeração</w:t>
        </w:r>
        <w:r>
          <w:rPr>
            <w:noProof/>
            <w:webHidden/>
          </w:rPr>
          <w:tab/>
        </w:r>
        <w:r>
          <w:rPr>
            <w:noProof/>
            <w:webHidden/>
          </w:rPr>
          <w:fldChar w:fldCharType="begin"/>
        </w:r>
        <w:r>
          <w:rPr>
            <w:noProof/>
            <w:webHidden/>
          </w:rPr>
          <w:instrText xml:space="preserve"> PAGEREF _Toc27850485 \h </w:instrText>
        </w:r>
        <w:r>
          <w:rPr>
            <w:noProof/>
            <w:webHidden/>
          </w:rPr>
        </w:r>
        <w:r>
          <w:rPr>
            <w:noProof/>
            <w:webHidden/>
          </w:rPr>
          <w:fldChar w:fldCharType="separate"/>
        </w:r>
        <w:r>
          <w:rPr>
            <w:noProof/>
            <w:webHidden/>
          </w:rPr>
          <w:t>3</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6" w:history="1">
        <w:r w:rsidRPr="008053EC">
          <w:rPr>
            <w:rStyle w:val="Hyperlink"/>
            <w:noProof/>
          </w:rPr>
          <w:t>2.3 Outro problema - tabela</w:t>
        </w:r>
        <w:r>
          <w:rPr>
            <w:noProof/>
            <w:webHidden/>
          </w:rPr>
          <w:tab/>
        </w:r>
        <w:r>
          <w:rPr>
            <w:noProof/>
            <w:webHidden/>
          </w:rPr>
          <w:fldChar w:fldCharType="begin"/>
        </w:r>
        <w:r>
          <w:rPr>
            <w:noProof/>
            <w:webHidden/>
          </w:rPr>
          <w:instrText xml:space="preserve"> PAGEREF _Toc27850486 \h </w:instrText>
        </w:r>
        <w:r>
          <w:rPr>
            <w:noProof/>
            <w:webHidden/>
          </w:rPr>
        </w:r>
        <w:r>
          <w:rPr>
            <w:noProof/>
            <w:webHidden/>
          </w:rPr>
          <w:fldChar w:fldCharType="separate"/>
        </w:r>
        <w:r>
          <w:rPr>
            <w:noProof/>
            <w:webHidden/>
          </w:rPr>
          <w:t>4</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7" w:history="1">
        <w:r w:rsidRPr="008053EC">
          <w:rPr>
            <w:rStyle w:val="Hyperlink"/>
            <w:noProof/>
          </w:rPr>
          <w:t>2.4 Expressões matemáticas</w:t>
        </w:r>
        <w:r>
          <w:rPr>
            <w:noProof/>
            <w:webHidden/>
          </w:rPr>
          <w:tab/>
        </w:r>
        <w:r>
          <w:rPr>
            <w:noProof/>
            <w:webHidden/>
          </w:rPr>
          <w:fldChar w:fldCharType="begin"/>
        </w:r>
        <w:r>
          <w:rPr>
            <w:noProof/>
            <w:webHidden/>
          </w:rPr>
          <w:instrText xml:space="preserve"> PAGEREF _Toc27850487 \h </w:instrText>
        </w:r>
        <w:r>
          <w:rPr>
            <w:noProof/>
            <w:webHidden/>
          </w:rPr>
        </w:r>
        <w:r>
          <w:rPr>
            <w:noProof/>
            <w:webHidden/>
          </w:rPr>
          <w:fldChar w:fldCharType="separate"/>
        </w:r>
        <w:r>
          <w:rPr>
            <w:noProof/>
            <w:webHidden/>
          </w:rPr>
          <w:t>4</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8" w:history="1">
        <w:r w:rsidRPr="008053EC">
          <w:rPr>
            <w:rStyle w:val="Hyperlink"/>
            <w:noProof/>
          </w:rPr>
          <w:t>2.5 Figuras de grande dimensão</w:t>
        </w:r>
        <w:r>
          <w:rPr>
            <w:noProof/>
            <w:webHidden/>
          </w:rPr>
          <w:tab/>
        </w:r>
        <w:r>
          <w:rPr>
            <w:noProof/>
            <w:webHidden/>
          </w:rPr>
          <w:fldChar w:fldCharType="begin"/>
        </w:r>
        <w:r>
          <w:rPr>
            <w:noProof/>
            <w:webHidden/>
          </w:rPr>
          <w:instrText xml:space="preserve"> PAGEREF _Toc27850488 \h </w:instrText>
        </w:r>
        <w:r>
          <w:rPr>
            <w:noProof/>
            <w:webHidden/>
          </w:rPr>
        </w:r>
        <w:r>
          <w:rPr>
            <w:noProof/>
            <w:webHidden/>
          </w:rPr>
          <w:fldChar w:fldCharType="separate"/>
        </w:r>
        <w:r>
          <w:rPr>
            <w:noProof/>
            <w:webHidden/>
          </w:rPr>
          <w:t>4</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89" w:history="1">
        <w:r w:rsidRPr="008053EC">
          <w:rPr>
            <w:rStyle w:val="Hyperlink"/>
            <w:noProof/>
          </w:rPr>
          <w:t>3.</w:t>
        </w:r>
        <w:r>
          <w:rPr>
            <w:rFonts w:eastAsiaTheme="minorEastAsia"/>
            <w:b w:val="0"/>
            <w:bCs w:val="0"/>
            <w:caps w:val="0"/>
            <w:noProof/>
            <w:sz w:val="22"/>
            <w:szCs w:val="22"/>
            <w:lang w:eastAsia="pt-PT"/>
          </w:rPr>
          <w:tab/>
        </w:r>
        <w:r w:rsidRPr="008053EC">
          <w:rPr>
            <w:rStyle w:val="Hyperlink"/>
            <w:noProof/>
          </w:rPr>
          <w:t>Solução Proposta - Grandes Ideias</w:t>
        </w:r>
        <w:r>
          <w:rPr>
            <w:noProof/>
            <w:webHidden/>
          </w:rPr>
          <w:tab/>
        </w:r>
        <w:r>
          <w:rPr>
            <w:noProof/>
            <w:webHidden/>
          </w:rPr>
          <w:fldChar w:fldCharType="begin"/>
        </w:r>
        <w:r>
          <w:rPr>
            <w:noProof/>
            <w:webHidden/>
          </w:rPr>
          <w:instrText xml:space="preserve"> PAGEREF _Toc27850489 \h </w:instrText>
        </w:r>
        <w:r>
          <w:rPr>
            <w:noProof/>
            <w:webHidden/>
          </w:rPr>
        </w:r>
        <w:r>
          <w:rPr>
            <w:noProof/>
            <w:webHidden/>
          </w:rPr>
          <w:fldChar w:fldCharType="separate"/>
        </w:r>
        <w:r>
          <w:rPr>
            <w:noProof/>
            <w:webHidden/>
          </w:rPr>
          <w:t>7</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0" w:history="1">
        <w:r w:rsidRPr="008053EC">
          <w:rPr>
            <w:rStyle w:val="Hyperlink"/>
            <w:noProof/>
          </w:rPr>
          <w:t>3.1 Nome da primeira secção deste capítulo</w:t>
        </w:r>
        <w:r>
          <w:rPr>
            <w:noProof/>
            <w:webHidden/>
          </w:rPr>
          <w:tab/>
        </w:r>
        <w:r>
          <w:rPr>
            <w:noProof/>
            <w:webHidden/>
          </w:rPr>
          <w:fldChar w:fldCharType="begin"/>
        </w:r>
        <w:r>
          <w:rPr>
            <w:noProof/>
            <w:webHidden/>
          </w:rPr>
          <w:instrText xml:space="preserve"> PAGEREF _Toc27850490 \h </w:instrText>
        </w:r>
        <w:r>
          <w:rPr>
            <w:noProof/>
            <w:webHidden/>
          </w:rPr>
        </w:r>
        <w:r>
          <w:rPr>
            <w:noProof/>
            <w:webHidden/>
          </w:rPr>
          <w:fldChar w:fldCharType="separate"/>
        </w:r>
        <w:r>
          <w:rPr>
            <w:noProof/>
            <w:webHidden/>
          </w:rPr>
          <w:t>7</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1" w:history="1">
        <w:r w:rsidRPr="008053EC">
          <w:rPr>
            <w:rStyle w:val="Hyperlink"/>
            <w:noProof/>
          </w:rPr>
          <w:t>3.2 A segunda secção deste capítulo</w:t>
        </w:r>
        <w:r>
          <w:rPr>
            <w:noProof/>
            <w:webHidden/>
          </w:rPr>
          <w:tab/>
        </w:r>
        <w:r>
          <w:rPr>
            <w:noProof/>
            <w:webHidden/>
          </w:rPr>
          <w:fldChar w:fldCharType="begin"/>
        </w:r>
        <w:r>
          <w:rPr>
            <w:noProof/>
            <w:webHidden/>
          </w:rPr>
          <w:instrText xml:space="preserve"> PAGEREF _Toc27850491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2" w:history="1">
        <w:r w:rsidRPr="008053EC">
          <w:rPr>
            <w:rStyle w:val="Hyperlink"/>
            <w:noProof/>
          </w:rPr>
          <w:t>3.2.1 A primeira sub-secção desta secção</w:t>
        </w:r>
        <w:r>
          <w:rPr>
            <w:noProof/>
            <w:webHidden/>
          </w:rPr>
          <w:tab/>
        </w:r>
        <w:r>
          <w:rPr>
            <w:noProof/>
            <w:webHidden/>
          </w:rPr>
          <w:fldChar w:fldCharType="begin"/>
        </w:r>
        <w:r>
          <w:rPr>
            <w:noProof/>
            <w:webHidden/>
          </w:rPr>
          <w:instrText xml:space="preserve"> PAGEREF _Toc27850492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3" w:history="1">
        <w:r w:rsidRPr="008053EC">
          <w:rPr>
            <w:rStyle w:val="Hyperlink"/>
            <w:noProof/>
          </w:rPr>
          <w:t>3.2.2 A segunda sub-secção desta secção</w:t>
        </w:r>
        <w:r>
          <w:rPr>
            <w:noProof/>
            <w:webHidden/>
          </w:rPr>
          <w:tab/>
        </w:r>
        <w:r>
          <w:rPr>
            <w:noProof/>
            <w:webHidden/>
          </w:rPr>
          <w:fldChar w:fldCharType="begin"/>
        </w:r>
        <w:r>
          <w:rPr>
            <w:noProof/>
            <w:webHidden/>
          </w:rPr>
          <w:instrText xml:space="preserve"> PAGEREF _Toc27850493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4" w:history="1">
        <w:r w:rsidRPr="008053EC">
          <w:rPr>
            <w:rStyle w:val="Hyperlink"/>
            <w:noProof/>
          </w:rPr>
          <w:t>3.3 Descrição detalhada da solução</w:t>
        </w:r>
        <w:r>
          <w:rPr>
            <w:noProof/>
            <w:webHidden/>
          </w:rPr>
          <w:tab/>
        </w:r>
        <w:r>
          <w:rPr>
            <w:noProof/>
            <w:webHidden/>
          </w:rPr>
          <w:fldChar w:fldCharType="begin"/>
        </w:r>
        <w:r>
          <w:rPr>
            <w:noProof/>
            <w:webHidden/>
          </w:rPr>
          <w:instrText xml:space="preserve"> PAGEREF _Toc27850494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95" w:history="1">
        <w:r w:rsidRPr="008053EC">
          <w:rPr>
            <w:rStyle w:val="Hyperlink"/>
            <w:noProof/>
          </w:rPr>
          <w:t>4.</w:t>
        </w:r>
        <w:r>
          <w:rPr>
            <w:rFonts w:eastAsiaTheme="minorEastAsia"/>
            <w:b w:val="0"/>
            <w:bCs w:val="0"/>
            <w:caps w:val="0"/>
            <w:noProof/>
            <w:sz w:val="22"/>
            <w:szCs w:val="22"/>
            <w:lang w:eastAsia="pt-PT"/>
          </w:rPr>
          <w:tab/>
        </w:r>
        <w:r w:rsidRPr="008053EC">
          <w:rPr>
            <w:rStyle w:val="Hyperlink"/>
            <w:noProof/>
          </w:rPr>
          <w:t>Avaliação Experimental</w:t>
        </w:r>
        <w:r>
          <w:rPr>
            <w:noProof/>
            <w:webHidden/>
          </w:rPr>
          <w:tab/>
        </w:r>
        <w:r>
          <w:rPr>
            <w:noProof/>
            <w:webHidden/>
          </w:rPr>
          <w:fldChar w:fldCharType="begin"/>
        </w:r>
        <w:r>
          <w:rPr>
            <w:noProof/>
            <w:webHidden/>
          </w:rPr>
          <w:instrText xml:space="preserve"> PAGEREF _Toc27850495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6" w:history="1">
        <w:r w:rsidRPr="008053EC">
          <w:rPr>
            <w:rStyle w:val="Hyperlink"/>
            <w:noProof/>
          </w:rPr>
          <w:t>4.1 Nome da primeira secção deste capítulo</w:t>
        </w:r>
        <w:r>
          <w:rPr>
            <w:noProof/>
            <w:webHidden/>
          </w:rPr>
          <w:tab/>
        </w:r>
        <w:r>
          <w:rPr>
            <w:noProof/>
            <w:webHidden/>
          </w:rPr>
          <w:fldChar w:fldCharType="begin"/>
        </w:r>
        <w:r>
          <w:rPr>
            <w:noProof/>
            <w:webHidden/>
          </w:rPr>
          <w:instrText xml:space="preserve"> PAGEREF _Toc27850496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7" w:history="1">
        <w:r w:rsidRPr="008053EC">
          <w:rPr>
            <w:rStyle w:val="Hyperlink"/>
            <w:noProof/>
          </w:rPr>
          <w:t>4.2 A segunda secção deste capítulo</w:t>
        </w:r>
        <w:r>
          <w:rPr>
            <w:noProof/>
            <w:webHidden/>
          </w:rPr>
          <w:tab/>
        </w:r>
        <w:r>
          <w:rPr>
            <w:noProof/>
            <w:webHidden/>
          </w:rPr>
          <w:fldChar w:fldCharType="begin"/>
        </w:r>
        <w:r>
          <w:rPr>
            <w:noProof/>
            <w:webHidden/>
          </w:rPr>
          <w:instrText xml:space="preserve"> PAGEREF _Toc27850497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8" w:history="1">
        <w:r w:rsidRPr="008053EC">
          <w:rPr>
            <w:rStyle w:val="Hyperlink"/>
            <w:noProof/>
          </w:rPr>
          <w:t>4.2.1 A primeira sub-secção desta secção</w:t>
        </w:r>
        <w:r>
          <w:rPr>
            <w:noProof/>
            <w:webHidden/>
          </w:rPr>
          <w:tab/>
        </w:r>
        <w:r>
          <w:rPr>
            <w:noProof/>
            <w:webHidden/>
          </w:rPr>
          <w:fldChar w:fldCharType="begin"/>
        </w:r>
        <w:r>
          <w:rPr>
            <w:noProof/>
            <w:webHidden/>
          </w:rPr>
          <w:instrText xml:space="preserve"> PAGEREF _Toc27850498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9" w:history="1">
        <w:r w:rsidRPr="008053EC">
          <w:rPr>
            <w:rStyle w:val="Hyperlink"/>
            <w:noProof/>
          </w:rPr>
          <w:t>4.2.2 A segunda sub-secção desta secção</w:t>
        </w:r>
        <w:r>
          <w:rPr>
            <w:noProof/>
            <w:webHidden/>
          </w:rPr>
          <w:tab/>
        </w:r>
        <w:r>
          <w:rPr>
            <w:noProof/>
            <w:webHidden/>
          </w:rPr>
          <w:fldChar w:fldCharType="begin"/>
        </w:r>
        <w:r>
          <w:rPr>
            <w:noProof/>
            <w:webHidden/>
          </w:rPr>
          <w:instrText xml:space="preserve"> PAGEREF _Toc27850499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500" w:history="1">
        <w:r w:rsidRPr="008053EC">
          <w:rPr>
            <w:rStyle w:val="Hyperlink"/>
            <w:noProof/>
          </w:rPr>
          <w:t>4.3 Análise de resultados</w:t>
        </w:r>
        <w:r>
          <w:rPr>
            <w:noProof/>
            <w:webHidden/>
          </w:rPr>
          <w:tab/>
        </w:r>
        <w:r>
          <w:rPr>
            <w:noProof/>
            <w:webHidden/>
          </w:rPr>
          <w:fldChar w:fldCharType="begin"/>
        </w:r>
        <w:r>
          <w:rPr>
            <w:noProof/>
            <w:webHidden/>
          </w:rPr>
          <w:instrText xml:space="preserve"> PAGEREF _Toc27850500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501" w:history="1">
        <w:r w:rsidRPr="008053EC">
          <w:rPr>
            <w:rStyle w:val="Hyperlink"/>
            <w:noProof/>
          </w:rPr>
          <w:t>5.</w:t>
        </w:r>
        <w:r>
          <w:rPr>
            <w:rFonts w:eastAsiaTheme="minorEastAsia"/>
            <w:b w:val="0"/>
            <w:bCs w:val="0"/>
            <w:caps w:val="0"/>
            <w:noProof/>
            <w:sz w:val="22"/>
            <w:szCs w:val="22"/>
            <w:lang w:eastAsia="pt-PT"/>
          </w:rPr>
          <w:tab/>
        </w:r>
        <w:r w:rsidRPr="008053EC">
          <w:rPr>
            <w:rStyle w:val="Hyperlink"/>
            <w:noProof/>
          </w:rPr>
          <w:t>Conclusões</w:t>
        </w:r>
        <w:r>
          <w:rPr>
            <w:noProof/>
            <w:webHidden/>
          </w:rPr>
          <w:tab/>
        </w:r>
        <w:r>
          <w:rPr>
            <w:noProof/>
            <w:webHidden/>
          </w:rPr>
          <w:fldChar w:fldCharType="begin"/>
        </w:r>
        <w:r>
          <w:rPr>
            <w:noProof/>
            <w:webHidden/>
          </w:rPr>
          <w:instrText xml:space="preserve"> PAGEREF _Toc27850501 \h </w:instrText>
        </w:r>
        <w:r>
          <w:rPr>
            <w:noProof/>
            <w:webHidden/>
          </w:rPr>
        </w:r>
        <w:r>
          <w:rPr>
            <w:noProof/>
            <w:webHidden/>
          </w:rPr>
          <w:fldChar w:fldCharType="separate"/>
        </w:r>
        <w:r>
          <w:rPr>
            <w:noProof/>
            <w:webHidden/>
          </w:rPr>
          <w:t>13</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502" w:history="1">
        <w:r w:rsidRPr="008053EC">
          <w:rPr>
            <w:rStyle w:val="Hyperlink"/>
            <w:noProof/>
          </w:rPr>
          <w:t>Referências</w:t>
        </w:r>
        <w:r>
          <w:rPr>
            <w:noProof/>
            <w:webHidden/>
          </w:rPr>
          <w:tab/>
        </w:r>
        <w:r>
          <w:rPr>
            <w:noProof/>
            <w:webHidden/>
          </w:rPr>
          <w:fldChar w:fldCharType="begin"/>
        </w:r>
        <w:r>
          <w:rPr>
            <w:noProof/>
            <w:webHidden/>
          </w:rPr>
          <w:instrText xml:space="preserve"> PAGEREF _Toc27850502 \h </w:instrText>
        </w:r>
        <w:r>
          <w:rPr>
            <w:noProof/>
            <w:webHidden/>
          </w:rPr>
        </w:r>
        <w:r>
          <w:rPr>
            <w:noProof/>
            <w:webHidden/>
          </w:rPr>
          <w:fldChar w:fldCharType="separate"/>
        </w:r>
        <w:r>
          <w:rPr>
            <w:noProof/>
            <w:webHidden/>
          </w:rPr>
          <w:t>14</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503" w:history="1">
        <w:r w:rsidRPr="008053EC">
          <w:rPr>
            <w:rStyle w:val="Hyperlink"/>
            <w:noProof/>
          </w:rPr>
          <w:t>A.1 Diagramas da Aplicação</w:t>
        </w:r>
        <w:r>
          <w:rPr>
            <w:noProof/>
            <w:webHidden/>
          </w:rPr>
          <w:tab/>
        </w:r>
        <w:r>
          <w:rPr>
            <w:noProof/>
            <w:webHidden/>
          </w:rPr>
          <w:fldChar w:fldCharType="begin"/>
        </w:r>
        <w:r>
          <w:rPr>
            <w:noProof/>
            <w:webHidden/>
          </w:rPr>
          <w:instrText xml:space="preserve"> PAGEREF _Toc27850503 \h </w:instrText>
        </w:r>
        <w:r>
          <w:rPr>
            <w:noProof/>
            <w:webHidden/>
          </w:rPr>
        </w:r>
        <w:r>
          <w:rPr>
            <w:noProof/>
            <w:webHidden/>
          </w:rPr>
          <w:fldChar w:fldCharType="separate"/>
        </w:r>
        <w:r>
          <w:rPr>
            <w:noProof/>
            <w:webHidden/>
          </w:rPr>
          <w:t>15</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504" w:history="1">
        <w:r w:rsidRPr="008053EC">
          <w:rPr>
            <w:rStyle w:val="Hyperlink"/>
            <w:noProof/>
          </w:rPr>
          <w:t>A.2 Modelos de dados</w:t>
        </w:r>
        <w:r>
          <w:rPr>
            <w:noProof/>
            <w:webHidden/>
          </w:rPr>
          <w:tab/>
        </w:r>
        <w:r>
          <w:rPr>
            <w:noProof/>
            <w:webHidden/>
          </w:rPr>
          <w:fldChar w:fldCharType="begin"/>
        </w:r>
        <w:r>
          <w:rPr>
            <w:noProof/>
            <w:webHidden/>
          </w:rPr>
          <w:instrText xml:space="preserve"> PAGEREF _Toc27850504 \h </w:instrText>
        </w:r>
        <w:r>
          <w:rPr>
            <w:noProof/>
            <w:webHidden/>
          </w:rPr>
        </w:r>
        <w:r>
          <w:rPr>
            <w:noProof/>
            <w:webHidden/>
          </w:rPr>
          <w:fldChar w:fldCharType="separate"/>
        </w:r>
        <w:r>
          <w:rPr>
            <w:noProof/>
            <w:webHidden/>
          </w:rPr>
          <w:t>17</w:t>
        </w:r>
        <w:r>
          <w:rPr>
            <w:noProof/>
            <w:webHidden/>
          </w:rPr>
          <w:fldChar w:fldCharType="end"/>
        </w:r>
      </w:hyperlink>
    </w:p>
    <w:p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rsidR="003737CF" w:rsidRDefault="003737CF" w:rsidP="003737CF">
      <w:pPr>
        <w:rPr>
          <w:rFonts w:eastAsiaTheme="majorEastAsia" w:cstheme="majorBidi"/>
          <w:sz w:val="40"/>
          <w:szCs w:val="28"/>
        </w:rPr>
      </w:pPr>
      <w:r>
        <w:br w:type="page"/>
      </w:r>
    </w:p>
    <w:p w:rsidR="0005356E" w:rsidRDefault="0005356E" w:rsidP="0005356E">
      <w:pPr>
        <w:pStyle w:val="Ttulo1"/>
      </w:pPr>
      <w:bookmarkStart w:id="5" w:name="_Toc27850475"/>
      <w:r>
        <w:lastRenderedPageBreak/>
        <w:t>Lista de Figuras</w:t>
      </w:r>
      <w:bookmarkEnd w:id="5"/>
    </w:p>
    <w:p w:rsidR="0005356E" w:rsidRPr="0005356E" w:rsidRDefault="0005356E" w:rsidP="0005356E"/>
    <w:p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rsidR="001D1153" w:rsidRDefault="00486B2D">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rsidR="001D1153" w:rsidRDefault="00486B2D">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rsidR="007E472E" w:rsidRDefault="002E68E1" w:rsidP="00FC667E">
      <w:pPr>
        <w:rPr>
          <w:b/>
          <w:bCs/>
          <w:sz w:val="18"/>
          <w:szCs w:val="18"/>
        </w:rPr>
      </w:pPr>
      <w:r>
        <w:rPr>
          <w:b/>
          <w:bCs/>
          <w:sz w:val="18"/>
          <w:szCs w:val="18"/>
        </w:rPr>
        <w:fldChar w:fldCharType="end"/>
      </w:r>
    </w:p>
    <w:p w:rsidR="007E472E" w:rsidRDefault="007E472E" w:rsidP="007E472E">
      <w:r>
        <w:br w:type="page"/>
      </w:r>
    </w:p>
    <w:p w:rsidR="003737CF" w:rsidRDefault="003737CF" w:rsidP="007E472E">
      <w:pPr>
        <w:pStyle w:val="Ttulo1"/>
      </w:pPr>
    </w:p>
    <w:p w:rsidR="003737CF" w:rsidRDefault="003737CF" w:rsidP="003737CF">
      <w:pPr>
        <w:rPr>
          <w:rFonts w:eastAsiaTheme="majorEastAsia" w:cstheme="majorBidi"/>
          <w:sz w:val="40"/>
          <w:szCs w:val="28"/>
        </w:rPr>
      </w:pPr>
      <w:r>
        <w:br w:type="page"/>
      </w:r>
    </w:p>
    <w:p w:rsidR="007E472E" w:rsidRDefault="007E472E" w:rsidP="007E472E">
      <w:pPr>
        <w:pStyle w:val="Ttulo1"/>
      </w:pPr>
      <w:bookmarkStart w:id="6" w:name="_Toc27850476"/>
      <w:r>
        <w:lastRenderedPageBreak/>
        <w:t>Lista de Tabelas</w:t>
      </w:r>
      <w:bookmarkEnd w:id="6"/>
    </w:p>
    <w:p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rsidR="0005356E" w:rsidRDefault="009A7C43" w:rsidP="00FC667E">
      <w:r>
        <w:fldChar w:fldCharType="end"/>
      </w:r>
    </w:p>
    <w:p w:rsidR="003737CF" w:rsidRDefault="00B35671" w:rsidP="00FC667E">
      <w:r>
        <w:br w:type="page"/>
      </w:r>
    </w:p>
    <w:p w:rsidR="003737CF" w:rsidRDefault="003737CF" w:rsidP="003737CF">
      <w:r>
        <w:lastRenderedPageBreak/>
        <w:br w:type="page"/>
      </w:r>
    </w:p>
    <w:p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rsidR="00CB3748" w:rsidRDefault="003E5A2E" w:rsidP="00FC667E">
      <w:pPr>
        <w:pStyle w:val="Ttulo1"/>
        <w:numPr>
          <w:ilvl w:val="0"/>
          <w:numId w:val="1"/>
        </w:numPr>
      </w:pPr>
      <w:bookmarkStart w:id="7" w:name="_Toc27850477"/>
      <w:r w:rsidRPr="003E5A2E">
        <w:lastRenderedPageBreak/>
        <w:t>Introdução</w:t>
      </w:r>
      <w:bookmarkEnd w:id="7"/>
    </w:p>
    <w:p w:rsidR="00CB3748" w:rsidRDefault="008228B2" w:rsidP="00FC667E">
      <w:r>
        <w:t>No âmbito da disciplina Sistemas de Informação II</w:t>
      </w:r>
      <w:r w:rsidR="00E11C13">
        <w:t>, foi proposto fazer um trabalho composto por duas fases cujos os objetivos são:</w:t>
      </w:r>
    </w:p>
    <w:p w:rsidR="00E11C13" w:rsidRDefault="00E11C13" w:rsidP="00E11C13">
      <w:pPr>
        <w:pStyle w:val="PargrafodaLista"/>
        <w:numPr>
          <w:ilvl w:val="0"/>
          <w:numId w:val="8"/>
        </w:numPr>
      </w:pPr>
      <w:r>
        <w:t>Utilizar a linguagem SQL a um nível avançado, incluindo SQL/PSM:</w:t>
      </w:r>
    </w:p>
    <w:p w:rsidR="00E11C13" w:rsidRDefault="00E11C13" w:rsidP="00E11C13">
      <w:pPr>
        <w:pStyle w:val="PargrafodaLista"/>
        <w:numPr>
          <w:ilvl w:val="0"/>
          <w:numId w:val="8"/>
        </w:numPr>
      </w:pPr>
      <w:r>
        <w:t>Compreender e usar os mecanismos transacionais (ACID) percebendo como podem ser usados para lidar com a concorrência;</w:t>
      </w:r>
    </w:p>
    <w:p w:rsidR="00E11C13" w:rsidRDefault="00E11C13" w:rsidP="00E11C13">
      <w:pPr>
        <w:pStyle w:val="PargrafodaLista"/>
        <w:numPr>
          <w:ilvl w:val="0"/>
          <w:numId w:val="8"/>
        </w:numPr>
      </w:pPr>
      <w:r>
        <w:t>Construir camadas de acesso a dados com controlo transacional;</w:t>
      </w:r>
    </w:p>
    <w:p w:rsidR="00E11C13" w:rsidRDefault="00E11C13" w:rsidP="00E11C13"/>
    <w:p w:rsidR="00E11C13" w:rsidRDefault="00E11C13" w:rsidP="00E11C13">
      <w:r>
        <w:t>Nesta fase, segunda, pretende-se:</w:t>
      </w:r>
    </w:p>
    <w:p w:rsidR="00E11C13" w:rsidRDefault="00E11C13" w:rsidP="00E11C13">
      <w:pPr>
        <w:pStyle w:val="PargrafodaLista"/>
        <w:numPr>
          <w:ilvl w:val="0"/>
          <w:numId w:val="9"/>
        </w:numPr>
      </w:pPr>
      <w:r>
        <w:t>Desenvolver uma aplicação em C#;</w:t>
      </w:r>
    </w:p>
    <w:p w:rsidR="00E11C13" w:rsidRDefault="00E11C13" w:rsidP="00E11C13">
      <w:pPr>
        <w:pStyle w:val="PargrafodaLista"/>
        <w:numPr>
          <w:ilvl w:val="0"/>
          <w:numId w:val="9"/>
        </w:numPr>
      </w:pPr>
      <w:r>
        <w:t>Utilizar processamento transacional, concretizado através de mecanismos disponíveis na plataforma .NET;</w:t>
      </w:r>
    </w:p>
    <w:p w:rsidR="00E11C13" w:rsidRDefault="00E11C13" w:rsidP="00E11C13">
      <w:pPr>
        <w:pStyle w:val="PargrafodaLista"/>
        <w:numPr>
          <w:ilvl w:val="0"/>
          <w:numId w:val="9"/>
        </w:numPr>
      </w:pPr>
      <w:r>
        <w:t>Utilizar ADO.NET em modo “conectado”;</w:t>
      </w:r>
    </w:p>
    <w:p w:rsidR="00E11C13" w:rsidRDefault="00E11C13" w:rsidP="00E11C13">
      <w:pPr>
        <w:pStyle w:val="PargrafodaLista"/>
        <w:numPr>
          <w:ilvl w:val="0"/>
          <w:numId w:val="9"/>
        </w:numPr>
      </w:pPr>
      <w:r>
        <w:t xml:space="preserve">Utilizar ADO.NET </w:t>
      </w:r>
      <w:proofErr w:type="spellStart"/>
      <w:r>
        <w:t>Entity</w:t>
      </w:r>
      <w:proofErr w:type="spellEnd"/>
      <w:r>
        <w:t xml:space="preserve"> Framework para acessos a dados;</w:t>
      </w:r>
    </w:p>
    <w:p w:rsidR="00E11C13" w:rsidRDefault="00E11C13" w:rsidP="00E11C13">
      <w:pPr>
        <w:pStyle w:val="PargrafodaLista"/>
        <w:numPr>
          <w:ilvl w:val="0"/>
          <w:numId w:val="9"/>
        </w:numPr>
      </w:pPr>
      <w:r>
        <w:t>Garantir a correta libertação de ligações e recursos, quando estes não estejam a ser utilizados;</w:t>
      </w:r>
    </w:p>
    <w:p w:rsidR="00E11C13" w:rsidRDefault="00E11C13" w:rsidP="00E11C13">
      <w:pPr>
        <w:pStyle w:val="PargrafodaLista"/>
        <w:numPr>
          <w:ilvl w:val="0"/>
          <w:numId w:val="9"/>
        </w:numPr>
      </w:pPr>
      <w:r>
        <w:t>Garantir a correta implementação das restrições de integridade e/ou lógica de negócio;</w:t>
      </w:r>
    </w:p>
    <w:p w:rsidR="00E11C13" w:rsidRDefault="00E11C13" w:rsidP="00E11C13">
      <w:pPr>
        <w:pStyle w:val="PargrafodaLista"/>
        <w:numPr>
          <w:ilvl w:val="0"/>
          <w:numId w:val="9"/>
        </w:numPr>
      </w:pPr>
      <w:r>
        <w:t>Organizar o código de acesso a da</w:t>
      </w:r>
      <w:r w:rsidR="00485713">
        <w:t xml:space="preserve">dos usando padrões de desenho como Data </w:t>
      </w:r>
      <w:proofErr w:type="spellStart"/>
      <w:r w:rsidR="00485713">
        <w:t>Mapper</w:t>
      </w:r>
      <w:proofErr w:type="spellEnd"/>
      <w:r w:rsidR="00485713">
        <w:t xml:space="preserve"> e </w:t>
      </w:r>
      <w:proofErr w:type="spellStart"/>
      <w:r w:rsidR="00485713">
        <w:t>Lazy</w:t>
      </w:r>
      <w:proofErr w:type="spellEnd"/>
      <w:r w:rsidR="00485713">
        <w:t xml:space="preserve"> </w:t>
      </w:r>
      <w:proofErr w:type="spellStart"/>
      <w:r w:rsidR="00485713">
        <w:t>load</w:t>
      </w:r>
      <w:proofErr w:type="spellEnd"/>
      <w:r w:rsidR="00485713">
        <w:t>;</w:t>
      </w:r>
    </w:p>
    <w:p w:rsidR="00485713" w:rsidRDefault="00485713" w:rsidP="00485713"/>
    <w:p w:rsidR="00485713" w:rsidRDefault="00485713" w:rsidP="00485713">
      <w:r>
        <w:t xml:space="preserve">Para tal, o trabalho foi contextualizado na necessidade de desenvolver um sistema, para a empresa </w:t>
      </w:r>
      <w:r>
        <w:rPr>
          <w:i/>
        </w:rPr>
        <w:t>Pilim</w:t>
      </w:r>
      <w:r>
        <w:t xml:space="preserve">, de informação para a gestão de mercados financeiros. </w:t>
      </w:r>
    </w:p>
    <w:p w:rsidR="00485713" w:rsidRDefault="00485713" w:rsidP="00485713"/>
    <w:p w:rsidR="00485713" w:rsidRDefault="00485713" w:rsidP="00485713">
      <w:r>
        <w:t>Na primeira fase do trabalho, foi projetado e construído um sistema de armazenamento e organização, de modo a que todos os dados do sistema sejam consistentes com as necessidades da empresa.</w:t>
      </w:r>
    </w:p>
    <w:p w:rsidR="00485713" w:rsidRDefault="00485713" w:rsidP="00485713"/>
    <w:p w:rsidR="00485713" w:rsidRPr="00485713" w:rsidRDefault="00485713" w:rsidP="00485713">
      <w:r>
        <w:t>Na segunda fase, foi desenvolvido uma aplicação que acede ao sistema anteriormente criado</w:t>
      </w:r>
      <w:r w:rsidR="00A24FA2">
        <w:t>. Para o âmbito da disciplina, foram desenvolvidas duas aplicações com tecnologias diferentes de acesso. Na primeira implementação foi usado o ADO.NET em modo “conectado” e na segunda</w:t>
      </w:r>
      <w:r>
        <w:t xml:space="preserve"> </w:t>
      </w:r>
      <w:r w:rsidR="00A24FA2">
        <w:t xml:space="preserve">ADO.NET </w:t>
      </w:r>
      <w:proofErr w:type="spellStart"/>
      <w:r w:rsidR="00A24FA2">
        <w:t>Entity</w:t>
      </w:r>
      <w:proofErr w:type="spellEnd"/>
      <w:r w:rsidR="00A24FA2">
        <w:t xml:space="preserve"> Framework</w:t>
      </w:r>
      <w:r w:rsidR="00A24FA2">
        <w:t>.</w:t>
      </w:r>
    </w:p>
    <w:p w:rsidR="00E11C13" w:rsidRDefault="00E11C13" w:rsidP="00E11C13"/>
    <w:p w:rsidR="00E11C13" w:rsidRDefault="00E11C13" w:rsidP="00E11C13"/>
    <w:p w:rsidR="00E11C13" w:rsidRDefault="00E11C13" w:rsidP="00E11C13"/>
    <w:p w:rsidR="00CB3748" w:rsidRDefault="00CB3748" w:rsidP="00FC667E"/>
    <w:p w:rsidR="008C51D6" w:rsidRDefault="00CB3748" w:rsidP="00FC667E">
      <w:r>
        <w:t>Exemplo de i</w:t>
      </w:r>
      <w:r w:rsidR="00500E61">
        <w:t>n</w:t>
      </w:r>
      <w:r>
        <w:t>dentação do segundo parágrafo.</w:t>
      </w:r>
    </w:p>
    <w:p w:rsidR="00CB3748" w:rsidRPr="00CB3748" w:rsidRDefault="00CB3748" w:rsidP="00FC667E"/>
    <w:p w:rsidR="003E5A2E" w:rsidRDefault="00500A2D" w:rsidP="00FC667E">
      <w:pPr>
        <w:pStyle w:val="Ttulo2"/>
      </w:pPr>
      <w:bookmarkStart w:id="8" w:name="_Toc27850478"/>
      <w:r>
        <w:t xml:space="preserve">1.1 </w:t>
      </w:r>
      <w:r w:rsidR="008C51D6" w:rsidRPr="008C51D6">
        <w:t>Nome da secção deste capítulo</w:t>
      </w:r>
      <w:bookmarkEnd w:id="8"/>
      <w:r w:rsidR="008C51D6" w:rsidRPr="008C51D6">
        <w:t xml:space="preserve"> </w:t>
      </w:r>
    </w:p>
    <w:p w:rsidR="004642D6" w:rsidRDefault="006C57FD" w:rsidP="00246DA8">
      <w:pPr>
        <w:pStyle w:val="Legenda"/>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rsidR="001E0245" w:rsidRDefault="001E0245" w:rsidP="00FC667E"/>
    <w:p w:rsidR="006C57FD" w:rsidRDefault="00DB4F07" w:rsidP="00DA6AB5">
      <w:pPr>
        <w:jc w:val="center"/>
      </w:pPr>
      <w:r>
        <w:rPr>
          <w:noProof/>
          <w:lang w:eastAsia="pt-PT"/>
        </w:rPr>
        <w:drawing>
          <wp:inline distT="0" distB="0" distL="0" distR="0" wp14:anchorId="2B070A65" wp14:editId="482689B3">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rsidR="001E0245" w:rsidRDefault="001E0245" w:rsidP="00246DA8">
      <w:pPr>
        <w:pStyle w:val="Legenda"/>
        <w:jc w:val="center"/>
        <w:rPr>
          <w:color w:val="auto"/>
        </w:rPr>
      </w:pPr>
      <w:bookmarkStart w:id="9" w:name="_Ref416098483"/>
      <w:bookmarkStart w:id="10" w:name="_Ref416098469"/>
    </w:p>
    <w:p w:rsidR="003E5BBD" w:rsidRPr="003A2006" w:rsidRDefault="00246DA8" w:rsidP="00246DA8">
      <w:pPr>
        <w:pStyle w:val="Legenda"/>
        <w:jc w:val="center"/>
        <w:rPr>
          <w:b w:val="0"/>
          <w:color w:val="auto"/>
          <w:sz w:val="20"/>
        </w:rPr>
      </w:pPr>
      <w:bookmarkStart w:id="11"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bookmarkEnd w:id="9"/>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10"/>
      <w:bookmarkEnd w:id="11"/>
    </w:p>
    <w:p w:rsidR="00265824" w:rsidRDefault="00265824" w:rsidP="00FC667E"/>
    <w:p w:rsidR="006C57FD" w:rsidRDefault="006C57FD" w:rsidP="00FC667E">
      <w:r>
        <w:t>Continuação do texto depois do parágrafo que refere a figura.</w:t>
      </w:r>
    </w:p>
    <w:p w:rsidR="006C57FD" w:rsidRDefault="006C57FD" w:rsidP="00FC667E"/>
    <w:p w:rsidR="006C57FD" w:rsidRPr="00621B5D" w:rsidRDefault="003935CE" w:rsidP="00FC667E">
      <w:pPr>
        <w:pStyle w:val="Ttulo2"/>
      </w:pPr>
      <w:bookmarkStart w:id="12" w:name="_Toc27850479"/>
      <w:r>
        <w:t xml:space="preserve">1.2 </w:t>
      </w:r>
      <w:r w:rsidR="006C57FD" w:rsidRPr="00621B5D">
        <w:t>A segunda secção deste capítulo</w:t>
      </w:r>
      <w:bookmarkEnd w:id="12"/>
    </w:p>
    <w:p w:rsidR="006C57FD" w:rsidRDefault="006C57FD" w:rsidP="00FC667E">
      <w:r>
        <w:t>Na segunda secção deste capítulo, vamos abordar o enquadramento, o contexto e as funcionalidades.</w:t>
      </w:r>
    </w:p>
    <w:p w:rsidR="00621B5D" w:rsidRDefault="00621B5D" w:rsidP="00FC667E"/>
    <w:p w:rsidR="006C57FD" w:rsidRPr="00621B5D" w:rsidRDefault="003935CE" w:rsidP="00FC667E">
      <w:pPr>
        <w:pStyle w:val="Ttulo3"/>
      </w:pPr>
      <w:bookmarkStart w:id="13" w:name="_Toc27850480"/>
      <w:r>
        <w:t xml:space="preserve">1.2.1 </w:t>
      </w:r>
      <w:r w:rsidR="006C57FD" w:rsidRPr="00621B5D">
        <w:t>A primeira sub-sec</w:t>
      </w:r>
      <w:r w:rsidR="00621B5D" w:rsidRPr="00621B5D">
        <w:t>ção desta secção</w:t>
      </w:r>
      <w:bookmarkEnd w:id="13"/>
    </w:p>
    <w:p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rsidR="001E44BA" w:rsidRDefault="001E44BA" w:rsidP="00FC667E"/>
    <w:p w:rsidR="006C57FD" w:rsidRDefault="00DB0214" w:rsidP="00FC667E">
      <w:pPr>
        <w:pStyle w:val="Ttulo3"/>
      </w:pPr>
      <w:bookmarkStart w:id="14" w:name="_Toc27850481"/>
      <w:r>
        <w:t xml:space="preserve">1.2.2 </w:t>
      </w:r>
      <w:r w:rsidR="006C57FD">
        <w:t>A segunda sub-sec</w:t>
      </w:r>
      <w:r w:rsidR="001E44BA">
        <w:t>ção desta secção</w:t>
      </w:r>
      <w:bookmarkEnd w:id="14"/>
    </w:p>
    <w:p w:rsidR="006C57FD" w:rsidRDefault="006C57FD" w:rsidP="00FC667E">
      <w:r>
        <w:t>Esta é a segunda sub-secção desta secção, a qual termina aqui.</w:t>
      </w:r>
    </w:p>
    <w:p w:rsidR="006C57FD" w:rsidRDefault="00F51FC4" w:rsidP="00FC667E">
      <w:pPr>
        <w:pStyle w:val="Ttulo2"/>
      </w:pPr>
      <w:bookmarkStart w:id="15" w:name="_Toc27850482"/>
      <w:r>
        <w:t xml:space="preserve">1.3 </w:t>
      </w:r>
      <w:r w:rsidR="006C57FD">
        <w:t>Organiz</w:t>
      </w:r>
      <w:r w:rsidR="001E44BA">
        <w:t>ação do documento</w:t>
      </w:r>
      <w:bookmarkEnd w:id="15"/>
    </w:p>
    <w:p w:rsidR="006C57FD" w:rsidRDefault="006C57FD" w:rsidP="00FC667E">
      <w:r>
        <w:t>O restante relatório encontra-se organizado da seguinte forma.</w:t>
      </w:r>
    </w:p>
    <w:p w:rsidR="007A4D26" w:rsidRDefault="007A4D26" w:rsidP="00FC667E"/>
    <w:p w:rsidR="007A4D26" w:rsidRDefault="007A4D26" w:rsidP="00FC667E">
      <w:r>
        <w:br w:type="page"/>
      </w:r>
    </w:p>
    <w:p w:rsidR="007A4D26" w:rsidRDefault="007A4D26" w:rsidP="00FC667E">
      <w:pPr>
        <w:pStyle w:val="Ttulo1"/>
        <w:numPr>
          <w:ilvl w:val="0"/>
          <w:numId w:val="1"/>
        </w:numPr>
      </w:pPr>
      <w:bookmarkStart w:id="16" w:name="_Toc27850483"/>
      <w:r>
        <w:lastRenderedPageBreak/>
        <w:t>Formulação do Problema</w:t>
      </w:r>
      <w:bookmarkEnd w:id="16"/>
    </w:p>
    <w:p w:rsidR="00C52DC7" w:rsidRDefault="00C52DC7" w:rsidP="00FC667E"/>
    <w:p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rsidR="00C52DC7" w:rsidRPr="00C52DC7" w:rsidRDefault="00C52DC7" w:rsidP="00FC667E"/>
    <w:p w:rsidR="00805D0D" w:rsidRDefault="00805D0D" w:rsidP="00FC667E">
      <w:pPr>
        <w:pStyle w:val="Ttulo2"/>
      </w:pPr>
      <w:bookmarkStart w:id="17" w:name="_Toc27850484"/>
      <w:r>
        <w:t xml:space="preserve">2.1 </w:t>
      </w:r>
      <w:r w:rsidRPr="008C51D6">
        <w:t>Nome da secção deste capítulo</w:t>
      </w:r>
      <w:bookmarkEnd w:id="17"/>
      <w:r w:rsidRPr="008C51D6">
        <w:t xml:space="preserve"> </w:t>
      </w:r>
    </w:p>
    <w:p w:rsidR="003853B2" w:rsidRDefault="003853B2" w:rsidP="00FC667E">
      <w:r>
        <w:t xml:space="preserve">Agora o texto da secção. Em </w:t>
      </w:r>
      <w:sdt>
        <w:sdtPr>
          <w:id w:val="-1715266744"/>
          <w:citation/>
        </w:sdt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rsidR="003853B2" w:rsidRDefault="003853B2" w:rsidP="00FC667E"/>
    <w:p w:rsidR="00805D0D" w:rsidRDefault="003853B2" w:rsidP="00FC667E">
      <w:r>
        <w:t>Este segundo parágrafo é a continuação da secção.</w:t>
      </w:r>
    </w:p>
    <w:p w:rsidR="003853B2" w:rsidRDefault="003853B2" w:rsidP="00FC667E"/>
    <w:p w:rsidR="00AD1D77" w:rsidRDefault="00AD1D77" w:rsidP="00FC667E"/>
    <w:p w:rsidR="00AD1D77" w:rsidRDefault="00AD1D77" w:rsidP="00FC667E">
      <w:pPr>
        <w:pStyle w:val="Ttulo2"/>
      </w:pPr>
      <w:bookmarkStart w:id="18" w:name="_Toc27850485"/>
      <w:r>
        <w:t>2.2 Análise do problema - enumeração</w:t>
      </w:r>
      <w:bookmarkEnd w:id="18"/>
    </w:p>
    <w:p w:rsidR="00AD1D77" w:rsidRDefault="00AD1D77" w:rsidP="00FC667E">
      <w:r>
        <w:t xml:space="preserve">Nesta análise vamos considerar uma versão simplificada do problema de apresentação de listas </w:t>
      </w:r>
    </w:p>
    <w:p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rsidR="00AD1D77" w:rsidRDefault="00AD1D77" w:rsidP="00FC667E"/>
    <w:p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rsidR="00AD1D77" w:rsidRDefault="00AD1D77" w:rsidP="00FC667E">
      <w:pPr>
        <w:pStyle w:val="PargrafodaLista"/>
        <w:numPr>
          <w:ilvl w:val="0"/>
          <w:numId w:val="4"/>
        </w:numPr>
      </w:pPr>
      <w:r>
        <w:t>Planeou, executou e completou um projecto e, de forma apropriada, implementou-o no período de</w:t>
      </w:r>
      <w:r w:rsidR="00983E03">
        <w:t xml:space="preserve"> </w:t>
      </w:r>
      <w:r w:rsidR="0037703B">
        <w:t>tempo previsto.</w:t>
      </w:r>
    </w:p>
    <w:p w:rsidR="00AD1D77" w:rsidRDefault="00983E03" w:rsidP="00FC667E">
      <w:pPr>
        <w:pStyle w:val="PargrafodaLista"/>
        <w:numPr>
          <w:ilvl w:val="0"/>
          <w:numId w:val="4"/>
        </w:numPr>
      </w:pPr>
      <w:r>
        <w:t>U</w:t>
      </w:r>
      <w:r w:rsidR="00AD1D77">
        <w:t>tilizou o orientador, apropriadamente, como consul</w:t>
      </w:r>
      <w:r w:rsidR="0037703B">
        <w:t>tor do projecto ou como cliente.</w:t>
      </w:r>
    </w:p>
    <w:p w:rsidR="00AD1D77" w:rsidRDefault="00983E03" w:rsidP="00FC667E">
      <w:pPr>
        <w:pStyle w:val="PargrafodaLista"/>
        <w:numPr>
          <w:ilvl w:val="0"/>
          <w:numId w:val="4"/>
        </w:numPr>
      </w:pPr>
      <w:r>
        <w:t>Fe</w:t>
      </w:r>
      <w:r w:rsidR="00AD1D77">
        <w:t>z duas comunicações (das quais uma no â</w:t>
      </w:r>
      <w:r w:rsidR="0037703B">
        <w:t>mbito do projecto) e arguiu uma.</w:t>
      </w:r>
    </w:p>
    <w:p w:rsidR="00AD1D77" w:rsidRDefault="00983E03" w:rsidP="00FC667E">
      <w:pPr>
        <w:pStyle w:val="PargrafodaLista"/>
        <w:numPr>
          <w:ilvl w:val="0"/>
          <w:numId w:val="4"/>
        </w:numPr>
      </w:pPr>
      <w:r>
        <w:t>D</w:t>
      </w:r>
      <w:r w:rsidR="00AD1D77">
        <w:t>emonstrou competência prát</w:t>
      </w:r>
      <w:r w:rsidR="0037703B">
        <w:t>ica e os resultados do projecto.</w:t>
      </w:r>
    </w:p>
    <w:p w:rsidR="00AD1D77" w:rsidRDefault="00983E03" w:rsidP="00FC667E">
      <w:pPr>
        <w:pStyle w:val="PargrafodaLista"/>
        <w:numPr>
          <w:ilvl w:val="0"/>
          <w:numId w:val="4"/>
        </w:numPr>
      </w:pPr>
      <w:r>
        <w:t>D</w:t>
      </w:r>
      <w:r w:rsidR="00AD1D77">
        <w:t>ocumentou o projecto, designadamente no relatório final.</w:t>
      </w:r>
    </w:p>
    <w:p w:rsidR="00946F26" w:rsidRDefault="00F44486" w:rsidP="00FC667E">
      <w:pPr>
        <w:pStyle w:val="Ttulo2"/>
      </w:pPr>
      <w:bookmarkStart w:id="19" w:name="_Toc27850486"/>
      <w:r>
        <w:lastRenderedPageBreak/>
        <w:t xml:space="preserve">2.3 </w:t>
      </w:r>
      <w:r w:rsidR="00946F26">
        <w:t xml:space="preserve">Outro </w:t>
      </w:r>
      <w:r>
        <w:t>problema - tabela</w:t>
      </w:r>
      <w:bookmarkEnd w:id="19"/>
    </w:p>
    <w:p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rsidR="00946F26" w:rsidRDefault="00946F26" w:rsidP="00FC667E">
      <w:pPr>
        <w:pStyle w:val="PargrafodaLista"/>
      </w:pPr>
    </w:p>
    <w:p w:rsidR="00DE243A" w:rsidRPr="003A2006" w:rsidRDefault="00DE243A" w:rsidP="00DE243A">
      <w:pPr>
        <w:pStyle w:val="Legenda"/>
        <w:keepNext/>
        <w:jc w:val="center"/>
        <w:rPr>
          <w:b w:val="0"/>
          <w:color w:val="auto"/>
          <w:sz w:val="20"/>
        </w:rPr>
      </w:pPr>
      <w:bookmarkStart w:id="20"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20"/>
      <w:r w:rsidR="00946F26" w:rsidRPr="003A2006">
        <w:rPr>
          <w:b w:val="0"/>
          <w:color w:val="auto"/>
          <w:sz w:val="20"/>
        </w:rPr>
        <w:t xml:space="preserve"> </w:t>
      </w:r>
    </w:p>
    <w:p w:rsidR="00946F26" w:rsidRPr="003A2006" w:rsidRDefault="00946F26" w:rsidP="00DE243A">
      <w:pPr>
        <w:pStyle w:val="Legenda"/>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elacomgrade"/>
        <w:tblW w:w="0" w:type="auto"/>
        <w:tblInd w:w="720" w:type="dxa"/>
        <w:tblLook w:val="04A0" w:firstRow="1" w:lastRow="0" w:firstColumn="1" w:lastColumn="0" w:noHBand="0" w:noVBand="1"/>
      </w:tblPr>
      <w:tblGrid>
        <w:gridCol w:w="2635"/>
        <w:gridCol w:w="2849"/>
        <w:gridCol w:w="2516"/>
      </w:tblGrid>
      <w:tr w:rsidR="006C3103" w:rsidTr="006C3103">
        <w:tc>
          <w:tcPr>
            <w:tcW w:w="2635" w:type="dxa"/>
          </w:tcPr>
          <w:p w:rsidR="006C3103" w:rsidRPr="006C3103" w:rsidRDefault="006C3103" w:rsidP="00FC667E">
            <w:pPr>
              <w:pStyle w:val="PargrafodaLista"/>
              <w:ind w:left="0"/>
              <w:rPr>
                <w:b/>
              </w:rPr>
            </w:pPr>
            <w:r w:rsidRPr="006C3103">
              <w:rPr>
                <w:b/>
              </w:rPr>
              <w:t>Data</w:t>
            </w:r>
          </w:p>
        </w:tc>
        <w:tc>
          <w:tcPr>
            <w:tcW w:w="2849" w:type="dxa"/>
          </w:tcPr>
          <w:p w:rsidR="006C3103" w:rsidRPr="006C3103" w:rsidRDefault="006C3103" w:rsidP="00FC667E">
            <w:pPr>
              <w:pStyle w:val="PargrafodaLista"/>
              <w:ind w:left="0"/>
              <w:rPr>
                <w:b/>
              </w:rPr>
            </w:pPr>
            <w:r w:rsidRPr="006C3103">
              <w:rPr>
                <w:b/>
              </w:rPr>
              <w:t>Actividade</w:t>
            </w:r>
          </w:p>
        </w:tc>
        <w:tc>
          <w:tcPr>
            <w:tcW w:w="2516" w:type="dxa"/>
          </w:tcPr>
          <w:p w:rsidR="006C3103" w:rsidRPr="006C3103" w:rsidRDefault="006C3103" w:rsidP="00FC667E">
            <w:pPr>
              <w:pStyle w:val="PargrafodaLista"/>
              <w:ind w:left="0"/>
              <w:rPr>
                <w:b/>
              </w:rPr>
            </w:pPr>
            <w:r w:rsidRPr="006C3103">
              <w:rPr>
                <w:b/>
              </w:rPr>
              <w:t>Observações</w:t>
            </w:r>
          </w:p>
        </w:tc>
      </w:tr>
      <w:tr w:rsidR="006C3103" w:rsidTr="006C3103">
        <w:tc>
          <w:tcPr>
            <w:tcW w:w="2635" w:type="dxa"/>
          </w:tcPr>
          <w:p w:rsidR="006C3103" w:rsidRDefault="006C3103" w:rsidP="00FC667E">
            <w:pPr>
              <w:pStyle w:val="PargrafodaLista"/>
              <w:ind w:left="0"/>
            </w:pPr>
            <w:r>
              <w:t>23 de Março de 2015</w:t>
            </w:r>
          </w:p>
        </w:tc>
        <w:tc>
          <w:tcPr>
            <w:tcW w:w="2849" w:type="dxa"/>
          </w:tcPr>
          <w:p w:rsidR="006C3103" w:rsidRDefault="006C3103" w:rsidP="00FC667E">
            <w:pPr>
              <w:pStyle w:val="PargrafodaLista"/>
              <w:ind w:left="0"/>
            </w:pPr>
            <w:r>
              <w:t>Proposta do projecto</w:t>
            </w:r>
          </w:p>
        </w:tc>
        <w:tc>
          <w:tcPr>
            <w:tcW w:w="2516" w:type="dxa"/>
          </w:tcPr>
          <w:p w:rsidR="006C3103" w:rsidRDefault="006C3103" w:rsidP="00FC667E">
            <w:pPr>
              <w:pStyle w:val="PargrafodaLista"/>
              <w:ind w:left="0"/>
            </w:pPr>
            <w:r>
              <w:t>Quatro páginas</w:t>
            </w:r>
          </w:p>
        </w:tc>
      </w:tr>
      <w:tr w:rsidR="006C3103" w:rsidTr="006C3103">
        <w:tc>
          <w:tcPr>
            <w:tcW w:w="2635" w:type="dxa"/>
          </w:tcPr>
          <w:p w:rsidR="006C3103" w:rsidRDefault="006C3103" w:rsidP="00FC667E">
            <w:pPr>
              <w:pStyle w:val="PargrafodaLista"/>
              <w:ind w:left="0"/>
            </w:pPr>
            <w:r>
              <w:t>4 de Maio de 2015</w:t>
            </w:r>
          </w:p>
        </w:tc>
        <w:tc>
          <w:tcPr>
            <w:tcW w:w="2849" w:type="dxa"/>
          </w:tcPr>
          <w:p w:rsidR="006C3103" w:rsidRDefault="006C3103" w:rsidP="006C3103">
            <w:pPr>
              <w:pStyle w:val="PargrafodaLista"/>
              <w:ind w:left="0"/>
            </w:pPr>
            <w:r>
              <w:t xml:space="preserve">Relatório de progresso </w:t>
            </w:r>
          </w:p>
        </w:tc>
        <w:tc>
          <w:tcPr>
            <w:tcW w:w="2516" w:type="dxa"/>
          </w:tcPr>
          <w:p w:rsidR="006C3103" w:rsidRDefault="006C3103" w:rsidP="00FC667E">
            <w:pPr>
              <w:pStyle w:val="PargrafodaLista"/>
              <w:ind w:left="0"/>
            </w:pPr>
            <w:r>
              <w:t>Preparar bem</w:t>
            </w:r>
          </w:p>
        </w:tc>
      </w:tr>
      <w:tr w:rsidR="006C3103" w:rsidTr="006C3103">
        <w:tc>
          <w:tcPr>
            <w:tcW w:w="2635" w:type="dxa"/>
          </w:tcPr>
          <w:p w:rsidR="006C3103" w:rsidRDefault="006C3103" w:rsidP="00FC667E">
            <w:pPr>
              <w:pStyle w:val="PargrafodaLista"/>
              <w:ind w:left="0"/>
            </w:pPr>
          </w:p>
        </w:tc>
        <w:tc>
          <w:tcPr>
            <w:tcW w:w="2849" w:type="dxa"/>
          </w:tcPr>
          <w:p w:rsidR="006C3103" w:rsidRDefault="006C3103" w:rsidP="006C3103">
            <w:r>
              <w:t xml:space="preserve">Apresentação individual </w:t>
            </w:r>
          </w:p>
        </w:tc>
        <w:tc>
          <w:tcPr>
            <w:tcW w:w="2516" w:type="dxa"/>
          </w:tcPr>
          <w:p w:rsidR="006C3103" w:rsidRDefault="006C3103" w:rsidP="006C3103">
            <w:r>
              <w:t>Escolher tema</w:t>
            </w:r>
          </w:p>
        </w:tc>
      </w:tr>
      <w:tr w:rsidR="006C3103" w:rsidTr="006C3103">
        <w:tc>
          <w:tcPr>
            <w:tcW w:w="2635" w:type="dxa"/>
          </w:tcPr>
          <w:p w:rsidR="006C3103" w:rsidRDefault="006C3103" w:rsidP="00FC667E">
            <w:pPr>
              <w:pStyle w:val="PargrafodaLista"/>
              <w:ind w:left="0"/>
            </w:pPr>
            <w:r>
              <w:t>15 de Junho de 2015</w:t>
            </w:r>
          </w:p>
        </w:tc>
        <w:tc>
          <w:tcPr>
            <w:tcW w:w="2849" w:type="dxa"/>
          </w:tcPr>
          <w:p w:rsidR="006C3103" w:rsidRDefault="006C3103" w:rsidP="00FC667E">
            <w:pPr>
              <w:pStyle w:val="PargrafodaLista"/>
              <w:ind w:left="0"/>
            </w:pPr>
            <w:r>
              <w:t>Cartaz e versão beta</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25 de Julho de 2015</w:t>
            </w:r>
          </w:p>
        </w:tc>
        <w:tc>
          <w:tcPr>
            <w:tcW w:w="2849" w:type="dxa"/>
          </w:tcPr>
          <w:p w:rsidR="006C3103" w:rsidRDefault="006C3103" w:rsidP="00FC667E">
            <w:pPr>
              <w:pStyle w:val="PargrafodaLista"/>
              <w:ind w:left="0"/>
            </w:pPr>
            <w:r>
              <w:t>Versão final (época normal)</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19 de Setembro de 2015</w:t>
            </w:r>
          </w:p>
        </w:tc>
        <w:tc>
          <w:tcPr>
            <w:tcW w:w="2849" w:type="dxa"/>
          </w:tcPr>
          <w:p w:rsidR="006C3103" w:rsidRDefault="006C3103" w:rsidP="00FC667E">
            <w:pPr>
              <w:pStyle w:val="PargrafodaLista"/>
              <w:ind w:left="0"/>
            </w:pPr>
            <w:r>
              <w:t>Versão final (época especial)</w:t>
            </w:r>
          </w:p>
        </w:tc>
        <w:tc>
          <w:tcPr>
            <w:tcW w:w="2516" w:type="dxa"/>
          </w:tcPr>
          <w:p w:rsidR="006C3103" w:rsidRDefault="006C3103" w:rsidP="00FC667E">
            <w:pPr>
              <w:pStyle w:val="PargrafodaLista"/>
              <w:ind w:left="0"/>
            </w:pPr>
            <w:r>
              <w:t>É necessária inscrição</w:t>
            </w:r>
          </w:p>
        </w:tc>
      </w:tr>
    </w:tbl>
    <w:p w:rsidR="005E0A2F" w:rsidRDefault="005E0A2F" w:rsidP="00FC667E">
      <w:pPr>
        <w:pStyle w:val="Ttulo2"/>
      </w:pPr>
    </w:p>
    <w:p w:rsidR="00345835" w:rsidRDefault="00345835" w:rsidP="00FC667E">
      <w:pPr>
        <w:pStyle w:val="Ttulo2"/>
      </w:pPr>
      <w:bookmarkStart w:id="21" w:name="_Toc27850487"/>
      <w:r>
        <w:t xml:space="preserve">2.4 </w:t>
      </w:r>
      <w:r w:rsidRPr="00345835">
        <w:t>Expressões matemáticas</w:t>
      </w:r>
      <w:bookmarkEnd w:id="21"/>
    </w:p>
    <w:p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rsidR="00471590" w:rsidRPr="005E0A2F" w:rsidRDefault="00471590" w:rsidP="005E0A2F">
      <w:pPr>
        <w:pStyle w:val="PargrafodaLista"/>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rsidR="005E0A2F" w:rsidRDefault="005E0A2F" w:rsidP="005E0A2F">
      <w:pPr>
        <w:jc w:val="left"/>
      </w:pPr>
      <w:r>
        <w:t xml:space="preserve">e podemos ter expressões numeradas tais como </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rsidTr="005E0A2F">
        <w:tc>
          <w:tcPr>
            <w:tcW w:w="796" w:type="dxa"/>
          </w:tcPr>
          <w:p w:rsidR="00250368" w:rsidRDefault="00250368" w:rsidP="00FC667E">
            <w:pPr>
              <w:pStyle w:val="PargrafodaLista"/>
              <w:ind w:left="0"/>
            </w:pPr>
          </w:p>
        </w:tc>
        <w:tc>
          <w:tcPr>
            <w:tcW w:w="6566" w:type="dxa"/>
            <w:vAlign w:val="center"/>
          </w:tcPr>
          <w:p w:rsidR="00250368" w:rsidRDefault="00250368" w:rsidP="00250368">
            <w:pPr>
              <w:pStyle w:val="PargrafodaLista"/>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rsidR="00250368" w:rsidRDefault="00250368" w:rsidP="00250368">
            <w:pPr>
              <w:pStyle w:val="PargrafodaLista"/>
              <w:ind w:left="0"/>
              <w:jc w:val="right"/>
            </w:pPr>
            <w:r>
              <w:t>(</w:t>
            </w:r>
            <w:r w:rsidR="005E0A2F">
              <w:t>2.</w:t>
            </w:r>
            <w:r>
              <w:t>1)</w:t>
            </w:r>
          </w:p>
        </w:tc>
      </w:tr>
    </w:tbl>
    <w:p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rsidR="005B0964" w:rsidRDefault="005B0964" w:rsidP="00FC667E">
      <w:pPr>
        <w:pStyle w:val="PargrafodaLista"/>
      </w:pPr>
    </w:p>
    <w:p w:rsidR="005B0964" w:rsidRDefault="005B0964" w:rsidP="005E0A2F">
      <w:r>
        <w:t>As expressões podem envolver funções conhecidas, tais como</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rsidTr="00500E61">
        <w:tc>
          <w:tcPr>
            <w:tcW w:w="806" w:type="dxa"/>
          </w:tcPr>
          <w:p w:rsidR="005E0A2F" w:rsidRDefault="005E0A2F" w:rsidP="00500E61">
            <w:pPr>
              <w:pStyle w:val="PargrafodaLista"/>
              <w:ind w:left="0"/>
            </w:pPr>
          </w:p>
        </w:tc>
        <w:tc>
          <w:tcPr>
            <w:tcW w:w="6662" w:type="dxa"/>
            <w:vAlign w:val="center"/>
          </w:tcPr>
          <w:p w:rsidR="005E0A2F" w:rsidRDefault="005E0A2F" w:rsidP="005E0A2F">
            <w:pPr>
              <w:pStyle w:val="PargrafodaLista"/>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rsidR="005E0A2F" w:rsidRDefault="005E0A2F" w:rsidP="005E0A2F">
            <w:pPr>
              <w:pStyle w:val="PargrafodaLista"/>
              <w:ind w:left="0"/>
              <w:jc w:val="right"/>
            </w:pPr>
            <w:r>
              <w:t>(2.2)</w:t>
            </w:r>
          </w:p>
        </w:tc>
      </w:tr>
    </w:tbl>
    <w:p w:rsidR="005E0A2F" w:rsidRDefault="005E0A2F" w:rsidP="00FC667E">
      <w:pPr>
        <w:pStyle w:val="PargrafodaLista"/>
      </w:pPr>
    </w:p>
    <w:p w:rsidR="005B0964" w:rsidRDefault="00746D67" w:rsidP="00FC667E">
      <w:pPr>
        <w:pStyle w:val="Ttulo2"/>
      </w:pPr>
      <w:bookmarkStart w:id="22" w:name="_Toc27850488"/>
      <w:r>
        <w:t xml:space="preserve">2.5 Figuras </w:t>
      </w:r>
      <w:r w:rsidR="00753A5B">
        <w:t xml:space="preserve">de </w:t>
      </w:r>
      <w:r>
        <w:t>g</w:t>
      </w:r>
      <w:r w:rsidR="00753A5B">
        <w:t>rande dimensão</w:t>
      </w:r>
      <w:bookmarkEnd w:id="22"/>
    </w:p>
    <w:p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rsidR="005B0964" w:rsidRDefault="005B0964" w:rsidP="00FC667E">
      <w:pPr>
        <w:pStyle w:val="PargrafodaLista"/>
      </w:pPr>
    </w:p>
    <w:p w:rsidR="00A12551" w:rsidRDefault="003A4534" w:rsidP="003D6A38">
      <w:pPr>
        <w:pStyle w:val="Legenda"/>
        <w:jc w:val="center"/>
        <w:rPr>
          <w:color w:val="auto"/>
        </w:rPr>
      </w:pPr>
      <w:r>
        <w:rPr>
          <w:noProof/>
          <w:color w:val="auto"/>
          <w:lang w:eastAsia="pt-PT"/>
        </w:rPr>
        <w:lastRenderedPageBreak/>
        <w:drawing>
          <wp:inline distT="0" distB="0" distL="0" distR="0">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3A4534" w:rsidRPr="003A4534" w:rsidRDefault="003A4534" w:rsidP="003A4534"/>
    <w:p w:rsidR="003D6A38" w:rsidRPr="00E11C84" w:rsidRDefault="00E11C84" w:rsidP="00E11C84">
      <w:pPr>
        <w:pStyle w:val="Legenda"/>
        <w:jc w:val="center"/>
        <w:rPr>
          <w:b w:val="0"/>
          <w:color w:val="auto"/>
        </w:rPr>
      </w:pPr>
      <w:bookmarkStart w:id="23"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23"/>
    </w:p>
    <w:p w:rsidR="005B0964" w:rsidRDefault="005B0964" w:rsidP="00FC667E">
      <w:pPr>
        <w:pStyle w:val="PargrafodaLista"/>
      </w:pPr>
      <w:r>
        <w:tab/>
      </w:r>
    </w:p>
    <w:p w:rsidR="00AB67CF" w:rsidRDefault="00AB67CF">
      <w:pPr>
        <w:spacing w:after="200" w:line="276" w:lineRule="auto"/>
        <w:jc w:val="left"/>
      </w:pPr>
      <w:r>
        <w:br w:type="page"/>
      </w:r>
    </w:p>
    <w:p w:rsidR="00507468" w:rsidRDefault="00507468">
      <w:pPr>
        <w:spacing w:after="200" w:line="276" w:lineRule="auto"/>
        <w:jc w:val="left"/>
        <w:rPr>
          <w:rFonts w:eastAsiaTheme="majorEastAsia" w:cstheme="majorBidi"/>
          <w:b/>
          <w:bCs/>
          <w:sz w:val="40"/>
          <w:szCs w:val="28"/>
        </w:rPr>
      </w:pPr>
      <w:r>
        <w:lastRenderedPageBreak/>
        <w:br w:type="page"/>
      </w:r>
    </w:p>
    <w:p w:rsidR="005B0964" w:rsidRDefault="005B0964" w:rsidP="00FC667E">
      <w:pPr>
        <w:pStyle w:val="Ttulo1"/>
        <w:numPr>
          <w:ilvl w:val="0"/>
          <w:numId w:val="1"/>
        </w:numPr>
      </w:pPr>
      <w:bookmarkStart w:id="24" w:name="_Toc27850489"/>
      <w:r>
        <w:lastRenderedPageBreak/>
        <w:t>Solução Propost</w:t>
      </w:r>
      <w:r w:rsidR="00715133">
        <w:t>a - Grandes Ideias</w:t>
      </w:r>
      <w:bookmarkEnd w:id="24"/>
    </w:p>
    <w:p w:rsidR="005B0964" w:rsidRPr="00FC667E" w:rsidRDefault="005B0964" w:rsidP="00FC667E"/>
    <w:p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rsidR="005B0964" w:rsidRDefault="005B0964" w:rsidP="00FC667E">
      <w:pPr>
        <w:pStyle w:val="PargrafodaLista"/>
      </w:pPr>
    </w:p>
    <w:p w:rsidR="005B0964" w:rsidRDefault="00FC667E" w:rsidP="00FC667E">
      <w:pPr>
        <w:pStyle w:val="Ttulo2"/>
      </w:pPr>
      <w:bookmarkStart w:id="25" w:name="_Toc27850490"/>
      <w:r>
        <w:t xml:space="preserve">3.1 </w:t>
      </w:r>
      <w:r w:rsidR="005B0964">
        <w:t>Nome da primeira secç</w:t>
      </w:r>
      <w:r>
        <w:t>ão deste capítulo</w:t>
      </w:r>
      <w:bookmarkEnd w:id="25"/>
    </w:p>
    <w:p w:rsidR="005B0964" w:rsidRDefault="005B0964" w:rsidP="00000696">
      <w:r>
        <w:t>Texto da secção. Seguem-se exemplos de vários parágrafos.</w:t>
      </w:r>
    </w:p>
    <w:p w:rsidR="005B0964" w:rsidRDefault="005B0964" w:rsidP="00FC667E">
      <w:pPr>
        <w:pStyle w:val="PargrafodaLista"/>
      </w:pPr>
    </w:p>
    <w:p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rsidR="005B0964" w:rsidRDefault="005B0964" w:rsidP="00FC667E">
      <w:pPr>
        <w:pStyle w:val="PargrafodaLista"/>
      </w:pPr>
    </w:p>
    <w:p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rsidR="005B0964" w:rsidRDefault="005B0964" w:rsidP="00FC667E">
      <w:pPr>
        <w:pStyle w:val="PargrafodaLista"/>
      </w:pPr>
    </w:p>
    <w:p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rsidR="00FC667E" w:rsidRDefault="00FC667E" w:rsidP="00FC667E"/>
    <w:p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rsidR="005A70E5" w:rsidRDefault="005A70E5" w:rsidP="005A70E5"/>
    <w:p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rsidR="005B0964" w:rsidRDefault="005B0964" w:rsidP="00FC667E">
      <w:pPr>
        <w:pStyle w:val="PargrafodaLista"/>
      </w:pPr>
    </w:p>
    <w:p w:rsidR="005B0964" w:rsidRDefault="005B0964" w:rsidP="00B51EB6">
      <w:r>
        <w:t xml:space="preserve">A avaliação de Projecto e Seminário envolve: </w:t>
      </w:r>
    </w:p>
    <w:p w:rsidR="005B0964" w:rsidRDefault="005B0964" w:rsidP="00B51EB6">
      <w:pPr>
        <w:pStyle w:val="PargrafodaLista"/>
        <w:numPr>
          <w:ilvl w:val="0"/>
          <w:numId w:val="5"/>
        </w:numPr>
      </w:pPr>
      <w:r>
        <w:t xml:space="preserve">proposta do projecto; </w:t>
      </w:r>
    </w:p>
    <w:p w:rsidR="005B0964" w:rsidRDefault="005B0964" w:rsidP="00B51EB6">
      <w:pPr>
        <w:pStyle w:val="PargrafodaLista"/>
        <w:numPr>
          <w:ilvl w:val="0"/>
          <w:numId w:val="5"/>
        </w:numPr>
      </w:pPr>
      <w:r>
        <w:t xml:space="preserve">relatório de progresso; </w:t>
      </w:r>
    </w:p>
    <w:p w:rsidR="005B0964" w:rsidRDefault="005B0964" w:rsidP="00B51EB6">
      <w:pPr>
        <w:pStyle w:val="PargrafodaLista"/>
        <w:numPr>
          <w:ilvl w:val="0"/>
          <w:numId w:val="5"/>
        </w:numPr>
      </w:pPr>
      <w:r>
        <w:t xml:space="preserve">apresentação individual; </w:t>
      </w:r>
    </w:p>
    <w:p w:rsidR="005B0964" w:rsidRDefault="005B0964" w:rsidP="00B51EB6">
      <w:pPr>
        <w:pStyle w:val="PargrafodaLista"/>
        <w:numPr>
          <w:ilvl w:val="0"/>
          <w:numId w:val="5"/>
        </w:numPr>
      </w:pPr>
      <w:r>
        <w:t xml:space="preserve">cartaz e versão beta do projecto; </w:t>
      </w:r>
    </w:p>
    <w:p w:rsidR="005B0964" w:rsidRDefault="005B0964" w:rsidP="00B51EB6">
      <w:pPr>
        <w:pStyle w:val="PargrafodaLista"/>
        <w:numPr>
          <w:ilvl w:val="0"/>
          <w:numId w:val="5"/>
        </w:numPr>
      </w:pPr>
      <w:r>
        <w:t>relatório de projecto e discussão pública final.</w:t>
      </w:r>
    </w:p>
    <w:p w:rsidR="00B51EB6" w:rsidRDefault="00B51EB6" w:rsidP="00B51EB6"/>
    <w:p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rsidR="005B0964" w:rsidRDefault="005B0964" w:rsidP="00FC667E">
      <w:pPr>
        <w:pStyle w:val="PargrafodaLista"/>
      </w:pPr>
    </w:p>
    <w:p w:rsidR="005B0964" w:rsidRDefault="00C82983" w:rsidP="00C82983">
      <w:pPr>
        <w:pStyle w:val="Ttulo2"/>
      </w:pPr>
      <w:bookmarkStart w:id="26" w:name="_Toc27850491"/>
      <w:r>
        <w:t xml:space="preserve">3.2 </w:t>
      </w:r>
      <w:r w:rsidR="005B0964">
        <w:t>A segunda secç</w:t>
      </w:r>
      <w:r>
        <w:t>ão deste capítulo</w:t>
      </w:r>
      <w:bookmarkEnd w:id="26"/>
    </w:p>
    <w:p w:rsidR="005B0964" w:rsidRDefault="005B0964" w:rsidP="00C82983">
      <w:r>
        <w:t>Na segunda secção deste capítulo, vamos abordar o enquadramento, o contexto e as funcionalidades.</w:t>
      </w:r>
    </w:p>
    <w:p w:rsidR="005B0964" w:rsidRDefault="005B0964" w:rsidP="00FC667E">
      <w:pPr>
        <w:pStyle w:val="PargrafodaLista"/>
      </w:pPr>
    </w:p>
    <w:p w:rsidR="005B0964" w:rsidRDefault="001B54D5" w:rsidP="001B54D5">
      <w:pPr>
        <w:pStyle w:val="Ttulo3"/>
      </w:pPr>
      <w:bookmarkStart w:id="27" w:name="_Toc27850492"/>
      <w:r>
        <w:t xml:space="preserve">3.2.1 </w:t>
      </w:r>
      <w:r w:rsidR="005B0964">
        <w:t>A primeira sub-sec</w:t>
      </w:r>
      <w:r w:rsidR="00C82983">
        <w:t>ção desta secção</w:t>
      </w:r>
      <w:bookmarkEnd w:id="27"/>
    </w:p>
    <w:p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rsidR="005B0964" w:rsidRDefault="005B0964" w:rsidP="00FC667E">
      <w:pPr>
        <w:pStyle w:val="PargrafodaLista"/>
      </w:pPr>
    </w:p>
    <w:p w:rsidR="005B0964" w:rsidRDefault="001B54D5" w:rsidP="001B54D5">
      <w:pPr>
        <w:pStyle w:val="Ttulo3"/>
      </w:pPr>
      <w:bookmarkStart w:id="28" w:name="_Toc27850493"/>
      <w:r>
        <w:t xml:space="preserve">3.2.2 </w:t>
      </w:r>
      <w:r w:rsidR="005B0964">
        <w:t>A segunda sub-sec</w:t>
      </w:r>
      <w:r>
        <w:t>ção desta secção</w:t>
      </w:r>
      <w:bookmarkEnd w:id="28"/>
    </w:p>
    <w:p w:rsidR="005B0964" w:rsidRDefault="005B0964" w:rsidP="001B54D5">
      <w:r>
        <w:t>Esta é a segunda sub-secção desta secção, a qual termina aqui.</w:t>
      </w:r>
    </w:p>
    <w:p w:rsidR="005B0964" w:rsidRDefault="005B0964" w:rsidP="00FC667E">
      <w:pPr>
        <w:pStyle w:val="PargrafodaLista"/>
      </w:pPr>
    </w:p>
    <w:p w:rsidR="005B0964" w:rsidRDefault="001B54D5" w:rsidP="001B54D5">
      <w:pPr>
        <w:pStyle w:val="Ttulo2"/>
      </w:pPr>
      <w:bookmarkStart w:id="29" w:name="_Toc27850494"/>
      <w:r>
        <w:t xml:space="preserve">3.3 </w:t>
      </w:r>
      <w:r w:rsidR="005B0964">
        <w:t>Descrição det</w:t>
      </w:r>
      <w:r>
        <w:t>alhada da solução</w:t>
      </w:r>
      <w:bookmarkEnd w:id="29"/>
    </w:p>
    <w:p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rsidR="00730AFE" w:rsidRDefault="00730AFE" w:rsidP="001B54D5"/>
    <w:p w:rsidR="00730AFE" w:rsidRDefault="00730AFE" w:rsidP="001B54D5"/>
    <w:p w:rsidR="00730AFE" w:rsidRDefault="00730AFE" w:rsidP="001B54D5">
      <w:pPr>
        <w:pBdr>
          <w:bottom w:val="single" w:sz="6" w:space="1" w:color="auto"/>
        </w:pBdr>
      </w:pPr>
    </w:p>
    <w:p w:rsidR="000C0D6E" w:rsidRDefault="000C0D6E" w:rsidP="00492644">
      <w:pPr>
        <w:pBdr>
          <w:bottom w:val="single" w:sz="12" w:space="1" w:color="auto"/>
        </w:pBdr>
        <w:rPr>
          <w:b/>
        </w:rPr>
      </w:pPr>
    </w:p>
    <w:p w:rsidR="005B0964" w:rsidRPr="00ED259E" w:rsidRDefault="00492644" w:rsidP="00492644">
      <w:pPr>
        <w:pBdr>
          <w:bottom w:val="single" w:sz="6" w:space="1" w:color="auto"/>
        </w:pBdr>
      </w:pPr>
      <w:r w:rsidRPr="00141BAD">
        <w:rPr>
          <w:b/>
        </w:rPr>
        <w:t>Algoritmo 1</w:t>
      </w:r>
      <w:r w:rsidRPr="00ED259E">
        <w:t>- Algoritmo de pesquisa em grafo</w:t>
      </w:r>
    </w:p>
    <w:p w:rsidR="005B0964" w:rsidRDefault="00492644" w:rsidP="00492644">
      <w:r w:rsidRPr="005C7800">
        <w:rPr>
          <w:b/>
        </w:rPr>
        <w:t>Dados:</w:t>
      </w:r>
      <w:r>
        <w:t xml:space="preserve"> Grafo G, Elemento E</w:t>
      </w:r>
    </w:p>
    <w:p w:rsidR="005B0964" w:rsidRDefault="00492644" w:rsidP="00492644">
      <w:r w:rsidRPr="005C7800">
        <w:rPr>
          <w:b/>
        </w:rPr>
        <w:t>Resultado:</w:t>
      </w:r>
      <w:r>
        <w:t xml:space="preserve"> Localização de E em G</w:t>
      </w:r>
    </w:p>
    <w:p w:rsidR="005B0964" w:rsidRDefault="00CA436E" w:rsidP="00FC667E">
      <w:pPr>
        <w:pStyle w:val="PargrafodaLista"/>
      </w:pPr>
      <w:r>
        <w:t>1</w:t>
      </w:r>
      <w:r w:rsidR="005B0964">
        <w:t xml:space="preserve"> P</w:t>
      </w:r>
      <w:r>
        <w:t>ara todos os vértices v em G</w:t>
      </w:r>
    </w:p>
    <w:p w:rsidR="005B0964" w:rsidRDefault="00CA436E" w:rsidP="00FC667E">
      <w:pPr>
        <w:pStyle w:val="PargrafodaLista"/>
      </w:pPr>
      <w:r>
        <w:t>2.</w:t>
      </w:r>
      <w:r w:rsidR="005B0964">
        <w:t>Pesq</w:t>
      </w:r>
      <w:r>
        <w:t>uisar e obter a localização de E</w:t>
      </w:r>
    </w:p>
    <w:p w:rsidR="005B0964" w:rsidRDefault="005B0964" w:rsidP="00FC667E">
      <w:pPr>
        <w:pStyle w:val="PargrafodaLista"/>
      </w:pPr>
      <w:r>
        <w:tab/>
      </w:r>
      <w:r w:rsidR="00CA436E">
        <w:t>(a) Iniciar a lista de pontos,P</w:t>
      </w:r>
    </w:p>
    <w:p w:rsidR="005B0964" w:rsidRDefault="005B0964" w:rsidP="00FC667E">
      <w:pPr>
        <w:pStyle w:val="PargrafodaLista"/>
      </w:pPr>
      <w:r>
        <w:tab/>
      </w:r>
      <w:r w:rsidR="00CA436E">
        <w:t>(b) Ordenar P</w:t>
      </w:r>
    </w:p>
    <w:p w:rsidR="005C7800" w:rsidRDefault="005C7800" w:rsidP="00E576A8">
      <w:pPr>
        <w:pBdr>
          <w:bottom w:val="single" w:sz="6" w:space="1" w:color="auto"/>
        </w:pBdr>
      </w:pPr>
    </w:p>
    <w:p w:rsidR="005C7800" w:rsidRDefault="005C7800" w:rsidP="00E576A8"/>
    <w:p w:rsidR="005B0964" w:rsidRDefault="005B0964" w:rsidP="005C7800"/>
    <w:p w:rsidR="005C7800" w:rsidRDefault="005C7800" w:rsidP="005C7800">
      <w:r>
        <w:t>Nalgumas situações, é necessário apresentar alguns troços de código que ilustrem determinados aspectos relevantes da implementação.</w:t>
      </w:r>
    </w:p>
    <w:p w:rsidR="005C7800" w:rsidRPr="007F2767" w:rsidRDefault="005C7800" w:rsidP="005C7800"/>
    <w:p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public static void </w:t>
      </w:r>
      <w:proofErr w:type="gramStart"/>
      <w:r w:rsidRPr="00D9445E">
        <w:rPr>
          <w:rFonts w:ascii="Courier New" w:hAnsi="Courier New" w:cs="Courier New"/>
          <w:b/>
          <w:sz w:val="18"/>
          <w:lang w:val="en-US"/>
        </w:rPr>
        <w:t>main(</w:t>
      </w:r>
      <w:proofErr w:type="gramEnd"/>
      <w:r w:rsidRPr="00D9445E">
        <w:rPr>
          <w:rFonts w:ascii="Courier New" w:hAnsi="Courier New" w:cs="Courier New"/>
          <w:b/>
          <w:sz w:val="18"/>
          <w:lang w:val="en-US"/>
        </w:rPr>
        <w:t>) {</w:t>
      </w:r>
    </w:p>
    <w:p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rsidR="005B0964" w:rsidRDefault="005B0964" w:rsidP="00FC667E">
      <w:pPr>
        <w:pStyle w:val="PargrafodaLista"/>
      </w:pPr>
    </w:p>
    <w:p w:rsidR="00DD3CDE" w:rsidRDefault="00DD3CDE">
      <w:pPr>
        <w:spacing w:after="200" w:line="276" w:lineRule="auto"/>
        <w:jc w:val="left"/>
      </w:pPr>
      <w:r>
        <w:br w:type="page"/>
      </w:r>
    </w:p>
    <w:p w:rsidR="005B0964" w:rsidRDefault="005B0964" w:rsidP="00FC667E">
      <w:pPr>
        <w:pStyle w:val="PargrafodaLista"/>
      </w:pPr>
    </w:p>
    <w:p w:rsidR="00F55677" w:rsidRDefault="00F55677">
      <w:pPr>
        <w:spacing w:after="200" w:line="276" w:lineRule="auto"/>
        <w:jc w:val="left"/>
        <w:rPr>
          <w:rFonts w:eastAsiaTheme="majorEastAsia" w:cstheme="majorBidi"/>
          <w:b/>
          <w:bCs/>
          <w:sz w:val="40"/>
          <w:szCs w:val="28"/>
        </w:rPr>
      </w:pPr>
      <w:r>
        <w:br w:type="page"/>
      </w:r>
    </w:p>
    <w:p w:rsidR="005B0964" w:rsidRDefault="005B0964" w:rsidP="00B27A71">
      <w:pPr>
        <w:pStyle w:val="Ttulo1"/>
        <w:numPr>
          <w:ilvl w:val="0"/>
          <w:numId w:val="1"/>
        </w:numPr>
      </w:pPr>
      <w:bookmarkStart w:id="30" w:name="_Toc27850495"/>
      <w:r>
        <w:lastRenderedPageBreak/>
        <w:t>Aval</w:t>
      </w:r>
      <w:r w:rsidR="00497126">
        <w:t>iação Experimental</w:t>
      </w:r>
      <w:bookmarkEnd w:id="30"/>
    </w:p>
    <w:p w:rsidR="00817579" w:rsidRDefault="00817579" w:rsidP="00497126"/>
    <w:p w:rsidR="005B0964" w:rsidRDefault="005B0964" w:rsidP="00497126">
      <w:r>
        <w:t>A avaliação da nossa solução é apresentada neste capítulo. Aqui mostramos</w:t>
      </w:r>
    </w:p>
    <w:p w:rsidR="005B0964" w:rsidRDefault="005B0964" w:rsidP="00497126">
      <w:r>
        <w:t xml:space="preserve">como as nossas grandes ideias funcionaram </w:t>
      </w:r>
    </w:p>
    <w:p w:rsidR="005B0964" w:rsidRDefault="005B0964" w:rsidP="00FC667E">
      <w:pPr>
        <w:pStyle w:val="PargrafodaLista"/>
      </w:pPr>
    </w:p>
    <w:p w:rsidR="005B0964" w:rsidRDefault="005B0964" w:rsidP="00FC667E">
      <w:pPr>
        <w:pStyle w:val="PargrafodaLista"/>
      </w:pPr>
      <w:r>
        <w:t>Exemplo de i</w:t>
      </w:r>
      <w:r w:rsidR="00500E61">
        <w:t>n</w:t>
      </w:r>
      <w:r>
        <w:t>dentação do segundo parágrafo.</w:t>
      </w:r>
    </w:p>
    <w:p w:rsidR="005B0964" w:rsidRDefault="005B0964" w:rsidP="00FC667E">
      <w:pPr>
        <w:pStyle w:val="PargrafodaLista"/>
      </w:pPr>
    </w:p>
    <w:p w:rsidR="005B0964" w:rsidRDefault="005B0964" w:rsidP="00FC667E">
      <w:pPr>
        <w:pStyle w:val="PargrafodaLista"/>
      </w:pPr>
    </w:p>
    <w:p w:rsidR="005B0964" w:rsidRDefault="007105A1" w:rsidP="007105A1">
      <w:pPr>
        <w:pStyle w:val="Ttulo2"/>
      </w:pPr>
      <w:bookmarkStart w:id="31" w:name="_Toc27850496"/>
      <w:r>
        <w:t xml:space="preserve">4.1 </w:t>
      </w:r>
      <w:r w:rsidR="005B0964">
        <w:t>Nome da primeira secç</w:t>
      </w:r>
      <w:r w:rsidR="00497126">
        <w:t>ão deste capítulo</w:t>
      </w:r>
      <w:bookmarkEnd w:id="31"/>
    </w:p>
    <w:p w:rsidR="005B0964" w:rsidRDefault="005B0964" w:rsidP="007105A1">
      <w:r>
        <w:t xml:space="preserve">Texto da secção. </w:t>
      </w:r>
    </w:p>
    <w:p w:rsidR="005B0964" w:rsidRDefault="005B0964" w:rsidP="00FC667E">
      <w:pPr>
        <w:pStyle w:val="PargrafodaLista"/>
      </w:pPr>
    </w:p>
    <w:p w:rsidR="005B0964" w:rsidRDefault="00174852" w:rsidP="00FC667E">
      <w:pPr>
        <w:pStyle w:val="PargrafodaLista"/>
      </w:pPr>
      <w:r w:rsidRPr="00174852">
        <w:t>Contin</w:t>
      </w:r>
      <w:r>
        <w:t>uação do texto noutro parágrafo</w:t>
      </w:r>
      <w:r w:rsidR="005B0964">
        <w:t>.</w:t>
      </w:r>
    </w:p>
    <w:p w:rsidR="007105A1" w:rsidRDefault="007105A1" w:rsidP="007105A1">
      <w:pPr>
        <w:pStyle w:val="Ttulo2"/>
      </w:pPr>
    </w:p>
    <w:p w:rsidR="005B0964" w:rsidRDefault="007105A1" w:rsidP="007105A1">
      <w:pPr>
        <w:pStyle w:val="Ttulo2"/>
      </w:pPr>
      <w:bookmarkStart w:id="32" w:name="_Toc27850497"/>
      <w:r>
        <w:t xml:space="preserve">4.2 </w:t>
      </w:r>
      <w:r w:rsidR="005B0964">
        <w:t>A segunda secç</w:t>
      </w:r>
      <w:r>
        <w:t>ão deste capítulo</w:t>
      </w:r>
      <w:bookmarkEnd w:id="32"/>
    </w:p>
    <w:p w:rsidR="005B0964" w:rsidRDefault="005B0964" w:rsidP="00850590">
      <w:r>
        <w:t>Na segunda secção deste capítulo, vamos abordar o enquadramento, o contexto e as funcionalidades.</w:t>
      </w:r>
    </w:p>
    <w:p w:rsidR="005B0964" w:rsidRDefault="005B0964" w:rsidP="00FC667E">
      <w:pPr>
        <w:pStyle w:val="PargrafodaLista"/>
      </w:pPr>
    </w:p>
    <w:p w:rsidR="001441C7" w:rsidRDefault="00772C51" w:rsidP="00772C51">
      <w:pPr>
        <w:pStyle w:val="Ttulo3"/>
      </w:pPr>
      <w:bookmarkStart w:id="33" w:name="_Toc27850498"/>
      <w:r>
        <w:t xml:space="preserve">4.2.1 </w:t>
      </w:r>
      <w:r w:rsidR="005B0964">
        <w:t>A primeira sub-secção desta secção</w:t>
      </w:r>
      <w:bookmarkEnd w:id="33"/>
    </w:p>
    <w:p w:rsidR="005B0964" w:rsidRDefault="005B0964" w:rsidP="001441C7">
      <w:r>
        <w:t>As sub-secções são úteis para mostrar determinados conteúdos de forma</w:t>
      </w:r>
    </w:p>
    <w:p w:rsidR="005B0964" w:rsidRDefault="005B0964" w:rsidP="001441C7">
      <w:r>
        <w:t>organizada. Contudo, o seu uso excessivo também não contribui para a facilidade</w:t>
      </w:r>
    </w:p>
    <w:p w:rsidR="005B0964" w:rsidRDefault="005B0964" w:rsidP="001441C7">
      <w:r>
        <w:t>de leitura do documento</w:t>
      </w:r>
      <w:r w:rsidR="00B27A71">
        <w:rPr>
          <w:rStyle w:val="Refdenotaderodap"/>
        </w:rPr>
        <w:footnoteReference w:id="1"/>
      </w:r>
      <w:r>
        <w:t>.</w:t>
      </w:r>
    </w:p>
    <w:p w:rsidR="005B0964" w:rsidRDefault="005B0964" w:rsidP="00FC667E">
      <w:pPr>
        <w:pStyle w:val="PargrafodaLista"/>
      </w:pPr>
    </w:p>
    <w:p w:rsidR="005B0964" w:rsidRDefault="00772C51" w:rsidP="00772C51">
      <w:pPr>
        <w:pStyle w:val="Ttulo3"/>
      </w:pPr>
      <w:bookmarkStart w:id="34" w:name="_Toc27850499"/>
      <w:r>
        <w:t xml:space="preserve">4.2.2 </w:t>
      </w:r>
      <w:r w:rsidR="005B0964">
        <w:t>A segunda</w:t>
      </w:r>
      <w:r w:rsidR="001441C7">
        <w:t xml:space="preserve"> sub-</w:t>
      </w:r>
      <w:r w:rsidR="001441C7" w:rsidRPr="00B27A71">
        <w:rPr>
          <w:sz w:val="28"/>
        </w:rPr>
        <w:t xml:space="preserve">secção </w:t>
      </w:r>
      <w:r w:rsidR="001441C7">
        <w:t>desta secção</w:t>
      </w:r>
      <w:bookmarkEnd w:id="34"/>
    </w:p>
    <w:p w:rsidR="005B0964" w:rsidRDefault="005B0964" w:rsidP="00772C51">
      <w:r>
        <w:t>Esta é a segunda sub-secção desta secção, a qual termina aqui.</w:t>
      </w:r>
    </w:p>
    <w:p w:rsidR="005B0964" w:rsidRDefault="005B0964" w:rsidP="00FC667E">
      <w:pPr>
        <w:pStyle w:val="PargrafodaLista"/>
      </w:pPr>
    </w:p>
    <w:p w:rsidR="005B0964" w:rsidRDefault="005B0964" w:rsidP="00FC667E">
      <w:pPr>
        <w:pStyle w:val="PargrafodaLista"/>
      </w:pPr>
    </w:p>
    <w:p w:rsidR="005B0964" w:rsidRDefault="001A146F" w:rsidP="001A146F">
      <w:pPr>
        <w:pStyle w:val="Ttulo2"/>
      </w:pPr>
      <w:bookmarkStart w:id="35" w:name="_Toc27850500"/>
      <w:r>
        <w:t xml:space="preserve">4.3 </w:t>
      </w:r>
      <w:r w:rsidR="005B0964">
        <w:t>Anál</w:t>
      </w:r>
      <w:r w:rsidR="00772C51">
        <w:t>ise de resultados</w:t>
      </w:r>
      <w:bookmarkEnd w:id="35"/>
    </w:p>
    <w:p w:rsidR="005B0964" w:rsidRDefault="005B0964" w:rsidP="001A146F">
      <w:r>
        <w:t>A análise de resultados segue aqui, nos próximos parágrafos de forma detalhada.</w:t>
      </w:r>
    </w:p>
    <w:p w:rsidR="005B0964" w:rsidRDefault="005B0964" w:rsidP="00FC667E">
      <w:pPr>
        <w:pStyle w:val="PargrafodaLista"/>
      </w:pPr>
    </w:p>
    <w:p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rsidR="005B0964" w:rsidRDefault="005B0964" w:rsidP="00FC667E">
      <w:pPr>
        <w:pStyle w:val="PargrafodaLista"/>
      </w:pPr>
    </w:p>
    <w:p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rsidR="005B0964" w:rsidRDefault="005B0964" w:rsidP="00FC667E">
      <w:pPr>
        <w:pStyle w:val="PargrafodaLista"/>
      </w:pPr>
    </w:p>
    <w:p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rsidR="005B0964" w:rsidRDefault="005B0964" w:rsidP="00FC667E">
      <w:pPr>
        <w:pStyle w:val="PargrafodaLista"/>
      </w:pPr>
    </w:p>
    <w:p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rsidR="00DD3CDE" w:rsidRDefault="00DD3CDE">
      <w:pPr>
        <w:spacing w:after="200" w:line="276" w:lineRule="auto"/>
        <w:jc w:val="left"/>
      </w:pPr>
      <w:r>
        <w:br w:type="page"/>
      </w:r>
    </w:p>
    <w:p w:rsidR="005B0964" w:rsidRDefault="005B0964" w:rsidP="00FC667E">
      <w:pPr>
        <w:pStyle w:val="PargrafodaLista"/>
      </w:pPr>
    </w:p>
    <w:p w:rsidR="005B0964" w:rsidRDefault="00C03BCF" w:rsidP="00DD3CDE">
      <w:pPr>
        <w:pStyle w:val="Ttulo1"/>
        <w:numPr>
          <w:ilvl w:val="0"/>
          <w:numId w:val="1"/>
        </w:numPr>
      </w:pPr>
      <w:bookmarkStart w:id="36" w:name="_Toc27850501"/>
      <w:r>
        <w:t>Conclusões</w:t>
      </w:r>
      <w:bookmarkEnd w:id="36"/>
    </w:p>
    <w:p w:rsidR="005B0964" w:rsidRDefault="005B0964" w:rsidP="00C03BCF">
      <w:r>
        <w:t>Neste trabalho tratou-se o problema. Foi formulada a solução que assenta nos princípios de boas práticas aprendidos ao longo do curso.</w:t>
      </w:r>
    </w:p>
    <w:p w:rsidR="005B0964" w:rsidRDefault="005B0964" w:rsidP="00FC667E">
      <w:pPr>
        <w:pStyle w:val="PargrafodaLista"/>
      </w:pPr>
    </w:p>
    <w:p w:rsidR="005B0964" w:rsidRDefault="005B0964" w:rsidP="00FC667E">
      <w:pPr>
        <w:pStyle w:val="PargrafodaLista"/>
      </w:pPr>
      <w:r>
        <w:t>A solução obtida atingiu resultados satisfatórios.</w:t>
      </w:r>
    </w:p>
    <w:p w:rsidR="0057240C" w:rsidRDefault="0057240C" w:rsidP="00FC667E">
      <w:pPr>
        <w:pStyle w:val="PargrafodaLista"/>
      </w:pPr>
    </w:p>
    <w:p w:rsidR="00DD3CDE" w:rsidRDefault="00DD3CDE" w:rsidP="00FC667E">
      <w:pPr>
        <w:pStyle w:val="PargrafodaLista"/>
      </w:pPr>
    </w:p>
    <w:p w:rsidR="00DD3CDE" w:rsidRDefault="00DD3CDE">
      <w:pPr>
        <w:spacing w:after="200" w:line="276" w:lineRule="auto"/>
        <w:jc w:val="left"/>
      </w:pPr>
      <w:r>
        <w:br w:type="page"/>
      </w:r>
    </w:p>
    <w:p w:rsidR="00AD7B7C" w:rsidRDefault="00AD7B7C">
      <w:pPr>
        <w:spacing w:after="200" w:line="276" w:lineRule="auto"/>
        <w:jc w:val="left"/>
      </w:pPr>
    </w:p>
    <w:bookmarkStart w:id="37" w:name="_Toc27850502" w:displacedByCustomXml="next"/>
    <w:sdt>
      <w:sdtPr>
        <w:rPr>
          <w:rFonts w:eastAsiaTheme="minorHAnsi" w:cstheme="minorBidi"/>
          <w:b w:val="0"/>
          <w:bCs w:val="0"/>
          <w:sz w:val="22"/>
          <w:szCs w:val="22"/>
        </w:rPr>
        <w:id w:val="-2129065210"/>
        <w:docPartObj>
          <w:docPartGallery w:val="Bibliographies"/>
          <w:docPartUnique/>
        </w:docPartObj>
      </w:sdtPr>
      <w:sdtContent>
        <w:p w:rsidR="00AD7B7C" w:rsidRDefault="00AD7B7C">
          <w:pPr>
            <w:pStyle w:val="Ttulo1"/>
          </w:pPr>
          <w:r>
            <w:t>Referências</w:t>
          </w:r>
          <w:bookmarkEnd w:id="37"/>
        </w:p>
        <w:p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[1] </w:t>
                </w:r>
              </w:p>
            </w:tc>
            <w:tc>
              <w:tcPr>
                <w:tcW w:w="0" w:type="auto"/>
                <w:hideMark/>
              </w:tcPr>
              <w:p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[2]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[3]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[4] </w:t>
                </w:r>
              </w:p>
            </w:tc>
            <w:tc>
              <w:tcPr>
                <w:tcW w:w="0" w:type="auto"/>
                <w:hideMark/>
              </w:tcPr>
              <w:p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[5] </w:t>
                </w:r>
              </w:p>
            </w:tc>
            <w:tc>
              <w:tcPr>
                <w:tcW w:w="0" w:type="auto"/>
                <w:hideMark/>
              </w:tcPr>
              <w:p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[6]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[7]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rsidR="00C24EE9" w:rsidRPr="00C24EE9" w:rsidRDefault="00C24EE9">
          <w:pPr>
            <w:rPr>
              <w:rFonts w:eastAsia="Times New Roman"/>
              <w:noProof/>
              <w:lang w:val="en-US"/>
            </w:rPr>
          </w:pPr>
        </w:p>
        <w:p w:rsidR="00AD7B7C" w:rsidRDefault="00AD7B7C" w:rsidP="00C24EE9">
          <w:r>
            <w:rPr>
              <w:b/>
              <w:bCs/>
            </w:rPr>
            <w:fldChar w:fldCharType="end"/>
          </w:r>
        </w:p>
      </w:sdtContent>
    </w:sdt>
    <w:p w:rsidR="00AD7B7C" w:rsidRDefault="00AD7B7C">
      <w:pPr>
        <w:spacing w:after="200" w:line="276" w:lineRule="auto"/>
        <w:jc w:val="left"/>
      </w:pPr>
    </w:p>
    <w:p w:rsidR="00093F3E" w:rsidRDefault="00093F3E">
      <w:pPr>
        <w:spacing w:after="200" w:line="276" w:lineRule="auto"/>
        <w:jc w:val="left"/>
        <w:rPr>
          <w:rFonts w:eastAsiaTheme="majorEastAsia" w:cstheme="majorBidi"/>
          <w:b/>
          <w:bCs/>
          <w:sz w:val="40"/>
          <w:szCs w:val="28"/>
        </w:rPr>
      </w:pPr>
      <w:r>
        <w:br w:type="page"/>
      </w:r>
    </w:p>
    <w:p w:rsidR="0057240C" w:rsidRPr="000C0D6E" w:rsidRDefault="00D971BC" w:rsidP="000C0D6E">
      <w:pPr>
        <w:pStyle w:val="Ttulo1"/>
      </w:pPr>
      <w:bookmarkStart w:id="38" w:name="_Toc27850503"/>
      <w:r w:rsidRPr="000C0D6E">
        <w:lastRenderedPageBreak/>
        <w:t xml:space="preserve">A.1 </w:t>
      </w:r>
      <w:r w:rsidR="0057240C" w:rsidRPr="000C0D6E">
        <w:t>Diagrama</w:t>
      </w:r>
      <w:r w:rsidRPr="000C0D6E">
        <w:t>s da Aplicação</w:t>
      </w:r>
      <w:bookmarkEnd w:id="38"/>
    </w:p>
    <w:p w:rsidR="0057240C" w:rsidRDefault="0057240C" w:rsidP="00FC667E">
      <w:pPr>
        <w:pStyle w:val="PargrafodaLista"/>
      </w:pPr>
    </w:p>
    <w:p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rsidR="00D971BC" w:rsidRDefault="00D971BC">
      <w:pPr>
        <w:spacing w:after="200" w:line="276" w:lineRule="auto"/>
        <w:jc w:val="left"/>
        <w:rPr>
          <w:rFonts w:eastAsiaTheme="majorEastAsia" w:cstheme="majorBidi"/>
          <w:b/>
          <w:bCs/>
          <w:sz w:val="40"/>
          <w:szCs w:val="28"/>
        </w:rPr>
      </w:pPr>
    </w:p>
    <w:p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5F99789" wp14:editId="2337320C">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6E40F1" w:rsidRPr="00CF2852" w:rsidRDefault="00CF2852" w:rsidP="00CF2852">
      <w:pPr>
        <w:pStyle w:val="Legenda"/>
        <w:jc w:val="center"/>
        <w:rPr>
          <w:b w:val="0"/>
          <w:color w:val="auto"/>
        </w:rPr>
      </w:pPr>
      <w:bookmarkStart w:id="39"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9"/>
    </w:p>
    <w:p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rsidR="00D971BC" w:rsidRDefault="00D971BC" w:rsidP="00FC667E">
      <w:pPr>
        <w:pStyle w:val="PargrafodaLista"/>
        <w:rPr>
          <w:rFonts w:eastAsiaTheme="majorEastAsia" w:cstheme="majorBidi"/>
          <w:b/>
          <w:bCs/>
          <w:sz w:val="40"/>
          <w:szCs w:val="28"/>
        </w:rPr>
      </w:pPr>
    </w:p>
    <w:p w:rsidR="00796B7C" w:rsidRDefault="00796B7C">
      <w:pPr>
        <w:spacing w:after="200" w:line="276" w:lineRule="auto"/>
        <w:jc w:val="left"/>
        <w:rPr>
          <w:rFonts w:eastAsiaTheme="majorEastAsia" w:cstheme="majorBidi"/>
          <w:b/>
          <w:bCs/>
          <w:sz w:val="40"/>
          <w:szCs w:val="28"/>
        </w:rPr>
      </w:pPr>
      <w:r>
        <w:br w:type="page"/>
      </w:r>
    </w:p>
    <w:p w:rsidR="0057240C" w:rsidRDefault="00D971BC" w:rsidP="000C0D6E">
      <w:pPr>
        <w:pStyle w:val="Ttulo1"/>
      </w:pPr>
      <w:bookmarkStart w:id="40" w:name="_Toc27850504"/>
      <w:r>
        <w:lastRenderedPageBreak/>
        <w:t xml:space="preserve">A.2 </w:t>
      </w:r>
      <w:r w:rsidR="0057240C" w:rsidRPr="00D971BC">
        <w:t>Modelos de dados</w:t>
      </w:r>
      <w:bookmarkEnd w:id="40"/>
    </w:p>
    <w:p w:rsidR="0057240C" w:rsidRDefault="0057240C" w:rsidP="00FC667E">
      <w:pPr>
        <w:pStyle w:val="PargrafodaLista"/>
      </w:pPr>
      <w:r>
        <w:t xml:space="preserve">Estamos no início do anexo 2. </w:t>
      </w:r>
    </w:p>
    <w:p w:rsidR="0057240C" w:rsidRDefault="0057240C" w:rsidP="00FC667E">
      <w:pPr>
        <w:pStyle w:val="PargrafodaLista"/>
      </w:pPr>
    </w:p>
    <w:p w:rsidR="006E03CD" w:rsidRDefault="006E03CD" w:rsidP="00FC667E">
      <w:pPr>
        <w:pStyle w:val="PargrafodaLista"/>
      </w:pPr>
    </w:p>
    <w:p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rsidR="001649B4" w:rsidRDefault="001649B4" w:rsidP="001649B4">
      <w:pPr>
        <w:ind w:firstLine="284"/>
      </w:pPr>
    </w:p>
    <w:p w:rsidR="006E03CD" w:rsidRDefault="006E03CD" w:rsidP="006E03CD">
      <w:pPr>
        <w:ind w:firstLine="284"/>
        <w:rPr>
          <w:b/>
        </w:rPr>
      </w:pPr>
      <w:r>
        <w:rPr>
          <w:b/>
        </w:rPr>
        <w:t>Capítulo 1</w:t>
      </w:r>
      <w:r>
        <w:t xml:space="preserve"> — Introdução</w:t>
      </w:r>
    </w:p>
    <w:p w:rsidR="006E03CD" w:rsidRDefault="006E03CD" w:rsidP="006E03CD">
      <w:pPr>
        <w:ind w:left="284"/>
      </w:pPr>
      <w:r>
        <w:t>Enquadramento do trabalho, metas, objectivos e especificações do projecto e resumo da solução. Concluir com a descrição breve dos restantes capítulos.</w:t>
      </w:r>
    </w:p>
    <w:p w:rsidR="001649B4" w:rsidRDefault="001649B4" w:rsidP="006E03CD">
      <w:pPr>
        <w:ind w:firstLine="284"/>
        <w:rPr>
          <w:b/>
        </w:rPr>
      </w:pPr>
    </w:p>
    <w:p w:rsidR="006E03CD" w:rsidRDefault="006E03CD" w:rsidP="006E03CD">
      <w:pPr>
        <w:ind w:firstLine="284"/>
        <w:rPr>
          <w:b/>
        </w:rPr>
      </w:pPr>
      <w:r>
        <w:rPr>
          <w:b/>
        </w:rPr>
        <w:t>Capítulo 2</w:t>
      </w:r>
      <w:r>
        <w:t xml:space="preserve"> — Formulação do problema</w:t>
      </w:r>
    </w:p>
    <w:p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1649B4" w:rsidRDefault="001649B4" w:rsidP="006E03CD">
      <w:pPr>
        <w:ind w:firstLine="284"/>
        <w:rPr>
          <w:b/>
        </w:rPr>
      </w:pPr>
    </w:p>
    <w:p w:rsidR="006E03CD" w:rsidRDefault="006E03CD" w:rsidP="006E03CD">
      <w:pPr>
        <w:ind w:firstLine="284"/>
      </w:pPr>
      <w:r>
        <w:rPr>
          <w:b/>
        </w:rPr>
        <w:t>Capítulo 3</w:t>
      </w:r>
      <w:r>
        <w:t xml:space="preserve"> — Grande ideia 1</w:t>
      </w:r>
    </w:p>
    <w:p w:rsidR="006E03CD" w:rsidRDefault="006E03CD" w:rsidP="006E03CD">
      <w:pPr>
        <w:ind w:firstLine="284"/>
      </w:pPr>
      <w:r>
        <w:t>Este capítulo pode ser subdividido em secções, designadamente:</w:t>
      </w:r>
    </w:p>
    <w:p w:rsidR="006E03CD" w:rsidRDefault="006E03CD" w:rsidP="006E03CD">
      <w:pPr>
        <w:numPr>
          <w:ilvl w:val="0"/>
          <w:numId w:val="6"/>
        </w:numPr>
        <w:spacing w:line="240" w:lineRule="auto"/>
      </w:pPr>
      <w:r>
        <w:t>Introdução: descrição da abordagem do problema e da metodologia utilizada; identificação das tarefas;</w:t>
      </w:r>
    </w:p>
    <w:p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rsidR="006E03CD" w:rsidRDefault="006E03CD" w:rsidP="006E03CD">
      <w:pPr>
        <w:numPr>
          <w:ilvl w:val="0"/>
          <w:numId w:val="6"/>
        </w:numPr>
        <w:spacing w:line="240" w:lineRule="auto"/>
      </w:pPr>
      <w:r>
        <w:t>Projecto: modelo para resolução do problema;</w:t>
      </w:r>
    </w:p>
    <w:p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rsidR="006E03CD" w:rsidRDefault="006E03CD" w:rsidP="006E03CD">
      <w:pPr>
        <w:ind w:firstLine="284"/>
      </w:pPr>
      <w:r>
        <w:t>…</w:t>
      </w:r>
    </w:p>
    <w:p w:rsidR="006E03CD" w:rsidRDefault="006E03CD" w:rsidP="006E03CD">
      <w:pPr>
        <w:ind w:firstLine="284"/>
      </w:pPr>
      <w:r>
        <w:rPr>
          <w:b/>
        </w:rPr>
        <w:t>Capítulo k+2</w:t>
      </w:r>
      <w:r>
        <w:t xml:space="preserve"> — Grande ideia k</w:t>
      </w:r>
    </w:p>
    <w:p w:rsidR="001649B4" w:rsidRDefault="001649B4" w:rsidP="006E03CD">
      <w:pPr>
        <w:ind w:left="284"/>
        <w:rPr>
          <w:b/>
        </w:rPr>
      </w:pPr>
    </w:p>
    <w:p w:rsidR="006E03CD" w:rsidRDefault="006E03CD" w:rsidP="006E03CD">
      <w:pPr>
        <w:ind w:left="284"/>
      </w:pPr>
      <w:r>
        <w:rPr>
          <w:b/>
        </w:rPr>
        <w:t>Capítulo k+3</w:t>
      </w:r>
      <w:r>
        <w:t xml:space="preserve"> — Conclusões</w:t>
      </w:r>
    </w:p>
    <w:p w:rsidR="006E03CD" w:rsidRDefault="006E03CD" w:rsidP="006E03CD">
      <w:pPr>
        <w:ind w:firstLine="284"/>
      </w:pPr>
      <w:r>
        <w:t>Recapitulação do trabalho desenvolvido. Referir claramente as observações e conclusões importantes. Discussão de ideias e recomendações para trabalho futuro.</w:t>
      </w:r>
    </w:p>
    <w:p w:rsidR="006E03CD" w:rsidRDefault="006E03CD" w:rsidP="006E03CD">
      <w:pPr>
        <w:ind w:left="284"/>
        <w:rPr>
          <w:b/>
        </w:rPr>
      </w:pPr>
      <w:r>
        <w:rPr>
          <w:b/>
        </w:rPr>
        <w:t>Referências</w:t>
      </w:r>
    </w:p>
    <w:p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rsidR="001A658A" w:rsidRPr="007F2767" w:rsidRDefault="001A658A" w:rsidP="001A658A">
      <w:pPr>
        <w:tabs>
          <w:tab w:val="left" w:pos="2127"/>
        </w:tabs>
        <w:spacing w:before="120" w:after="120"/>
      </w:pPr>
      <w:r>
        <w:rPr>
          <w:b/>
        </w:rPr>
        <w:lastRenderedPageBreak/>
        <w:t>Anexos</w:t>
      </w:r>
    </w:p>
    <w:p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rsidR="006E03CD" w:rsidRDefault="006E03CD" w:rsidP="006E03CD">
      <w:pPr>
        <w:ind w:firstLine="284"/>
      </w:pPr>
    </w:p>
    <w:p w:rsidR="006E03CD" w:rsidRDefault="006E03CD" w:rsidP="006E03CD">
      <w:pPr>
        <w:ind w:firstLine="284"/>
        <w:rPr>
          <w:b/>
        </w:rPr>
      </w:pPr>
      <w:r>
        <w:rPr>
          <w:b/>
        </w:rPr>
        <w:t>Mais algumas dicas…</w:t>
      </w:r>
    </w:p>
    <w:p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6E03CD" w:rsidRDefault="006E03CD" w:rsidP="006E03CD">
      <w:pPr>
        <w:spacing w:before="120"/>
        <w:ind w:firstLine="284"/>
      </w:pPr>
      <w:r>
        <w:t>O texto deve, pelo menos, ser analisado por um corrector ortográfico: os erros de ortografia são inadmissíveis.</w:t>
      </w:r>
    </w:p>
    <w:p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rsidR="006E03CD" w:rsidRDefault="006E03CD" w:rsidP="006E03CD">
      <w:pPr>
        <w:spacing w:before="120"/>
        <w:ind w:firstLine="284"/>
      </w:pPr>
      <w:r>
        <w:t>A escrita do relatório demora sempre mais tempo do que o inicialmente previsto.</w:t>
      </w:r>
    </w:p>
    <w:p w:rsidR="006E03CD" w:rsidRDefault="006E03CD" w:rsidP="006E03CD">
      <w:pPr>
        <w:ind w:firstLine="284"/>
        <w:rPr>
          <w:b/>
        </w:rPr>
      </w:pPr>
    </w:p>
    <w:p w:rsidR="006E03CD" w:rsidRDefault="006E03CD" w:rsidP="006E03CD">
      <w:pPr>
        <w:ind w:firstLine="284"/>
        <w:rPr>
          <w:b/>
        </w:rPr>
      </w:pPr>
      <w:r>
        <w:rPr>
          <w:b/>
        </w:rPr>
        <w:t>Resumo</w:t>
      </w:r>
    </w:p>
    <w:p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6E03CD" w:rsidRDefault="006E03CD" w:rsidP="006E03CD">
      <w:pPr>
        <w:ind w:firstLine="284"/>
      </w:pPr>
      <w:r>
        <w:t>Não é fácil escrever um bom resumo.</w:t>
      </w:r>
    </w:p>
    <w:p w:rsidR="006E03CD" w:rsidRDefault="006E03CD" w:rsidP="006E03CD">
      <w:pPr>
        <w:ind w:firstLine="284"/>
        <w:rPr>
          <w:b/>
        </w:rPr>
      </w:pPr>
    </w:p>
    <w:p w:rsidR="006E03CD" w:rsidRDefault="006E03CD" w:rsidP="006E03CD">
      <w:pPr>
        <w:ind w:firstLine="284"/>
        <w:rPr>
          <w:b/>
        </w:rPr>
      </w:pPr>
      <w:r>
        <w:rPr>
          <w:b/>
        </w:rPr>
        <w:t>Introdução</w:t>
      </w:r>
    </w:p>
    <w:p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rsidR="006E03CD" w:rsidRDefault="006E03CD" w:rsidP="006E03CD">
      <w:pPr>
        <w:ind w:firstLine="284"/>
        <w:rPr>
          <w:b/>
        </w:rPr>
      </w:pPr>
    </w:p>
    <w:p w:rsidR="006E03CD" w:rsidRDefault="006E03CD" w:rsidP="006E03CD">
      <w:pPr>
        <w:ind w:firstLine="284"/>
        <w:rPr>
          <w:b/>
        </w:rPr>
      </w:pPr>
      <w:r>
        <w:rPr>
          <w:b/>
        </w:rPr>
        <w:t>Formulação do problema</w:t>
      </w:r>
    </w:p>
    <w:p w:rsidR="006E03CD" w:rsidRDefault="006E03CD" w:rsidP="006E03CD">
      <w:pPr>
        <w:ind w:firstLine="284"/>
      </w:pPr>
      <w:r>
        <w:t>Defina o problema. Introduza a terminologia. Discuta as propriedades básicas.</w:t>
      </w:r>
    </w:p>
    <w:p w:rsidR="006E03CD" w:rsidRDefault="006E03CD" w:rsidP="006E03CD">
      <w:pPr>
        <w:ind w:firstLine="284"/>
        <w:rPr>
          <w:b/>
        </w:rPr>
      </w:pPr>
    </w:p>
    <w:p w:rsidR="006E03CD" w:rsidRDefault="006E03CD" w:rsidP="006E03CD">
      <w:pPr>
        <w:ind w:firstLine="284"/>
        <w:rPr>
          <w:b/>
        </w:rPr>
      </w:pPr>
      <w:r>
        <w:rPr>
          <w:b/>
        </w:rPr>
        <w:t>Solução do problema</w:t>
      </w:r>
    </w:p>
    <w:p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rsidR="006E03CD" w:rsidRDefault="006E03CD" w:rsidP="006E03CD">
      <w:pPr>
        <w:ind w:firstLine="284"/>
      </w:pPr>
      <w:r>
        <w:t>A correcta avaliação do projecto é um aspecto crítico.</w:t>
      </w:r>
    </w:p>
    <w:p w:rsidR="006E03CD" w:rsidRDefault="006E03CD" w:rsidP="006E03CD">
      <w:pPr>
        <w:ind w:firstLine="284"/>
        <w:rPr>
          <w:b/>
        </w:rPr>
      </w:pPr>
    </w:p>
    <w:p w:rsidR="006E03CD" w:rsidRDefault="006E03CD" w:rsidP="006E03CD">
      <w:pPr>
        <w:keepNext/>
        <w:keepLines/>
        <w:ind w:firstLine="284"/>
        <w:rPr>
          <w:b/>
        </w:rPr>
      </w:pPr>
      <w:r>
        <w:rPr>
          <w:b/>
        </w:rPr>
        <w:t>Conclusões</w:t>
      </w:r>
    </w:p>
    <w:p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6E03CD" w:rsidRDefault="006E03CD" w:rsidP="006E03CD">
      <w:pPr>
        <w:ind w:firstLine="284"/>
        <w:rPr>
          <w:b/>
        </w:rPr>
      </w:pPr>
    </w:p>
    <w:p w:rsidR="006E03CD" w:rsidRDefault="006E03CD" w:rsidP="006E03CD">
      <w:pPr>
        <w:keepNext/>
        <w:keepLines/>
        <w:ind w:firstLine="284"/>
        <w:rPr>
          <w:b/>
        </w:rPr>
      </w:pPr>
      <w:r>
        <w:rPr>
          <w:b/>
        </w:rPr>
        <w:lastRenderedPageBreak/>
        <w:t>Referências</w:t>
      </w:r>
    </w:p>
    <w:p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rsidR="006E03CD" w:rsidRDefault="006E03CD" w:rsidP="00FC667E">
      <w:pPr>
        <w:pStyle w:val="PargrafodaLista"/>
      </w:pPr>
    </w:p>
    <w:p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DCA" w:rsidRDefault="00156DCA" w:rsidP="000614E1">
      <w:pPr>
        <w:spacing w:line="240" w:lineRule="auto"/>
      </w:pPr>
      <w:r>
        <w:separator/>
      </w:r>
    </w:p>
  </w:endnote>
  <w:endnote w:type="continuationSeparator" w:id="0">
    <w:p w:rsidR="00156DCA" w:rsidRDefault="00156DCA"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rsidR="00486B2D" w:rsidRDefault="00486B2D">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rsidR="00486B2D" w:rsidRDefault="00486B2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rsidR="00486B2D" w:rsidRDefault="00486B2D">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486B2D" w:rsidRDefault="00486B2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rsidR="00486B2D" w:rsidRDefault="00486B2D" w:rsidP="008B671B">
        <w:pPr>
          <w:pStyle w:val="Rodap"/>
          <w:jc w:val="center"/>
        </w:pPr>
        <w:r>
          <w:fldChar w:fldCharType="begin"/>
        </w:r>
        <w:r>
          <w:instrText xml:space="preserve"> PAGE   \* MERGEFORMAT </w:instrText>
        </w:r>
        <w:r>
          <w:fldChar w:fldCharType="separate"/>
        </w:r>
        <w:r>
          <w:rPr>
            <w:noProof/>
          </w:rPr>
          <w:t>1</w:t>
        </w:r>
        <w:r>
          <w:rPr>
            <w:noProof/>
          </w:rPr>
          <w:fldChar w:fldCharType="end"/>
        </w:r>
      </w:p>
    </w:sdtContent>
  </w:sdt>
  <w:p w:rsidR="00486B2D" w:rsidRDefault="00486B2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DCA" w:rsidRDefault="00156DCA" w:rsidP="000614E1">
      <w:pPr>
        <w:spacing w:line="240" w:lineRule="auto"/>
      </w:pPr>
      <w:r>
        <w:separator/>
      </w:r>
    </w:p>
  </w:footnote>
  <w:footnote w:type="continuationSeparator" w:id="0">
    <w:p w:rsidR="00156DCA" w:rsidRDefault="00156DCA" w:rsidP="000614E1">
      <w:pPr>
        <w:spacing w:line="240" w:lineRule="auto"/>
      </w:pPr>
      <w:r>
        <w:continuationSeparator/>
      </w:r>
    </w:p>
  </w:footnote>
  <w:footnote w:id="1">
    <w:p w:rsidR="00486B2D" w:rsidRDefault="00486B2D">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678C"/>
    <w:multiLevelType w:val="hybridMultilevel"/>
    <w:tmpl w:val="657A91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CED28CC"/>
    <w:multiLevelType w:val="hybridMultilevel"/>
    <w:tmpl w:val="BE30D4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DC062CA"/>
    <w:multiLevelType w:val="hybridMultilevel"/>
    <w:tmpl w:val="36BC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8"/>
  </w:num>
  <w:num w:numId="6">
    <w:abstractNumId w:val="7"/>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16042"/>
    <w:rsid w:val="00020320"/>
    <w:rsid w:val="0002695E"/>
    <w:rsid w:val="000320CA"/>
    <w:rsid w:val="00041E58"/>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56DCA"/>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42A7B"/>
    <w:rsid w:val="00243E89"/>
    <w:rsid w:val="00246DA8"/>
    <w:rsid w:val="00250368"/>
    <w:rsid w:val="00265824"/>
    <w:rsid w:val="002E68E1"/>
    <w:rsid w:val="00302995"/>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50922"/>
    <w:rsid w:val="00457A56"/>
    <w:rsid w:val="004642D6"/>
    <w:rsid w:val="0046724B"/>
    <w:rsid w:val="00471590"/>
    <w:rsid w:val="0047615C"/>
    <w:rsid w:val="00485713"/>
    <w:rsid w:val="00486B2D"/>
    <w:rsid w:val="00492644"/>
    <w:rsid w:val="00497126"/>
    <w:rsid w:val="004A1C4D"/>
    <w:rsid w:val="004B7577"/>
    <w:rsid w:val="004C306A"/>
    <w:rsid w:val="004E1C1E"/>
    <w:rsid w:val="004F1B06"/>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C3A00"/>
    <w:rsid w:val="005C7800"/>
    <w:rsid w:val="005E0A2F"/>
    <w:rsid w:val="005F2B60"/>
    <w:rsid w:val="005F3A61"/>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710AA"/>
    <w:rsid w:val="00772C51"/>
    <w:rsid w:val="00796B7C"/>
    <w:rsid w:val="007A253C"/>
    <w:rsid w:val="007A4C9C"/>
    <w:rsid w:val="007A4D26"/>
    <w:rsid w:val="007C14F8"/>
    <w:rsid w:val="007C561D"/>
    <w:rsid w:val="007D3368"/>
    <w:rsid w:val="007E472E"/>
    <w:rsid w:val="007F2767"/>
    <w:rsid w:val="00805D0D"/>
    <w:rsid w:val="00817579"/>
    <w:rsid w:val="008228B2"/>
    <w:rsid w:val="008259B7"/>
    <w:rsid w:val="00850590"/>
    <w:rsid w:val="00890EA6"/>
    <w:rsid w:val="008A0589"/>
    <w:rsid w:val="008B671B"/>
    <w:rsid w:val="008C486E"/>
    <w:rsid w:val="008C51D6"/>
    <w:rsid w:val="008E2407"/>
    <w:rsid w:val="008F4734"/>
    <w:rsid w:val="0090109D"/>
    <w:rsid w:val="00911377"/>
    <w:rsid w:val="00921D35"/>
    <w:rsid w:val="0093213D"/>
    <w:rsid w:val="00946F26"/>
    <w:rsid w:val="00983E03"/>
    <w:rsid w:val="009A7C43"/>
    <w:rsid w:val="009B6044"/>
    <w:rsid w:val="009C2208"/>
    <w:rsid w:val="009D6841"/>
    <w:rsid w:val="009F0A8F"/>
    <w:rsid w:val="00A061FE"/>
    <w:rsid w:val="00A12551"/>
    <w:rsid w:val="00A24FA2"/>
    <w:rsid w:val="00A41286"/>
    <w:rsid w:val="00A4129C"/>
    <w:rsid w:val="00A41754"/>
    <w:rsid w:val="00A6737C"/>
    <w:rsid w:val="00A941CE"/>
    <w:rsid w:val="00AB0EC2"/>
    <w:rsid w:val="00AB67CF"/>
    <w:rsid w:val="00AD1D77"/>
    <w:rsid w:val="00AD3FBD"/>
    <w:rsid w:val="00AD6BB4"/>
    <w:rsid w:val="00AD7B7C"/>
    <w:rsid w:val="00B10C6D"/>
    <w:rsid w:val="00B22BC7"/>
    <w:rsid w:val="00B27A71"/>
    <w:rsid w:val="00B35671"/>
    <w:rsid w:val="00B51EB6"/>
    <w:rsid w:val="00B65376"/>
    <w:rsid w:val="00B8207F"/>
    <w:rsid w:val="00BC7E50"/>
    <w:rsid w:val="00BE427A"/>
    <w:rsid w:val="00C03BCF"/>
    <w:rsid w:val="00C13FE5"/>
    <w:rsid w:val="00C24EE9"/>
    <w:rsid w:val="00C329B0"/>
    <w:rsid w:val="00C34F51"/>
    <w:rsid w:val="00C445F8"/>
    <w:rsid w:val="00C52DC7"/>
    <w:rsid w:val="00C74CFA"/>
    <w:rsid w:val="00C82983"/>
    <w:rsid w:val="00CA436E"/>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13"/>
    <w:rsid w:val="00E11C84"/>
    <w:rsid w:val="00E1297D"/>
    <w:rsid w:val="00E27C42"/>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C667E"/>
    <w:rsid w:val="00FD32A6"/>
    <w:rsid w:val="00FF74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AA754D5"/>
  <w15:docId w15:val="{1C56D9B9-9D74-40CA-B547-DF4C1D73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ha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ha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621B5D"/>
    <w:pPr>
      <w:keepNext/>
      <w:keepLines/>
      <w:spacing w:before="200"/>
      <w:outlineLvl w:val="2"/>
    </w:pPr>
    <w:rPr>
      <w:rFonts w:eastAsiaTheme="majorEastAsia" w:cstheme="majorBidi"/>
      <w:b/>
      <w:bCs/>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2321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321B"/>
    <w:rPr>
      <w:rFonts w:ascii="Tahoma" w:hAnsi="Tahoma" w:cs="Tahoma"/>
      <w:sz w:val="16"/>
      <w:szCs w:val="16"/>
    </w:rPr>
  </w:style>
  <w:style w:type="character" w:customStyle="1" w:styleId="Ttulo1Char">
    <w:name w:val="Título 1 Char"/>
    <w:basedOn w:val="Fontepargpadro"/>
    <w:link w:val="Ttulo1"/>
    <w:uiPriority w:val="9"/>
    <w:rsid w:val="00621B5D"/>
    <w:rPr>
      <w:rFonts w:ascii="Times New Roman" w:eastAsiaTheme="majorEastAsia" w:hAnsi="Times New Roman" w:cstheme="majorBidi"/>
      <w:b/>
      <w:bCs/>
      <w:sz w:val="40"/>
      <w:szCs w:val="28"/>
    </w:rPr>
  </w:style>
  <w:style w:type="character" w:customStyle="1" w:styleId="Ttulo2Char">
    <w:name w:val="Título 2 Char"/>
    <w:basedOn w:val="Fontepargpadro"/>
    <w:link w:val="Ttulo2"/>
    <w:uiPriority w:val="9"/>
    <w:rsid w:val="008C51D6"/>
    <w:rPr>
      <w:rFonts w:ascii="Times New Roman" w:eastAsiaTheme="majorEastAsia" w:hAnsi="Times New Roman" w:cstheme="majorBidi"/>
      <w:b/>
      <w:bCs/>
      <w:sz w:val="26"/>
      <w:szCs w:val="26"/>
    </w:rPr>
  </w:style>
  <w:style w:type="paragraph" w:styleId="Sumrio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Fontepargpadro"/>
    <w:uiPriority w:val="99"/>
    <w:unhideWhenUsed/>
    <w:rsid w:val="000E496B"/>
    <w:rPr>
      <w:color w:val="5F5F5F" w:themeColor="hyperlink"/>
      <w:u w:val="single"/>
    </w:rPr>
  </w:style>
  <w:style w:type="character" w:customStyle="1" w:styleId="Ttulo3Char">
    <w:name w:val="Título 3 Char"/>
    <w:basedOn w:val="Fontepargpadr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har"/>
    <w:uiPriority w:val="99"/>
    <w:unhideWhenUsed/>
    <w:rsid w:val="000614E1"/>
    <w:pPr>
      <w:tabs>
        <w:tab w:val="center" w:pos="4252"/>
        <w:tab w:val="right" w:pos="8504"/>
      </w:tabs>
      <w:spacing w:line="240" w:lineRule="auto"/>
    </w:pPr>
  </w:style>
  <w:style w:type="character" w:customStyle="1" w:styleId="CabealhoChar">
    <w:name w:val="Cabeçalho Char"/>
    <w:basedOn w:val="Fontepargpadro"/>
    <w:link w:val="Cabealho"/>
    <w:uiPriority w:val="99"/>
    <w:rsid w:val="000614E1"/>
    <w:rPr>
      <w:rFonts w:ascii="Times New Roman" w:hAnsi="Times New Roman"/>
    </w:rPr>
  </w:style>
  <w:style w:type="paragraph" w:styleId="Rodap">
    <w:name w:val="footer"/>
    <w:basedOn w:val="Normal"/>
    <w:link w:val="RodapChar"/>
    <w:uiPriority w:val="99"/>
    <w:unhideWhenUsed/>
    <w:rsid w:val="000614E1"/>
    <w:pPr>
      <w:tabs>
        <w:tab w:val="center" w:pos="4252"/>
        <w:tab w:val="right" w:pos="8504"/>
      </w:tabs>
      <w:spacing w:line="240" w:lineRule="auto"/>
    </w:pPr>
  </w:style>
  <w:style w:type="character" w:customStyle="1" w:styleId="RodapChar">
    <w:name w:val="Rodapé Char"/>
    <w:basedOn w:val="Fontepargpadr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ade">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71590"/>
    <w:rPr>
      <w:color w:val="808080"/>
    </w:rPr>
  </w:style>
  <w:style w:type="paragraph" w:styleId="Textodenotaderodap">
    <w:name w:val="footnote text"/>
    <w:basedOn w:val="Normal"/>
    <w:link w:val="TextodenotaderodapChar"/>
    <w:uiPriority w:val="99"/>
    <w:semiHidden/>
    <w:unhideWhenUsed/>
    <w:rsid w:val="00B27A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7A71"/>
    <w:rPr>
      <w:rFonts w:ascii="Times New Roman" w:hAnsi="Times New Roman"/>
      <w:sz w:val="20"/>
      <w:szCs w:val="20"/>
    </w:rPr>
  </w:style>
  <w:style w:type="character" w:styleId="Refdenotaderodap">
    <w:name w:val="footnote reference"/>
    <w:basedOn w:val="Fontepargpadr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C8EC5DD3-CB98-43DD-A0B0-0B78684F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35</Pages>
  <Words>4358</Words>
  <Characters>23535</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Manuel Dias</cp:lastModifiedBy>
  <cp:revision>216</cp:revision>
  <cp:lastPrinted>2015-04-22T18:07:00Z</cp:lastPrinted>
  <dcterms:created xsi:type="dcterms:W3CDTF">2015-04-06T11:13:00Z</dcterms:created>
  <dcterms:modified xsi:type="dcterms:W3CDTF">2019-12-22T00:00:00Z</dcterms:modified>
</cp:coreProperties>
</file>