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87271"/>
          <w:sz w:val="18"/>
        </w:rPr>
        <w:t>HANDOUT · ПРАКТИЧЕСКАЯ РАБОТА</w:t>
      </w:r>
    </w:p>
    <w:p>
      <w:pPr>
        <w:pStyle w:val="Title"/>
      </w:pPr>
      <w:r>
        <w:t>Свой чат-бот без программирования за 10 шагов</w:t>
      </w:r>
    </w:p>
    <w:p>
      <w:pPr>
        <w:spacing w:after="200"/>
      </w:pPr>
      <w:r>
        <w:t>К концу работы у вас будет прототип чат-бота, который ведёт пользователя по сценарию, отвечает на типовые вопросы и помогает выполнить целевое действие. Код писать не нужно: вы проектируете логику, а конструктор собирает её.</w:t>
      </w:r>
    </w:p>
    <w:p>
      <w:pPr>
        <w:pStyle w:val="Heading1"/>
      </w:pPr>
      <w:r>
        <w:t>Главные правила</w:t>
      </w:r>
    </w:p>
    <w:p>
      <w:pPr>
        <w:pStyle w:val="ListBullet"/>
      </w:pPr>
      <w:r>
        <w:t>Сначала сценарий, потом конструктор. Не начинайте с кнопок, пока не понимаете задачу пользователя.</w:t>
      </w:r>
    </w:p>
    <w:p>
      <w:pPr>
        <w:pStyle w:val="ListBullet"/>
      </w:pPr>
      <w:r>
        <w:t>Один блок — одно действие или один понятный вопрос.</w:t>
      </w:r>
    </w:p>
    <w:p>
      <w:pPr>
        <w:pStyle w:val="ListBullet"/>
      </w:pPr>
      <w:r>
        <w:t>У каждого шага есть следующий шаг; у каждого сценария — понятный выход к человеку или к целевому действию.</w:t>
      </w:r>
    </w:p>
    <w:p>
      <w:pPr>
        <w:pStyle w:val="ListBullet"/>
      </w:pPr>
      <w:r>
        <w:t>Не обещайте того, чего бот не умеет. Не выдумывайте цены, сроки, отзывы и условия.</w:t>
      </w:r>
    </w:p>
    <w:p>
      <w:pPr>
        <w:pStyle w:val="ListBullet"/>
      </w:pPr>
      <w:r>
        <w:t>Не собирайте лишние персональные данные и не вставляйте в тестовый бот настоящие пароли, документы или данные клиентов.</w:t>
      </w:r>
    </w:p>
    <w:p>
      <w:pPr>
        <w:pStyle w:val="Heading1"/>
      </w:pPr>
      <w:r>
        <w:t>Если нет идеи</w:t>
      </w:r>
    </w:p>
    <w:p>
      <w:r>
        <w:t>Выберите небольшой сценарий, который можно проверить за одно занятие.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Идея</w:t>
            </w:r>
          </w:p>
        </w:tc>
        <w:tc>
          <w:tcPr>
            <w:tcW w:type="dxa" w:w="2160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Для кого</w:t>
            </w:r>
          </w:p>
        </w:tc>
        <w:tc>
          <w:tcPr>
            <w:tcW w:type="dxa" w:w="5328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Что делает бот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Кофейня «Дала»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Посетители и студенты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Показывает меню, отвечает о графике и адресе, помогает выбрать напиток</w:t>
            </w:r>
          </w:p>
        </w:tc>
      </w:tr>
      <w:tr>
        <w:tc>
          <w:tcPr>
            <w:tcW w:type="dxa" w:w="21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Запись к репетитору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Родители и ученики</w:t>
            </w:r>
          </w:p>
        </w:tc>
        <w:tc>
          <w:tcPr>
            <w:tcW w:type="dxa" w:w="532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Уточняет предмет, класс и удобное время, предлагает оставить заявку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FAQ учебного курса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Участники курса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Отвечает на вопросы о расписании, заданиях и материалах</w:t>
            </w:r>
          </w:p>
        </w:tc>
      </w:tr>
      <w:tr>
        <w:tc>
          <w:tcPr>
            <w:tcW w:type="dxa" w:w="21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Помощник малого бизнеса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Потенциальные клиенты</w:t>
            </w:r>
          </w:p>
        </w:tc>
        <w:tc>
          <w:tcPr>
            <w:tcW w:type="dxa" w:w="532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Показывает услуги, варианты пакетов и переводит к менеджеру</w:t>
            </w:r>
          </w:p>
        </w:tc>
      </w:tr>
    </w:tbl>
    <w:p/>
    <w:p>
      <w:pPr>
        <w:pStyle w:val="Heading1"/>
      </w:pPr>
      <w:r>
        <w:t>Шаг 1. Определите одну задачу бота</w:t>
      </w:r>
    </w:p>
    <w:p>
      <w:r>
        <w:t>Заполните формулу: «Мой бот помогает [кому] сделать [что], чтобы [результат]». На первом прототипе решайте одну задачу, а не пытайтесь автоматизировать весь бизнес.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6480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Ваш ответ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Кто будет пользоваться ботом?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6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С какой проблемой человек приходит?</w:t>
            </w:r>
          </w:p>
        </w:tc>
        <w:tc>
          <w:tcPr>
            <w:tcW w:type="dxa" w:w="64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Какое действие должен выполнить бот?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6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Когда нужно передать диалог человеку?</w:t>
            </w:r>
          </w:p>
        </w:tc>
        <w:tc>
          <w:tcPr>
            <w:tcW w:type="dxa" w:w="64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</w:t>
            </w:r>
          </w:p>
        </w:tc>
      </w:tr>
    </w:tbl>
    <w:p/>
    <w:p>
      <w:pPr>
        <w:pStyle w:val="Heading1"/>
      </w:pPr>
      <w:r>
        <w:t>Шаг 2. Выберите платформу</w:t>
      </w:r>
    </w:p>
    <w:p>
      <w:r>
        <w:t>Используйте конструктор, доступный вам на занятии. Интерфейсы и бесплатные лимиты платформ могут меняться — проверьте доступ до начала работы.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3600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Когда подойдёт</w:t>
            </w:r>
          </w:p>
        </w:tc>
        <w:tc>
          <w:tcPr>
            <w:tcW w:type="dxa" w:w="4104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Что проверить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Coze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Быстрый прототип диалогового бота, в том числе с ИИ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Доступ, язык интерфейса, публикация и доступные интеграции</w:t>
            </w:r>
          </w:p>
        </w:tc>
      </w:tr>
      <w:t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SaleBot</w:t>
            </w:r>
          </w:p>
        </w:tc>
        <w:tc>
          <w:tcPr>
            <w:tcW w:type="dxa" w:w="36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Сценарии, кнопки, формы и автоматизация общения</w:t>
            </w:r>
          </w:p>
        </w:tc>
        <w:tc>
          <w:tcPr>
            <w:tcW w:type="dxa" w:w="410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Какие каналы и действия доступны на вашем тарифе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ManyChat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Маркетинговые диалоги в поддерживаемых социальных каналах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Подключение нужного канала и ограничения тарифа</w:t>
            </w:r>
          </w:p>
        </w:tc>
      </w:tr>
      <w:t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Другой конструктор</w:t>
            </w:r>
          </w:p>
        </w:tc>
        <w:tc>
          <w:tcPr>
            <w:tcW w:type="dxa" w:w="36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Если его уже использует ваша команда</w:t>
            </w:r>
          </w:p>
        </w:tc>
        <w:tc>
          <w:tcPr>
            <w:tcW w:type="dxa" w:w="410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Возможность собрать ветвления и протестировать сценарий</w:t>
            </w:r>
          </w:p>
        </w:tc>
      </w:tr>
    </w:tbl>
    <w:p/>
    <w:p>
      <w:r>
        <w:t>Выбор платформы не заменяет сценарий: сначала опишите диалог на бумаге или в таблице.</w:t>
      </w:r>
    </w:p>
    <w:p>
      <w:pPr>
        <w:pStyle w:val="Heading1"/>
      </w:pPr>
      <w:r>
        <w:t>Шаг 3. Опишите путь пользователя</w:t>
      </w:r>
    </w:p>
    <w:p>
      <w:r>
        <w:t>Нарисуйте путь от первого сообщения до результата. Для каждого шага укажите сообщение бота, ответ или выбор пользователя и переход.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296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032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Что видит пользователь</w:t>
            </w:r>
          </w:p>
        </w:tc>
        <w:tc>
          <w:tcPr>
            <w:tcW w:type="dxa" w:w="4320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Что происходит дальше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Старт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Приветствие и короткое объяснение возможностей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Показываем главное меню</w:t>
            </w:r>
          </w:p>
        </w:tc>
      </w:tr>
      <w:tr>
        <w:tc>
          <w:tcPr>
            <w:tcW w:type="dxa" w:w="129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Выбор</w:t>
            </w:r>
          </w:p>
        </w:tc>
        <w:tc>
          <w:tcPr>
            <w:tcW w:type="dxa" w:w="40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Кнопки с понятными вариантами</w:t>
            </w:r>
          </w:p>
        </w:tc>
        <w:tc>
          <w:tcPr>
            <w:tcW w:type="dxa" w:w="432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Переходим в выбранную ветку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Уточнение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Один вопрос за раз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Сохраняем только необходимые ответы</w:t>
            </w:r>
          </w:p>
        </w:tc>
      </w:tr>
      <w:tr>
        <w:tc>
          <w:tcPr>
            <w:tcW w:type="dxa" w:w="129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Результат</w:t>
            </w:r>
          </w:p>
        </w:tc>
        <w:tc>
          <w:tcPr>
            <w:tcW w:type="dxa" w:w="40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Ответ, рекомендация или подтверждение</w:t>
            </w:r>
          </w:p>
        </w:tc>
        <w:tc>
          <w:tcPr>
            <w:tcW w:type="dxa" w:w="432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Предлагаем следующий шаг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Выход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«Связаться с человеком» или «В меню»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Передаём диалог / возвращаем в меню</w:t>
            </w:r>
          </w:p>
        </w:tc>
      </w:tr>
    </w:tbl>
    <w:p/>
    <w:p>
      <w:pPr>
        <w:pStyle w:val="Heading1"/>
      </w:pPr>
      <w:r>
        <w:t>Шаг 4. Напишите тексты сообщений</w:t>
      </w:r>
    </w:p>
    <w:p>
      <w:pPr>
        <w:pStyle w:val="ListBullet"/>
      </w:pPr>
      <w:r>
        <w:t>Начните с приветствия: кто бот и чем он может помочь.</w:t>
      </w:r>
    </w:p>
    <w:p>
      <w:pPr>
        <w:pStyle w:val="ListBullet"/>
      </w:pPr>
      <w:r>
        <w:t>Пишите коротко, без длинных абзацев и сложных формулировок.</w:t>
      </w:r>
    </w:p>
    <w:p>
      <w:pPr>
        <w:pStyle w:val="ListBullet"/>
      </w:pPr>
      <w:r>
        <w:t>Используйте конкретные названия кнопок: «Посмотреть меню», «Узнать цену», «Связаться с менеджером».</w:t>
      </w:r>
    </w:p>
    <w:p>
      <w:pPr>
        <w:pStyle w:val="ListBullet"/>
      </w:pPr>
      <w:r>
        <w:t>Предусмотрите ответ на непонятное сообщение: предложите варианты или позовите человека.</w:t>
      </w:r>
    </w:p>
    <w:p>
      <w:pPr>
        <w:pStyle w:val="ListBullet"/>
      </w:pPr>
      <w:r>
        <w:t>Если факт неизвестен, оставьте пометку [уточнить], а не придумывайте ответ.</w:t>
      </w:r>
    </w:p>
    <w:p>
      <w:pPr>
        <w:pStyle w:val="Heading1"/>
      </w:pPr>
      <w:r>
        <w:t>Шаг 5. Соберите карту диалога</w:t>
      </w:r>
    </w:p>
    <w:p>
      <w:r>
        <w:t>Перед переносом в конструктор заполните таблицу. Она станет планом сборки и поможет не потерять переходы.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Сообщение / вопрос</w:t>
            </w:r>
          </w:p>
        </w:tc>
        <w:tc>
          <w:tcPr>
            <w:tcW w:type="dxa" w:w="2880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Кнопки или варианты</w:t>
            </w:r>
          </w:p>
        </w:tc>
        <w:tc>
          <w:tcPr>
            <w:tcW w:type="dxa" w:w="2592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Переход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START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Привет! Я помогу вам…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Меню; Связаться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MENU / HUMAN</w:t>
            </w:r>
          </w:p>
        </w:tc>
      </w:tr>
      <w:tr>
        <w:tc>
          <w:tcPr>
            <w:tcW w:type="dxa" w:w="100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MENU</w:t>
            </w:r>
          </w:p>
        </w:tc>
        <w:tc>
          <w:tcPr>
            <w:tcW w:type="dxa" w:w="316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Что вас интересует?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Услуги; Цены; Контакты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SERVICES / PRICE / CONTACTS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PRICE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Какая услуга нужна?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[варианты]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[следующий блок]</w:t>
            </w:r>
          </w:p>
        </w:tc>
      </w:tr>
      <w:tr>
        <w:tc>
          <w:tcPr>
            <w:tcW w:type="dxa" w:w="100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FALLBACK</w:t>
            </w:r>
          </w:p>
        </w:tc>
        <w:tc>
          <w:tcPr>
            <w:tcW w:type="dxa" w:w="316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Не совсем понял запрос. Выберите вариант: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В меню; Человек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MENU / HUMAN</w:t>
            </w:r>
          </w:p>
        </w:tc>
      </w:tr>
    </w:tbl>
    <w:p/>
    <w:p>
      <w:r>
        <w:t>Добавьте строки под свой сценарий. Проверьте, что ни одна кнопка не ведёт в пустоту.</w:t>
      </w:r>
    </w:p>
    <w:p>
      <w:pPr>
        <w:pStyle w:val="Heading1"/>
      </w:pPr>
      <w:r>
        <w:t>Шаг 6. Создайте бота в конструкторе</w:t>
      </w:r>
    </w:p>
    <w:p>
      <w:pPr>
        <w:pStyle w:val="ListNumber"/>
      </w:pPr>
      <w:r>
        <w:t>Создайте новый проект и дайте ему понятное имя.</w:t>
      </w:r>
    </w:p>
    <w:p>
      <w:pPr>
        <w:pStyle w:val="ListNumber"/>
      </w:pPr>
      <w:r>
        <w:t>Добавьте стартовое сообщение и главное меню.</w:t>
      </w:r>
    </w:p>
    <w:p>
      <w:pPr>
        <w:pStyle w:val="ListNumber"/>
      </w:pPr>
      <w:r>
        <w:t>Создайте отдельный блок для каждого вопроса, ответа или действия.</w:t>
      </w:r>
    </w:p>
    <w:p>
      <w:pPr>
        <w:pStyle w:val="ListNumber"/>
      </w:pPr>
      <w:r>
        <w:t>Соедините блоки переходами согласно карте диалога.</w:t>
      </w:r>
    </w:p>
    <w:p>
      <w:pPr>
        <w:pStyle w:val="ListNumber"/>
      </w:pPr>
      <w:r>
        <w:t>Добавьте универсальный выход: вернуться в меню или связаться с человеком.</w:t>
      </w:r>
    </w:p>
    <w:p>
      <w:pPr>
        <w:pStyle w:val="Heading1"/>
      </w:pPr>
      <w:r>
        <w:t>Шаг 7. Настройте переменные и действия</w:t>
      </w:r>
    </w:p>
    <w:p>
      <w:r>
        <w:t>Переменные нужны, когда бот должен помнить ответ пользователя в рамках диалога. Используйте их только при необходимости.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Что нужно запомнить</w:t>
            </w:r>
          </w:p>
        </w:tc>
        <w:tc>
          <w:tcPr>
            <w:tcW w:type="dxa" w:w="2160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Пример переменной</w:t>
            </w:r>
          </w:p>
        </w:tc>
        <w:tc>
          <w:tcPr>
            <w:tcW w:type="dxa" w:w="4608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Выбранная услуга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service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Сохранить выбор из кнопок</w:t>
            </w:r>
          </w:p>
        </w:tc>
      </w:tr>
      <w:tr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Имя для обращения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name</w:t>
            </w:r>
          </w:p>
        </w:tc>
        <w:tc>
          <w:tcPr>
            <w:tcW w:type="dxa" w:w="460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Спрашивать только если оно действительно нужно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Удобное время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preferred_time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Показать пользователю подтверждение перед отправкой</w:t>
            </w:r>
          </w:p>
        </w:tc>
      </w:tr>
      <w:tr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Статус сценария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request_type</w:t>
            </w:r>
          </w:p>
        </w:tc>
        <w:tc>
          <w:tcPr>
            <w:tcW w:type="dxa" w:w="460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Использовать для выбора нужной ветки</w:t>
            </w:r>
          </w:p>
        </w:tc>
      </w:tr>
    </w:tbl>
    <w:p/>
    <w:p>
      <w:r>
        <w:t>Если используете ИИ, задайте ему роль, допустимые источники и границы: на какие вопросы отвечать, чего не выдумывать и когда передавать диалог человеку.</w:t>
      </w:r>
    </w:p>
    <w:p>
      <w:pPr>
        <w:pStyle w:val="Heading1"/>
      </w:pPr>
      <w:r>
        <w:t>Шаг 8. Подготовьте ответы на ошибки</w:t>
      </w:r>
    </w:p>
    <w:p>
      <w:r>
        <w:t>Хороший бот не застревает, если пользователь пишет не по сценарию.</w:t>
      </w:r>
    </w:p>
    <w:p>
      <w:pPr>
        <w:pStyle w:val="ListBullet"/>
      </w:pPr>
      <w:r>
        <w:t>Непонятный запрос: повторите вопрос проще и предложите кнопки.</w:t>
      </w:r>
    </w:p>
    <w:p>
      <w:pPr>
        <w:pStyle w:val="ListBullet"/>
      </w:pPr>
      <w:r>
        <w:t>Нет нужного варианта: дайте возможность вернуться в меню или написать человеку.</w:t>
      </w:r>
    </w:p>
    <w:p>
      <w:pPr>
        <w:pStyle w:val="ListBullet"/>
      </w:pPr>
      <w:r>
        <w:t>Нет информации: сообщите, что нужно уточнить, не выдавайте догадку за факт.</w:t>
      </w:r>
    </w:p>
    <w:p>
      <w:pPr>
        <w:pStyle w:val="ListBullet"/>
      </w:pPr>
      <w:r>
        <w:t>Сбой интеграции: покажите спокойное сообщение и предложите альтернативный способ связи.</w:t>
      </w:r>
    </w:p>
    <w:p>
      <w:pPr>
        <w:pStyle w:val="Heading1"/>
      </w:pPr>
      <w:r>
        <w:t>Шаг 9. Протестируйте сценарий</w:t>
      </w:r>
    </w:p>
    <w:p>
      <w:r>
        <w:t>Попросите партнёра пройти диалог без подсказок автора. Проверьте не только идеальный путь, но и ошибки.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1728"/>
            <w:vAlign w:val="center"/>
            <w:shd w:fill="20386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Да / нет</w:t>
            </w:r>
          </w:p>
        </w:tc>
      </w:tr>
      <w:tr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Понятно ли с первого сообщения, чем помогает бот?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☐ Да  ☐ Нет</w:t>
            </w:r>
          </w:p>
        </w:tc>
      </w:tr>
      <w:tr>
        <w:tc>
          <w:tcPr>
            <w:tcW w:type="dxa" w:w="792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Все кнопки ведут в правильные блоки?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☐ Да  ☐ Нет</w:t>
            </w:r>
          </w:p>
        </w:tc>
      </w:tr>
      <w:tr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Можно вернуться в меню из любой важной ветки?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☐ Да  ☐ Нет</w:t>
            </w:r>
          </w:p>
        </w:tc>
      </w:tr>
      <w:tr>
        <w:tc>
          <w:tcPr>
            <w:tcW w:type="dxa" w:w="792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Есть ответ на непонятное сообщение?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☐ Да  ☐ Нет</w:t>
            </w:r>
          </w:p>
        </w:tc>
      </w:tr>
      <w:tr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Можно передать диалог человеку или выйти из сценария?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☐ Да  ☐ Нет</w:t>
            </w:r>
          </w:p>
        </w:tc>
      </w:tr>
      <w:tr>
        <w:tc>
          <w:tcPr>
            <w:tcW w:type="dxa" w:w="792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Бот не выдумывает цены, факты и условия?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☐ Да  ☐ Нет</w:t>
            </w:r>
          </w:p>
        </w:tc>
      </w:tr>
      <w:tr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Не собираются лишние персональные данные?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☐ Да  ☐ Нет</w:t>
            </w:r>
          </w:p>
        </w:tc>
      </w:tr>
    </w:tbl>
    <w:p/>
    <w:p>
      <w:pPr>
        <w:pStyle w:val="Heading1"/>
      </w:pPr>
      <w:r>
        <w:t>Шаг 10. Покажите результат и зафиксируйте улучшения</w:t>
      </w:r>
    </w:p>
    <w:p>
      <w:pPr>
        <w:pStyle w:val="ListNumber"/>
      </w:pPr>
      <w:r>
        <w:t>Запустите тестовую версию или откройте предпросмотр.</w:t>
      </w:r>
    </w:p>
    <w:p>
      <w:pPr>
        <w:pStyle w:val="ListNumber"/>
      </w:pPr>
      <w:r>
        <w:t>Покажите партнёру один основной сценарий от старта до результата.</w:t>
      </w:r>
    </w:p>
    <w:p>
      <w:pPr>
        <w:pStyle w:val="ListNumber"/>
      </w:pPr>
      <w:r>
        <w:t>Запишите три замечания: что было понятно, где возникла пауза, чего не хватило.</w:t>
      </w:r>
    </w:p>
    <w:p>
      <w:pPr>
        <w:pStyle w:val="ListNumber"/>
      </w:pPr>
      <w:r>
        <w:t>Исправьте одну проблему и повторите тест.</w:t>
      </w:r>
    </w:p>
    <w:p>
      <w:pPr>
        <w:pStyle w:val="ListNumber"/>
      </w:pPr>
      <w:r>
        <w:t>Сохраните ссылку, скриншот диалога и карту сценария в портфолио курса.</w:t>
      </w:r>
    </w:p>
    <w:p>
      <w:pPr>
        <w:pStyle w:val="Heading1"/>
      </w:pPr>
      <w:r>
        <w:t>Мини-чек-лист перед сдачей</w:t>
      </w:r>
    </w:p>
    <w:p>
      <w:pPr>
        <w:pStyle w:val="ListBullet"/>
      </w:pPr>
      <w:r>
        <w:t>☐ У бота есть одна чёткая задача и понятная аудитория.</w:t>
      </w:r>
    </w:p>
    <w:p>
      <w:pPr>
        <w:pStyle w:val="ListBullet"/>
      </w:pPr>
      <w:r>
        <w:t>☐ Есть старт, основная ветка, возврат в меню и выход к человеку.</w:t>
      </w:r>
    </w:p>
    <w:p>
      <w:pPr>
        <w:pStyle w:val="ListBullet"/>
      </w:pPr>
      <w:r>
        <w:t>☐ Все кнопки и переходы проверены.</w:t>
      </w:r>
    </w:p>
    <w:p>
      <w:pPr>
        <w:pStyle w:val="ListBullet"/>
      </w:pPr>
      <w:r>
        <w:t>☐ Есть ответ на непонятный ввод.</w:t>
      </w:r>
    </w:p>
    <w:p>
      <w:pPr>
        <w:pStyle w:val="ListBullet"/>
      </w:pPr>
      <w:r>
        <w:t>☐ Факты, цены и условия не придуманы.</w:t>
      </w:r>
    </w:p>
    <w:p>
      <w:pPr>
        <w:pStyle w:val="ListBullet"/>
      </w:pPr>
      <w:r>
        <w:t>☐ Используются только необходимые данные.</w:t>
      </w:r>
    </w:p>
    <w:p>
      <w:pPr>
        <w:pStyle w:val="ListBullet"/>
      </w:pPr>
      <w:r>
        <w:t>☐ Подготовлены ссылка или демонстрация и скриншот.</w:t>
      </w:r>
    </w:p>
    <w:p>
      <w:pPr>
        <w:pStyle w:val="Heading1"/>
      </w:pPr>
      <w:r>
        <w:t>Пример: Coffee Point</w:t>
      </w:r>
    </w:p>
    <w:p>
      <w:r>
        <w:t>Старт: «Привет! Я помощник Coffee Point. Могу показать меню, подсказать адрес или помочь связаться с сотрудником».</w:t>
      </w:r>
    </w:p>
    <w:p>
      <w:r>
        <w:t>Кнопки: «Меню» → категории напитков; «Адрес и часы» → проверенная информация; «Связаться» → контакт сотрудника; «Главное меню» → возврат к выбору.</w:t>
      </w:r>
    </w:p>
    <w:p>
      <w:r>
        <w:t>Если точные цены, адрес или часы работы неизвестны, поставьте [уточнить] и замените заглушку после проверки.</w:t>
      </w:r>
    </w:p>
    <w:p>
      <w:pPr>
        <w:pStyle w:val="Heading1"/>
      </w:pPr>
      <w:r>
        <w:t>Важно о публикации и данных</w:t>
      </w:r>
    </w:p>
    <w:p>
      <w:r>
        <w:t>Названия функций и доступность интеграций зависят от платформы и тарифа. Перед публикацией проверьте права доступа, условия обработки данных и канал, в котором будет работать бот. Для учебного прототипа используйте вымышленные тестовые данные. Не подключайте реальные клиентские базы без разрешения и согласованных правил безопасности.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HANDOUT · СВОЙ ЧАТ-БОТ БЕЗ ПРОГРАММИРОВАНИЯ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2B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727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20386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