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CCB" w:rsidRDefault="005A3CCB">
      <w:pPr>
        <w:rPr>
          <w:noProof/>
          <w:lang w:eastAsia="ru-RU"/>
        </w:rPr>
      </w:pPr>
    </w:p>
    <w:p w:rsidR="001E05BF" w:rsidRDefault="001E05BF">
      <w:pPr>
        <w:rPr>
          <w:noProof/>
          <w:lang w:eastAsia="ru-RU"/>
        </w:rPr>
      </w:pPr>
    </w:p>
    <w:p w:rsidR="001E05BF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E05BF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E05BF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E05BF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E05BF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E05BF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E05BF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E05BF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E05BF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E05BF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E05BF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E05BF" w:rsidRPr="00842004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ЗВІТ</w:t>
      </w:r>
    </w:p>
    <w:p w:rsidR="001E05BF" w:rsidRPr="00842004" w:rsidRDefault="001E05BF" w:rsidP="001E05B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до </w:t>
      </w:r>
      <w:proofErr w:type="spellStart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лабораторної</w:t>
      </w:r>
      <w:proofErr w:type="spellEnd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роботи</w:t>
      </w:r>
      <w:proofErr w:type="spellEnd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6</w:t>
      </w:r>
    </w:p>
    <w:p w:rsidR="001E05BF" w:rsidRPr="00842004" w:rsidRDefault="001E05BF" w:rsidP="001E05B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 w:themeColor="text1"/>
        </w:rPr>
      </w:pPr>
    </w:p>
    <w:p w:rsidR="001E05BF" w:rsidRPr="00842004" w:rsidRDefault="001E05BF" w:rsidP="001E05B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05BF" w:rsidRPr="00842004" w:rsidRDefault="001E05BF" w:rsidP="001E05B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05BF" w:rsidRPr="00842004" w:rsidRDefault="001E05BF" w:rsidP="001E05B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05BF" w:rsidRPr="00842004" w:rsidRDefault="001E05BF" w:rsidP="001E05B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05BF" w:rsidRPr="00842004" w:rsidRDefault="001E05BF" w:rsidP="001E05B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05BF" w:rsidRPr="00842004" w:rsidRDefault="001E05BF" w:rsidP="001E05B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05BF" w:rsidRPr="00842004" w:rsidRDefault="001E05BF" w:rsidP="001E05B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05BF" w:rsidRPr="00842004" w:rsidRDefault="001E05BF" w:rsidP="001E05B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05BF" w:rsidRPr="00842004" w:rsidRDefault="001E05BF" w:rsidP="001E05B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05BF" w:rsidRPr="00842004" w:rsidRDefault="001E05BF" w:rsidP="001E05B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05BF" w:rsidRPr="00842004" w:rsidRDefault="001E05BF" w:rsidP="001E05BF">
      <w:pPr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Виконала</w:t>
      </w:r>
      <w:proofErr w:type="spellEnd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1E05BF" w:rsidRPr="00842004" w:rsidRDefault="001E05BF" w:rsidP="001E05BF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20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студентка </w:t>
      </w:r>
      <w:proofErr w:type="spellStart"/>
      <w:r w:rsidRPr="00842004">
        <w:rPr>
          <w:rFonts w:ascii="Times New Roman" w:hAnsi="Times New Roman" w:cs="Times New Roman"/>
          <w:color w:val="000000" w:themeColor="text1"/>
          <w:sz w:val="28"/>
          <w:szCs w:val="28"/>
        </w:rPr>
        <w:t>групи</w:t>
      </w:r>
      <w:proofErr w:type="spellEnd"/>
      <w:r w:rsidRPr="008420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МІТ-31</w:t>
      </w:r>
    </w:p>
    <w:p w:rsidR="001E05BF" w:rsidRPr="00842004" w:rsidRDefault="001E05BF" w:rsidP="001E05BF">
      <w:pPr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Йовхимищ </w:t>
      </w:r>
      <w:proofErr w:type="spellStart"/>
      <w:r w:rsidRPr="008420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Діана</w:t>
      </w:r>
      <w:proofErr w:type="spellEnd"/>
    </w:p>
    <w:p w:rsidR="001E05BF" w:rsidRPr="008628D8" w:rsidRDefault="001E05BF" w:rsidP="001E05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proofErr w:type="spellStart"/>
      <w:r w:rsidRPr="008628D8">
        <w:rPr>
          <w:rFonts w:ascii="Times New Roman" w:eastAsia="Times New Roman" w:hAnsi="Times New Roman" w:cs="Times New Roman"/>
          <w:b/>
          <w:kern w:val="0"/>
          <w:sz w:val="28"/>
          <w:szCs w:val="24"/>
          <w:highlight w:val="yellow"/>
          <w:lang w:eastAsia="ru-RU"/>
          <w14:ligatures w14:val="none"/>
        </w:rPr>
        <w:lastRenderedPageBreak/>
        <w:t>Хід</w:t>
      </w:r>
      <w:proofErr w:type="spellEnd"/>
      <w:r w:rsidRPr="008628D8">
        <w:rPr>
          <w:rFonts w:ascii="Times New Roman" w:eastAsia="Times New Roman" w:hAnsi="Times New Roman" w:cs="Times New Roman"/>
          <w:b/>
          <w:kern w:val="0"/>
          <w:sz w:val="28"/>
          <w:szCs w:val="24"/>
          <w:highlight w:val="yellow"/>
          <w:lang w:eastAsia="ru-RU"/>
          <w14:ligatures w14:val="none"/>
        </w:rPr>
        <w:t xml:space="preserve"> </w:t>
      </w:r>
      <w:proofErr w:type="spellStart"/>
      <w:r w:rsidRPr="008628D8">
        <w:rPr>
          <w:rFonts w:ascii="Times New Roman" w:eastAsia="Times New Roman" w:hAnsi="Times New Roman" w:cs="Times New Roman"/>
          <w:b/>
          <w:kern w:val="0"/>
          <w:sz w:val="28"/>
          <w:szCs w:val="24"/>
          <w:highlight w:val="yellow"/>
          <w:lang w:eastAsia="ru-RU"/>
          <w14:ligatures w14:val="none"/>
        </w:rPr>
        <w:t>роботи</w:t>
      </w:r>
      <w:proofErr w:type="spellEnd"/>
    </w:p>
    <w:p w:rsidR="001E05BF" w:rsidRDefault="001E05BF" w:rsidP="001E05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:rsidR="001E05BF" w:rsidRDefault="001E05BF" w:rsidP="001E05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</w:pPr>
      <w:proofErr w:type="spellStart"/>
      <w:r w:rsidRPr="004B07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:</w:t>
      </w:r>
    </w:p>
    <w:p w:rsidR="001E05BF" w:rsidRPr="004B072E" w:rsidRDefault="001E05BF" w:rsidP="001E05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</w:p>
    <w:p w:rsidR="001E05BF" w:rsidRPr="001E05BF" w:rsidRDefault="001E05BF" w:rsidP="001E05BF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  <w:lang w:val="uk-UA"/>
        </w:rPr>
      </w:pPr>
      <w:r w:rsidRPr="001E05BF">
        <w:rPr>
          <w:color w:val="000000" w:themeColor="text1"/>
          <w:sz w:val="28"/>
          <w:szCs w:val="28"/>
          <w:lang w:val="uk-UA"/>
        </w:rPr>
        <w:t>Здійснити</w:t>
      </w:r>
      <w:hyperlink r:id="rId5" w:history="1">
        <w:r w:rsidRPr="001E05BF">
          <w:rPr>
            <w:rStyle w:val="a4"/>
            <w:color w:val="000000" w:themeColor="text1"/>
            <w:sz w:val="28"/>
            <w:szCs w:val="28"/>
            <w:lang w:val="uk-UA"/>
          </w:rPr>
          <w:t xml:space="preserve"> загальні операції </w:t>
        </w:r>
      </w:hyperlink>
      <w:r w:rsidRPr="001E05BF">
        <w:rPr>
          <w:color w:val="000000" w:themeColor="text1"/>
          <w:sz w:val="28"/>
          <w:szCs w:val="28"/>
          <w:lang w:val="uk-UA"/>
        </w:rPr>
        <w:t xml:space="preserve">з використанням </w:t>
      </w:r>
      <w:proofErr w:type="spellStart"/>
      <w:r w:rsidRPr="001E05BF">
        <w:rPr>
          <w:color w:val="000000" w:themeColor="text1"/>
          <w:sz w:val="28"/>
          <w:szCs w:val="28"/>
        </w:rPr>
        <w:t>TensorFlow</w:t>
      </w:r>
      <w:proofErr w:type="spellEnd"/>
      <w:r w:rsidRPr="001E05BF">
        <w:rPr>
          <w:color w:val="000000" w:themeColor="text1"/>
          <w:sz w:val="28"/>
          <w:szCs w:val="28"/>
          <w:lang w:val="uk-UA"/>
        </w:rPr>
        <w:t xml:space="preserve"> :</w:t>
      </w:r>
    </w:p>
    <w:p w:rsidR="001E05BF" w:rsidRPr="001E05BF" w:rsidRDefault="001E05BF" w:rsidP="001E05BF">
      <w:pPr>
        <w:pStyle w:val="a3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1E05BF">
        <w:rPr>
          <w:color w:val="000000" w:themeColor="text1"/>
        </w:rPr>
        <w:t>Створіть</w:t>
      </w:r>
      <w:proofErr w:type="spellEnd"/>
      <w:r w:rsidRPr="001E05BF">
        <w:rPr>
          <w:color w:val="000000" w:themeColor="text1"/>
        </w:rPr>
        <w:t xml:space="preserve"> вектор, скаляр, </w:t>
      </w:r>
      <w:proofErr w:type="spellStart"/>
      <w:r w:rsidRPr="001E05BF">
        <w:rPr>
          <w:color w:val="000000" w:themeColor="text1"/>
        </w:rPr>
        <w:t>матрицю</w:t>
      </w:r>
      <w:proofErr w:type="spellEnd"/>
      <w:r w:rsidRPr="001E05BF">
        <w:rPr>
          <w:color w:val="000000" w:themeColor="text1"/>
        </w:rPr>
        <w:t xml:space="preserve"> та тензор </w:t>
      </w:r>
      <w:proofErr w:type="spellStart"/>
      <w:r w:rsidRPr="001E05BF">
        <w:rPr>
          <w:color w:val="000000" w:themeColor="text1"/>
        </w:rPr>
        <w:t>зі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значеннями</w:t>
      </w:r>
      <w:proofErr w:type="spellEnd"/>
      <w:r w:rsidRPr="001E05BF">
        <w:rPr>
          <w:color w:val="000000" w:themeColor="text1"/>
        </w:rPr>
        <w:t xml:space="preserve"> на ваш </w:t>
      </w:r>
      <w:proofErr w:type="spellStart"/>
      <w:r w:rsidRPr="001E05BF">
        <w:rPr>
          <w:color w:val="000000" w:themeColor="text1"/>
        </w:rPr>
        <w:t>вибір</w:t>
      </w:r>
      <w:proofErr w:type="spellEnd"/>
      <w:r w:rsidRPr="001E05BF">
        <w:rPr>
          <w:color w:val="000000" w:themeColor="text1"/>
        </w:rPr>
        <w:t xml:space="preserve"> за </w:t>
      </w:r>
      <w:proofErr w:type="spellStart"/>
      <w:r w:rsidRPr="001E05BF">
        <w:rPr>
          <w:color w:val="000000" w:themeColor="text1"/>
        </w:rPr>
        <w:t>допомогою</w:t>
      </w:r>
      <w:proofErr w:type="spellEnd"/>
      <w:r w:rsidRPr="001E05BF">
        <w:rPr>
          <w:color w:val="000000" w:themeColor="text1"/>
        </w:rPr>
        <w:t xml:space="preserve"> `</w:t>
      </w:r>
      <w:proofErr w:type="spellStart"/>
      <w:proofErr w:type="gramStart"/>
      <w:r w:rsidRPr="001E05BF">
        <w:rPr>
          <w:color w:val="000000" w:themeColor="text1"/>
        </w:rPr>
        <w:t>tf.constant</w:t>
      </w:r>
      <w:proofErr w:type="spellEnd"/>
      <w:proofErr w:type="gramEnd"/>
      <w:r w:rsidRPr="001E05BF">
        <w:rPr>
          <w:color w:val="000000" w:themeColor="text1"/>
        </w:rPr>
        <w:t>()`.</w:t>
      </w:r>
    </w:p>
    <w:p w:rsidR="001E05BF" w:rsidRPr="001E05BF" w:rsidRDefault="001E05BF" w:rsidP="001E05BF">
      <w:pPr>
        <w:pStyle w:val="a3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1E05BF">
        <w:rPr>
          <w:color w:val="000000" w:themeColor="text1"/>
        </w:rPr>
        <w:t>Знайдіть</w:t>
      </w:r>
      <w:proofErr w:type="spellEnd"/>
      <w:r w:rsidRPr="001E05BF">
        <w:rPr>
          <w:color w:val="000000" w:themeColor="text1"/>
        </w:rPr>
        <w:t xml:space="preserve"> форму, ранг та </w:t>
      </w:r>
      <w:proofErr w:type="spellStart"/>
      <w:r w:rsidRPr="001E05BF">
        <w:rPr>
          <w:color w:val="000000" w:themeColor="text1"/>
        </w:rPr>
        <w:t>розмір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тензорів</w:t>
      </w:r>
      <w:proofErr w:type="spellEnd"/>
      <w:r w:rsidRPr="001E05BF">
        <w:rPr>
          <w:color w:val="000000" w:themeColor="text1"/>
        </w:rPr>
        <w:t xml:space="preserve">, </w:t>
      </w:r>
      <w:proofErr w:type="spellStart"/>
      <w:r w:rsidRPr="001E05BF">
        <w:rPr>
          <w:color w:val="000000" w:themeColor="text1"/>
        </w:rPr>
        <w:t>створених</w:t>
      </w:r>
      <w:proofErr w:type="spellEnd"/>
      <w:r w:rsidRPr="001E05BF">
        <w:rPr>
          <w:color w:val="000000" w:themeColor="text1"/>
        </w:rPr>
        <w:t xml:space="preserve"> у 1.</w:t>
      </w:r>
    </w:p>
    <w:p w:rsidR="001E05BF" w:rsidRPr="001E05BF" w:rsidRDefault="001E05BF" w:rsidP="001E05BF">
      <w:pPr>
        <w:pStyle w:val="a3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1E05BF">
        <w:rPr>
          <w:color w:val="000000" w:themeColor="text1"/>
        </w:rPr>
        <w:t>Створіть</w:t>
      </w:r>
      <w:proofErr w:type="spellEnd"/>
      <w:r w:rsidRPr="001E05BF">
        <w:rPr>
          <w:color w:val="000000" w:themeColor="text1"/>
        </w:rPr>
        <w:t xml:space="preserve"> два </w:t>
      </w:r>
      <w:proofErr w:type="spellStart"/>
      <w:r w:rsidRPr="001E05BF">
        <w:rPr>
          <w:color w:val="000000" w:themeColor="text1"/>
        </w:rPr>
        <w:t>тензори</w:t>
      </w:r>
      <w:proofErr w:type="spellEnd"/>
      <w:r w:rsidRPr="001E05BF">
        <w:rPr>
          <w:color w:val="000000" w:themeColor="text1"/>
        </w:rPr>
        <w:t xml:space="preserve">, </w:t>
      </w:r>
      <w:proofErr w:type="spellStart"/>
      <w:r w:rsidRPr="001E05BF">
        <w:rPr>
          <w:color w:val="000000" w:themeColor="text1"/>
        </w:rPr>
        <w:t>що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містять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випадкові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значення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між</w:t>
      </w:r>
      <w:proofErr w:type="spellEnd"/>
      <w:r w:rsidRPr="001E05BF">
        <w:rPr>
          <w:color w:val="000000" w:themeColor="text1"/>
        </w:rPr>
        <w:t xml:space="preserve"> 0 та 1, </w:t>
      </w:r>
      <w:proofErr w:type="spellStart"/>
      <w:r w:rsidRPr="001E05BF">
        <w:rPr>
          <w:color w:val="000000" w:themeColor="text1"/>
        </w:rPr>
        <w:t>форми</w:t>
      </w:r>
      <w:proofErr w:type="spellEnd"/>
      <w:r w:rsidRPr="001E05BF">
        <w:rPr>
          <w:color w:val="000000" w:themeColor="text1"/>
        </w:rPr>
        <w:t xml:space="preserve"> </w:t>
      </w:r>
      <w:proofErr w:type="gramStart"/>
      <w:r w:rsidRPr="001E05BF">
        <w:rPr>
          <w:color w:val="000000" w:themeColor="text1"/>
        </w:rPr>
        <w:t>`[</w:t>
      </w:r>
      <w:proofErr w:type="gramEnd"/>
      <w:r w:rsidRPr="001E05BF">
        <w:rPr>
          <w:color w:val="000000" w:themeColor="text1"/>
        </w:rPr>
        <w:t>5, 300]`.</w:t>
      </w:r>
    </w:p>
    <w:p w:rsidR="001E05BF" w:rsidRPr="001E05BF" w:rsidRDefault="001E05BF" w:rsidP="001E05BF">
      <w:pPr>
        <w:pStyle w:val="a3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1E05BF">
        <w:rPr>
          <w:color w:val="000000" w:themeColor="text1"/>
        </w:rPr>
        <w:t>Помножте</w:t>
      </w:r>
      <w:proofErr w:type="spellEnd"/>
      <w:r w:rsidRPr="001E05BF">
        <w:rPr>
          <w:color w:val="000000" w:themeColor="text1"/>
        </w:rPr>
        <w:t xml:space="preserve"> два </w:t>
      </w:r>
      <w:proofErr w:type="spellStart"/>
      <w:r w:rsidRPr="001E05BF">
        <w:rPr>
          <w:color w:val="000000" w:themeColor="text1"/>
        </w:rPr>
        <w:t>тензори</w:t>
      </w:r>
      <w:proofErr w:type="spellEnd"/>
      <w:r w:rsidRPr="001E05BF">
        <w:rPr>
          <w:color w:val="000000" w:themeColor="text1"/>
        </w:rPr>
        <w:t xml:space="preserve">, </w:t>
      </w:r>
      <w:proofErr w:type="spellStart"/>
      <w:r w:rsidRPr="001E05BF">
        <w:rPr>
          <w:color w:val="000000" w:themeColor="text1"/>
        </w:rPr>
        <w:t>створені</w:t>
      </w:r>
      <w:proofErr w:type="spellEnd"/>
      <w:r w:rsidRPr="001E05BF">
        <w:rPr>
          <w:color w:val="000000" w:themeColor="text1"/>
        </w:rPr>
        <w:t xml:space="preserve"> в 3, за </w:t>
      </w:r>
      <w:proofErr w:type="spellStart"/>
      <w:r w:rsidRPr="001E05BF">
        <w:rPr>
          <w:color w:val="000000" w:themeColor="text1"/>
        </w:rPr>
        <w:t>допомогою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множення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матриць</w:t>
      </w:r>
      <w:proofErr w:type="spellEnd"/>
      <w:r w:rsidRPr="001E05BF">
        <w:rPr>
          <w:color w:val="000000" w:themeColor="text1"/>
        </w:rPr>
        <w:t>.</w:t>
      </w:r>
    </w:p>
    <w:p w:rsidR="001E05BF" w:rsidRPr="001E05BF" w:rsidRDefault="001E05BF" w:rsidP="001E05BF">
      <w:pPr>
        <w:pStyle w:val="a3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1E05BF">
        <w:rPr>
          <w:color w:val="000000" w:themeColor="text1"/>
        </w:rPr>
        <w:t>Помножте</w:t>
      </w:r>
      <w:proofErr w:type="spellEnd"/>
      <w:r w:rsidRPr="001E05BF">
        <w:rPr>
          <w:color w:val="000000" w:themeColor="text1"/>
        </w:rPr>
        <w:t xml:space="preserve"> два </w:t>
      </w:r>
      <w:proofErr w:type="spellStart"/>
      <w:r w:rsidRPr="001E05BF">
        <w:rPr>
          <w:color w:val="000000" w:themeColor="text1"/>
        </w:rPr>
        <w:t>тензори</w:t>
      </w:r>
      <w:proofErr w:type="spellEnd"/>
      <w:r w:rsidRPr="001E05BF">
        <w:rPr>
          <w:color w:val="000000" w:themeColor="text1"/>
        </w:rPr>
        <w:t xml:space="preserve">, </w:t>
      </w:r>
      <w:proofErr w:type="spellStart"/>
      <w:r w:rsidRPr="001E05BF">
        <w:rPr>
          <w:color w:val="000000" w:themeColor="text1"/>
        </w:rPr>
        <w:t>створені</w:t>
      </w:r>
      <w:proofErr w:type="spellEnd"/>
      <w:r w:rsidRPr="001E05BF">
        <w:rPr>
          <w:color w:val="000000" w:themeColor="text1"/>
        </w:rPr>
        <w:t xml:space="preserve"> в 3, за </w:t>
      </w:r>
      <w:proofErr w:type="spellStart"/>
      <w:r w:rsidRPr="001E05BF">
        <w:rPr>
          <w:color w:val="000000" w:themeColor="text1"/>
        </w:rPr>
        <w:t>допомогою</w:t>
      </w:r>
      <w:proofErr w:type="spellEnd"/>
      <w:r w:rsidRPr="001E05BF">
        <w:rPr>
          <w:color w:val="000000" w:themeColor="text1"/>
        </w:rPr>
        <w:t xml:space="preserve"> скалярного </w:t>
      </w:r>
      <w:proofErr w:type="spellStart"/>
      <w:r w:rsidRPr="001E05BF">
        <w:rPr>
          <w:color w:val="000000" w:themeColor="text1"/>
        </w:rPr>
        <w:t>добутку</w:t>
      </w:r>
      <w:proofErr w:type="spellEnd"/>
      <w:r w:rsidRPr="001E05BF">
        <w:rPr>
          <w:color w:val="000000" w:themeColor="text1"/>
        </w:rPr>
        <w:t>.</w:t>
      </w:r>
    </w:p>
    <w:p w:rsidR="001E05BF" w:rsidRPr="001E05BF" w:rsidRDefault="001E05BF" w:rsidP="001E05BF">
      <w:pPr>
        <w:pStyle w:val="a3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1E05BF">
        <w:rPr>
          <w:color w:val="000000" w:themeColor="text1"/>
        </w:rPr>
        <w:t>Створіть</w:t>
      </w:r>
      <w:proofErr w:type="spellEnd"/>
      <w:r w:rsidRPr="001E05BF">
        <w:rPr>
          <w:color w:val="000000" w:themeColor="text1"/>
        </w:rPr>
        <w:t xml:space="preserve"> тензор з </w:t>
      </w:r>
      <w:proofErr w:type="spellStart"/>
      <w:r w:rsidRPr="001E05BF">
        <w:rPr>
          <w:color w:val="000000" w:themeColor="text1"/>
        </w:rPr>
        <w:t>випадковими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значеннями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між</w:t>
      </w:r>
      <w:proofErr w:type="spellEnd"/>
      <w:r w:rsidRPr="001E05BF">
        <w:rPr>
          <w:color w:val="000000" w:themeColor="text1"/>
        </w:rPr>
        <w:t xml:space="preserve"> 0 та 1 </w:t>
      </w:r>
      <w:proofErr w:type="spellStart"/>
      <w:r w:rsidRPr="001E05BF">
        <w:rPr>
          <w:color w:val="000000" w:themeColor="text1"/>
        </w:rPr>
        <w:t>форми</w:t>
      </w:r>
      <w:proofErr w:type="spellEnd"/>
      <w:r w:rsidRPr="001E05BF">
        <w:rPr>
          <w:color w:val="000000" w:themeColor="text1"/>
        </w:rPr>
        <w:t xml:space="preserve"> </w:t>
      </w:r>
      <w:proofErr w:type="gramStart"/>
      <w:r w:rsidRPr="001E05BF">
        <w:rPr>
          <w:color w:val="000000" w:themeColor="text1"/>
        </w:rPr>
        <w:t>`[</w:t>
      </w:r>
      <w:proofErr w:type="gramEnd"/>
      <w:r w:rsidRPr="001E05BF">
        <w:rPr>
          <w:color w:val="000000" w:themeColor="text1"/>
        </w:rPr>
        <w:t>224, 224, 3]`.</w:t>
      </w:r>
    </w:p>
    <w:p w:rsidR="001E05BF" w:rsidRPr="001E05BF" w:rsidRDefault="001E05BF" w:rsidP="001E05BF">
      <w:pPr>
        <w:pStyle w:val="a3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1E05BF">
        <w:rPr>
          <w:color w:val="000000" w:themeColor="text1"/>
        </w:rPr>
        <w:t>Знайдіть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мінімальне</w:t>
      </w:r>
      <w:proofErr w:type="spellEnd"/>
      <w:r w:rsidRPr="001E05BF">
        <w:rPr>
          <w:color w:val="000000" w:themeColor="text1"/>
        </w:rPr>
        <w:t xml:space="preserve"> та </w:t>
      </w:r>
      <w:proofErr w:type="spellStart"/>
      <w:r w:rsidRPr="001E05BF">
        <w:rPr>
          <w:color w:val="000000" w:themeColor="text1"/>
        </w:rPr>
        <w:t>максимальне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значення</w:t>
      </w:r>
      <w:proofErr w:type="spellEnd"/>
      <w:r w:rsidRPr="001E05BF">
        <w:rPr>
          <w:color w:val="000000" w:themeColor="text1"/>
        </w:rPr>
        <w:t xml:space="preserve"> тензора, </w:t>
      </w:r>
      <w:proofErr w:type="spellStart"/>
      <w:r w:rsidRPr="001E05BF">
        <w:rPr>
          <w:color w:val="000000" w:themeColor="text1"/>
        </w:rPr>
        <w:t>створеного</w:t>
      </w:r>
      <w:proofErr w:type="spellEnd"/>
      <w:r w:rsidRPr="001E05BF">
        <w:rPr>
          <w:color w:val="000000" w:themeColor="text1"/>
        </w:rPr>
        <w:t xml:space="preserve"> в 6.</w:t>
      </w:r>
    </w:p>
    <w:p w:rsidR="001E05BF" w:rsidRPr="001E05BF" w:rsidRDefault="001E05BF" w:rsidP="001E05BF">
      <w:pPr>
        <w:pStyle w:val="a3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1E05BF">
        <w:rPr>
          <w:color w:val="000000" w:themeColor="text1"/>
        </w:rPr>
        <w:t>Створіть</w:t>
      </w:r>
      <w:proofErr w:type="spellEnd"/>
      <w:r w:rsidRPr="001E05BF">
        <w:rPr>
          <w:color w:val="000000" w:themeColor="text1"/>
        </w:rPr>
        <w:t xml:space="preserve"> тензор з </w:t>
      </w:r>
      <w:proofErr w:type="spellStart"/>
      <w:r w:rsidRPr="001E05BF">
        <w:rPr>
          <w:color w:val="000000" w:themeColor="text1"/>
        </w:rPr>
        <w:t>випадковими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значеннями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форми</w:t>
      </w:r>
      <w:proofErr w:type="spellEnd"/>
      <w:r w:rsidRPr="001E05BF">
        <w:rPr>
          <w:color w:val="000000" w:themeColor="text1"/>
        </w:rPr>
        <w:t xml:space="preserve"> </w:t>
      </w:r>
      <w:proofErr w:type="gramStart"/>
      <w:r w:rsidRPr="001E05BF">
        <w:rPr>
          <w:color w:val="000000" w:themeColor="text1"/>
        </w:rPr>
        <w:t>`[</w:t>
      </w:r>
      <w:proofErr w:type="gramEnd"/>
      <w:r w:rsidRPr="001E05BF">
        <w:rPr>
          <w:color w:val="000000" w:themeColor="text1"/>
        </w:rPr>
        <w:t xml:space="preserve">1, 224, 224, 3]`, а </w:t>
      </w:r>
      <w:proofErr w:type="spellStart"/>
      <w:r w:rsidRPr="001E05BF">
        <w:rPr>
          <w:color w:val="000000" w:themeColor="text1"/>
        </w:rPr>
        <w:t>потім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стисніть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його</w:t>
      </w:r>
      <w:proofErr w:type="spellEnd"/>
      <w:r w:rsidRPr="001E05BF">
        <w:rPr>
          <w:color w:val="000000" w:themeColor="text1"/>
        </w:rPr>
        <w:t xml:space="preserve">, </w:t>
      </w:r>
      <w:proofErr w:type="spellStart"/>
      <w:r w:rsidRPr="001E05BF">
        <w:rPr>
          <w:color w:val="000000" w:themeColor="text1"/>
        </w:rPr>
        <w:t>щоб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змінити</w:t>
      </w:r>
      <w:proofErr w:type="spellEnd"/>
      <w:r w:rsidRPr="001E05BF">
        <w:rPr>
          <w:color w:val="000000" w:themeColor="text1"/>
        </w:rPr>
        <w:t xml:space="preserve"> форму на `[224, 224, 3]`. </w:t>
      </w:r>
    </w:p>
    <w:p w:rsidR="001E05BF" w:rsidRPr="001E05BF" w:rsidRDefault="001E05BF" w:rsidP="001E05BF">
      <w:pPr>
        <w:pStyle w:val="a3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1E05BF">
        <w:rPr>
          <w:color w:val="000000" w:themeColor="text1"/>
        </w:rPr>
        <w:t>Створіть</w:t>
      </w:r>
      <w:proofErr w:type="spellEnd"/>
      <w:r w:rsidRPr="001E05BF">
        <w:rPr>
          <w:color w:val="000000" w:themeColor="text1"/>
        </w:rPr>
        <w:t xml:space="preserve"> тензор </w:t>
      </w:r>
      <w:proofErr w:type="spellStart"/>
      <w:r w:rsidRPr="001E05BF">
        <w:rPr>
          <w:color w:val="000000" w:themeColor="text1"/>
        </w:rPr>
        <w:t>форми</w:t>
      </w:r>
      <w:proofErr w:type="spellEnd"/>
      <w:r w:rsidRPr="001E05BF">
        <w:rPr>
          <w:color w:val="000000" w:themeColor="text1"/>
        </w:rPr>
        <w:t xml:space="preserve"> </w:t>
      </w:r>
      <w:proofErr w:type="gramStart"/>
      <w:r w:rsidRPr="001E05BF">
        <w:rPr>
          <w:color w:val="000000" w:themeColor="text1"/>
        </w:rPr>
        <w:t>`[</w:t>
      </w:r>
      <w:proofErr w:type="gramEnd"/>
      <w:r w:rsidRPr="001E05BF">
        <w:rPr>
          <w:color w:val="000000" w:themeColor="text1"/>
        </w:rPr>
        <w:t xml:space="preserve">10]`, </w:t>
      </w:r>
      <w:proofErr w:type="spellStart"/>
      <w:r w:rsidRPr="001E05BF">
        <w:rPr>
          <w:color w:val="000000" w:themeColor="text1"/>
        </w:rPr>
        <w:t>використовуючи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власні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значення</w:t>
      </w:r>
      <w:proofErr w:type="spellEnd"/>
      <w:r w:rsidRPr="001E05BF">
        <w:rPr>
          <w:color w:val="000000" w:themeColor="text1"/>
        </w:rPr>
        <w:t xml:space="preserve">, а </w:t>
      </w:r>
      <w:proofErr w:type="spellStart"/>
      <w:r w:rsidRPr="001E05BF">
        <w:rPr>
          <w:color w:val="000000" w:themeColor="text1"/>
        </w:rPr>
        <w:t>потім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знайдіть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індекс</w:t>
      </w:r>
      <w:proofErr w:type="spellEnd"/>
      <w:r w:rsidRPr="001E05BF">
        <w:rPr>
          <w:color w:val="000000" w:themeColor="text1"/>
        </w:rPr>
        <w:t xml:space="preserve">, </w:t>
      </w:r>
      <w:proofErr w:type="spellStart"/>
      <w:r w:rsidRPr="001E05BF">
        <w:rPr>
          <w:color w:val="000000" w:themeColor="text1"/>
        </w:rPr>
        <w:t>який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має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максимальне</w:t>
      </w:r>
      <w:proofErr w:type="spellEnd"/>
      <w:r w:rsidRPr="001E05BF">
        <w:rPr>
          <w:color w:val="000000" w:themeColor="text1"/>
        </w:rPr>
        <w:t xml:space="preserve"> </w:t>
      </w:r>
      <w:proofErr w:type="spellStart"/>
      <w:r w:rsidRPr="001E05BF">
        <w:rPr>
          <w:color w:val="000000" w:themeColor="text1"/>
        </w:rPr>
        <w:t>значення</w:t>
      </w:r>
      <w:proofErr w:type="spellEnd"/>
      <w:r w:rsidRPr="001E05BF">
        <w:rPr>
          <w:color w:val="000000" w:themeColor="text1"/>
        </w:rPr>
        <w:t>.</w:t>
      </w:r>
    </w:p>
    <w:p w:rsidR="001E05BF" w:rsidRDefault="001E05BF" w:rsidP="001E05BF">
      <w:pPr>
        <w:pStyle w:val="a3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 w:rsidRPr="001E05BF">
        <w:rPr>
          <w:color w:val="000000" w:themeColor="text1"/>
        </w:rPr>
        <w:t>Закодуйте</w:t>
      </w:r>
      <w:proofErr w:type="spellEnd"/>
      <w:r w:rsidRPr="001E05BF">
        <w:rPr>
          <w:color w:val="000000" w:themeColor="text1"/>
        </w:rPr>
        <w:t xml:space="preserve"> тензор, </w:t>
      </w:r>
      <w:proofErr w:type="spellStart"/>
      <w:r w:rsidRPr="001E05BF">
        <w:rPr>
          <w:color w:val="000000" w:themeColor="text1"/>
        </w:rPr>
        <w:t>створений</w:t>
      </w:r>
      <w:proofErr w:type="spellEnd"/>
      <w:r w:rsidRPr="001E05BF">
        <w:rPr>
          <w:color w:val="000000" w:themeColor="text1"/>
        </w:rPr>
        <w:t xml:space="preserve"> у </w:t>
      </w:r>
      <w:proofErr w:type="spellStart"/>
      <w:r w:rsidRPr="001E05BF">
        <w:rPr>
          <w:color w:val="000000" w:themeColor="text1"/>
        </w:rPr>
        <w:t>кроці</w:t>
      </w:r>
      <w:proofErr w:type="spellEnd"/>
      <w:r w:rsidRPr="001E05BF">
        <w:rPr>
          <w:color w:val="000000" w:themeColor="text1"/>
        </w:rPr>
        <w:t xml:space="preserve"> 9, одним </w:t>
      </w:r>
      <w:proofErr w:type="spellStart"/>
      <w:r w:rsidRPr="001E05BF">
        <w:rPr>
          <w:color w:val="000000" w:themeColor="text1"/>
        </w:rPr>
        <w:t>натисканням</w:t>
      </w:r>
      <w:proofErr w:type="spellEnd"/>
      <w:r w:rsidRPr="001E05BF">
        <w:rPr>
          <w:color w:val="000000" w:themeColor="text1"/>
        </w:rPr>
        <w:t xml:space="preserve"> кнопки.</w:t>
      </w:r>
    </w:p>
    <w:p w:rsidR="001E05BF" w:rsidRPr="001E05BF" w:rsidRDefault="001E05BF" w:rsidP="001E05BF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1E05BF">
        <w:rPr>
          <w:color w:val="000000" w:themeColor="text1"/>
          <w:sz w:val="28"/>
          <w:szCs w:val="28"/>
        </w:rPr>
        <w:t>Перевірте</w:t>
      </w:r>
      <w:proofErr w:type="spellEnd"/>
      <w:r w:rsidRPr="001E05BF">
        <w:rPr>
          <w:color w:val="000000" w:themeColor="text1"/>
          <w:sz w:val="28"/>
          <w:szCs w:val="28"/>
        </w:rPr>
        <w:t xml:space="preserve"> доступ до </w:t>
      </w:r>
      <w:proofErr w:type="spellStart"/>
      <w:r w:rsidRPr="001E05BF">
        <w:rPr>
          <w:color w:val="000000" w:themeColor="text1"/>
          <w:sz w:val="28"/>
          <w:szCs w:val="28"/>
        </w:rPr>
        <w:t>графічного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процесора</w:t>
      </w:r>
      <w:proofErr w:type="spellEnd"/>
      <w:r>
        <w:rPr>
          <w:color w:val="000000" w:themeColor="text1"/>
          <w:sz w:val="28"/>
          <w:szCs w:val="28"/>
          <w:lang w:val="uk-UA"/>
        </w:rPr>
        <w:t>.</w:t>
      </w: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1464"/>
        <w:rPr>
          <w:color w:val="000000" w:themeColor="text1"/>
        </w:rPr>
      </w:pP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1464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8EE30C" wp14:editId="4DA926F1">
                <wp:simplePos x="0" y="0"/>
                <wp:positionH relativeFrom="column">
                  <wp:posOffset>1566783</wp:posOffset>
                </wp:positionH>
                <wp:positionV relativeFrom="paragraph">
                  <wp:posOffset>425559</wp:posOffset>
                </wp:positionV>
                <wp:extent cx="1281546" cy="110837"/>
                <wp:effectExtent l="0" t="0" r="13970" b="228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6" cy="11083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CC3D1" id="Прямоугольник 2" o:spid="_x0000_s1026" style="position:absolute;margin-left:123.35pt;margin-top:33.5pt;width:100.9pt;height: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" filled="f" strokecolor="#c00000">
                <v:stroke joinstyle="round"/>
              </v:rect>
            </w:pict>
          </mc:Fallback>
        </mc:AlternateContent>
      </w:r>
      <w:r w:rsidRPr="002D35B6">
        <w:rPr>
          <w:noProof/>
        </w:rPr>
        <w:drawing>
          <wp:inline distT="0" distB="0" distL="0" distR="0" wp14:anchorId="6AA85C6D" wp14:editId="57EEAE18">
            <wp:extent cx="5250293" cy="2665835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007" cy="267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1464"/>
        <w:rPr>
          <w:color w:val="000000" w:themeColor="text1"/>
        </w:rPr>
      </w:pP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1464"/>
        <w:rPr>
          <w:color w:val="000000" w:themeColor="text1"/>
        </w:rPr>
      </w:pP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1464"/>
        <w:rPr>
          <w:color w:val="000000" w:themeColor="text1"/>
        </w:rPr>
      </w:pPr>
      <w:r w:rsidRPr="001E05BF">
        <w:rPr>
          <w:color w:val="000000" w:themeColor="text1"/>
        </w:rPr>
        <w:lastRenderedPageBreak/>
        <w:drawing>
          <wp:inline distT="0" distB="0" distL="0" distR="0" wp14:anchorId="536764FD" wp14:editId="37A6AC03">
            <wp:extent cx="5216525" cy="3446084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0994" cy="346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1464"/>
        <w:rPr>
          <w:color w:val="000000" w:themeColor="text1"/>
        </w:rPr>
      </w:pP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1464"/>
        <w:rPr>
          <w:color w:val="000000" w:themeColor="text1"/>
        </w:rPr>
      </w:pPr>
      <w:r w:rsidRPr="001E05BF">
        <w:rPr>
          <w:color w:val="000000" w:themeColor="text1"/>
        </w:rPr>
        <w:drawing>
          <wp:inline distT="0" distB="0" distL="0" distR="0" wp14:anchorId="1FED0DD7" wp14:editId="52F34CBD">
            <wp:extent cx="5216759" cy="320254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5085" cy="32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1464"/>
        <w:rPr>
          <w:color w:val="000000" w:themeColor="text1"/>
        </w:rPr>
      </w:pP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1464"/>
        <w:rPr>
          <w:color w:val="000000" w:themeColor="text1"/>
        </w:rPr>
      </w:pPr>
      <w:r w:rsidRPr="001E05BF">
        <w:rPr>
          <w:color w:val="000000" w:themeColor="text1"/>
        </w:rPr>
        <w:lastRenderedPageBreak/>
        <w:drawing>
          <wp:inline distT="0" distB="0" distL="0" distR="0" wp14:anchorId="6E8C16C8" wp14:editId="1D6F00B4">
            <wp:extent cx="5266034" cy="33729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736" cy="338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1464"/>
        <w:rPr>
          <w:color w:val="000000" w:themeColor="text1"/>
        </w:rPr>
      </w:pPr>
    </w:p>
    <w:p w:rsidR="001E05BF" w:rsidRPr="001E05BF" w:rsidRDefault="001E05BF" w:rsidP="001E05BF">
      <w:pPr>
        <w:pStyle w:val="a3"/>
        <w:shd w:val="clear" w:color="auto" w:fill="FFFFFF"/>
        <w:spacing w:before="0" w:beforeAutospacing="0" w:after="0" w:afterAutospacing="0"/>
        <w:ind w:left="1464"/>
        <w:rPr>
          <w:color w:val="000000" w:themeColor="text1"/>
        </w:rPr>
      </w:pPr>
    </w:p>
    <w:p w:rsidR="001E05BF" w:rsidRPr="001E05BF" w:rsidRDefault="001E05BF" w:rsidP="001E05BF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1E05BF">
        <w:rPr>
          <w:color w:val="000000" w:themeColor="text1"/>
          <w:sz w:val="28"/>
          <w:szCs w:val="28"/>
        </w:rPr>
        <w:t> </w:t>
      </w:r>
      <w:proofErr w:type="spellStart"/>
      <w:r w:rsidRPr="001E05BF">
        <w:rPr>
          <w:color w:val="000000" w:themeColor="text1"/>
          <w:sz w:val="28"/>
          <w:szCs w:val="28"/>
        </w:rPr>
        <w:t>Згенерувати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набір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даних</w:t>
      </w:r>
      <w:proofErr w:type="spellEnd"/>
      <w:r w:rsidRPr="001E05BF">
        <w:rPr>
          <w:color w:val="000000" w:themeColor="text1"/>
          <w:sz w:val="28"/>
          <w:szCs w:val="28"/>
        </w:rPr>
        <w:t xml:space="preserve"> для </w:t>
      </w:r>
      <w:proofErr w:type="spellStart"/>
      <w:r w:rsidRPr="001E05BF">
        <w:rPr>
          <w:color w:val="000000" w:themeColor="text1"/>
          <w:sz w:val="28"/>
          <w:szCs w:val="28"/>
        </w:rPr>
        <w:t>регресії</w:t>
      </w:r>
      <w:proofErr w:type="spellEnd"/>
      <w:r w:rsidRPr="001E05BF">
        <w:rPr>
          <w:color w:val="000000" w:themeColor="text1"/>
          <w:sz w:val="28"/>
          <w:szCs w:val="28"/>
        </w:rPr>
        <w:t xml:space="preserve"> та </w:t>
      </w:r>
      <w:proofErr w:type="spellStart"/>
      <w:r w:rsidRPr="001E05BF">
        <w:rPr>
          <w:color w:val="000000" w:themeColor="text1"/>
          <w:sz w:val="28"/>
          <w:szCs w:val="28"/>
        </w:rPr>
        <w:t>класифікації</w:t>
      </w:r>
      <w:proofErr w:type="spellEnd"/>
      <w:r w:rsidRPr="001E05BF">
        <w:rPr>
          <w:color w:val="000000" w:themeColor="text1"/>
          <w:sz w:val="28"/>
          <w:szCs w:val="28"/>
        </w:rPr>
        <w:t xml:space="preserve"> з </w:t>
      </w:r>
      <w:proofErr w:type="spellStart"/>
      <w:r w:rsidRPr="001E05BF">
        <w:rPr>
          <w:color w:val="000000" w:themeColor="text1"/>
          <w:sz w:val="28"/>
          <w:szCs w:val="28"/>
        </w:rPr>
        <w:t>використанням</w:t>
      </w:r>
      <w:proofErr w:type="spellEnd"/>
      <w:r w:rsidRPr="001E05BF"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TensorFlow</w:t>
      </w:r>
      <w:proofErr w:type="spellEnd"/>
      <w:r w:rsidRPr="001E05BF">
        <w:rPr>
          <w:color w:val="000000" w:themeColor="text1"/>
          <w:sz w:val="28"/>
          <w:szCs w:val="28"/>
          <w:lang w:val="uk-UA"/>
        </w:rPr>
        <w:t>.</w:t>
      </w: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  <w:lang w:val="uk-UA"/>
        </w:rPr>
      </w:pP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1E05BF">
        <w:rPr>
          <w:color w:val="000000" w:themeColor="text1"/>
          <w:sz w:val="28"/>
          <w:szCs w:val="28"/>
        </w:rPr>
        <w:drawing>
          <wp:inline distT="0" distB="0" distL="0" distR="0" wp14:anchorId="6F511F9F" wp14:editId="62DF834D">
            <wp:extent cx="4050150" cy="3137946"/>
            <wp:effectExtent l="0" t="0" r="762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6415" cy="31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BF" w:rsidRPr="001E05BF" w:rsidRDefault="001E05BF" w:rsidP="001E05B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</w:p>
    <w:p w:rsidR="001E05BF" w:rsidRDefault="001E05BF" w:rsidP="001E05BF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1E05BF">
        <w:rPr>
          <w:color w:val="000000" w:themeColor="text1"/>
          <w:sz w:val="28"/>
          <w:szCs w:val="28"/>
        </w:rPr>
        <w:t> </w:t>
      </w:r>
      <w:proofErr w:type="spellStart"/>
      <w:r w:rsidRPr="001E05BF">
        <w:rPr>
          <w:color w:val="000000" w:themeColor="text1"/>
          <w:sz w:val="28"/>
          <w:szCs w:val="28"/>
        </w:rPr>
        <w:t>Здійснити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графічний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аналіз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наборів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даних</w:t>
      </w:r>
      <w:proofErr w:type="spellEnd"/>
      <w:r w:rsidRPr="001E05BF">
        <w:rPr>
          <w:color w:val="000000" w:themeColor="text1"/>
          <w:sz w:val="28"/>
          <w:szCs w:val="28"/>
        </w:rPr>
        <w:t xml:space="preserve"> за </w:t>
      </w:r>
      <w:proofErr w:type="spellStart"/>
      <w:r w:rsidRPr="001E05BF">
        <w:rPr>
          <w:color w:val="000000" w:themeColor="text1"/>
          <w:sz w:val="28"/>
          <w:szCs w:val="28"/>
        </w:rPr>
        <w:t>допомогою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Matplotlib</w:t>
      </w:r>
      <w:proofErr w:type="spellEnd"/>
      <w:r w:rsidRPr="001E05BF">
        <w:rPr>
          <w:color w:val="000000" w:themeColor="text1"/>
          <w:sz w:val="28"/>
          <w:szCs w:val="28"/>
        </w:rPr>
        <w:t>.</w:t>
      </w: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</w:p>
    <w:p w:rsidR="001E05BF" w:rsidRDefault="001E05BF" w:rsidP="001E05B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1E05B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A8813E5" wp14:editId="5B863E91">
            <wp:extent cx="4317130" cy="3477240"/>
            <wp:effectExtent l="0" t="0" r="762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256" cy="350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BF" w:rsidRPr="001E05BF" w:rsidRDefault="001E05BF" w:rsidP="001E05B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</w:p>
    <w:p w:rsidR="001E05BF" w:rsidRPr="001E05BF" w:rsidRDefault="001E05BF" w:rsidP="001E05BF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1E05BF">
        <w:rPr>
          <w:color w:val="000000" w:themeColor="text1"/>
          <w:sz w:val="28"/>
          <w:szCs w:val="28"/>
        </w:rPr>
        <w:t>Відповіді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E05BF">
        <w:rPr>
          <w:color w:val="000000" w:themeColor="text1"/>
          <w:sz w:val="28"/>
          <w:szCs w:val="28"/>
        </w:rPr>
        <w:t>оформити</w:t>
      </w:r>
      <w:proofErr w:type="spellEnd"/>
      <w:r w:rsidRPr="001E05BF">
        <w:rPr>
          <w:color w:val="000000" w:themeColor="text1"/>
          <w:sz w:val="28"/>
          <w:szCs w:val="28"/>
        </w:rPr>
        <w:t xml:space="preserve"> .</w:t>
      </w:r>
      <w:proofErr w:type="spellStart"/>
      <w:r w:rsidRPr="001E05BF">
        <w:rPr>
          <w:color w:val="000000" w:themeColor="text1"/>
          <w:sz w:val="28"/>
          <w:szCs w:val="28"/>
        </w:rPr>
        <w:t>ipynb</w:t>
      </w:r>
      <w:proofErr w:type="spellEnd"/>
      <w:proofErr w:type="gramEnd"/>
      <w:r w:rsidRPr="001E05BF">
        <w:rPr>
          <w:color w:val="000000" w:themeColor="text1"/>
          <w:sz w:val="28"/>
          <w:szCs w:val="28"/>
        </w:rPr>
        <w:t xml:space="preserve"> документом</w:t>
      </w:r>
      <w:r w:rsidRPr="001E05BF">
        <w:rPr>
          <w:color w:val="000000" w:themeColor="text1"/>
          <w:sz w:val="28"/>
          <w:szCs w:val="28"/>
          <w:lang w:val="uk-UA"/>
        </w:rPr>
        <w:t>.</w:t>
      </w:r>
    </w:p>
    <w:p w:rsidR="001E05BF" w:rsidRPr="001A5544" w:rsidRDefault="001E05BF" w:rsidP="001E05BF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1E05BF">
        <w:rPr>
          <w:color w:val="000000" w:themeColor="text1"/>
          <w:sz w:val="28"/>
          <w:szCs w:val="28"/>
        </w:rPr>
        <w:t>Викласти</w:t>
      </w:r>
      <w:proofErr w:type="spellEnd"/>
      <w:r w:rsidRPr="001E05BF">
        <w:rPr>
          <w:color w:val="000000" w:themeColor="text1"/>
          <w:sz w:val="28"/>
          <w:szCs w:val="28"/>
        </w:rPr>
        <w:t xml:space="preserve"> у </w:t>
      </w:r>
      <w:proofErr w:type="spellStart"/>
      <w:r w:rsidRPr="001E05BF">
        <w:rPr>
          <w:color w:val="000000" w:themeColor="text1"/>
          <w:sz w:val="28"/>
          <w:szCs w:val="28"/>
        </w:rPr>
        <w:t>зазначений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репозіторій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GitHub</w:t>
      </w:r>
      <w:proofErr w:type="spellEnd"/>
      <w:r w:rsidRPr="001E05BF">
        <w:rPr>
          <w:color w:val="000000" w:themeColor="text1"/>
          <w:sz w:val="28"/>
          <w:szCs w:val="28"/>
        </w:rPr>
        <w:t xml:space="preserve"> в </w:t>
      </w:r>
      <w:proofErr w:type="spellStart"/>
      <w:r w:rsidRPr="001E05BF">
        <w:rPr>
          <w:color w:val="000000" w:themeColor="text1"/>
          <w:sz w:val="28"/>
          <w:szCs w:val="28"/>
        </w:rPr>
        <w:t>окремій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папці</w:t>
      </w:r>
      <w:proofErr w:type="spellEnd"/>
      <w:r w:rsidRPr="001E05BF">
        <w:rPr>
          <w:color w:val="000000" w:themeColor="text1"/>
          <w:sz w:val="28"/>
          <w:szCs w:val="28"/>
        </w:rPr>
        <w:t xml:space="preserve"> з </w:t>
      </w:r>
      <w:proofErr w:type="spellStart"/>
      <w:r w:rsidRPr="001E05BF">
        <w:rPr>
          <w:color w:val="000000" w:themeColor="text1"/>
          <w:sz w:val="28"/>
          <w:szCs w:val="28"/>
        </w:rPr>
        <w:t>назвою</w:t>
      </w:r>
      <w:proofErr w:type="spellEnd"/>
      <w:r w:rsidRPr="001E05BF">
        <w:rPr>
          <w:color w:val="000000" w:themeColor="text1"/>
          <w:sz w:val="28"/>
          <w:szCs w:val="28"/>
        </w:rPr>
        <w:t xml:space="preserve"> Lab5 де </w:t>
      </w:r>
      <w:proofErr w:type="spellStart"/>
      <w:r w:rsidRPr="001E05BF">
        <w:rPr>
          <w:color w:val="000000" w:themeColor="text1"/>
          <w:sz w:val="28"/>
          <w:szCs w:val="28"/>
        </w:rPr>
        <w:t>має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gramStart"/>
      <w:r w:rsidRPr="001E05BF">
        <w:rPr>
          <w:color w:val="000000" w:themeColor="text1"/>
          <w:sz w:val="28"/>
          <w:szCs w:val="28"/>
        </w:rPr>
        <w:t>бути .</w:t>
      </w:r>
      <w:proofErr w:type="spellStart"/>
      <w:r w:rsidRPr="001E05BF">
        <w:rPr>
          <w:color w:val="000000" w:themeColor="text1"/>
          <w:sz w:val="28"/>
          <w:szCs w:val="28"/>
        </w:rPr>
        <w:t>ipynb</w:t>
      </w:r>
      <w:proofErr w:type="spellEnd"/>
      <w:proofErr w:type="gramEnd"/>
      <w:r w:rsidRPr="001E05BF">
        <w:rPr>
          <w:color w:val="000000" w:themeColor="text1"/>
          <w:sz w:val="28"/>
          <w:szCs w:val="28"/>
        </w:rPr>
        <w:t xml:space="preserve"> файл та </w:t>
      </w:r>
      <w:proofErr w:type="spellStart"/>
      <w:r w:rsidRPr="001E05BF">
        <w:rPr>
          <w:color w:val="000000" w:themeColor="text1"/>
          <w:sz w:val="28"/>
          <w:szCs w:val="28"/>
        </w:rPr>
        <w:t>необхідні</w:t>
      </w:r>
      <w:proofErr w:type="spellEnd"/>
      <w:r w:rsidRPr="001E05BF">
        <w:rPr>
          <w:color w:val="000000" w:themeColor="text1"/>
          <w:sz w:val="28"/>
          <w:szCs w:val="28"/>
        </w:rPr>
        <w:t xml:space="preserve"> </w:t>
      </w:r>
      <w:proofErr w:type="spellStart"/>
      <w:r w:rsidRPr="001E05BF">
        <w:rPr>
          <w:color w:val="000000" w:themeColor="text1"/>
          <w:sz w:val="28"/>
          <w:szCs w:val="28"/>
        </w:rPr>
        <w:t>файли</w:t>
      </w:r>
      <w:proofErr w:type="spellEnd"/>
      <w:r w:rsidRPr="001E05BF">
        <w:rPr>
          <w:color w:val="000000" w:themeColor="text1"/>
          <w:sz w:val="28"/>
          <w:szCs w:val="28"/>
        </w:rPr>
        <w:t xml:space="preserve"> з </w:t>
      </w:r>
      <w:proofErr w:type="spellStart"/>
      <w:r w:rsidRPr="001E05BF">
        <w:rPr>
          <w:color w:val="000000" w:themeColor="text1"/>
          <w:sz w:val="28"/>
          <w:szCs w:val="28"/>
        </w:rPr>
        <w:t>даними</w:t>
      </w:r>
      <w:proofErr w:type="spellEnd"/>
      <w:r w:rsidRPr="001E05BF">
        <w:rPr>
          <w:color w:val="000000" w:themeColor="text1"/>
          <w:sz w:val="28"/>
          <w:szCs w:val="28"/>
          <w:lang w:val="uk-UA"/>
        </w:rPr>
        <w:t>.</w:t>
      </w:r>
    </w:p>
    <w:p w:rsidR="001A5544" w:rsidRDefault="001A5544" w:rsidP="001A5544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  <w:lang w:val="uk-UA"/>
        </w:rPr>
      </w:pPr>
    </w:p>
    <w:p w:rsidR="001A5544" w:rsidRPr="001E05BF" w:rsidRDefault="001A5544" w:rsidP="001A5544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1A5544">
        <w:rPr>
          <w:color w:val="000000" w:themeColor="text1"/>
          <w:sz w:val="28"/>
          <w:szCs w:val="28"/>
        </w:rPr>
        <w:drawing>
          <wp:inline distT="0" distB="0" distL="0" distR="0" wp14:anchorId="6E5327E7" wp14:editId="3CA7B463">
            <wp:extent cx="5940425" cy="30022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05BF" w:rsidRDefault="001E05BF">
      <w:pPr>
        <w:rPr>
          <w:noProof/>
          <w:lang w:eastAsia="ru-RU"/>
        </w:rPr>
      </w:pPr>
    </w:p>
    <w:p w:rsidR="001E05BF" w:rsidRDefault="001E05BF">
      <w:pPr>
        <w:rPr>
          <w:noProof/>
          <w:lang w:eastAsia="ru-RU"/>
        </w:rPr>
      </w:pPr>
    </w:p>
    <w:p w:rsidR="001E05BF" w:rsidRDefault="001E05BF"/>
    <w:p w:rsidR="001127CE" w:rsidRDefault="001127CE"/>
    <w:p w:rsidR="001127CE" w:rsidRPr="001127CE" w:rsidRDefault="001127CE">
      <w:pPr>
        <w:rPr>
          <w:lang w:val="uk-UA"/>
        </w:rPr>
      </w:pPr>
    </w:p>
    <w:sectPr w:rsidR="001127CE" w:rsidRPr="00112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247EF"/>
    <w:multiLevelType w:val="multilevel"/>
    <w:tmpl w:val="E326EB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693AF1"/>
    <w:multiLevelType w:val="hybridMultilevel"/>
    <w:tmpl w:val="D5641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55F2A4F0">
      <w:start w:val="1"/>
      <w:numFmt w:val="decimal"/>
      <w:lvlText w:val="%2."/>
      <w:lvlJc w:val="left"/>
      <w:pPr>
        <w:ind w:left="1464" w:hanging="384"/>
      </w:pPr>
      <w:rPr>
        <w:rFonts w:ascii="Courier New" w:hAnsi="Courier New" w:cs="Courier New" w:hint="default"/>
        <w:color w:val="000000" w:themeColor="text1"/>
        <w:sz w:val="21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564B11"/>
    <w:multiLevelType w:val="multilevel"/>
    <w:tmpl w:val="32CC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08E"/>
    <w:rsid w:val="001127CE"/>
    <w:rsid w:val="0016508E"/>
    <w:rsid w:val="001A5544"/>
    <w:rsid w:val="001E05BF"/>
    <w:rsid w:val="002D35B6"/>
    <w:rsid w:val="005313D0"/>
    <w:rsid w:val="005A3CCB"/>
    <w:rsid w:val="00603A35"/>
    <w:rsid w:val="009276DF"/>
    <w:rsid w:val="00D8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63CBA"/>
  <w15:chartTrackingRefBased/>
  <w15:docId w15:val="{4FBA8400-601E-4167-B22D-381690BE0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0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1E05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file/d/1J6fYwJ2msSbYyCcjXenXAL493EJ378xs/view?usp=drive_link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5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2025-10-17T16:30:00Z</dcterms:created>
  <dcterms:modified xsi:type="dcterms:W3CDTF">2025-10-20T16:55:00Z</dcterms:modified>
</cp:coreProperties>
</file>