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C5F8" w14:textId="1A483561" w:rsidR="005E7941" w:rsidRDefault="00386B44">
      <w:r>
        <w:t>Explicação código Arduino</w:t>
      </w:r>
    </w:p>
    <w:p w14:paraId="7DFB0DCD" w14:textId="77777777" w:rsidR="00386B44" w:rsidRDefault="00386B44"/>
    <w:p w14:paraId="15BA01D7" w14:textId="57B409A1" w:rsidR="00386B44" w:rsidRDefault="00386B44" w:rsidP="00386B44">
      <w:pPr>
        <w:pStyle w:val="PargrafodaLista"/>
        <w:numPr>
          <w:ilvl w:val="0"/>
          <w:numId w:val="2"/>
        </w:numPr>
      </w:pPr>
      <w:r>
        <w:t xml:space="preserve">O programa precisa de um “manual” para comunicar com o sensor, sendo assim incluindo a </w:t>
      </w:r>
      <w:r w:rsidRPr="00CB488B">
        <w:rPr>
          <w:b/>
          <w:bCs/>
        </w:rPr>
        <w:t>biblioteca</w:t>
      </w:r>
      <w:r>
        <w:t xml:space="preserve">. </w:t>
      </w:r>
    </w:p>
    <w:p w14:paraId="7184D81E" w14:textId="68E45F5D" w:rsidR="00386B44" w:rsidRDefault="00386B44" w:rsidP="00386B44">
      <w:pPr>
        <w:ind w:left="360"/>
      </w:pPr>
      <w:r w:rsidRPr="00386B44">
        <w:drawing>
          <wp:inline distT="0" distB="0" distL="0" distR="0" wp14:anchorId="1C2B741D" wp14:editId="4A1243A4">
            <wp:extent cx="4816257" cy="823031"/>
            <wp:effectExtent l="0" t="0" r="3810" b="0"/>
            <wp:docPr id="84620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D596" w14:textId="69926417" w:rsidR="00386B44" w:rsidRDefault="00386B44" w:rsidP="00386B44">
      <w:pPr>
        <w:pStyle w:val="PargrafodaLista"/>
        <w:numPr>
          <w:ilvl w:val="0"/>
          <w:numId w:val="2"/>
        </w:numPr>
      </w:pPr>
      <w:r>
        <w:t>O sensor usa dois fios para funcionar a medição:</w:t>
      </w:r>
    </w:p>
    <w:p w14:paraId="7293073A" w14:textId="395E34EE" w:rsidR="00386B44" w:rsidRDefault="00386B44" w:rsidP="00386B44">
      <w:pPr>
        <w:ind w:left="360"/>
      </w:pPr>
      <w:r w:rsidRPr="00CB488B">
        <w:rPr>
          <w:highlight w:val="yellow"/>
        </w:rPr>
        <w:t>PINO_TRIGGER:</w:t>
      </w:r>
      <w:r>
        <w:t xml:space="preserve"> Ele </w:t>
      </w:r>
      <w:r w:rsidRPr="00CB488B">
        <w:rPr>
          <w:b/>
          <w:bCs/>
        </w:rPr>
        <w:t>manda um sinal ultrassônico</w:t>
      </w:r>
      <w:r>
        <w:t xml:space="preserve"> para medir a distância</w:t>
      </w:r>
    </w:p>
    <w:p w14:paraId="116EF1E0" w14:textId="268277B8" w:rsidR="00386B44" w:rsidRDefault="00386B44" w:rsidP="00386B44">
      <w:pPr>
        <w:ind w:left="360"/>
      </w:pPr>
      <w:r w:rsidRPr="00CB488B">
        <w:rPr>
          <w:highlight w:val="lightGray"/>
        </w:rPr>
        <w:t>PINO_ECHO:</w:t>
      </w:r>
      <w:r>
        <w:t xml:space="preserve"> Ele </w:t>
      </w:r>
      <w:r w:rsidRPr="00CB488B">
        <w:rPr>
          <w:b/>
          <w:bCs/>
        </w:rPr>
        <w:t>descobre quanto tempo levou</w:t>
      </w:r>
      <w:r>
        <w:t xml:space="preserve"> para o sinal voltar, assim </w:t>
      </w:r>
      <w:r w:rsidRPr="00CB488B">
        <w:rPr>
          <w:b/>
          <w:bCs/>
        </w:rPr>
        <w:t>calculando a distância</w:t>
      </w:r>
      <w:r w:rsidR="00CB488B">
        <w:rPr>
          <w:b/>
          <w:bCs/>
        </w:rPr>
        <w:t xml:space="preserve"> em cm.</w:t>
      </w:r>
    </w:p>
    <w:p w14:paraId="707C26A7" w14:textId="306A8491" w:rsidR="00386B44" w:rsidRDefault="00386B44" w:rsidP="00386B44">
      <w:pPr>
        <w:ind w:left="360"/>
      </w:pPr>
      <w:r>
        <w:t xml:space="preserve">Esses fios são ligados aos pinos </w:t>
      </w:r>
      <w:r w:rsidRPr="00CB488B">
        <w:rPr>
          <w:highlight w:val="yellow"/>
        </w:rPr>
        <w:t>12</w:t>
      </w:r>
      <w:r>
        <w:t xml:space="preserve"> e </w:t>
      </w:r>
      <w:r w:rsidRPr="00CB488B">
        <w:rPr>
          <w:highlight w:val="lightGray"/>
        </w:rPr>
        <w:t>13</w:t>
      </w:r>
      <w:r>
        <w:t>, sendo portas onde o Arduino irá se comunicar com o sensor.</w:t>
      </w:r>
    </w:p>
    <w:p w14:paraId="3A2E739A" w14:textId="0CE62EAF" w:rsidR="00386B44" w:rsidRDefault="00386B44" w:rsidP="00386B44">
      <w:pPr>
        <w:ind w:left="360"/>
      </w:pPr>
      <w:r w:rsidRPr="00386B44">
        <w:drawing>
          <wp:inline distT="0" distB="0" distL="0" distR="0" wp14:anchorId="75999A5B" wp14:editId="20C38A66">
            <wp:extent cx="4435224" cy="1219306"/>
            <wp:effectExtent l="0" t="0" r="3810" b="0"/>
            <wp:docPr id="515040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40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DA9E" w14:textId="57E8A27B" w:rsidR="009A003A" w:rsidRDefault="009A003A" w:rsidP="009A003A">
      <w:pPr>
        <w:pStyle w:val="PargrafodaLista"/>
        <w:numPr>
          <w:ilvl w:val="0"/>
          <w:numId w:val="2"/>
        </w:numPr>
      </w:pPr>
      <w:r>
        <w:t xml:space="preserve">Após identificar o </w:t>
      </w:r>
      <w:r>
        <w:t>PINO_TRIGGER</w:t>
      </w:r>
      <w:r>
        <w:t xml:space="preserve"> e o </w:t>
      </w:r>
      <w:r>
        <w:t>PINO_ECHO</w:t>
      </w:r>
      <w:r>
        <w:t xml:space="preserve">, vamos </w:t>
      </w:r>
      <w:r w:rsidRPr="00CB488B">
        <w:rPr>
          <w:b/>
          <w:bCs/>
        </w:rPr>
        <w:t>energizar</w:t>
      </w:r>
      <w:r>
        <w:t xml:space="preserve"> eles utilizando os fios na </w:t>
      </w:r>
      <w:r w:rsidRPr="00CB488B">
        <w:rPr>
          <w:highlight w:val="green"/>
        </w:rPr>
        <w:t>VCC &gt; 5V e a GND &gt; GND</w:t>
      </w:r>
      <w:r>
        <w:t>:</w:t>
      </w:r>
      <w:r>
        <w:br/>
      </w:r>
    </w:p>
    <w:p w14:paraId="7CF89B19" w14:textId="2CC4A4DA" w:rsidR="009A003A" w:rsidRDefault="009A003A" w:rsidP="009A003A">
      <w:pPr>
        <w:pStyle w:val="PargrafodaLista"/>
      </w:pPr>
      <w:r>
        <w:t xml:space="preserve">Vamos </w:t>
      </w:r>
      <w:r w:rsidRPr="00CB488B">
        <w:rPr>
          <w:b/>
          <w:bCs/>
        </w:rPr>
        <w:t>trazer energia</w:t>
      </w:r>
      <w:r>
        <w:t xml:space="preserve"> para o seu funcionamento (5V) e </w:t>
      </w:r>
      <w:r w:rsidRPr="00CB488B">
        <w:rPr>
          <w:b/>
          <w:bCs/>
        </w:rPr>
        <w:t>descarregando essa energia</w:t>
      </w:r>
      <w:r>
        <w:t xml:space="preserve"> no GND. </w:t>
      </w:r>
    </w:p>
    <w:p w14:paraId="681C8A7D" w14:textId="77777777" w:rsidR="009A003A" w:rsidRDefault="009A003A" w:rsidP="009A003A">
      <w:pPr>
        <w:pStyle w:val="PargrafodaLista"/>
      </w:pPr>
    </w:p>
    <w:p w14:paraId="5FD34285" w14:textId="427DA39E" w:rsidR="009A003A" w:rsidRDefault="009A003A" w:rsidP="009A003A">
      <w:pPr>
        <w:pStyle w:val="PargrafodaLista"/>
        <w:numPr>
          <w:ilvl w:val="0"/>
          <w:numId w:val="2"/>
        </w:numPr>
      </w:pPr>
      <w:r>
        <w:t xml:space="preserve">Depois o código vai </w:t>
      </w:r>
      <w:r w:rsidRPr="00CB488B">
        <w:rPr>
          <w:b/>
          <w:bCs/>
        </w:rPr>
        <w:t>criar esse sensor de verdade</w:t>
      </w:r>
      <w:r>
        <w:t xml:space="preserve"> utilizando os dois fios (TRIGGER e ECHO)</w:t>
      </w:r>
    </w:p>
    <w:p w14:paraId="76A318DB" w14:textId="3291BF5A" w:rsidR="009A003A" w:rsidRDefault="009A003A" w:rsidP="009A003A">
      <w:pPr>
        <w:ind w:left="360"/>
      </w:pPr>
      <w:r w:rsidRPr="009A003A">
        <w:drawing>
          <wp:inline distT="0" distB="0" distL="0" distR="0" wp14:anchorId="1C66A947" wp14:editId="54215779">
            <wp:extent cx="5400040" cy="939800"/>
            <wp:effectExtent l="0" t="0" r="0" b="0"/>
            <wp:docPr id="198570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0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468" w14:textId="77777777" w:rsidR="00CB488B" w:rsidRDefault="00CB488B" w:rsidP="009A003A">
      <w:pPr>
        <w:ind w:left="360"/>
      </w:pPr>
    </w:p>
    <w:p w14:paraId="08CFA2B8" w14:textId="77777777" w:rsidR="00CB488B" w:rsidRDefault="00CB488B" w:rsidP="009A003A">
      <w:pPr>
        <w:ind w:left="360"/>
      </w:pPr>
    </w:p>
    <w:p w14:paraId="058289B1" w14:textId="77777777" w:rsidR="00CB488B" w:rsidRDefault="00CB488B" w:rsidP="009A003A">
      <w:pPr>
        <w:ind w:left="360"/>
      </w:pPr>
    </w:p>
    <w:p w14:paraId="336376E6" w14:textId="77777777" w:rsidR="00CB488B" w:rsidRDefault="00CB488B" w:rsidP="009A003A">
      <w:pPr>
        <w:ind w:left="360"/>
      </w:pPr>
    </w:p>
    <w:p w14:paraId="2430951C" w14:textId="622DFE40" w:rsidR="009A003A" w:rsidRPr="00CB488B" w:rsidRDefault="009A003A" w:rsidP="009A003A">
      <w:pPr>
        <w:pStyle w:val="PargrafodaLista"/>
        <w:numPr>
          <w:ilvl w:val="0"/>
          <w:numId w:val="2"/>
        </w:numPr>
        <w:rPr>
          <w:b/>
          <w:bCs/>
        </w:rPr>
      </w:pPr>
      <w:r>
        <w:lastRenderedPageBreak/>
        <w:t>Na inicialização do programa</w:t>
      </w:r>
      <w:r w:rsidRPr="00CB488B">
        <w:rPr>
          <w:b/>
          <w:bCs/>
        </w:rPr>
        <w:t xml:space="preserve">, na função </w:t>
      </w:r>
      <w:r w:rsidR="00CB488B" w:rsidRPr="00CB488B">
        <w:rPr>
          <w:b/>
          <w:bCs/>
        </w:rPr>
        <w:t>setup ()</w:t>
      </w:r>
      <w:r>
        <w:t xml:space="preserve"> o Arduino irá </w:t>
      </w:r>
      <w:r w:rsidRPr="00CB488B">
        <w:rPr>
          <w:b/>
          <w:bCs/>
        </w:rPr>
        <w:t>ligar sua comunicação com o computador</w:t>
      </w:r>
      <w:r>
        <w:t xml:space="preserve">, </w:t>
      </w:r>
      <w:r w:rsidR="00CB488B">
        <w:t xml:space="preserve">usando </w:t>
      </w:r>
      <w:r w:rsidR="00CB488B" w:rsidRPr="00CB488B">
        <w:rPr>
          <w:highlight w:val="yellow"/>
        </w:rPr>
        <w:t>serial. Begin (</w:t>
      </w:r>
      <w:r w:rsidRPr="00CB488B">
        <w:rPr>
          <w:highlight w:val="yellow"/>
        </w:rPr>
        <w:t>9600)</w:t>
      </w:r>
      <w:r>
        <w:t xml:space="preserve">. </w:t>
      </w:r>
      <w:r w:rsidR="00CB488B">
        <w:t xml:space="preserve">Como se fosse uma </w:t>
      </w:r>
      <w:r w:rsidR="00CB488B" w:rsidRPr="00CB488B">
        <w:rPr>
          <w:b/>
          <w:bCs/>
        </w:rPr>
        <w:t xml:space="preserve">abertura de linguagem que o computador entenda para mostras essas informações. </w:t>
      </w:r>
    </w:p>
    <w:p w14:paraId="566C160C" w14:textId="09D52535" w:rsidR="00386B44" w:rsidRDefault="00CB488B" w:rsidP="00386B44">
      <w:pPr>
        <w:ind w:left="360"/>
      </w:pPr>
      <w:r w:rsidRPr="00CB488B">
        <w:drawing>
          <wp:inline distT="0" distB="0" distL="0" distR="0" wp14:anchorId="29EF7EF9" wp14:editId="4EE25528">
            <wp:extent cx="5400040" cy="1082675"/>
            <wp:effectExtent l="0" t="0" r="0" b="3175"/>
            <wp:docPr id="1686952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2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500" w14:textId="734EDEEC" w:rsidR="00CB488B" w:rsidRDefault="00CB488B" w:rsidP="00CB488B">
      <w:pPr>
        <w:pStyle w:val="PargrafodaLista"/>
        <w:numPr>
          <w:ilvl w:val="0"/>
          <w:numId w:val="2"/>
        </w:numPr>
      </w:pPr>
      <w:r>
        <w:t>Agora por fim o Arduino começa a medir a distância de forma repetida:</w:t>
      </w:r>
    </w:p>
    <w:p w14:paraId="0C68F6B3" w14:textId="1BB554F6" w:rsidR="00CB488B" w:rsidRDefault="00CB488B" w:rsidP="00CB488B">
      <w:pPr>
        <w:ind w:left="360"/>
      </w:pPr>
      <w:r>
        <w:t xml:space="preserve">- Ele </w:t>
      </w:r>
      <w:r w:rsidRPr="00CB488B">
        <w:rPr>
          <w:b/>
          <w:bCs/>
        </w:rPr>
        <w:t>manda a onda ultrassônica</w:t>
      </w:r>
      <w:r>
        <w:t xml:space="preserve"> (TRIGGER)</w:t>
      </w:r>
    </w:p>
    <w:p w14:paraId="274A0D9A" w14:textId="28534AF4" w:rsidR="00CB488B" w:rsidRDefault="00CB488B" w:rsidP="00CB488B">
      <w:pPr>
        <w:ind w:left="360"/>
      </w:pPr>
      <w:r>
        <w:t xml:space="preserve">- Ele </w:t>
      </w:r>
      <w:r w:rsidRPr="00CB488B">
        <w:rPr>
          <w:b/>
          <w:bCs/>
        </w:rPr>
        <w:t>recebe essas ondas e descreve</w:t>
      </w:r>
      <w:r>
        <w:t xml:space="preserve"> na tela do computador</w:t>
      </w:r>
    </w:p>
    <w:p w14:paraId="2AB40BF3" w14:textId="4E834649" w:rsidR="00CB488B" w:rsidRDefault="00CB488B" w:rsidP="00CB488B">
      <w:pPr>
        <w:ind w:left="360"/>
      </w:pPr>
      <w:r>
        <w:t xml:space="preserve">- Ele </w:t>
      </w:r>
      <w:r w:rsidRPr="00CB488B">
        <w:rPr>
          <w:b/>
          <w:bCs/>
        </w:rPr>
        <w:t>espera 1 segundo</w:t>
      </w:r>
      <w:r>
        <w:t xml:space="preserve"> (</w:t>
      </w:r>
      <w:proofErr w:type="gramStart"/>
      <w:r>
        <w:t>delay(</w:t>
      </w:r>
      <w:proofErr w:type="gramEnd"/>
      <w:r>
        <w:t xml:space="preserve">1000)) para dar um </w:t>
      </w:r>
      <w:r w:rsidRPr="00CB488B">
        <w:rPr>
          <w:b/>
          <w:bCs/>
        </w:rPr>
        <w:t>tempo para a próxima medição</w:t>
      </w:r>
      <w:r>
        <w:rPr>
          <w:b/>
          <w:bCs/>
        </w:rPr>
        <w:t>.</w:t>
      </w:r>
    </w:p>
    <w:p w14:paraId="25319ECD" w14:textId="7A9A7707" w:rsidR="00CB488B" w:rsidRDefault="00CB488B" w:rsidP="00CB488B">
      <w:pPr>
        <w:ind w:left="360"/>
      </w:pPr>
      <w:r w:rsidRPr="00CB488B">
        <w:drawing>
          <wp:inline distT="0" distB="0" distL="0" distR="0" wp14:anchorId="12D54E1E" wp14:editId="1C229112">
            <wp:extent cx="4900085" cy="2933954"/>
            <wp:effectExtent l="0" t="0" r="0" b="0"/>
            <wp:docPr id="140747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B92" w14:textId="77777777" w:rsidR="00CB488B" w:rsidRDefault="00CB488B" w:rsidP="00CB488B">
      <w:pPr>
        <w:ind w:left="360"/>
      </w:pPr>
    </w:p>
    <w:p w14:paraId="3A48BBC0" w14:textId="60DDFD40" w:rsidR="00CB488B" w:rsidRDefault="00CB488B" w:rsidP="00CB488B">
      <w:pPr>
        <w:ind w:left="360"/>
      </w:pPr>
      <w:r w:rsidRPr="00CB488B">
        <w:t xml:space="preserve">Resumindo: o código faz o </w:t>
      </w:r>
      <w:r w:rsidRPr="00CB488B">
        <w:rPr>
          <w:b/>
          <w:bCs/>
        </w:rPr>
        <w:t>Arduino usar o sensor HC-SR04</w:t>
      </w:r>
      <w:r w:rsidRPr="00CB488B">
        <w:t xml:space="preserve"> </w:t>
      </w:r>
      <w:r w:rsidRPr="00CB488B">
        <w:rPr>
          <w:b/>
          <w:bCs/>
        </w:rPr>
        <w:t>para medir a distância de um objeto</w:t>
      </w:r>
      <w:r w:rsidRPr="00CB488B">
        <w:t xml:space="preserve"> e </w:t>
      </w:r>
      <w:r w:rsidRPr="00CB488B">
        <w:rPr>
          <w:b/>
          <w:bCs/>
        </w:rPr>
        <w:t>mostrar essa distância na tela</w:t>
      </w:r>
      <w:r w:rsidRPr="00CB488B">
        <w:t xml:space="preserve"> do computador a cada segundo.</w:t>
      </w:r>
    </w:p>
    <w:p w14:paraId="28E08A7D" w14:textId="77777777" w:rsidR="00CB488B" w:rsidRDefault="00CB488B" w:rsidP="00CB488B">
      <w:pPr>
        <w:ind w:left="360"/>
      </w:pPr>
    </w:p>
    <w:p w14:paraId="0CFD4027" w14:textId="77777777" w:rsidR="00CB488B" w:rsidRDefault="00CB488B" w:rsidP="00CB488B">
      <w:pPr>
        <w:ind w:left="360"/>
      </w:pPr>
    </w:p>
    <w:sectPr w:rsidR="00CB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D1C"/>
    <w:multiLevelType w:val="hybridMultilevel"/>
    <w:tmpl w:val="91DC4D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15F84"/>
    <w:multiLevelType w:val="hybridMultilevel"/>
    <w:tmpl w:val="7F682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639028">
    <w:abstractNumId w:val="0"/>
  </w:num>
  <w:num w:numId="2" w16cid:durableId="40430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44"/>
    <w:rsid w:val="00386B44"/>
    <w:rsid w:val="005B7E99"/>
    <w:rsid w:val="005E7941"/>
    <w:rsid w:val="008B6074"/>
    <w:rsid w:val="009A003A"/>
    <w:rsid w:val="00CB488B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137F"/>
  <w15:chartTrackingRefBased/>
  <w15:docId w15:val="{3B5F81E0-6069-46F0-9C3D-15F01F7D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B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B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B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B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B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B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B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B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B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B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Vitória Fosaluza</dc:creator>
  <cp:keywords/>
  <dc:description/>
  <cp:lastModifiedBy>Thais Vitória Fosaluza</cp:lastModifiedBy>
  <cp:revision>1</cp:revision>
  <dcterms:created xsi:type="dcterms:W3CDTF">2024-09-10T14:01:00Z</dcterms:created>
  <dcterms:modified xsi:type="dcterms:W3CDTF">2024-09-10T14:44:00Z</dcterms:modified>
</cp:coreProperties>
</file>