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1D0B3" w14:textId="77777777" w:rsidR="00F042B9" w:rsidRDefault="00C53A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E01A2" wp14:editId="5E018F4C">
                <wp:simplePos x="0" y="0"/>
                <wp:positionH relativeFrom="margin">
                  <wp:posOffset>-785495</wp:posOffset>
                </wp:positionH>
                <wp:positionV relativeFrom="paragraph">
                  <wp:posOffset>-899795</wp:posOffset>
                </wp:positionV>
                <wp:extent cx="2657475" cy="15144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BF27C" w14:textId="77777777" w:rsidR="00C53A3B" w:rsidRDefault="00C53A3B" w:rsidP="00C53A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27C26CBE" w14:textId="77777777" w:rsidR="00C53A3B" w:rsidRDefault="00C53A3B" w:rsidP="00C53A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Martin Claude DIATTA</w:t>
                            </w:r>
                          </w:p>
                          <w:p w14:paraId="68D28BDD" w14:textId="77777777" w:rsidR="00C53A3B" w:rsidRDefault="00C53A3B" w:rsidP="00C53A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704C8B21" w14:textId="77777777" w:rsidR="00C53A3B" w:rsidRPr="003A7A7B" w:rsidRDefault="00C53A3B" w:rsidP="00C53A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A7A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Wingdings" w:char="F02B"/>
                            </w:r>
                            <w:r w:rsidRPr="003A7A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Liberté 6 Dakar / Sénégal</w:t>
                            </w:r>
                          </w:p>
                          <w:p w14:paraId="438255C4" w14:textId="77777777" w:rsidR="00C53A3B" w:rsidRPr="003A7A7B" w:rsidRDefault="00C53A3B" w:rsidP="00C53A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A7A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Wingdings" w:char="F029"/>
                            </w:r>
                            <w:r w:rsidRPr="003A7A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77 832 19 63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/ 76 396 89 83</w:t>
                            </w:r>
                          </w:p>
                          <w:p w14:paraId="7A2125E1" w14:textId="77777777" w:rsidR="00C53A3B" w:rsidRPr="003A7A7B" w:rsidRDefault="00C53A3B" w:rsidP="00C53A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A7A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Wingdings" w:char="F02A"/>
                            </w:r>
                            <w:r w:rsidRPr="003A7A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martin.diatta99@gmail.com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E01A2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61.85pt;margin-top:-70.85pt;width:209.2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" fillcolor="white [3201]" stroked="f" strokeweight=".5pt">
                <v:textbox>
                  <w:txbxContent>
                    <w:p w14:paraId="65EBF27C" w14:textId="77777777" w:rsidR="00C53A3B" w:rsidRDefault="00C53A3B" w:rsidP="00C53A3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27C26CBE" w14:textId="77777777" w:rsidR="00C53A3B" w:rsidRDefault="00C53A3B" w:rsidP="00C53A3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Martin Claude DIATTA</w:t>
                      </w:r>
                    </w:p>
                    <w:p w14:paraId="68D28BDD" w14:textId="77777777" w:rsidR="00C53A3B" w:rsidRDefault="00C53A3B" w:rsidP="00C53A3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704C8B21" w14:textId="77777777" w:rsidR="00C53A3B" w:rsidRPr="003A7A7B" w:rsidRDefault="00C53A3B" w:rsidP="00C53A3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A7A7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Wingdings" w:char="F02B"/>
                      </w:r>
                      <w:r w:rsidRPr="003A7A7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Liberté 6 Dakar / Sénégal</w:t>
                      </w:r>
                    </w:p>
                    <w:p w14:paraId="438255C4" w14:textId="77777777" w:rsidR="00C53A3B" w:rsidRPr="003A7A7B" w:rsidRDefault="00C53A3B" w:rsidP="00C53A3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A7A7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Wingdings" w:char="F029"/>
                      </w:r>
                      <w:r w:rsidRPr="003A7A7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77 832 19 63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/ 76 396 89 83</w:t>
                      </w:r>
                    </w:p>
                    <w:p w14:paraId="7A2125E1" w14:textId="77777777" w:rsidR="00C53A3B" w:rsidRPr="003A7A7B" w:rsidRDefault="00C53A3B" w:rsidP="00C53A3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A7A7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Wingdings" w:char="F02A"/>
                      </w:r>
                      <w:r w:rsidRPr="003A7A7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martin.diatta99@gmail.com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03419" w14:textId="77777777" w:rsidR="00E27CED" w:rsidRPr="00E27CED" w:rsidRDefault="00E27CED" w:rsidP="00E27CED">
      <w:pPr>
        <w:rPr>
          <w:lang w:val="en-US"/>
        </w:rPr>
      </w:pPr>
    </w:p>
    <w:p w14:paraId="648B9173" w14:textId="77777777" w:rsidR="00E27CED" w:rsidRPr="00A745FF" w:rsidRDefault="00E27CED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</w:t>
      </w:r>
      <w:proofErr w:type="spellStart"/>
      <w:proofErr w:type="gramStart"/>
      <w:r w:rsidRPr="008646E0">
        <w:rPr>
          <w:rFonts w:ascii="Times New Roman" w:hAnsi="Times New Roman" w:cs="Times New Roman"/>
        </w:rPr>
        <w:t>Dakar,le</w:t>
      </w:r>
      <w:proofErr w:type="spellEnd"/>
      <w:proofErr w:type="gramEnd"/>
      <w:r w:rsidRPr="008646E0">
        <w:rPr>
          <w:rFonts w:ascii="Times New Roman" w:hAnsi="Times New Roman" w:cs="Times New Roman"/>
        </w:rPr>
        <w:t xml:space="preserve"> </w:t>
      </w:r>
      <w:r w:rsidRPr="00A745FF">
        <w:rPr>
          <w:rFonts w:ascii="Times New Roman" w:hAnsi="Times New Roman" w:cs="Times New Roman"/>
        </w:rPr>
        <w:t>28/05/2019</w:t>
      </w:r>
    </w:p>
    <w:p w14:paraId="5957D7F8" w14:textId="77777777" w:rsidR="00E27CED" w:rsidRPr="00A745FF" w:rsidRDefault="00E27CED" w:rsidP="00E27CED">
      <w:pPr>
        <w:rPr>
          <w:rFonts w:ascii="Times New Roman" w:hAnsi="Times New Roman" w:cs="Times New Roman"/>
        </w:rPr>
      </w:pPr>
    </w:p>
    <w:p w14:paraId="1A053437" w14:textId="77777777" w:rsidR="00E27CED" w:rsidRPr="00A72340" w:rsidRDefault="00A745FF" w:rsidP="00E27C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A72340">
        <w:rPr>
          <w:rFonts w:ascii="Times New Roman" w:hAnsi="Times New Roman" w:cs="Times New Roman"/>
          <w:b/>
          <w:sz w:val="28"/>
        </w:rPr>
        <w:t xml:space="preserve"> </w:t>
      </w:r>
      <w:r w:rsidR="00735CC6">
        <w:rPr>
          <w:rFonts w:ascii="Times New Roman" w:hAnsi="Times New Roman" w:cs="Times New Roman"/>
          <w:b/>
          <w:sz w:val="28"/>
        </w:rPr>
        <w:t xml:space="preserve">                   </w:t>
      </w:r>
      <w:r w:rsidR="00E27CED" w:rsidRPr="00735CC6">
        <w:rPr>
          <w:rFonts w:ascii="Times New Roman" w:hAnsi="Times New Roman" w:cs="Times New Roman"/>
          <w:b/>
          <w:sz w:val="24"/>
        </w:rPr>
        <w:t>A MONSIEUR LE PRESIDENT DU GIE KADIAMOR</w:t>
      </w:r>
    </w:p>
    <w:p w14:paraId="54B0E3C4" w14:textId="77777777" w:rsidR="00E27CED" w:rsidRPr="00A745FF" w:rsidRDefault="00E27CED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  <w:b/>
          <w:u w:val="double"/>
        </w:rPr>
        <w:t>Objet :</w:t>
      </w:r>
      <w:r w:rsidRPr="00A745FF">
        <w:rPr>
          <w:rFonts w:ascii="Times New Roman" w:hAnsi="Times New Roman" w:cs="Times New Roman"/>
        </w:rPr>
        <w:t xml:space="preserve"> Présentation de produits</w:t>
      </w:r>
    </w:p>
    <w:p w14:paraId="211EC27A" w14:textId="77777777" w:rsidR="00E27CED" w:rsidRPr="00A745FF" w:rsidRDefault="00E27CED" w:rsidP="00E27CED">
      <w:pPr>
        <w:rPr>
          <w:rFonts w:ascii="Times New Roman" w:hAnsi="Times New Roman" w:cs="Times New Roman"/>
          <w:b/>
        </w:rPr>
      </w:pPr>
      <w:r w:rsidRPr="00A745FF">
        <w:rPr>
          <w:rFonts w:ascii="Times New Roman" w:hAnsi="Times New Roman" w:cs="Times New Roman"/>
        </w:rPr>
        <w:t xml:space="preserve">                         </w:t>
      </w:r>
      <w:r w:rsidRPr="00A745FF">
        <w:rPr>
          <w:rFonts w:ascii="Times New Roman" w:hAnsi="Times New Roman" w:cs="Times New Roman"/>
          <w:b/>
          <w:sz w:val="28"/>
        </w:rPr>
        <w:t>MONSIEUR LE PRESIDENT DU GIE KADIAMOR,</w:t>
      </w:r>
    </w:p>
    <w:p w14:paraId="341787DB" w14:textId="77777777" w:rsidR="00E27CED" w:rsidRPr="00A745FF" w:rsidRDefault="00E27CED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</w:rPr>
        <w:t>Nous sommes de jeunes producteurs</w:t>
      </w:r>
      <w:r w:rsidR="006B582B" w:rsidRPr="00A745FF">
        <w:rPr>
          <w:rFonts w:ascii="Times New Roman" w:hAnsi="Times New Roman" w:cs="Times New Roman"/>
        </w:rPr>
        <w:t xml:space="preserve"> </w:t>
      </w:r>
      <w:r w:rsidR="00A75854" w:rsidRPr="00A745FF">
        <w:rPr>
          <w:rFonts w:ascii="Times New Roman" w:hAnsi="Times New Roman" w:cs="Times New Roman"/>
        </w:rPr>
        <w:t>optimistes</w:t>
      </w:r>
      <w:r w:rsidR="006B582B" w:rsidRPr="00A745FF">
        <w:rPr>
          <w:rFonts w:ascii="Times New Roman" w:hAnsi="Times New Roman" w:cs="Times New Roman"/>
        </w:rPr>
        <w:t xml:space="preserve"> et engag</w:t>
      </w:r>
      <w:r w:rsidR="0043673F" w:rsidRPr="00A745FF">
        <w:rPr>
          <w:rFonts w:ascii="Times New Roman" w:hAnsi="Times New Roman" w:cs="Times New Roman"/>
        </w:rPr>
        <w:t>é</w:t>
      </w:r>
      <w:r w:rsidR="006B582B" w:rsidRPr="00A745FF">
        <w:rPr>
          <w:rFonts w:ascii="Times New Roman" w:hAnsi="Times New Roman" w:cs="Times New Roman"/>
        </w:rPr>
        <w:t>s qui</w:t>
      </w:r>
      <w:r w:rsidRPr="00A745FF">
        <w:rPr>
          <w:rFonts w:ascii="Times New Roman" w:hAnsi="Times New Roman" w:cs="Times New Roman"/>
        </w:rPr>
        <w:t xml:space="preserve"> </w:t>
      </w:r>
      <w:r w:rsidR="0043673F" w:rsidRPr="00A745FF">
        <w:rPr>
          <w:rFonts w:ascii="Times New Roman" w:hAnsi="Times New Roman" w:cs="Times New Roman"/>
        </w:rPr>
        <w:t>évoluent</w:t>
      </w:r>
      <w:r w:rsidRPr="00A745FF">
        <w:rPr>
          <w:rFonts w:ascii="Times New Roman" w:hAnsi="Times New Roman" w:cs="Times New Roman"/>
        </w:rPr>
        <w:t xml:space="preserve"> dans le domaine de l’agriculture et bientôt de l’</w:t>
      </w:r>
      <w:r w:rsidR="00A01C13" w:rsidRPr="00A745FF">
        <w:rPr>
          <w:rFonts w:ascii="Times New Roman" w:hAnsi="Times New Roman" w:cs="Times New Roman"/>
        </w:rPr>
        <w:t>élevage</w:t>
      </w:r>
      <w:r w:rsidR="006B582B" w:rsidRPr="00A745FF">
        <w:rPr>
          <w:rFonts w:ascii="Times New Roman" w:hAnsi="Times New Roman" w:cs="Times New Roman"/>
        </w:rPr>
        <w:t>.</w:t>
      </w:r>
    </w:p>
    <w:p w14:paraId="05C3A59E" w14:textId="77777777" w:rsidR="00CD2CC5" w:rsidRPr="00A745FF" w:rsidRDefault="006B582B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</w:rPr>
        <w:t xml:space="preserve">Conscients, des enjeux du consommer local et de la </w:t>
      </w:r>
      <w:r w:rsidR="00A01C13" w:rsidRPr="00A745FF">
        <w:rPr>
          <w:rFonts w:ascii="Times New Roman" w:hAnsi="Times New Roman" w:cs="Times New Roman"/>
        </w:rPr>
        <w:t>qualité</w:t>
      </w:r>
      <w:r w:rsidRPr="00A745FF">
        <w:rPr>
          <w:rFonts w:ascii="Times New Roman" w:hAnsi="Times New Roman" w:cs="Times New Roman"/>
        </w:rPr>
        <w:t xml:space="preserve"> de nos produits nous avons </w:t>
      </w:r>
      <w:r w:rsidR="00A01C13" w:rsidRPr="00A745FF">
        <w:rPr>
          <w:rFonts w:ascii="Times New Roman" w:hAnsi="Times New Roman" w:cs="Times New Roman"/>
        </w:rPr>
        <w:t>pensé</w:t>
      </w:r>
      <w:r w:rsidRPr="00A745FF">
        <w:rPr>
          <w:rFonts w:ascii="Times New Roman" w:hAnsi="Times New Roman" w:cs="Times New Roman"/>
        </w:rPr>
        <w:t xml:space="preserve"> juste vendre et aider tout organisme </w:t>
      </w:r>
      <w:r w:rsidR="00A01C13" w:rsidRPr="00A745FF">
        <w:rPr>
          <w:rFonts w:ascii="Times New Roman" w:hAnsi="Times New Roman" w:cs="Times New Roman"/>
        </w:rPr>
        <w:t>œuvrant</w:t>
      </w:r>
      <w:r w:rsidRPr="00A745FF">
        <w:rPr>
          <w:rFonts w:ascii="Times New Roman" w:hAnsi="Times New Roman" w:cs="Times New Roman"/>
        </w:rPr>
        <w:t xml:space="preserve"> dans ce secteur. Regroupant plus 70% de la population </w:t>
      </w:r>
      <w:r w:rsidR="00A75854" w:rsidRPr="00A745FF">
        <w:rPr>
          <w:rFonts w:ascii="Times New Roman" w:hAnsi="Times New Roman" w:cs="Times New Roman"/>
        </w:rPr>
        <w:t>sénégalaise</w:t>
      </w:r>
      <w:r w:rsidRPr="00A745FF">
        <w:rPr>
          <w:rFonts w:ascii="Times New Roman" w:hAnsi="Times New Roman" w:cs="Times New Roman"/>
        </w:rPr>
        <w:t xml:space="preserve">, le secteur primaire </w:t>
      </w:r>
      <w:r w:rsidR="00A75854" w:rsidRPr="00A745FF">
        <w:rPr>
          <w:rFonts w:ascii="Times New Roman" w:hAnsi="Times New Roman" w:cs="Times New Roman"/>
        </w:rPr>
        <w:t>sénégalais</w:t>
      </w:r>
      <w:r w:rsidRPr="00A745FF">
        <w:rPr>
          <w:rFonts w:ascii="Times New Roman" w:hAnsi="Times New Roman" w:cs="Times New Roman"/>
        </w:rPr>
        <w:t xml:space="preserve"> peine </w:t>
      </w:r>
      <w:r w:rsidR="00A75854" w:rsidRPr="00A745FF">
        <w:rPr>
          <w:rFonts w:ascii="Times New Roman" w:hAnsi="Times New Roman" w:cs="Times New Roman"/>
        </w:rPr>
        <w:t>à</w:t>
      </w:r>
      <w:r w:rsidRPr="00A745FF">
        <w:rPr>
          <w:rFonts w:ascii="Times New Roman" w:hAnsi="Times New Roman" w:cs="Times New Roman"/>
        </w:rPr>
        <w:t xml:space="preserve"> nourrir le peuple.</w:t>
      </w:r>
      <w:r w:rsidR="00A01C13" w:rsidRPr="00A745FF">
        <w:rPr>
          <w:rFonts w:ascii="Times New Roman" w:hAnsi="Times New Roman" w:cs="Times New Roman"/>
        </w:rPr>
        <w:t xml:space="preserve"> </w:t>
      </w:r>
      <w:r w:rsidR="00CD2CC5" w:rsidRPr="00A745FF">
        <w:rPr>
          <w:rFonts w:ascii="Times New Roman" w:hAnsi="Times New Roman" w:cs="Times New Roman"/>
        </w:rPr>
        <w:t>L’état de choses est inquiétant et pour un Sénégal émergent j’avoue que cette situation submerge davantage notre patrie.</w:t>
      </w:r>
    </w:p>
    <w:p w14:paraId="3DB555B2" w14:textId="77777777" w:rsidR="00A01C13" w:rsidRPr="00A745FF" w:rsidRDefault="00A01C13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</w:rPr>
        <w:t>De ce fait,</w:t>
      </w:r>
      <w:r w:rsidR="00A75854" w:rsidRPr="00A745FF">
        <w:rPr>
          <w:rFonts w:ascii="Times New Roman" w:hAnsi="Times New Roman" w:cs="Times New Roman"/>
        </w:rPr>
        <w:t xml:space="preserve"> gambergeant aux solutions et sachant qu’on ne pouvait tendre l’épée Damoclès a nos autorités étatiques et décideurs économiques,</w:t>
      </w:r>
      <w:r w:rsidRPr="00A745FF">
        <w:rPr>
          <w:rFonts w:ascii="Times New Roman" w:hAnsi="Times New Roman" w:cs="Times New Roman"/>
        </w:rPr>
        <w:t xml:space="preserve"> on </w:t>
      </w:r>
      <w:r w:rsidR="00A75854" w:rsidRPr="00A745FF">
        <w:rPr>
          <w:rFonts w:ascii="Times New Roman" w:hAnsi="Times New Roman" w:cs="Times New Roman"/>
        </w:rPr>
        <w:t>évolue</w:t>
      </w:r>
      <w:r w:rsidRPr="00A745FF">
        <w:rPr>
          <w:rFonts w:ascii="Times New Roman" w:hAnsi="Times New Roman" w:cs="Times New Roman"/>
        </w:rPr>
        <w:t xml:space="preserve"> suivant un concept qui est le </w:t>
      </w:r>
      <w:r w:rsidR="006D4771">
        <w:rPr>
          <w:rFonts w:ascii="Times New Roman" w:hAnsi="Times New Roman" w:cs="Times New Roman"/>
        </w:rPr>
        <w:t>``</w:t>
      </w:r>
      <w:r w:rsidRPr="00FB240F">
        <w:rPr>
          <w:rFonts w:ascii="Times New Roman" w:hAnsi="Times New Roman" w:cs="Times New Roman"/>
          <w:b/>
        </w:rPr>
        <w:t>sale-help</w:t>
      </w:r>
      <w:r w:rsidR="006D4771">
        <w:rPr>
          <w:rFonts w:ascii="Times New Roman" w:hAnsi="Times New Roman" w:cs="Times New Roman"/>
        </w:rPr>
        <w:t>``</w:t>
      </w:r>
      <w:r w:rsidR="00FB240F">
        <w:rPr>
          <w:rFonts w:ascii="Times New Roman" w:hAnsi="Times New Roman" w:cs="Times New Roman"/>
        </w:rPr>
        <w:t xml:space="preserve"> </w:t>
      </w:r>
      <w:r w:rsidRPr="00A745FF">
        <w:rPr>
          <w:rFonts w:ascii="Times New Roman" w:hAnsi="Times New Roman" w:cs="Times New Roman"/>
        </w:rPr>
        <w:t>autrement dit vente et aide</w:t>
      </w:r>
      <w:r w:rsidR="00A75854" w:rsidRPr="00A745FF">
        <w:rPr>
          <w:rFonts w:ascii="Times New Roman" w:hAnsi="Times New Roman" w:cs="Times New Roman"/>
        </w:rPr>
        <w:t xml:space="preserve"> </w:t>
      </w:r>
      <w:r w:rsidRPr="00A745FF">
        <w:rPr>
          <w:rFonts w:ascii="Times New Roman" w:hAnsi="Times New Roman" w:cs="Times New Roman"/>
        </w:rPr>
        <w:t xml:space="preserve">en </w:t>
      </w:r>
      <w:r w:rsidR="00A75854" w:rsidRPr="00A745FF">
        <w:rPr>
          <w:rFonts w:ascii="Times New Roman" w:hAnsi="Times New Roman" w:cs="Times New Roman"/>
        </w:rPr>
        <w:t>français</w:t>
      </w:r>
      <w:r w:rsidRPr="00A745FF">
        <w:rPr>
          <w:rFonts w:ascii="Times New Roman" w:hAnsi="Times New Roman" w:cs="Times New Roman"/>
        </w:rPr>
        <w:t>. C’est la raison pour laquelle on casse les prix pour faciliter l’</w:t>
      </w:r>
      <w:r w:rsidR="00CD2CC5" w:rsidRPr="00A745FF">
        <w:rPr>
          <w:rFonts w:ascii="Times New Roman" w:hAnsi="Times New Roman" w:cs="Times New Roman"/>
        </w:rPr>
        <w:t>échange</w:t>
      </w:r>
      <w:r w:rsidRPr="00A745FF">
        <w:rPr>
          <w:rFonts w:ascii="Times New Roman" w:hAnsi="Times New Roman" w:cs="Times New Roman"/>
        </w:rPr>
        <w:t xml:space="preserve"> entre les clients et nous.</w:t>
      </w:r>
      <w:r w:rsidR="00A75854" w:rsidRPr="00A745FF">
        <w:rPr>
          <w:rFonts w:ascii="Times New Roman" w:hAnsi="Times New Roman" w:cs="Times New Roman"/>
        </w:rPr>
        <w:t xml:space="preserve"> On fait du dumping.</w:t>
      </w:r>
      <w:r w:rsidR="003C7843">
        <w:rPr>
          <w:rFonts w:ascii="Times New Roman" w:hAnsi="Times New Roman" w:cs="Times New Roman"/>
        </w:rPr>
        <w:t xml:space="preserve"> Et de plus, nos produits viennent de la </w:t>
      </w:r>
      <w:proofErr w:type="spellStart"/>
      <w:r w:rsidR="003C7843">
        <w:rPr>
          <w:rFonts w:ascii="Times New Roman" w:hAnsi="Times New Roman" w:cs="Times New Roman"/>
        </w:rPr>
        <w:t>casamance</w:t>
      </w:r>
      <w:proofErr w:type="spellEnd"/>
      <w:r w:rsidR="003C7843">
        <w:rPr>
          <w:rFonts w:ascii="Times New Roman" w:hAnsi="Times New Roman" w:cs="Times New Roman"/>
        </w:rPr>
        <w:t xml:space="preserve"> et sont 100% naturels.</w:t>
      </w:r>
    </w:p>
    <w:p w14:paraId="70A56973" w14:textId="77777777" w:rsidR="00A01C13" w:rsidRPr="00A745FF" w:rsidRDefault="00407731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CE342BA" wp14:editId="3583DDE5">
            <wp:simplePos x="0" y="0"/>
            <wp:positionH relativeFrom="column">
              <wp:posOffset>-375920</wp:posOffset>
            </wp:positionH>
            <wp:positionV relativeFrom="paragraph">
              <wp:posOffset>459740</wp:posOffset>
            </wp:positionV>
            <wp:extent cx="1974850" cy="1986915"/>
            <wp:effectExtent l="0" t="0" r="635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C13" w:rsidRPr="00A745FF">
        <w:rPr>
          <w:rFonts w:ascii="Times New Roman" w:hAnsi="Times New Roman" w:cs="Times New Roman"/>
        </w:rPr>
        <w:t>Voici les images des produits présentement</w:t>
      </w:r>
      <w:r w:rsidR="00CD2CC5" w:rsidRPr="00A745FF">
        <w:rPr>
          <w:rFonts w:ascii="Times New Roman" w:hAnsi="Times New Roman" w:cs="Times New Roman"/>
        </w:rPr>
        <w:t xml:space="preserve"> disponibles</w:t>
      </w:r>
      <w:r w:rsidR="00A01C13" w:rsidRPr="00A745FF">
        <w:rPr>
          <w:rFonts w:ascii="Times New Roman" w:hAnsi="Times New Roman" w:cs="Times New Roman"/>
        </w:rPr>
        <w:t> :</w:t>
      </w:r>
      <w:r w:rsidR="00244121" w:rsidRPr="00A745FF">
        <w:rPr>
          <w:rFonts w:ascii="Times New Roman" w:hAnsi="Times New Roman" w:cs="Times New Roman"/>
          <w:noProof/>
        </w:rPr>
        <w:t xml:space="preserve"> </w:t>
      </w:r>
    </w:p>
    <w:p w14:paraId="14CB4E2D" w14:textId="77777777" w:rsidR="00E15DCE" w:rsidRPr="00A745FF" w:rsidRDefault="00407731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EE46BA4" wp14:editId="3C023710">
            <wp:simplePos x="0" y="0"/>
            <wp:positionH relativeFrom="page">
              <wp:posOffset>5242560</wp:posOffset>
            </wp:positionH>
            <wp:positionV relativeFrom="page">
              <wp:posOffset>5523062</wp:posOffset>
            </wp:positionV>
            <wp:extent cx="2261616" cy="2017395"/>
            <wp:effectExtent l="0" t="0" r="5715" b="190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5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C073B67" wp14:editId="7C7EA90B">
            <wp:simplePos x="0" y="0"/>
            <wp:positionH relativeFrom="column">
              <wp:posOffset>2014093</wp:posOffset>
            </wp:positionH>
            <wp:positionV relativeFrom="page">
              <wp:posOffset>5516626</wp:posOffset>
            </wp:positionV>
            <wp:extent cx="2096770" cy="202374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90524-WA002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82CF51" w14:textId="77777777" w:rsidR="00E27CED" w:rsidRPr="00A745FF" w:rsidRDefault="001D2805" w:rsidP="00E27CED">
      <w:pPr>
        <w:rPr>
          <w:rFonts w:ascii="Times New Roman" w:hAnsi="Times New Roman" w:cs="Times New Roman"/>
        </w:rPr>
      </w:pPr>
      <w:r w:rsidRPr="00A745F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2807E7" wp14:editId="74C3FAF6">
            <wp:simplePos x="0" y="0"/>
            <wp:positionH relativeFrom="column">
              <wp:posOffset>2794000</wp:posOffset>
            </wp:positionH>
            <wp:positionV relativeFrom="page">
              <wp:posOffset>7796530</wp:posOffset>
            </wp:positionV>
            <wp:extent cx="3858260" cy="2438400"/>
            <wp:effectExtent l="0" t="0" r="889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90524-WA00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5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D7FAB9A" wp14:editId="45E6ECB7">
            <wp:simplePos x="0" y="0"/>
            <wp:positionH relativeFrom="page">
              <wp:posOffset>12192</wp:posOffset>
            </wp:positionH>
            <wp:positionV relativeFrom="page">
              <wp:posOffset>7802880</wp:posOffset>
            </wp:positionV>
            <wp:extent cx="3377184" cy="2474172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473" cy="2474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82E64" w14:textId="77777777" w:rsidR="00E27CED" w:rsidRPr="00A745FF" w:rsidRDefault="0069688C" w:rsidP="00E27CED">
      <w:pPr>
        <w:rPr>
          <w:rFonts w:ascii="Times New Roman" w:hAnsi="Times New Roman" w:cs="Times New Roman"/>
          <w:color w:val="00B0F0"/>
          <w:u w:val="single"/>
        </w:rPr>
      </w:pPr>
      <w:r w:rsidRPr="003C7843">
        <w:rPr>
          <w:rFonts w:ascii="Times New Roman" w:hAnsi="Times New Roman" w:cs="Times New Roman"/>
          <w:color w:val="2E74B5" w:themeColor="accent5" w:themeShade="BF"/>
        </w:rPr>
        <w:t xml:space="preserve">NB : Ces images ont été prises ici </w:t>
      </w:r>
      <w:r w:rsidR="0048221D" w:rsidRPr="003C7843">
        <w:rPr>
          <w:rFonts w:ascii="Times New Roman" w:hAnsi="Times New Roman" w:cs="Times New Roman"/>
          <w:color w:val="2E74B5" w:themeColor="accent5" w:themeShade="BF"/>
        </w:rPr>
        <w:t>même</w:t>
      </w:r>
      <w:r w:rsidRPr="003C7843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48221D" w:rsidRPr="003C7843">
        <w:rPr>
          <w:rFonts w:ascii="Times New Roman" w:hAnsi="Times New Roman" w:cs="Times New Roman"/>
          <w:color w:val="2E74B5" w:themeColor="accent5" w:themeShade="BF"/>
        </w:rPr>
        <w:t>à</w:t>
      </w:r>
      <w:r w:rsidRPr="003C7843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3C7843" w:rsidRPr="003C7843">
        <w:rPr>
          <w:rFonts w:ascii="Times New Roman" w:hAnsi="Times New Roman" w:cs="Times New Roman"/>
          <w:color w:val="2E74B5" w:themeColor="accent5" w:themeShade="BF"/>
        </w:rPr>
        <w:t>Dakar</w:t>
      </w:r>
      <w:r w:rsidRPr="003C7843">
        <w:rPr>
          <w:rFonts w:ascii="Times New Roman" w:hAnsi="Times New Roman" w:cs="Times New Roman"/>
          <w:color w:val="2E74B5" w:themeColor="accent5" w:themeShade="BF"/>
        </w:rPr>
        <w:t> ;</w:t>
      </w:r>
      <w:r w:rsidR="003C7843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Pr="003C7843">
        <w:rPr>
          <w:rFonts w:ascii="Times New Roman" w:hAnsi="Times New Roman" w:cs="Times New Roman"/>
          <w:color w:val="2E74B5" w:themeColor="accent5" w:themeShade="BF"/>
        </w:rPr>
        <w:t>c’est l’</w:t>
      </w:r>
      <w:r w:rsidR="0048221D" w:rsidRPr="003C7843">
        <w:rPr>
          <w:rFonts w:ascii="Times New Roman" w:hAnsi="Times New Roman" w:cs="Times New Roman"/>
          <w:color w:val="2E74B5" w:themeColor="accent5" w:themeShade="BF"/>
        </w:rPr>
        <w:t>échantillon</w:t>
      </w:r>
      <w:r w:rsidRPr="003C7843">
        <w:rPr>
          <w:rFonts w:ascii="Times New Roman" w:hAnsi="Times New Roman" w:cs="Times New Roman"/>
          <w:color w:val="2E74B5" w:themeColor="accent5" w:themeShade="BF"/>
        </w:rPr>
        <w:t xml:space="preserve"> de nos mangues parce-que les clients veulent </w:t>
      </w:r>
      <w:r w:rsidR="003C7843" w:rsidRPr="003C7843">
        <w:rPr>
          <w:rFonts w:ascii="Times New Roman" w:hAnsi="Times New Roman" w:cs="Times New Roman"/>
          <w:color w:val="2E74B5" w:themeColor="accent5" w:themeShade="BF"/>
        </w:rPr>
        <w:t>voir</w:t>
      </w:r>
      <w:r w:rsidRPr="003C7843">
        <w:rPr>
          <w:rFonts w:ascii="Times New Roman" w:hAnsi="Times New Roman" w:cs="Times New Roman"/>
          <w:color w:val="2E74B5" w:themeColor="accent5" w:themeShade="BF"/>
        </w:rPr>
        <w:t xml:space="preserve"> ce qu’ils </w:t>
      </w:r>
      <w:r w:rsidR="0048221D" w:rsidRPr="003C7843">
        <w:rPr>
          <w:rFonts w:ascii="Times New Roman" w:hAnsi="Times New Roman" w:cs="Times New Roman"/>
          <w:color w:val="2E74B5" w:themeColor="accent5" w:themeShade="BF"/>
        </w:rPr>
        <w:t>achètent</w:t>
      </w:r>
      <w:r w:rsidRPr="00A745FF">
        <w:rPr>
          <w:rFonts w:ascii="Times New Roman" w:hAnsi="Times New Roman" w:cs="Times New Roman"/>
          <w:color w:val="00B0F0"/>
          <w:u w:val="single"/>
        </w:rPr>
        <w:t>.</w:t>
      </w:r>
    </w:p>
    <w:p w14:paraId="18F8959C" w14:textId="77777777" w:rsidR="00553C07" w:rsidRPr="00A745FF" w:rsidRDefault="00553C07" w:rsidP="00E27CED">
      <w:pPr>
        <w:rPr>
          <w:rFonts w:ascii="Times New Roman" w:hAnsi="Times New Roman" w:cs="Times New Roman"/>
          <w:u w:val="single"/>
        </w:rPr>
      </w:pPr>
      <w:r w:rsidRPr="00A745FF">
        <w:rPr>
          <w:rFonts w:ascii="Times New Roman" w:hAnsi="Times New Roman" w:cs="Times New Roman"/>
          <w:u w:val="single"/>
        </w:rPr>
        <w:t>Tableau des produits avec prix et quantité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3C07" w:rsidRPr="00A745FF" w14:paraId="6CFA5B7F" w14:textId="77777777" w:rsidTr="00553C07">
        <w:tc>
          <w:tcPr>
            <w:tcW w:w="3020" w:type="dxa"/>
          </w:tcPr>
          <w:p w14:paraId="13904F13" w14:textId="77777777" w:rsidR="00553C07" w:rsidRPr="00A745FF" w:rsidRDefault="00553C07" w:rsidP="00553C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5FF">
              <w:rPr>
                <w:rFonts w:ascii="Times New Roman" w:hAnsi="Times New Roman" w:cs="Times New Roman"/>
                <w:b/>
              </w:rPr>
              <w:t>PRODUITS</w:t>
            </w:r>
            <w:r w:rsidR="009A5896" w:rsidRPr="00A745FF">
              <w:rPr>
                <w:rFonts w:ascii="Times New Roman" w:hAnsi="Times New Roman" w:cs="Times New Roman"/>
                <w:b/>
              </w:rPr>
              <w:t xml:space="preserve"> (mangues)</w:t>
            </w:r>
          </w:p>
        </w:tc>
        <w:tc>
          <w:tcPr>
            <w:tcW w:w="3021" w:type="dxa"/>
          </w:tcPr>
          <w:p w14:paraId="223657BB" w14:textId="77777777" w:rsidR="00553C07" w:rsidRPr="00A745FF" w:rsidRDefault="00553C07" w:rsidP="00553C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5FF">
              <w:rPr>
                <w:rFonts w:ascii="Times New Roman" w:hAnsi="Times New Roman" w:cs="Times New Roman"/>
                <w:b/>
              </w:rPr>
              <w:t>PRIX /KG</w:t>
            </w:r>
          </w:p>
        </w:tc>
        <w:tc>
          <w:tcPr>
            <w:tcW w:w="3021" w:type="dxa"/>
          </w:tcPr>
          <w:p w14:paraId="19D073E2" w14:textId="77777777" w:rsidR="00553C07" w:rsidRPr="00A745FF" w:rsidRDefault="00553C07" w:rsidP="00553C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5FF">
              <w:rPr>
                <w:rFonts w:ascii="Times New Roman" w:hAnsi="Times New Roman" w:cs="Times New Roman"/>
                <w:b/>
              </w:rPr>
              <w:t>QUANTITE GARANTIE</w:t>
            </w:r>
          </w:p>
        </w:tc>
      </w:tr>
      <w:tr w:rsidR="00553C07" w:rsidRPr="00A745FF" w14:paraId="7FA164CE" w14:textId="77777777" w:rsidTr="00553C07">
        <w:tc>
          <w:tcPr>
            <w:tcW w:w="3020" w:type="dxa"/>
          </w:tcPr>
          <w:p w14:paraId="5B951264" w14:textId="77777777" w:rsidR="00553C07" w:rsidRPr="00A745FF" w:rsidRDefault="00195F95" w:rsidP="00E27CED">
            <w:pPr>
              <w:rPr>
                <w:rFonts w:ascii="Times New Roman" w:hAnsi="Times New Roman" w:cs="Times New Roman"/>
              </w:rPr>
            </w:pPr>
            <w:proofErr w:type="spellStart"/>
            <w:r w:rsidRPr="00A745FF">
              <w:rPr>
                <w:rFonts w:ascii="Times New Roman" w:hAnsi="Times New Roman" w:cs="Times New Roman"/>
              </w:rPr>
              <w:t>Keitt</w:t>
            </w:r>
            <w:proofErr w:type="spellEnd"/>
          </w:p>
        </w:tc>
        <w:tc>
          <w:tcPr>
            <w:tcW w:w="3021" w:type="dxa"/>
          </w:tcPr>
          <w:p w14:paraId="00EF7EE4" w14:textId="77777777" w:rsidR="00553C07" w:rsidRPr="00A745FF" w:rsidRDefault="00553C07" w:rsidP="00E27CED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300 FCFA</w:t>
            </w:r>
          </w:p>
        </w:tc>
        <w:tc>
          <w:tcPr>
            <w:tcW w:w="3021" w:type="dxa"/>
          </w:tcPr>
          <w:p w14:paraId="7EE3AE44" w14:textId="77777777" w:rsidR="00553C07" w:rsidRPr="00A745FF" w:rsidRDefault="00553C07" w:rsidP="00E27CED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1 tonne</w:t>
            </w:r>
          </w:p>
        </w:tc>
      </w:tr>
      <w:tr w:rsidR="00553C07" w:rsidRPr="00A745FF" w14:paraId="0866F50A" w14:textId="77777777" w:rsidTr="00553C07">
        <w:tc>
          <w:tcPr>
            <w:tcW w:w="3020" w:type="dxa"/>
          </w:tcPr>
          <w:p w14:paraId="6DA53330" w14:textId="77777777" w:rsidR="00553C07" w:rsidRPr="00A745FF" w:rsidRDefault="00195F95" w:rsidP="00E27CED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Kent</w:t>
            </w:r>
          </w:p>
        </w:tc>
        <w:tc>
          <w:tcPr>
            <w:tcW w:w="3021" w:type="dxa"/>
          </w:tcPr>
          <w:p w14:paraId="75A9981E" w14:textId="77777777" w:rsidR="00553C07" w:rsidRPr="00A745FF" w:rsidRDefault="00553C07" w:rsidP="00E27CED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>300 FCFA</w:t>
            </w:r>
          </w:p>
        </w:tc>
        <w:tc>
          <w:tcPr>
            <w:tcW w:w="3021" w:type="dxa"/>
          </w:tcPr>
          <w:p w14:paraId="063DB575" w14:textId="77777777" w:rsidR="00553C07" w:rsidRPr="00A745FF" w:rsidRDefault="00553C07" w:rsidP="00E27CED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>1 tonne</w:t>
            </w:r>
          </w:p>
        </w:tc>
      </w:tr>
      <w:tr w:rsidR="00553C07" w:rsidRPr="00A745FF" w14:paraId="527B8772" w14:textId="77777777" w:rsidTr="00553C07">
        <w:tc>
          <w:tcPr>
            <w:tcW w:w="3020" w:type="dxa"/>
          </w:tcPr>
          <w:p w14:paraId="70D34890" w14:textId="77777777" w:rsidR="00553C07" w:rsidRPr="00A745FF" w:rsidRDefault="009A5896" w:rsidP="00E27CED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Papaye</w:t>
            </w:r>
          </w:p>
        </w:tc>
        <w:tc>
          <w:tcPr>
            <w:tcW w:w="3021" w:type="dxa"/>
          </w:tcPr>
          <w:p w14:paraId="7493A489" w14:textId="77777777" w:rsidR="00553C07" w:rsidRPr="00A745FF" w:rsidRDefault="00553C07" w:rsidP="00E27CED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>300 FCFA</w:t>
            </w:r>
          </w:p>
        </w:tc>
        <w:tc>
          <w:tcPr>
            <w:tcW w:w="3021" w:type="dxa"/>
          </w:tcPr>
          <w:p w14:paraId="5F1C0F15" w14:textId="77777777" w:rsidR="00553C07" w:rsidRPr="00A745FF" w:rsidRDefault="00553C07" w:rsidP="00E27CED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>1 tonne</w:t>
            </w:r>
          </w:p>
        </w:tc>
      </w:tr>
      <w:tr w:rsidR="00553C07" w:rsidRPr="00A745FF" w14:paraId="2D1699FD" w14:textId="77777777" w:rsidTr="00553C07">
        <w:tc>
          <w:tcPr>
            <w:tcW w:w="3020" w:type="dxa"/>
          </w:tcPr>
          <w:p w14:paraId="6808130D" w14:textId="77777777" w:rsidR="00553C07" w:rsidRPr="00A745FF" w:rsidRDefault="00195F95" w:rsidP="00E27CED">
            <w:pPr>
              <w:rPr>
                <w:rFonts w:ascii="Times New Roman" w:hAnsi="Times New Roman" w:cs="Times New Roman"/>
              </w:rPr>
            </w:pPr>
            <w:proofErr w:type="spellStart"/>
            <w:r w:rsidRPr="00A745FF">
              <w:rPr>
                <w:rFonts w:ascii="Times New Roman" w:hAnsi="Times New Roman" w:cs="Times New Roman"/>
              </w:rPr>
              <w:t>Diouro</w:t>
            </w:r>
            <w:proofErr w:type="spellEnd"/>
          </w:p>
        </w:tc>
        <w:tc>
          <w:tcPr>
            <w:tcW w:w="3021" w:type="dxa"/>
          </w:tcPr>
          <w:p w14:paraId="18CFD67B" w14:textId="77777777" w:rsidR="00553C07" w:rsidRPr="00A745FF" w:rsidRDefault="00553C07" w:rsidP="00E27CED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>300 FCFA</w:t>
            </w:r>
          </w:p>
        </w:tc>
        <w:tc>
          <w:tcPr>
            <w:tcW w:w="3021" w:type="dxa"/>
          </w:tcPr>
          <w:p w14:paraId="7863F0B7" w14:textId="77777777" w:rsidR="00553C07" w:rsidRPr="00A745FF" w:rsidRDefault="00553C07" w:rsidP="00E27CED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>1 tonne</w:t>
            </w:r>
          </w:p>
        </w:tc>
      </w:tr>
      <w:tr w:rsidR="009A5896" w:rsidRPr="00A745FF" w14:paraId="72E2A97C" w14:textId="77777777" w:rsidTr="00553C07">
        <w:tc>
          <w:tcPr>
            <w:tcW w:w="3020" w:type="dxa"/>
          </w:tcPr>
          <w:p w14:paraId="571E3BFA" w14:textId="77777777" w:rsidR="009A5896" w:rsidRPr="00A745FF" w:rsidRDefault="009A5896" w:rsidP="009A5896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Pomme</w:t>
            </w:r>
          </w:p>
        </w:tc>
        <w:tc>
          <w:tcPr>
            <w:tcW w:w="3021" w:type="dxa"/>
          </w:tcPr>
          <w:p w14:paraId="3DEFC115" w14:textId="77777777" w:rsidR="009A5896" w:rsidRPr="00A745FF" w:rsidRDefault="009A5896" w:rsidP="009A5896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>300 FCFA</w:t>
            </w:r>
          </w:p>
        </w:tc>
        <w:tc>
          <w:tcPr>
            <w:tcW w:w="3021" w:type="dxa"/>
          </w:tcPr>
          <w:p w14:paraId="31CF259C" w14:textId="77777777" w:rsidR="009A5896" w:rsidRPr="00A745FF" w:rsidRDefault="009A5896" w:rsidP="009A5896">
            <w:pPr>
              <w:rPr>
                <w:rFonts w:ascii="Times New Roman" w:hAnsi="Times New Roman" w:cs="Times New Roman"/>
                <w:u w:val="single"/>
              </w:rPr>
            </w:pPr>
            <w:r w:rsidRPr="00A745FF">
              <w:rPr>
                <w:rFonts w:ascii="Times New Roman" w:hAnsi="Times New Roman" w:cs="Times New Roman"/>
              </w:rPr>
              <w:t xml:space="preserve">500 </w:t>
            </w:r>
            <w:proofErr w:type="spellStart"/>
            <w:r w:rsidRPr="00A745FF">
              <w:rPr>
                <w:rFonts w:ascii="Times New Roman" w:hAnsi="Times New Roman" w:cs="Times New Roman"/>
              </w:rPr>
              <w:t>KGs</w:t>
            </w:r>
            <w:proofErr w:type="spellEnd"/>
          </w:p>
        </w:tc>
      </w:tr>
      <w:tr w:rsidR="009A5896" w:rsidRPr="00A745FF" w14:paraId="53969C72" w14:textId="77777777" w:rsidTr="00553C07">
        <w:tc>
          <w:tcPr>
            <w:tcW w:w="3020" w:type="dxa"/>
          </w:tcPr>
          <w:p w14:paraId="7C8CF5C0" w14:textId="77777777" w:rsidR="009A5896" w:rsidRPr="00A745FF" w:rsidRDefault="009A5896" w:rsidP="009A5896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Sierra Leone</w:t>
            </w:r>
          </w:p>
        </w:tc>
        <w:tc>
          <w:tcPr>
            <w:tcW w:w="3021" w:type="dxa"/>
          </w:tcPr>
          <w:p w14:paraId="46BCC2C2" w14:textId="77777777" w:rsidR="009A5896" w:rsidRPr="00A745FF" w:rsidRDefault="009A5896" w:rsidP="009A5896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250 FCFA</w:t>
            </w:r>
          </w:p>
        </w:tc>
        <w:tc>
          <w:tcPr>
            <w:tcW w:w="3021" w:type="dxa"/>
          </w:tcPr>
          <w:p w14:paraId="528857A1" w14:textId="77777777" w:rsidR="009A5896" w:rsidRPr="00A745FF" w:rsidRDefault="009A5896" w:rsidP="009A5896">
            <w:pPr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1.5 tonne</w:t>
            </w:r>
          </w:p>
        </w:tc>
      </w:tr>
    </w:tbl>
    <w:p w14:paraId="53FC9CE7" w14:textId="77777777" w:rsidR="00553C07" w:rsidRPr="00A745FF" w:rsidRDefault="00553C07" w:rsidP="00E27CED">
      <w:pPr>
        <w:rPr>
          <w:rFonts w:ascii="Times New Roman" w:hAnsi="Times New Roman" w:cs="Times New Roman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4990" w:rsidRPr="00A745FF" w14:paraId="0678B7E3" w14:textId="77777777" w:rsidTr="00744990">
        <w:tc>
          <w:tcPr>
            <w:tcW w:w="3020" w:type="dxa"/>
          </w:tcPr>
          <w:p w14:paraId="1D1C1B71" w14:textId="77777777" w:rsidR="00744990" w:rsidRPr="00A745FF" w:rsidRDefault="00744990" w:rsidP="00744990">
            <w:pPr>
              <w:tabs>
                <w:tab w:val="left" w:pos="24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745FF">
              <w:rPr>
                <w:rFonts w:ascii="Times New Roman" w:hAnsi="Times New Roman" w:cs="Times New Roman"/>
                <w:b/>
              </w:rPr>
              <w:t>PRODUITS (noix d’acajou)</w:t>
            </w:r>
          </w:p>
        </w:tc>
        <w:tc>
          <w:tcPr>
            <w:tcW w:w="3021" w:type="dxa"/>
          </w:tcPr>
          <w:p w14:paraId="5A558981" w14:textId="77777777" w:rsidR="00744990" w:rsidRPr="00A745FF" w:rsidRDefault="00744990" w:rsidP="00744990">
            <w:pPr>
              <w:tabs>
                <w:tab w:val="left" w:pos="24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745FF">
              <w:rPr>
                <w:rFonts w:ascii="Times New Roman" w:hAnsi="Times New Roman" w:cs="Times New Roman"/>
                <w:b/>
              </w:rPr>
              <w:t>PRIX/KG</w:t>
            </w:r>
          </w:p>
        </w:tc>
        <w:tc>
          <w:tcPr>
            <w:tcW w:w="3021" w:type="dxa"/>
          </w:tcPr>
          <w:p w14:paraId="1E88F055" w14:textId="77777777" w:rsidR="00744990" w:rsidRPr="00A745FF" w:rsidRDefault="00744990" w:rsidP="00744990">
            <w:pPr>
              <w:tabs>
                <w:tab w:val="left" w:pos="24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745FF">
              <w:rPr>
                <w:rFonts w:ascii="Times New Roman" w:hAnsi="Times New Roman" w:cs="Times New Roman"/>
                <w:b/>
              </w:rPr>
              <w:t>QUANTITE GARANTIE</w:t>
            </w:r>
          </w:p>
        </w:tc>
      </w:tr>
      <w:tr w:rsidR="00744990" w:rsidRPr="00A745FF" w14:paraId="537BFFDB" w14:textId="77777777" w:rsidTr="00744990">
        <w:tc>
          <w:tcPr>
            <w:tcW w:w="3020" w:type="dxa"/>
          </w:tcPr>
          <w:p w14:paraId="60332C1F" w14:textId="77777777" w:rsidR="00744990" w:rsidRPr="00A745FF" w:rsidRDefault="00195F95" w:rsidP="00E27CED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Noix</w:t>
            </w:r>
            <w:r w:rsidR="00ED466E" w:rsidRPr="00A745FF">
              <w:rPr>
                <w:rFonts w:ascii="Times New Roman" w:hAnsi="Times New Roman" w:cs="Times New Roman"/>
              </w:rPr>
              <w:t xml:space="preserve"> d</w:t>
            </w:r>
            <w:r w:rsidR="006B73F9" w:rsidRPr="00A745FF">
              <w:rPr>
                <w:rFonts w:ascii="Times New Roman" w:hAnsi="Times New Roman" w:cs="Times New Roman"/>
              </w:rPr>
              <w:t xml:space="preserve">e </w:t>
            </w:r>
            <w:r w:rsidR="00ED466E" w:rsidRPr="00A745FF">
              <w:rPr>
                <w:rFonts w:ascii="Times New Roman" w:hAnsi="Times New Roman" w:cs="Times New Roman"/>
              </w:rPr>
              <w:t>cajou brutes</w:t>
            </w:r>
          </w:p>
        </w:tc>
        <w:tc>
          <w:tcPr>
            <w:tcW w:w="3021" w:type="dxa"/>
          </w:tcPr>
          <w:p w14:paraId="263084FE" w14:textId="77777777" w:rsidR="00744990" w:rsidRPr="00A745FF" w:rsidRDefault="00ED466E" w:rsidP="00E27CED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500 FCFA</w:t>
            </w:r>
          </w:p>
        </w:tc>
        <w:tc>
          <w:tcPr>
            <w:tcW w:w="3021" w:type="dxa"/>
          </w:tcPr>
          <w:p w14:paraId="2E6AD50C" w14:textId="77777777" w:rsidR="00744990" w:rsidRPr="00A745FF" w:rsidRDefault="00ED466E" w:rsidP="00E27CED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2 tonnes</w:t>
            </w:r>
          </w:p>
        </w:tc>
      </w:tr>
      <w:tr w:rsidR="00744990" w:rsidRPr="00A745FF" w14:paraId="6DC9422C" w14:textId="77777777" w:rsidTr="00744990">
        <w:tc>
          <w:tcPr>
            <w:tcW w:w="3020" w:type="dxa"/>
          </w:tcPr>
          <w:p w14:paraId="57134DDF" w14:textId="77777777" w:rsidR="00744990" w:rsidRPr="00A745FF" w:rsidRDefault="00195F95" w:rsidP="00E27CED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Noix</w:t>
            </w:r>
            <w:r w:rsidR="00ED466E" w:rsidRPr="00A745FF">
              <w:rPr>
                <w:rFonts w:ascii="Times New Roman" w:hAnsi="Times New Roman" w:cs="Times New Roman"/>
              </w:rPr>
              <w:t xml:space="preserve"> d</w:t>
            </w:r>
            <w:r w:rsidR="006B73F9" w:rsidRPr="00A745FF">
              <w:rPr>
                <w:rFonts w:ascii="Times New Roman" w:hAnsi="Times New Roman" w:cs="Times New Roman"/>
              </w:rPr>
              <w:t xml:space="preserve">e </w:t>
            </w:r>
            <w:r w:rsidR="00ED466E" w:rsidRPr="00A745FF">
              <w:rPr>
                <w:rFonts w:ascii="Times New Roman" w:hAnsi="Times New Roman" w:cs="Times New Roman"/>
              </w:rPr>
              <w:t>cajou décortiqué</w:t>
            </w:r>
            <w:r w:rsidR="00AE3612" w:rsidRPr="00A745FF">
              <w:rPr>
                <w:rFonts w:ascii="Times New Roman" w:hAnsi="Times New Roman" w:cs="Times New Roman"/>
              </w:rPr>
              <w:t>e</w:t>
            </w:r>
            <w:r w:rsidR="00ED466E" w:rsidRPr="00A745F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021" w:type="dxa"/>
          </w:tcPr>
          <w:p w14:paraId="1A9F51A2" w14:textId="77777777" w:rsidR="00744990" w:rsidRPr="00A745FF" w:rsidRDefault="00ED466E" w:rsidP="00E27CED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>5000 FCFA</w:t>
            </w:r>
          </w:p>
        </w:tc>
        <w:tc>
          <w:tcPr>
            <w:tcW w:w="3021" w:type="dxa"/>
          </w:tcPr>
          <w:p w14:paraId="6D0B83B9" w14:textId="77777777" w:rsidR="00744990" w:rsidRPr="00A745FF" w:rsidRDefault="00ED466E" w:rsidP="00E27CED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 w:rsidRPr="00A745FF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A745FF">
              <w:rPr>
                <w:rFonts w:ascii="Times New Roman" w:hAnsi="Times New Roman" w:cs="Times New Roman"/>
              </w:rPr>
              <w:t>KGs</w:t>
            </w:r>
            <w:proofErr w:type="spellEnd"/>
            <w:r w:rsidR="00AE25F9" w:rsidRPr="00A745FF">
              <w:rPr>
                <w:rFonts w:ascii="Times New Roman" w:hAnsi="Times New Roman" w:cs="Times New Roman"/>
              </w:rPr>
              <w:t xml:space="preserve"> (pour l’instant)</w:t>
            </w:r>
          </w:p>
        </w:tc>
      </w:tr>
    </w:tbl>
    <w:p w14:paraId="5CFC7676" w14:textId="77777777" w:rsidR="006347F7" w:rsidRPr="00A745FF" w:rsidRDefault="006347F7" w:rsidP="00E27CED">
      <w:pPr>
        <w:tabs>
          <w:tab w:val="left" w:pos="2445"/>
        </w:tabs>
        <w:rPr>
          <w:rFonts w:ascii="Times New Roman" w:hAnsi="Times New Roman" w:cs="Times New Roman"/>
        </w:rPr>
      </w:pPr>
    </w:p>
    <w:p w14:paraId="5C597D09" w14:textId="77777777" w:rsidR="008646E0" w:rsidRDefault="006347F7" w:rsidP="00E27CED">
      <w:pPr>
        <w:tabs>
          <w:tab w:val="left" w:pos="2445"/>
        </w:tabs>
        <w:rPr>
          <w:b/>
        </w:rPr>
      </w:pPr>
      <w:r w:rsidRPr="00A745FF">
        <w:rPr>
          <w:rFonts w:ascii="Times New Roman" w:hAnsi="Times New Roman" w:cs="Times New Roman"/>
          <w:b/>
          <w:u w:val="single"/>
        </w:rPr>
        <w:t>NB </w:t>
      </w:r>
      <w:r w:rsidRPr="00A745FF">
        <w:rPr>
          <w:rFonts w:ascii="Times New Roman" w:hAnsi="Times New Roman" w:cs="Times New Roman"/>
          <w:b/>
        </w:rPr>
        <w:t xml:space="preserve">: La quantité que l’on peut vous garantir est différente de celle que l’on dispose. On a limité cette garantie dans le but de pouvoir satisfaire les autres commandes. Au cas ou vous voudriez augmenter veuillez nous en </w:t>
      </w:r>
      <w:r w:rsidR="001247CE" w:rsidRPr="00A745FF">
        <w:rPr>
          <w:rFonts w:ascii="Times New Roman" w:hAnsi="Times New Roman" w:cs="Times New Roman"/>
          <w:b/>
        </w:rPr>
        <w:t>informer. De</w:t>
      </w:r>
      <w:r w:rsidRPr="00A745FF">
        <w:rPr>
          <w:rFonts w:ascii="Times New Roman" w:hAnsi="Times New Roman" w:cs="Times New Roman"/>
          <w:b/>
        </w:rPr>
        <w:t xml:space="preserve"> ce fait on pourra prendre les mesures idoine</w:t>
      </w:r>
      <w:r w:rsidR="006E62C3" w:rsidRPr="00A745FF">
        <w:rPr>
          <w:rFonts w:ascii="Times New Roman" w:hAnsi="Times New Roman" w:cs="Times New Roman"/>
          <w:b/>
        </w:rPr>
        <w:t>s</w:t>
      </w:r>
      <w:r w:rsidRPr="00A745FF">
        <w:rPr>
          <w:rFonts w:ascii="Times New Roman" w:hAnsi="Times New Roman" w:cs="Times New Roman"/>
          <w:b/>
        </w:rPr>
        <w:t xml:space="preserve"> pour r</w:t>
      </w:r>
      <w:r w:rsidR="006E62C3" w:rsidRPr="00A745FF">
        <w:rPr>
          <w:rFonts w:ascii="Times New Roman" w:hAnsi="Times New Roman" w:cs="Times New Roman"/>
          <w:b/>
        </w:rPr>
        <w:t>é</w:t>
      </w:r>
      <w:r w:rsidRPr="00A745FF">
        <w:rPr>
          <w:rFonts w:ascii="Times New Roman" w:hAnsi="Times New Roman" w:cs="Times New Roman"/>
          <w:b/>
        </w:rPr>
        <w:t xml:space="preserve">pondre </w:t>
      </w:r>
      <w:r w:rsidR="006A7D1F" w:rsidRPr="00A745FF">
        <w:rPr>
          <w:rFonts w:ascii="Times New Roman" w:hAnsi="Times New Roman" w:cs="Times New Roman"/>
          <w:b/>
        </w:rPr>
        <w:t>à</w:t>
      </w:r>
      <w:r w:rsidRPr="00A745FF">
        <w:rPr>
          <w:rFonts w:ascii="Times New Roman" w:hAnsi="Times New Roman" w:cs="Times New Roman"/>
          <w:b/>
        </w:rPr>
        <w:t xml:space="preserve"> vos besoins le plus tot possible.</w:t>
      </w:r>
      <w:r w:rsidR="00E27CED" w:rsidRPr="006A7D1F">
        <w:rPr>
          <w:b/>
        </w:rPr>
        <w:tab/>
      </w:r>
    </w:p>
    <w:p w14:paraId="701E98E2" w14:textId="77777777" w:rsidR="006D4771" w:rsidRDefault="008646E0" w:rsidP="00E27CED">
      <w:pPr>
        <w:tabs>
          <w:tab w:val="left" w:pos="2445"/>
        </w:tabs>
        <w:rPr>
          <w:b/>
        </w:rPr>
      </w:pPr>
      <w:r>
        <w:rPr>
          <w:b/>
        </w:rPr>
        <w:t>Nous vendons également en fonction de la saison : miel, ‘’made’’,’’</w:t>
      </w:r>
      <w:proofErr w:type="spellStart"/>
      <w:r>
        <w:rPr>
          <w:b/>
        </w:rPr>
        <w:t>tole</w:t>
      </w:r>
      <w:proofErr w:type="spellEnd"/>
      <w:r>
        <w:rPr>
          <w:b/>
        </w:rPr>
        <w:t>’</w:t>
      </w:r>
      <w:proofErr w:type="gramStart"/>
      <w:r>
        <w:rPr>
          <w:b/>
        </w:rPr>
        <w:t>’,</w:t>
      </w:r>
      <w:proofErr w:type="spellStart"/>
      <w:r>
        <w:rPr>
          <w:b/>
        </w:rPr>
        <w:t>ect</w:t>
      </w:r>
      <w:proofErr w:type="spellEnd"/>
      <w:proofErr w:type="gramEnd"/>
      <w:r>
        <w:rPr>
          <w:b/>
        </w:rPr>
        <w:t>.</w:t>
      </w:r>
      <w:r w:rsidR="00E27CED" w:rsidRPr="006A7D1F">
        <w:rPr>
          <w:b/>
        </w:rPr>
        <w:t xml:space="preserve">     </w:t>
      </w:r>
    </w:p>
    <w:p w14:paraId="60DC1567" w14:textId="061035E1" w:rsidR="00E27CED" w:rsidRPr="006A7D1F" w:rsidRDefault="00B740BC" w:rsidP="00E27CED">
      <w:pPr>
        <w:tabs>
          <w:tab w:val="left" w:pos="2445"/>
        </w:tabs>
        <w:rPr>
          <w:b/>
        </w:rPr>
      </w:pPr>
      <w:r>
        <w:rPr>
          <w:b/>
        </w:rPr>
        <w:t xml:space="preserve">Pour plus d’information vous pouvez appeler Jean Philippe </w:t>
      </w:r>
      <w:proofErr w:type="spellStart"/>
      <w:r>
        <w:rPr>
          <w:b/>
        </w:rPr>
        <w:t>Bouccal</w:t>
      </w:r>
      <w:proofErr w:type="spellEnd"/>
      <w:r>
        <w:rPr>
          <w:b/>
        </w:rPr>
        <w:t xml:space="preserve"> au 77 69</w:t>
      </w:r>
      <w:bookmarkStart w:id="0" w:name="_GoBack"/>
      <w:bookmarkEnd w:id="0"/>
      <w:r>
        <w:rPr>
          <w:b/>
        </w:rPr>
        <w:t>0 17 36</w:t>
      </w:r>
      <w:r w:rsidR="00E27CED" w:rsidRPr="006A7D1F">
        <w:rPr>
          <w:b/>
        </w:rPr>
        <w:t xml:space="preserve">                                      </w:t>
      </w:r>
    </w:p>
    <w:sectPr w:rsidR="00E27CED" w:rsidRPr="006A7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72"/>
    <w:rsid w:val="001247CE"/>
    <w:rsid w:val="001351B3"/>
    <w:rsid w:val="00195F95"/>
    <w:rsid w:val="001D2805"/>
    <w:rsid w:val="00207741"/>
    <w:rsid w:val="00244121"/>
    <w:rsid w:val="003C7843"/>
    <w:rsid w:val="00407731"/>
    <w:rsid w:val="0043673F"/>
    <w:rsid w:val="0048221D"/>
    <w:rsid w:val="00553C07"/>
    <w:rsid w:val="00605325"/>
    <w:rsid w:val="006347F7"/>
    <w:rsid w:val="0069688C"/>
    <w:rsid w:val="006A7D1F"/>
    <w:rsid w:val="006B582B"/>
    <w:rsid w:val="006B73F9"/>
    <w:rsid w:val="006D4771"/>
    <w:rsid w:val="006E62C3"/>
    <w:rsid w:val="00735CC6"/>
    <w:rsid w:val="00744990"/>
    <w:rsid w:val="008646E0"/>
    <w:rsid w:val="009867C7"/>
    <w:rsid w:val="009A5896"/>
    <w:rsid w:val="00A01C13"/>
    <w:rsid w:val="00A11EE1"/>
    <w:rsid w:val="00A72340"/>
    <w:rsid w:val="00A745FF"/>
    <w:rsid w:val="00A75854"/>
    <w:rsid w:val="00AE25F9"/>
    <w:rsid w:val="00AE3612"/>
    <w:rsid w:val="00B740BC"/>
    <w:rsid w:val="00C53A3B"/>
    <w:rsid w:val="00CD2CC5"/>
    <w:rsid w:val="00D47072"/>
    <w:rsid w:val="00E15DCE"/>
    <w:rsid w:val="00E27CED"/>
    <w:rsid w:val="00ED466E"/>
    <w:rsid w:val="00F042B9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EAFC"/>
  <w15:chartTrackingRefBased/>
  <w15:docId w15:val="{275230DB-617D-4E6C-A33C-890F1D30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27</cp:revision>
  <cp:lastPrinted>2019-05-29T01:15:00Z</cp:lastPrinted>
  <dcterms:created xsi:type="dcterms:W3CDTF">2019-05-28T22:05:00Z</dcterms:created>
  <dcterms:modified xsi:type="dcterms:W3CDTF">2019-05-29T01:18:00Z</dcterms:modified>
</cp:coreProperties>
</file>