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E4E34" w14:textId="77777777" w:rsidR="00D460EB" w:rsidRPr="00D460EB" w:rsidRDefault="00D460EB" w:rsidP="00D460EB">
      <w:pPr>
        <w:numPr>
          <w:ilvl w:val="1"/>
          <w:numId w:val="1"/>
        </w:numPr>
        <w:tabs>
          <w:tab w:val="left" w:pos="567"/>
        </w:tabs>
        <w:rPr>
          <w:rFonts w:cstheme="minorHAnsi"/>
          <w:sz w:val="20"/>
          <w:szCs w:val="20"/>
        </w:rPr>
      </w:pPr>
      <w:r w:rsidRPr="00D460EB">
        <w:rPr>
          <w:rFonts w:eastAsia="Verdana" w:cstheme="minorHAnsi"/>
          <w:b/>
          <w:sz w:val="20"/>
          <w:szCs w:val="20"/>
        </w:rPr>
        <w:t>Políticas, Directrices y procedimientos</w:t>
      </w:r>
    </w:p>
    <w:p w14:paraId="07AB0C1E" w14:textId="77777777" w:rsidR="00D460EB" w:rsidRPr="00D460EB" w:rsidRDefault="00D460EB" w:rsidP="00D460EB">
      <w:pPr>
        <w:rPr>
          <w:rFonts w:cstheme="minorHAnsi"/>
          <w:sz w:val="20"/>
          <w:szCs w:val="20"/>
        </w:rPr>
      </w:pPr>
      <w:bookmarkStart w:id="0" w:name="h.17dp8vu"/>
      <w:bookmarkEnd w:id="0"/>
    </w:p>
    <w:p w14:paraId="47FC8B9A" w14:textId="77777777" w:rsidR="00D460EB" w:rsidRPr="00D460EB" w:rsidRDefault="00D460EB" w:rsidP="00D460EB">
      <w:pPr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b/>
          <w:sz w:val="20"/>
          <w:szCs w:val="20"/>
        </w:rPr>
        <w:tab/>
        <w:t>Políticas:</w:t>
      </w:r>
    </w:p>
    <w:p w14:paraId="3E846F55" w14:textId="77777777" w:rsidR="00D460EB" w:rsidRPr="00D460EB" w:rsidRDefault="00D460EB" w:rsidP="00D460EB">
      <w:pPr>
        <w:numPr>
          <w:ilvl w:val="0"/>
          <w:numId w:val="2"/>
        </w:numPr>
        <w:spacing w:line="276" w:lineRule="auto"/>
        <w:ind w:hanging="360"/>
        <w:contextualSpacing/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sz w:val="20"/>
          <w:szCs w:val="20"/>
        </w:rPr>
        <w:t>Es obligación de cada integrante reportar dificultades si se le presentan en el camino.</w:t>
      </w:r>
    </w:p>
    <w:p w14:paraId="6C6F6BF8" w14:textId="77777777" w:rsidR="00D460EB" w:rsidRPr="00D460EB" w:rsidRDefault="00D460EB" w:rsidP="00D460EB">
      <w:pPr>
        <w:numPr>
          <w:ilvl w:val="0"/>
          <w:numId w:val="2"/>
        </w:numPr>
        <w:spacing w:after="240" w:line="276" w:lineRule="auto"/>
        <w:ind w:hanging="360"/>
        <w:contextualSpacing/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sz w:val="20"/>
          <w:szCs w:val="20"/>
        </w:rPr>
        <w:t>Es obligación del equipo realizar las coordinaciones necesarias para llevar adelante el proyecto.</w:t>
      </w:r>
    </w:p>
    <w:p w14:paraId="098E0A80" w14:textId="77777777" w:rsidR="00D460EB" w:rsidRPr="00D460EB" w:rsidRDefault="00D460EB" w:rsidP="00D460EB">
      <w:pPr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b/>
          <w:sz w:val="20"/>
          <w:szCs w:val="20"/>
        </w:rPr>
        <w:tab/>
        <w:t>Directrices:</w:t>
      </w:r>
    </w:p>
    <w:p w14:paraId="2935784A" w14:textId="77777777" w:rsidR="00D460EB" w:rsidRPr="00D460EB" w:rsidRDefault="00D460EB" w:rsidP="00D460EB">
      <w:pPr>
        <w:numPr>
          <w:ilvl w:val="0"/>
          <w:numId w:val="3"/>
        </w:numPr>
        <w:spacing w:line="276" w:lineRule="auto"/>
        <w:ind w:hanging="360"/>
        <w:contextualSpacing/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sz w:val="20"/>
          <w:szCs w:val="20"/>
        </w:rPr>
        <w:t>Se establecen los roles de administradores a todos los integrantes del proyecto.</w:t>
      </w:r>
    </w:p>
    <w:p w14:paraId="035473AC" w14:textId="77777777" w:rsidR="00D460EB" w:rsidRPr="00D460EB" w:rsidRDefault="00D460EB" w:rsidP="00D460EB">
      <w:pPr>
        <w:numPr>
          <w:ilvl w:val="0"/>
          <w:numId w:val="3"/>
        </w:numPr>
        <w:spacing w:after="240" w:line="276" w:lineRule="auto"/>
        <w:ind w:hanging="360"/>
        <w:contextualSpacing/>
        <w:jc w:val="both"/>
        <w:rPr>
          <w:rFonts w:cstheme="minorHAnsi"/>
          <w:b/>
          <w:sz w:val="20"/>
          <w:szCs w:val="20"/>
        </w:rPr>
      </w:pPr>
      <w:r w:rsidRPr="00D460EB">
        <w:rPr>
          <w:rFonts w:cstheme="minorHAnsi"/>
          <w:sz w:val="20"/>
          <w:szCs w:val="20"/>
        </w:rPr>
        <w:t>Los integrantes del proyecto tienen todos los permisos de lectura y escritura sobre el repositorio.</w:t>
      </w:r>
    </w:p>
    <w:p w14:paraId="59E63738" w14:textId="77777777" w:rsidR="00D460EB" w:rsidRPr="00D460EB" w:rsidRDefault="00D460EB" w:rsidP="00D460EB">
      <w:pPr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b/>
          <w:sz w:val="20"/>
          <w:szCs w:val="20"/>
        </w:rPr>
        <w:tab/>
        <w:t>Procedimientos:</w:t>
      </w:r>
    </w:p>
    <w:p w14:paraId="6FE13FDA" w14:textId="77777777" w:rsidR="00D460EB" w:rsidRPr="00D460EB" w:rsidRDefault="00D460EB" w:rsidP="00D460EB">
      <w:pPr>
        <w:numPr>
          <w:ilvl w:val="0"/>
          <w:numId w:val="4"/>
        </w:numPr>
        <w:spacing w:line="276" w:lineRule="auto"/>
        <w:ind w:hanging="360"/>
        <w:contextualSpacing/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sz w:val="20"/>
          <w:szCs w:val="20"/>
        </w:rPr>
        <w:t>Habrá un encargado de establecer la versión de producción mediante la recopilación y revisión previa de los avances subidos.</w:t>
      </w:r>
    </w:p>
    <w:p w14:paraId="2F5B7D3E" w14:textId="77777777" w:rsidR="00D460EB" w:rsidRPr="00D460EB" w:rsidRDefault="00D460EB" w:rsidP="00D460EB">
      <w:pPr>
        <w:numPr>
          <w:ilvl w:val="0"/>
          <w:numId w:val="4"/>
        </w:numPr>
        <w:spacing w:after="240" w:line="276" w:lineRule="auto"/>
        <w:ind w:hanging="360"/>
        <w:contextualSpacing/>
        <w:jc w:val="both"/>
        <w:rPr>
          <w:rFonts w:cstheme="minorHAnsi"/>
          <w:sz w:val="20"/>
          <w:szCs w:val="20"/>
        </w:rPr>
      </w:pPr>
      <w:r w:rsidRPr="00D460EB">
        <w:rPr>
          <w:rFonts w:cstheme="minorHAnsi"/>
          <w:sz w:val="20"/>
          <w:szCs w:val="20"/>
        </w:rPr>
        <w:t>Para establecer una versión estable el producto debe pasar todos los casos de prueba establecidos en el entorno del mismo nombre.</w:t>
      </w:r>
    </w:p>
    <w:p w14:paraId="596A061B" w14:textId="3B5E8CC9" w:rsidR="00E47AC5" w:rsidRDefault="00E47AC5"/>
    <w:p w14:paraId="4CEB158B" w14:textId="77777777" w:rsidR="00D460EB" w:rsidRDefault="00E47AC5">
      <w:r>
        <w:t>Calendario:</w:t>
      </w:r>
      <w:bookmarkStart w:id="1" w:name="_GoBack"/>
      <w:bookmarkEnd w:id="1"/>
      <w:r w:rsidR="00D460EB">
        <w:br/>
      </w:r>
      <w:r w:rsidR="00D460EB">
        <w:br/>
      </w:r>
    </w:p>
    <w:tbl>
      <w:tblPr>
        <w:tblStyle w:val="Tablaconcuadrcula6concolores-nfasis5"/>
        <w:tblW w:w="10627" w:type="dxa"/>
        <w:tblInd w:w="0" w:type="dxa"/>
        <w:tblLook w:val="04A0" w:firstRow="1" w:lastRow="0" w:firstColumn="1" w:lastColumn="0" w:noHBand="0" w:noVBand="1"/>
      </w:tblPr>
      <w:tblGrid>
        <w:gridCol w:w="2967"/>
        <w:gridCol w:w="1155"/>
        <w:gridCol w:w="2807"/>
        <w:gridCol w:w="3698"/>
      </w:tblGrid>
      <w:tr w:rsidR="00D460EB" w14:paraId="4C70CE50" w14:textId="77777777" w:rsidTr="003B6A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1A64D62" w14:textId="77777777" w:rsidR="00D460EB" w:rsidRPr="00E710CC" w:rsidRDefault="00D460EB">
            <w:pPr>
              <w:jc w:val="center"/>
              <w:rPr>
                <w:color w:val="auto"/>
              </w:rPr>
            </w:pPr>
            <w:r w:rsidRPr="00E710CC">
              <w:rPr>
                <w:color w:val="auto"/>
              </w:rPr>
              <w:t>HITO O EVENTO SIGNIFICATIVO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F3AB48" w14:textId="77777777" w:rsidR="00D460EB" w:rsidRPr="00E710CC" w:rsidRDefault="00D4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Duración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5FE943E" w14:textId="77777777" w:rsidR="00D460EB" w:rsidRPr="00E710CC" w:rsidRDefault="00D4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Fecha Programada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89D303" w14:textId="77777777" w:rsidR="00D460EB" w:rsidRPr="00E710CC" w:rsidRDefault="00D46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Responsable</w:t>
            </w:r>
          </w:p>
        </w:tc>
      </w:tr>
      <w:tr w:rsidR="00D460EB" w14:paraId="564D5D4E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A7C40F" w14:textId="77777777" w:rsidR="00D460EB" w:rsidRPr="00E710CC" w:rsidRDefault="00D460EB">
            <w:pPr>
              <w:rPr>
                <w:color w:val="auto"/>
              </w:rPr>
            </w:pP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51923A1" w14:textId="29F0CD95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35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078A976" w14:textId="7D5AC88A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 xml:space="preserve">27/09/2019 al </w:t>
            </w:r>
            <w:r w:rsidR="003B6AAC">
              <w:rPr>
                <w:color w:val="auto"/>
              </w:rPr>
              <w:t>4</w:t>
            </w:r>
            <w:r w:rsidRPr="00E710CC">
              <w:rPr>
                <w:color w:val="auto"/>
              </w:rPr>
              <w:t>/12/2019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9E2C4" w14:textId="77777777" w:rsidR="00D460EB" w:rsidRPr="00E710CC" w:rsidRDefault="00D460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460EB" w14:paraId="4C0D9B83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EBD8A88" w14:textId="5CDD2F8A" w:rsidR="00D460EB" w:rsidRPr="00E710CC" w:rsidRDefault="00D460EB" w:rsidP="00D460EB">
            <w:pPr>
              <w:ind w:left="0"/>
              <w:rPr>
                <w:color w:val="auto"/>
              </w:rPr>
            </w:pPr>
            <w:r w:rsidRPr="00E710CC">
              <w:rPr>
                <w:color w:val="auto"/>
              </w:rPr>
              <w:t xml:space="preserve">Introducción 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785EBF" w14:textId="0A0A59D3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4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D788F9" w14:textId="421D5363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23/09/2019 al 26/09/2019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A4389E3" w14:textId="5EDBCAD7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 xml:space="preserve">Gestor de la Configuración </w:t>
            </w:r>
          </w:p>
        </w:tc>
      </w:tr>
      <w:tr w:rsidR="00D460EB" w14:paraId="731564CC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EB1567D" w14:textId="22E6BA3B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el estado actual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4FC709" w14:textId="6681CCBE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3938500" w14:textId="3389223C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23/09/2019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EF4ACD" w14:textId="318E4D35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Gestor de la Configuración</w:t>
            </w:r>
          </w:p>
        </w:tc>
      </w:tr>
      <w:tr w:rsidR="00D460EB" w14:paraId="05D5DB75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6C8ED82" w14:textId="2DD2B073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el propósito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C5065" w14:textId="0E0CDA64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BB5070F" w14:textId="311C0249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24/09/2019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9F99A4" w14:textId="027171F2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Gestor de la Configuración</w:t>
            </w:r>
          </w:p>
        </w:tc>
      </w:tr>
      <w:tr w:rsidR="00D460EB" w14:paraId="0009BBA4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0FF860" w14:textId="40252BBF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el alcance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B8669F" w14:textId="0BD79F4B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E45C33F" w14:textId="3B6628DD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25/09/2019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560076C" w14:textId="376E5F7A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Gestor de la Configuración</w:t>
            </w:r>
          </w:p>
        </w:tc>
      </w:tr>
      <w:tr w:rsidR="00D460EB" w14:paraId="6A879DB5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20CFF3F" w14:textId="03E7BC4C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la problemática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A8E0EB" w14:textId="5673DD3C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4C9405B" w14:textId="45609314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26/09/2019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7B6CA9B" w14:textId="7603D537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Gestor de la Configuración</w:t>
            </w:r>
          </w:p>
        </w:tc>
      </w:tr>
      <w:tr w:rsidR="00D460EB" w14:paraId="36F61067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C8CA6AD" w14:textId="01033175" w:rsidR="00D460EB" w:rsidRPr="00E710CC" w:rsidRDefault="00D460EB" w:rsidP="00D460EB">
            <w:pPr>
              <w:ind w:left="0"/>
              <w:rPr>
                <w:color w:val="auto"/>
              </w:rPr>
            </w:pPr>
            <w:r w:rsidRPr="00E710CC">
              <w:rPr>
                <w:color w:val="auto"/>
              </w:rPr>
              <w:t>Planificación de la SCM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E313B7" w14:textId="31F364A2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78174A" w14:textId="060E908F" w:rsidR="00D460EB" w:rsidRPr="00E710CC" w:rsidRDefault="00083794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02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 xml:space="preserve">/2019 al </w:t>
            </w:r>
            <w:r>
              <w:rPr>
                <w:color w:val="auto"/>
              </w:rPr>
              <w:t>06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>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225A7B" w14:textId="51F5F93C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460EB" w14:paraId="0E4D643A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8731C" w14:textId="0F8F7532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los roles y   responsabilidades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114CF58" w14:textId="7D950303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63121A" w14:textId="63FAB6FA" w:rsidR="00D460EB" w:rsidRPr="00E710CC" w:rsidRDefault="00083794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02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>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BA2C96" w14:textId="7B4AE3B6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Gestor de la Configuración</w:t>
            </w:r>
          </w:p>
        </w:tc>
      </w:tr>
      <w:tr w:rsidR="00D460EB" w14:paraId="15D3BA05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404E42" w14:textId="41F78A5A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las herramientas, entorno e infraestructura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06F193" w14:textId="02C71699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6E65B3" w14:textId="47427723" w:rsidR="00D460EB" w:rsidRPr="00E710CC" w:rsidRDefault="00083794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03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>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4060F0" w14:textId="1FDE8C1F" w:rsidR="00D460EB" w:rsidRPr="00E710CC" w:rsidRDefault="00D460EB" w:rsidP="00D460EB">
            <w:pPr>
              <w:tabs>
                <w:tab w:val="left" w:pos="1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Gestor de la Configuración</w:t>
            </w:r>
          </w:p>
        </w:tc>
      </w:tr>
      <w:tr w:rsidR="00D460EB" w14:paraId="2C94AE60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FB452C6" w14:textId="2D7C679A" w:rsidR="00D460EB" w:rsidRPr="00E710CC" w:rsidRDefault="00D460EB" w:rsidP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Políticas, Directrices y Procedimientos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3D8485A" w14:textId="068E0795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B5C770B" w14:textId="352552F9" w:rsidR="00D460EB" w:rsidRPr="00E710CC" w:rsidRDefault="00083794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04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>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54FAC60" w14:textId="1713CF39" w:rsidR="00D460EB" w:rsidRPr="00E710CC" w:rsidRDefault="00D460EB" w:rsidP="00D460EB">
            <w:pPr>
              <w:tabs>
                <w:tab w:val="left" w:pos="1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Comité de Control de Cambios</w:t>
            </w:r>
          </w:p>
        </w:tc>
      </w:tr>
      <w:tr w:rsidR="00D460EB" w14:paraId="2AAACBCC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F34968" w14:textId="26713438" w:rsidR="00D460EB" w:rsidRPr="00E710CC" w:rsidRDefault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Elaboración del cronograma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540CAC" w14:textId="65E4ECD0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76FFEC" w14:textId="14A0B513" w:rsidR="00D460EB" w:rsidRPr="00E710CC" w:rsidRDefault="00083794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05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 xml:space="preserve">/2019 al </w:t>
            </w:r>
            <w:r>
              <w:rPr>
                <w:color w:val="auto"/>
              </w:rPr>
              <w:t>06</w:t>
            </w:r>
            <w:r w:rsidR="00D460EB" w:rsidRPr="00E710CC">
              <w:rPr>
                <w:color w:val="auto"/>
              </w:rPr>
              <w:t>/</w:t>
            </w: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>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44C79E" w14:textId="1B479E86" w:rsidR="00D460EB" w:rsidRPr="00E710CC" w:rsidRDefault="00D460EB" w:rsidP="00D460EB">
            <w:pPr>
              <w:tabs>
                <w:tab w:val="left" w:pos="12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Comité de Control de Cambios</w:t>
            </w:r>
          </w:p>
        </w:tc>
      </w:tr>
      <w:tr w:rsidR="00D460EB" w14:paraId="4F4AD662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C819514" w14:textId="1A3553AE" w:rsidR="00D460EB" w:rsidRPr="00E710CC" w:rsidRDefault="00D460EB" w:rsidP="00D460EB">
            <w:pPr>
              <w:ind w:left="0"/>
              <w:rPr>
                <w:color w:val="auto"/>
              </w:rPr>
            </w:pPr>
            <w:r w:rsidRPr="00E710CC">
              <w:rPr>
                <w:color w:val="auto"/>
              </w:rPr>
              <w:t>Identificación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240CAE6" w14:textId="40347524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AB4C0F4" w14:textId="1D80B56E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0</w:t>
            </w:r>
            <w:r w:rsidR="003B6AAC">
              <w:rPr>
                <w:color w:val="auto"/>
              </w:rPr>
              <w:t>7</w:t>
            </w:r>
            <w:r w:rsidRPr="00E710CC">
              <w:rPr>
                <w:color w:val="auto"/>
              </w:rPr>
              <w:t xml:space="preserve">/10/2019 al </w:t>
            </w:r>
            <w:r w:rsidR="003B6AAC">
              <w:rPr>
                <w:color w:val="auto"/>
              </w:rPr>
              <w:t>11</w:t>
            </w:r>
            <w:r w:rsidRP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35B43F5" w14:textId="6F8B66DC" w:rsidR="00D460EB" w:rsidRPr="00E710CC" w:rsidRDefault="00D460EB" w:rsidP="00D460EB">
            <w:pPr>
              <w:tabs>
                <w:tab w:val="left" w:pos="12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460EB" w14:paraId="46FACF0B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0B36669" w14:textId="109B18B2" w:rsidR="00D460EB" w:rsidRPr="00E710CC" w:rsidRDefault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Identificar elementos de configuración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6C9DE9" w14:textId="5C7669A3" w:rsidR="00D460EB" w:rsidRPr="00E710CC" w:rsidRDefault="00D460EB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AF2F6B1" w14:textId="46F7B5BD" w:rsidR="00D460EB" w:rsidRPr="00E710C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07</w:t>
            </w:r>
            <w:r w:rsidR="00D460EB" w:rsidRPr="00E710CC">
              <w:rPr>
                <w:color w:val="auto"/>
              </w:rPr>
              <w:t xml:space="preserve">/10/2019 al </w:t>
            </w:r>
            <w:r>
              <w:rPr>
                <w:color w:val="auto"/>
              </w:rPr>
              <w:t>08</w:t>
            </w:r>
            <w:r w:rsidR="00D460EB" w:rsidRP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EED8AA" w14:textId="64831C7B" w:rsidR="00D460EB" w:rsidRPr="00E710CC" w:rsidRDefault="00D460EB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Comité de Control de Cambios</w:t>
            </w:r>
          </w:p>
        </w:tc>
      </w:tr>
      <w:tr w:rsidR="00D460EB" w14:paraId="0AA66290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B0F03F" w14:textId="683ED8D5" w:rsidR="00D460EB" w:rsidRPr="00E710CC" w:rsidRDefault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Definir la nomenclatura de la identificación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FD5DA8" w14:textId="4B7D89DC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AFEB56C" w14:textId="37093836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0</w:t>
            </w:r>
            <w:r w:rsidR="003B6AAC">
              <w:rPr>
                <w:color w:val="auto"/>
              </w:rPr>
              <w:t>9</w:t>
            </w:r>
            <w:r w:rsidRP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882BD56" w14:textId="61EF2F1A" w:rsidR="00D460EB" w:rsidRPr="00E710CC" w:rsidRDefault="00D460EB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Comité de Control de Cambios</w:t>
            </w:r>
          </w:p>
        </w:tc>
      </w:tr>
      <w:tr w:rsidR="00D460EB" w14:paraId="7E22D6BF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290953" w14:textId="4E84370A" w:rsidR="00D460EB" w:rsidRPr="00E710CC" w:rsidRDefault="00D460EB">
            <w:pPr>
              <w:rPr>
                <w:color w:val="auto"/>
              </w:rPr>
            </w:pPr>
            <w:r w:rsidRPr="00E710CC">
              <w:rPr>
                <w:color w:val="auto"/>
              </w:rPr>
              <w:t>Elaborar la lista de ítems con la nomenclatura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57B115" w14:textId="139862FD" w:rsidR="00D460EB" w:rsidRPr="00E710CC" w:rsidRDefault="00E710C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D460EB" w:rsidRPr="00E710CC">
              <w:rPr>
                <w:color w:val="auto"/>
              </w:rPr>
              <w:t xml:space="preserve">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315D40" w14:textId="448CC2DD" w:rsidR="00D460EB" w:rsidRPr="00E710C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</w:t>
            </w:r>
            <w:r w:rsidR="00D460EB" w:rsidRPr="00E710CC">
              <w:rPr>
                <w:color w:val="auto"/>
              </w:rPr>
              <w:t>/10/2019</w:t>
            </w:r>
            <w:r w:rsidR="00E710CC">
              <w:rPr>
                <w:color w:val="auto"/>
              </w:rPr>
              <w:t xml:space="preserve"> al </w:t>
            </w:r>
            <w:r>
              <w:rPr>
                <w:color w:val="auto"/>
              </w:rPr>
              <w:t>11</w:t>
            </w:r>
            <w:r w:rsid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D34C4D" w14:textId="2FEEF115" w:rsidR="00D460EB" w:rsidRPr="00E710CC" w:rsidRDefault="00D460EB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Comité de Control de Cambios</w:t>
            </w:r>
          </w:p>
        </w:tc>
      </w:tr>
      <w:tr w:rsidR="00D460EB" w14:paraId="3FCB86E6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0652CE" w14:textId="568D153A" w:rsidR="00D460EB" w:rsidRPr="00E710CC" w:rsidRDefault="00D460EB" w:rsidP="00D460EB">
            <w:pPr>
              <w:ind w:left="0"/>
              <w:rPr>
                <w:color w:val="auto"/>
              </w:rPr>
            </w:pPr>
            <w:r w:rsidRPr="00E710CC">
              <w:rPr>
                <w:color w:val="auto"/>
              </w:rPr>
              <w:t>Mantenimiento y Control de la Gestión de la Configuración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390AF" w14:textId="30FF9BCA" w:rsidR="00D460EB" w:rsidRPr="00E710CC" w:rsidRDefault="00D460EB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710CC">
              <w:rPr>
                <w:color w:val="auto"/>
              </w:rPr>
              <w:t>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4F28057" w14:textId="68B81CC3" w:rsidR="00D460EB" w:rsidRPr="00E710C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D460EB" w:rsidRPr="00E710CC">
              <w:rPr>
                <w:color w:val="auto"/>
              </w:rPr>
              <w:t xml:space="preserve">/10/2019 al </w:t>
            </w:r>
            <w:r>
              <w:rPr>
                <w:color w:val="auto"/>
              </w:rPr>
              <w:t>29</w:t>
            </w:r>
            <w:r w:rsidR="00D460EB" w:rsidRP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323943" w14:textId="308F0B38" w:rsidR="00D460EB" w:rsidRPr="00E710CC" w:rsidRDefault="00D460EB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D460EB" w14:paraId="5BA8590A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3A17991" w14:textId="56922068" w:rsidR="00D460EB" w:rsidRPr="00E710CC" w:rsidRDefault="00925F91">
            <w:pPr>
              <w:rPr>
                <w:color w:val="auto"/>
              </w:rPr>
            </w:pPr>
            <w:r w:rsidRPr="00E710CC">
              <w:rPr>
                <w:color w:val="auto"/>
              </w:rPr>
              <w:t xml:space="preserve">Elaborar </w:t>
            </w:r>
            <w:r w:rsidR="00E710CC" w:rsidRPr="00E710CC">
              <w:rPr>
                <w:color w:val="auto"/>
              </w:rPr>
              <w:t>definición de Líneas Base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C1A64A" w14:textId="2E31F43B" w:rsidR="00D460EB" w:rsidRPr="00E710CC" w:rsidRDefault="00E710C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152CF7" w14:textId="3E2C8CB6" w:rsidR="00D460EB" w:rsidRPr="00E710C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25</w:t>
            </w:r>
            <w:r w:rsidR="00E710CC">
              <w:rPr>
                <w:color w:val="auto"/>
              </w:rPr>
              <w:t xml:space="preserve">/10/2019 al </w:t>
            </w:r>
            <w:r>
              <w:rPr>
                <w:color w:val="auto"/>
              </w:rPr>
              <w:t>26</w:t>
            </w:r>
            <w:r w:rsid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B6ACF87" w14:textId="6D6C7AD1" w:rsidR="00D460EB" w:rsidRPr="00E710CC" w:rsidRDefault="00E710CC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Gestor de la Configuración</w:t>
            </w:r>
          </w:p>
        </w:tc>
      </w:tr>
      <w:tr w:rsidR="00D460EB" w14:paraId="2C83BA52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AD86DB2" w14:textId="3D5F9B7E" w:rsidR="00D460EB" w:rsidRPr="00E710CC" w:rsidRDefault="00E710CC">
            <w:pPr>
              <w:rPr>
                <w:color w:val="auto"/>
              </w:rPr>
            </w:pPr>
            <w:r>
              <w:rPr>
                <w:color w:val="auto"/>
              </w:rPr>
              <w:t>Elaborar la definición del formato de solicitud de cambio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BF53A8E" w14:textId="51DDF9C2" w:rsidR="00D460EB" w:rsidRPr="00E710CC" w:rsidRDefault="00E710C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D41AD9" w14:textId="15D73620" w:rsidR="00D460EB" w:rsidRPr="00E710CC" w:rsidRDefault="00E710C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3B6AAC">
              <w:rPr>
                <w:color w:val="auto"/>
              </w:rPr>
              <w:t>7</w:t>
            </w:r>
            <w:r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916D8B0" w14:textId="07AF17E5" w:rsidR="00D460EB" w:rsidRPr="00E710CC" w:rsidRDefault="00E710CC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Comité de Control de Cambios</w:t>
            </w:r>
          </w:p>
        </w:tc>
      </w:tr>
      <w:tr w:rsidR="00D460EB" w14:paraId="3F374A4C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2B0A872" w14:textId="7BAD0481" w:rsidR="00D460EB" w:rsidRPr="00E710CC" w:rsidRDefault="00E710CC">
            <w:pPr>
              <w:rPr>
                <w:color w:val="auto"/>
              </w:rPr>
            </w:pPr>
            <w:r>
              <w:rPr>
                <w:color w:val="auto"/>
              </w:rPr>
              <w:t>Elaborar Plan de Gestión de Cambios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3AE724" w14:textId="3B949075" w:rsidR="00D460EB" w:rsidRPr="00E710CC" w:rsidRDefault="00E710C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C25197" w14:textId="60D2B506" w:rsidR="00D460EB" w:rsidRPr="00E710C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28</w:t>
            </w:r>
            <w:r w:rsidR="00E710CC">
              <w:rPr>
                <w:color w:val="auto"/>
              </w:rPr>
              <w:t>/10/2019 al 2</w:t>
            </w:r>
            <w:r>
              <w:rPr>
                <w:color w:val="auto"/>
              </w:rPr>
              <w:t>9</w:t>
            </w:r>
            <w:r w:rsidR="00E710CC">
              <w:rPr>
                <w:color w:val="auto"/>
              </w:rPr>
              <w:t>/10/2019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DC0F9AE" w14:textId="2C7D9397" w:rsidR="00D460EB" w:rsidRPr="00E710CC" w:rsidRDefault="00E710CC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Comité de Control de Cambios</w:t>
            </w:r>
          </w:p>
        </w:tc>
      </w:tr>
      <w:tr w:rsidR="00E710CC" w14:paraId="1E1180BC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405D14D" w14:textId="7D0BBF96" w:rsidR="00E710CC" w:rsidRPr="003B6AAC" w:rsidRDefault="00E710CC" w:rsidP="00E710CC">
            <w:pPr>
              <w:ind w:left="0"/>
              <w:rPr>
                <w:color w:val="auto"/>
              </w:rPr>
            </w:pPr>
            <w:r w:rsidRPr="003B6AAC">
              <w:rPr>
                <w:color w:val="auto"/>
              </w:rPr>
              <w:t>Informe de Estado de la Configuración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3B1C0F" w14:textId="7F4FE830" w:rsidR="00E710CC" w:rsidRPr="003B6AAC" w:rsidRDefault="00E710C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 xml:space="preserve">4 </w:t>
            </w:r>
            <w:r w:rsidR="003B6AAC">
              <w:rPr>
                <w:color w:val="auto"/>
              </w:rPr>
              <w:t>día</w:t>
            </w:r>
            <w:r w:rsidRPr="003B6AAC">
              <w:rPr>
                <w:color w:val="auto"/>
              </w:rPr>
              <w:t>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B06847" w14:textId="2B7160B3" w:rsidR="00E710CC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1</w:t>
            </w:r>
            <w:r w:rsidR="00E710CC" w:rsidRPr="003B6AAC">
              <w:rPr>
                <w:color w:val="auto"/>
              </w:rPr>
              <w:t xml:space="preserve">1/11/2019 al </w:t>
            </w:r>
            <w:r w:rsidRPr="003B6AAC">
              <w:rPr>
                <w:color w:val="auto"/>
              </w:rPr>
              <w:t>1</w:t>
            </w:r>
            <w:r w:rsidR="00083794" w:rsidRPr="003B6AAC">
              <w:rPr>
                <w:color w:val="auto"/>
              </w:rPr>
              <w:t>4</w:t>
            </w:r>
            <w:r w:rsidR="00E710CC" w:rsidRPr="003B6AAC">
              <w:rPr>
                <w:color w:val="auto"/>
              </w:rPr>
              <w:t>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9D5D4F" w14:textId="77777777" w:rsidR="00E710CC" w:rsidRPr="003B6AAC" w:rsidRDefault="00E710CC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710CC" w14:paraId="504C2211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EFE8DB" w14:textId="3F4D9C5D" w:rsidR="00E710CC" w:rsidRPr="003B6AAC" w:rsidRDefault="00E710CC" w:rsidP="00083794">
            <w:pPr>
              <w:ind w:left="164"/>
              <w:rPr>
                <w:color w:val="auto"/>
              </w:rPr>
            </w:pPr>
            <w:r w:rsidRPr="003B6AAC">
              <w:rPr>
                <w:color w:val="auto"/>
              </w:rPr>
              <w:lastRenderedPageBreak/>
              <w:t xml:space="preserve">Elaborar la Definición de </w:t>
            </w:r>
            <w:r w:rsidR="00083794" w:rsidRPr="003B6AAC">
              <w:rPr>
                <w:color w:val="auto"/>
              </w:rPr>
              <w:t xml:space="preserve">  </w:t>
            </w:r>
            <w:r w:rsidRPr="003B6AAC">
              <w:rPr>
                <w:color w:val="auto"/>
              </w:rPr>
              <w:t>reportes para el Estado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2C4F56C" w14:textId="4AEF6084" w:rsidR="00E710CC" w:rsidRPr="003B6AAC" w:rsidRDefault="00E710C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907FE3D" w14:textId="7971DE2A" w:rsidR="00E710CC" w:rsidRPr="003B6AA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1</w:t>
            </w:r>
            <w:r w:rsidR="00083794" w:rsidRPr="003B6AAC">
              <w:rPr>
                <w:color w:val="auto"/>
              </w:rPr>
              <w:t xml:space="preserve">1/11/2019 al </w:t>
            </w:r>
            <w:r w:rsidRPr="003B6AAC">
              <w:rPr>
                <w:color w:val="auto"/>
              </w:rPr>
              <w:t>1</w:t>
            </w:r>
            <w:r w:rsidR="00083794" w:rsidRPr="003B6AAC">
              <w:rPr>
                <w:color w:val="auto"/>
              </w:rPr>
              <w:t>2/11/2019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2B12102" w14:textId="6BC80442" w:rsidR="00E710CC" w:rsidRPr="003B6AAC" w:rsidRDefault="00083794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Gestor de la Configuración</w:t>
            </w:r>
          </w:p>
        </w:tc>
      </w:tr>
      <w:tr w:rsidR="00083794" w14:paraId="5FBBD948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ACAA12" w14:textId="4BD62912" w:rsidR="00083794" w:rsidRPr="003B6AAC" w:rsidRDefault="00083794" w:rsidP="00083794">
            <w:pPr>
              <w:ind w:left="164"/>
              <w:rPr>
                <w:color w:val="auto"/>
              </w:rPr>
            </w:pPr>
            <w:r w:rsidRPr="003B6AAC">
              <w:rPr>
                <w:color w:val="auto"/>
              </w:rPr>
              <w:t>Mantener y actualizar el estado de los elementos de la configuración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6055379" w14:textId="736CB3BC" w:rsidR="00083794" w:rsidRPr="003B6AAC" w:rsidRDefault="00083794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560281D" w14:textId="41107F8D" w:rsidR="00083794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1</w:t>
            </w:r>
            <w:r w:rsidR="00083794" w:rsidRPr="003B6AAC">
              <w:rPr>
                <w:color w:val="auto"/>
              </w:rPr>
              <w:t xml:space="preserve">3/11/2019 al </w:t>
            </w:r>
            <w:r w:rsidRPr="003B6AAC">
              <w:rPr>
                <w:color w:val="auto"/>
              </w:rPr>
              <w:t>1</w:t>
            </w:r>
            <w:r w:rsidR="00083794" w:rsidRPr="003B6AAC">
              <w:rPr>
                <w:color w:val="auto"/>
              </w:rPr>
              <w:t>4/11/2019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4EFD499" w14:textId="78E6DF99" w:rsidR="00083794" w:rsidRPr="003B6AAC" w:rsidRDefault="00083794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Gestor de la Configuración</w:t>
            </w:r>
          </w:p>
        </w:tc>
      </w:tr>
      <w:tr w:rsidR="00083794" w14:paraId="6BA4B63A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46519C" w14:textId="43317D41" w:rsidR="00083794" w:rsidRPr="003B6AAC" w:rsidRDefault="00083794" w:rsidP="00083794">
            <w:pPr>
              <w:ind w:left="0"/>
              <w:rPr>
                <w:color w:val="auto"/>
              </w:rPr>
            </w:pPr>
            <w:r w:rsidRPr="003B6AAC">
              <w:rPr>
                <w:color w:val="auto"/>
              </w:rPr>
              <w:t>Verificación y Auditoría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B588DE" w14:textId="3270D2D6" w:rsidR="00083794" w:rsidRPr="003B6AAC" w:rsidRDefault="00083794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507328" w14:textId="2913883D" w:rsidR="00083794" w:rsidRPr="003B6AA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2</w:t>
            </w:r>
            <w:r w:rsidR="00083794" w:rsidRPr="003B6AAC">
              <w:rPr>
                <w:color w:val="auto"/>
              </w:rPr>
              <w:t xml:space="preserve">1/11/2019 al </w:t>
            </w:r>
            <w:r w:rsidRPr="003B6AAC">
              <w:rPr>
                <w:color w:val="auto"/>
              </w:rPr>
              <w:t>2</w:t>
            </w:r>
            <w:r w:rsidR="00083794" w:rsidRPr="003B6AAC">
              <w:rPr>
                <w:color w:val="auto"/>
              </w:rPr>
              <w:t>5/11/2019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F5E9C72" w14:textId="77777777" w:rsidR="00083794" w:rsidRPr="003B6AAC" w:rsidRDefault="00083794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83794" w14:paraId="1B50ACF7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8B5772" w14:textId="73B40671" w:rsidR="00083794" w:rsidRPr="003B6AAC" w:rsidRDefault="00083794">
            <w:pPr>
              <w:rPr>
                <w:color w:val="auto"/>
              </w:rPr>
            </w:pPr>
            <w:r w:rsidRPr="003B6AAC">
              <w:rPr>
                <w:color w:val="auto"/>
              </w:rPr>
              <w:t>Elaborar informe de auditoría de Gestión de la Configuración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9A6B737" w14:textId="4045695A" w:rsidR="00083794" w:rsidRPr="003B6AAC" w:rsidRDefault="00083794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BCF7AB1" w14:textId="10511F0F" w:rsidR="00083794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2</w:t>
            </w:r>
            <w:r w:rsidR="00083794" w:rsidRPr="003B6AAC">
              <w:rPr>
                <w:color w:val="auto"/>
              </w:rPr>
              <w:t xml:space="preserve">1/11/2019 al </w:t>
            </w:r>
            <w:r w:rsidRPr="003B6AAC">
              <w:rPr>
                <w:color w:val="auto"/>
              </w:rPr>
              <w:t>2</w:t>
            </w:r>
            <w:r w:rsidR="00083794" w:rsidRPr="003B6AAC">
              <w:rPr>
                <w:color w:val="auto"/>
              </w:rPr>
              <w:t>5/11/2019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1A2BD9B" w14:textId="69801831" w:rsidR="00083794" w:rsidRPr="003B6AAC" w:rsidRDefault="00083794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Auditor</w:t>
            </w:r>
          </w:p>
        </w:tc>
      </w:tr>
      <w:tr w:rsidR="00083794" w14:paraId="130010F8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59C3DC2" w14:textId="6FEF0520" w:rsidR="00083794" w:rsidRPr="003B6AAC" w:rsidRDefault="00083794" w:rsidP="00083794">
            <w:pPr>
              <w:ind w:left="0"/>
              <w:rPr>
                <w:color w:val="auto"/>
              </w:rPr>
            </w:pPr>
            <w:r w:rsidRPr="003B6AAC">
              <w:rPr>
                <w:color w:val="auto"/>
              </w:rPr>
              <w:t>Gestión de Versiones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5FA049B" w14:textId="7456FB7F" w:rsidR="00083794" w:rsidRPr="003B6AAC" w:rsidRDefault="00083794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5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38F92F0" w14:textId="54ABAA7D" w:rsidR="00083794" w:rsidRPr="003B6AA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30</w:t>
            </w:r>
            <w:r w:rsidR="00083794" w:rsidRPr="003B6AAC">
              <w:rPr>
                <w:color w:val="auto"/>
              </w:rPr>
              <w:t>/</w:t>
            </w:r>
            <w:r w:rsidRPr="003B6AAC">
              <w:rPr>
                <w:color w:val="auto"/>
              </w:rPr>
              <w:t>11</w:t>
            </w:r>
            <w:r w:rsidR="00083794" w:rsidRPr="003B6AAC">
              <w:rPr>
                <w:color w:val="auto"/>
              </w:rPr>
              <w:t xml:space="preserve">/2019 al </w:t>
            </w:r>
            <w:r w:rsidRPr="003B6AAC">
              <w:rPr>
                <w:color w:val="auto"/>
              </w:rPr>
              <w:t>04</w:t>
            </w:r>
            <w:r w:rsidR="00083794" w:rsidRPr="003B6AAC">
              <w:rPr>
                <w:color w:val="auto"/>
              </w:rPr>
              <w:t>/</w:t>
            </w:r>
            <w:r w:rsidRPr="003B6AAC">
              <w:rPr>
                <w:color w:val="auto"/>
              </w:rPr>
              <w:t>12</w:t>
            </w:r>
            <w:r w:rsidR="00083794" w:rsidRPr="003B6AAC">
              <w:rPr>
                <w:color w:val="auto"/>
              </w:rPr>
              <w:t>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604D8DA" w14:textId="77777777" w:rsidR="00083794" w:rsidRPr="003B6AAC" w:rsidRDefault="00083794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83794" w14:paraId="46EBD882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C2D856C" w14:textId="66DE561F" w:rsidR="00083794" w:rsidRPr="003B6AAC" w:rsidRDefault="003B6AAC" w:rsidP="003B6AAC">
            <w:pPr>
              <w:ind w:left="164"/>
              <w:rPr>
                <w:color w:val="auto"/>
              </w:rPr>
            </w:pPr>
            <w:r w:rsidRPr="003B6AAC">
              <w:rPr>
                <w:color w:val="auto"/>
              </w:rPr>
              <w:t>Elaborar la Configuración del Paquete de Liberación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646F0D" w14:textId="1C508922" w:rsidR="00083794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1 día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D053871" w14:textId="3FB99B1B" w:rsidR="00083794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30/11/2019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52FE1F" w14:textId="77777777" w:rsidR="00083794" w:rsidRPr="003B6AAC" w:rsidRDefault="00083794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83794" w14:paraId="3560110A" w14:textId="77777777" w:rsidTr="003B6A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F0E94F" w14:textId="659A7BCC" w:rsidR="00083794" w:rsidRPr="003B6AAC" w:rsidRDefault="003B6AAC" w:rsidP="003B6AAC">
            <w:pPr>
              <w:ind w:left="164"/>
              <w:rPr>
                <w:color w:val="auto"/>
              </w:rPr>
            </w:pPr>
            <w:r w:rsidRPr="003B6AAC">
              <w:rPr>
                <w:color w:val="auto"/>
              </w:rPr>
              <w:t>Mantener la librería actualizada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336739" w14:textId="5C31A9E7" w:rsidR="00083794" w:rsidRPr="003B6AA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10BC25D" w14:textId="155F5B65" w:rsidR="00083794" w:rsidRPr="003B6AAC" w:rsidRDefault="003B6AAC" w:rsidP="00D4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01/12/2019 al 02/12/2019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B2C164C" w14:textId="03045C62" w:rsidR="00083794" w:rsidRPr="003B6AAC" w:rsidRDefault="003B6AAC" w:rsidP="00D460EB">
            <w:pPr>
              <w:tabs>
                <w:tab w:val="left" w:pos="1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Bibliotecario</w:t>
            </w:r>
          </w:p>
        </w:tc>
      </w:tr>
      <w:tr w:rsidR="00083794" w14:paraId="4B3DF285" w14:textId="77777777" w:rsidTr="003B6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3BB01FB" w14:textId="1DBDB952" w:rsidR="00083794" w:rsidRPr="003B6AAC" w:rsidRDefault="003B6AAC" w:rsidP="003B6AAC">
            <w:pPr>
              <w:ind w:left="164"/>
              <w:rPr>
                <w:color w:val="auto"/>
              </w:rPr>
            </w:pPr>
            <w:r w:rsidRPr="003B6AAC">
              <w:rPr>
                <w:color w:val="auto"/>
              </w:rPr>
              <w:t>Elaborar el Documento de Liberación</w:t>
            </w:r>
          </w:p>
        </w:tc>
        <w:tc>
          <w:tcPr>
            <w:tcW w:w="115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847C93D" w14:textId="0A555B87" w:rsidR="00083794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2 días</w:t>
            </w:r>
          </w:p>
        </w:tc>
        <w:tc>
          <w:tcPr>
            <w:tcW w:w="28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4FFCE79" w14:textId="00789239" w:rsidR="00083794" w:rsidRPr="003B6AAC" w:rsidRDefault="003B6AAC" w:rsidP="00D4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03/11/2019 al 04/11/2019</w:t>
            </w:r>
          </w:p>
        </w:tc>
        <w:tc>
          <w:tcPr>
            <w:tcW w:w="3698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4A0E355" w14:textId="3E932AB0" w:rsidR="00083794" w:rsidRPr="003B6AAC" w:rsidRDefault="003B6AAC" w:rsidP="00D460EB">
            <w:pPr>
              <w:tabs>
                <w:tab w:val="left" w:pos="1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B6AAC">
              <w:rPr>
                <w:color w:val="auto"/>
              </w:rPr>
              <w:t>Bibliotecario</w:t>
            </w:r>
          </w:p>
        </w:tc>
      </w:tr>
    </w:tbl>
    <w:p w14:paraId="5A23807E" w14:textId="5DB3A49A" w:rsidR="00E47AC5" w:rsidRDefault="00D460EB" w:rsidP="003B6AAC">
      <w:r>
        <w:br/>
      </w:r>
    </w:p>
    <w:sectPr w:rsidR="00E47AC5" w:rsidSect="00D460EB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B2D"/>
    <w:multiLevelType w:val="multilevel"/>
    <w:tmpl w:val="9CFE6898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</w:abstractNum>
  <w:abstractNum w:abstractNumId="1" w15:restartNumberingAfterBreak="0">
    <w:nsid w:val="0C2221E4"/>
    <w:multiLevelType w:val="multilevel"/>
    <w:tmpl w:val="B87CF672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</w:abstractNum>
  <w:abstractNum w:abstractNumId="2" w15:restartNumberingAfterBreak="0">
    <w:nsid w:val="6CFB21D1"/>
    <w:multiLevelType w:val="multilevel"/>
    <w:tmpl w:val="2F6C9842"/>
    <w:lvl w:ilvl="0">
      <w:start w:val="1"/>
      <w:numFmt w:val="decimal"/>
      <w:lvlText w:val="%1."/>
      <w:lvlJc w:val="left"/>
      <w:pPr>
        <w:ind w:left="0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ind w:left="1224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0"/>
      </w:pPr>
      <w:rPr>
        <w:rFonts w:ascii="Verdana" w:eastAsia="Arial" w:hAnsi="Verdana" w:cs="Arial"/>
        <w:b/>
        <w:position w:val="0"/>
        <w:sz w:val="20"/>
        <w:vertAlign w:val="baseline"/>
      </w:rPr>
    </w:lvl>
  </w:abstractNum>
  <w:abstractNum w:abstractNumId="3" w15:restartNumberingAfterBreak="0">
    <w:nsid w:val="796858C8"/>
    <w:multiLevelType w:val="multilevel"/>
    <w:tmpl w:val="62329CD0"/>
    <w:lvl w:ilvl="0">
      <w:start w:val="1"/>
      <w:numFmt w:val="bullet"/>
      <w:lvlText w:val=""/>
      <w:lvlJc w:val="left"/>
      <w:pPr>
        <w:ind w:left="144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1">
      <w:start w:val="1"/>
      <w:numFmt w:val="bullet"/>
      <w:lvlText w:val=""/>
      <w:lvlJc w:val="left"/>
      <w:pPr>
        <w:ind w:left="216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  <w:lvl w:ilvl="3">
      <w:start w:val="1"/>
      <w:numFmt w:val="bullet"/>
      <w:lvlText w:val=""/>
      <w:lvlJc w:val="left"/>
      <w:pPr>
        <w:ind w:left="360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4">
      <w:start w:val="1"/>
      <w:numFmt w:val="bullet"/>
      <w:lvlText w:val=""/>
      <w:lvlJc w:val="left"/>
      <w:pPr>
        <w:ind w:left="432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  <w:lvl w:ilvl="6">
      <w:start w:val="1"/>
      <w:numFmt w:val="bullet"/>
      <w:lvlText w:val=""/>
      <w:lvlJc w:val="left"/>
      <w:pPr>
        <w:ind w:left="5760" w:firstLine="0"/>
      </w:pPr>
      <w:rPr>
        <w:rFonts w:ascii="Wingdings" w:hAnsi="Wingdings" w:cs="Wingdings" w:hint="default"/>
        <w:b/>
        <w:strike w:val="0"/>
        <w:dstrike w:val="0"/>
        <w:u w:val="none"/>
        <w:effect w:val="none"/>
      </w:rPr>
    </w:lvl>
    <w:lvl w:ilvl="7">
      <w:start w:val="1"/>
      <w:numFmt w:val="bullet"/>
      <w:lvlText w:val=""/>
      <w:lvlJc w:val="left"/>
      <w:pPr>
        <w:ind w:left="6480" w:firstLine="0"/>
      </w:pPr>
      <w:rPr>
        <w:rFonts w:ascii="Wingdings 2" w:hAnsi="Wingdings 2" w:cs="Wingdings 2" w:hint="default"/>
        <w:b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0"/>
      </w:pPr>
      <w:rPr>
        <w:rFonts w:ascii="OpenSymbol" w:hAnsi="OpenSymbol" w:cs="OpenSymbol" w:hint="default"/>
        <w:b/>
        <w:strike w:val="0"/>
        <w:dstrike w:val="0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FF"/>
    <w:rsid w:val="00083794"/>
    <w:rsid w:val="003B1AFF"/>
    <w:rsid w:val="003B6AAC"/>
    <w:rsid w:val="00925F91"/>
    <w:rsid w:val="009F07B4"/>
    <w:rsid w:val="00AC5D5D"/>
    <w:rsid w:val="00CF5CB4"/>
    <w:rsid w:val="00D460EB"/>
    <w:rsid w:val="00DF3668"/>
    <w:rsid w:val="00E47AC5"/>
    <w:rsid w:val="00E50EDE"/>
    <w:rsid w:val="00E7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9A799"/>
  <w15:chartTrackingRefBased/>
  <w15:docId w15:val="{C5EA6BFC-0326-4D7F-8CC6-2CEB7B41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ind w:left="113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F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D460EB"/>
    <w:rPr>
      <w:rFonts w:ascii="Times New Roman" w:eastAsia="Times New Roman" w:hAnsi="Times New Roman" w:cs="Times New Roman"/>
      <w:color w:val="000000"/>
      <w:sz w:val="20"/>
      <w:szCs w:val="20"/>
      <w:lang w:eastAsia="es-P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D460EB"/>
    <w:rPr>
      <w:color w:val="2E74B5" w:themeColor="accent5" w:themeShade="BF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Giovanni Rodas Pacco</dc:creator>
  <cp:keywords/>
  <dc:description/>
  <cp:lastModifiedBy>Italo Giovanni Rodas Pacco</cp:lastModifiedBy>
  <cp:revision>2</cp:revision>
  <dcterms:created xsi:type="dcterms:W3CDTF">2019-10-06T20:10:00Z</dcterms:created>
  <dcterms:modified xsi:type="dcterms:W3CDTF">2019-10-17T22:50:00Z</dcterms:modified>
</cp:coreProperties>
</file>