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093E" w:rsidTr="003B093E">
        <w:tc>
          <w:tcPr>
            <w:tcW w:w="1870" w:type="dxa"/>
          </w:tcPr>
          <w:p w:rsidR="003B093E" w:rsidRDefault="003B093E">
            <w:r>
              <w:t>Electron Donor</w:t>
            </w:r>
            <w:bookmarkStart w:id="0" w:name="_GoBack"/>
            <w:bookmarkEnd w:id="0"/>
          </w:p>
        </w:tc>
        <w:tc>
          <w:tcPr>
            <w:tcW w:w="1870" w:type="dxa"/>
          </w:tcPr>
          <w:p w:rsidR="003B093E" w:rsidRDefault="003B093E">
            <w:r>
              <w:t>Inhibitor</w:t>
            </w:r>
          </w:p>
        </w:tc>
        <w:tc>
          <w:tcPr>
            <w:tcW w:w="1870" w:type="dxa"/>
          </w:tcPr>
          <w:p w:rsidR="003B093E" w:rsidRDefault="003B093E">
            <w:r>
              <w:t>Concentration</w:t>
            </w:r>
          </w:p>
        </w:tc>
        <w:tc>
          <w:tcPr>
            <w:tcW w:w="1870" w:type="dxa"/>
          </w:tcPr>
          <w:p w:rsidR="003B093E" w:rsidRDefault="003B093E">
            <w:r>
              <w:t>Percent Block</w:t>
            </w:r>
          </w:p>
        </w:tc>
        <w:tc>
          <w:tcPr>
            <w:tcW w:w="1870" w:type="dxa"/>
          </w:tcPr>
          <w:p w:rsidR="003B093E" w:rsidRDefault="003B093E" w:rsidP="003B09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StdDev</w:t>
            </w:r>
          </w:p>
        </w:tc>
      </w:tr>
      <w:tr w:rsidR="003B093E" w:rsidTr="003B093E">
        <w:tc>
          <w:tcPr>
            <w:tcW w:w="1870" w:type="dxa"/>
          </w:tcPr>
          <w:p w:rsidR="003B093E" w:rsidRDefault="003B093E">
            <w:r>
              <w:t>Succinate</w:t>
            </w:r>
          </w:p>
        </w:tc>
        <w:tc>
          <w:tcPr>
            <w:tcW w:w="1870" w:type="dxa"/>
          </w:tcPr>
          <w:p w:rsidR="003B093E" w:rsidRDefault="003B093E">
            <w:r>
              <w:t>Malonate</w:t>
            </w:r>
          </w:p>
        </w:tc>
        <w:tc>
          <w:tcPr>
            <w:tcW w:w="1870" w:type="dxa"/>
          </w:tcPr>
          <w:p w:rsidR="003B093E" w:rsidRDefault="003B093E"/>
        </w:tc>
        <w:tc>
          <w:tcPr>
            <w:tcW w:w="1870" w:type="dxa"/>
          </w:tcPr>
          <w:p w:rsidR="003B093E" w:rsidRDefault="003B093E">
            <w:r>
              <w:t>101%</w:t>
            </w:r>
          </w:p>
        </w:tc>
        <w:tc>
          <w:tcPr>
            <w:tcW w:w="1870" w:type="dxa"/>
          </w:tcPr>
          <w:p w:rsidR="003B093E" w:rsidRPr="003B093E" w:rsidRDefault="003B09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3.399842</w:t>
            </w:r>
          </w:p>
        </w:tc>
      </w:tr>
      <w:tr w:rsidR="003B093E" w:rsidTr="003B093E">
        <w:tc>
          <w:tcPr>
            <w:tcW w:w="1870" w:type="dxa"/>
          </w:tcPr>
          <w:p w:rsidR="003B093E" w:rsidRPr="003B093E" w:rsidRDefault="003B093E">
            <w:r>
              <w:t>Succinate</w:t>
            </w:r>
          </w:p>
        </w:tc>
        <w:tc>
          <w:tcPr>
            <w:tcW w:w="1870" w:type="dxa"/>
          </w:tcPr>
          <w:p w:rsidR="003B093E" w:rsidRPr="003B093E" w:rsidRDefault="003B093E">
            <w:r>
              <w:t>Water</w:t>
            </w:r>
          </w:p>
        </w:tc>
        <w:tc>
          <w:tcPr>
            <w:tcW w:w="1870" w:type="dxa"/>
          </w:tcPr>
          <w:p w:rsidR="003B093E" w:rsidRDefault="003B093E"/>
        </w:tc>
        <w:tc>
          <w:tcPr>
            <w:tcW w:w="1870" w:type="dxa"/>
          </w:tcPr>
          <w:p w:rsidR="003B093E" w:rsidRDefault="003B093E">
            <w:r>
              <w:t>17%</w:t>
            </w:r>
          </w:p>
        </w:tc>
        <w:tc>
          <w:tcPr>
            <w:tcW w:w="1870" w:type="dxa"/>
          </w:tcPr>
          <w:p w:rsidR="003B093E" w:rsidRPr="003B093E" w:rsidRDefault="003B09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9.410593</w:t>
            </w:r>
          </w:p>
        </w:tc>
      </w:tr>
      <w:tr w:rsidR="003B093E" w:rsidTr="003B093E">
        <w:tc>
          <w:tcPr>
            <w:tcW w:w="1870" w:type="dxa"/>
          </w:tcPr>
          <w:p w:rsidR="003B093E" w:rsidRDefault="003B093E">
            <w:r>
              <w:t>Succinate</w:t>
            </w:r>
          </w:p>
        </w:tc>
        <w:tc>
          <w:tcPr>
            <w:tcW w:w="1870" w:type="dxa"/>
          </w:tcPr>
          <w:p w:rsidR="003B093E" w:rsidRDefault="003B093E">
            <w:r>
              <w:t>Chlorpromazine</w:t>
            </w:r>
          </w:p>
        </w:tc>
        <w:tc>
          <w:tcPr>
            <w:tcW w:w="1870" w:type="dxa"/>
          </w:tcPr>
          <w:p w:rsidR="003B093E" w:rsidRDefault="003B093E">
            <w:r>
              <w:t xml:space="preserve">100μM </w:t>
            </w:r>
          </w:p>
        </w:tc>
        <w:tc>
          <w:tcPr>
            <w:tcW w:w="1870" w:type="dxa"/>
          </w:tcPr>
          <w:p w:rsidR="003B093E" w:rsidRDefault="003B093E">
            <w:r>
              <w:t>33%</w:t>
            </w:r>
          </w:p>
        </w:tc>
        <w:tc>
          <w:tcPr>
            <w:tcW w:w="1870" w:type="dxa"/>
          </w:tcPr>
          <w:p w:rsidR="003B093E" w:rsidRPr="003B093E" w:rsidRDefault="003B09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8.472465</w:t>
            </w:r>
          </w:p>
        </w:tc>
      </w:tr>
      <w:tr w:rsidR="003B093E" w:rsidTr="003B093E">
        <w:tc>
          <w:tcPr>
            <w:tcW w:w="1870" w:type="dxa"/>
          </w:tcPr>
          <w:p w:rsidR="003B093E" w:rsidRDefault="003B093E">
            <w:r>
              <w:t>NADH</w:t>
            </w:r>
          </w:p>
        </w:tc>
        <w:tc>
          <w:tcPr>
            <w:tcW w:w="1870" w:type="dxa"/>
          </w:tcPr>
          <w:p w:rsidR="003B093E" w:rsidRDefault="003B093E">
            <w:r>
              <w:t>Malonate</w:t>
            </w:r>
          </w:p>
        </w:tc>
        <w:tc>
          <w:tcPr>
            <w:tcW w:w="1870" w:type="dxa"/>
          </w:tcPr>
          <w:p w:rsidR="003B093E" w:rsidRDefault="003B093E"/>
        </w:tc>
        <w:tc>
          <w:tcPr>
            <w:tcW w:w="1870" w:type="dxa"/>
          </w:tcPr>
          <w:p w:rsidR="003B093E" w:rsidRDefault="003B093E">
            <w:r>
              <w:t>19%</w:t>
            </w:r>
          </w:p>
        </w:tc>
        <w:tc>
          <w:tcPr>
            <w:tcW w:w="1870" w:type="dxa"/>
          </w:tcPr>
          <w:p w:rsidR="003B093E" w:rsidRPr="003B093E" w:rsidRDefault="003B09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0.350287</w:t>
            </w:r>
          </w:p>
        </w:tc>
      </w:tr>
      <w:tr w:rsidR="003B093E" w:rsidTr="003B093E">
        <w:tc>
          <w:tcPr>
            <w:tcW w:w="1870" w:type="dxa"/>
          </w:tcPr>
          <w:p w:rsidR="003B093E" w:rsidRDefault="003B093E">
            <w:r>
              <w:t>NADH</w:t>
            </w:r>
          </w:p>
        </w:tc>
        <w:tc>
          <w:tcPr>
            <w:tcW w:w="1870" w:type="dxa"/>
          </w:tcPr>
          <w:p w:rsidR="003B093E" w:rsidRDefault="003B093E">
            <w:r>
              <w:t>Chlorpromazine</w:t>
            </w:r>
          </w:p>
        </w:tc>
        <w:tc>
          <w:tcPr>
            <w:tcW w:w="1870" w:type="dxa"/>
          </w:tcPr>
          <w:p w:rsidR="003B093E" w:rsidRDefault="003B093E">
            <w:r>
              <w:t>100μM</w:t>
            </w:r>
          </w:p>
        </w:tc>
        <w:tc>
          <w:tcPr>
            <w:tcW w:w="1870" w:type="dxa"/>
          </w:tcPr>
          <w:p w:rsidR="003B093E" w:rsidRDefault="003B093E">
            <w:r>
              <w:t>104%</w:t>
            </w:r>
          </w:p>
        </w:tc>
        <w:tc>
          <w:tcPr>
            <w:tcW w:w="1870" w:type="dxa"/>
          </w:tcPr>
          <w:p w:rsidR="003B093E" w:rsidRPr="003B093E" w:rsidRDefault="003B09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3.939067</w:t>
            </w:r>
          </w:p>
        </w:tc>
      </w:tr>
      <w:tr w:rsidR="003B093E" w:rsidTr="003B093E">
        <w:tc>
          <w:tcPr>
            <w:tcW w:w="1870" w:type="dxa"/>
          </w:tcPr>
          <w:p w:rsidR="003B093E" w:rsidRDefault="003B093E">
            <w:r>
              <w:t>NADH</w:t>
            </w:r>
          </w:p>
        </w:tc>
        <w:tc>
          <w:tcPr>
            <w:tcW w:w="1870" w:type="dxa"/>
          </w:tcPr>
          <w:p w:rsidR="003B093E" w:rsidRDefault="003B093E">
            <w:r>
              <w:t>Chlorpromazine</w:t>
            </w:r>
          </w:p>
        </w:tc>
        <w:tc>
          <w:tcPr>
            <w:tcW w:w="1870" w:type="dxa"/>
          </w:tcPr>
          <w:p w:rsidR="003B093E" w:rsidRDefault="003B093E">
            <w:r>
              <w:t>50</w:t>
            </w:r>
            <w:r>
              <w:t>μM</w:t>
            </w:r>
          </w:p>
        </w:tc>
        <w:tc>
          <w:tcPr>
            <w:tcW w:w="1870" w:type="dxa"/>
          </w:tcPr>
          <w:p w:rsidR="003B093E" w:rsidRDefault="003B093E">
            <w:r>
              <w:t>86%</w:t>
            </w:r>
          </w:p>
        </w:tc>
        <w:tc>
          <w:tcPr>
            <w:tcW w:w="1870" w:type="dxa"/>
          </w:tcPr>
          <w:p w:rsidR="003B093E" w:rsidRPr="003B093E" w:rsidRDefault="003B09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5.692081</w:t>
            </w:r>
          </w:p>
        </w:tc>
      </w:tr>
      <w:tr w:rsidR="003B093E" w:rsidTr="003B093E">
        <w:tc>
          <w:tcPr>
            <w:tcW w:w="1870" w:type="dxa"/>
          </w:tcPr>
          <w:p w:rsidR="003B093E" w:rsidRDefault="003B093E">
            <w:r>
              <w:t>NADH</w:t>
            </w:r>
          </w:p>
        </w:tc>
        <w:tc>
          <w:tcPr>
            <w:tcW w:w="1870" w:type="dxa"/>
          </w:tcPr>
          <w:p w:rsidR="003B093E" w:rsidRDefault="003B093E">
            <w:r>
              <w:t>Chlorpromazine</w:t>
            </w:r>
          </w:p>
        </w:tc>
        <w:tc>
          <w:tcPr>
            <w:tcW w:w="1870" w:type="dxa"/>
          </w:tcPr>
          <w:p w:rsidR="003B093E" w:rsidRDefault="003B093E">
            <w:r>
              <w:t>1</w:t>
            </w:r>
            <w:r>
              <w:t>0μM</w:t>
            </w:r>
          </w:p>
        </w:tc>
        <w:tc>
          <w:tcPr>
            <w:tcW w:w="1870" w:type="dxa"/>
          </w:tcPr>
          <w:p w:rsidR="003B093E" w:rsidRDefault="003B093E">
            <w:r>
              <w:t>40%</w:t>
            </w:r>
          </w:p>
        </w:tc>
        <w:tc>
          <w:tcPr>
            <w:tcW w:w="1870" w:type="dxa"/>
          </w:tcPr>
          <w:p w:rsidR="003B093E" w:rsidRPr="003B093E" w:rsidRDefault="003B09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5.919222</w:t>
            </w:r>
          </w:p>
        </w:tc>
      </w:tr>
      <w:tr w:rsidR="003B093E" w:rsidTr="003B093E">
        <w:tc>
          <w:tcPr>
            <w:tcW w:w="1870" w:type="dxa"/>
          </w:tcPr>
          <w:p w:rsidR="003B093E" w:rsidRDefault="003B093E">
            <w:r>
              <w:t>NADH</w:t>
            </w:r>
          </w:p>
        </w:tc>
        <w:tc>
          <w:tcPr>
            <w:tcW w:w="1870" w:type="dxa"/>
          </w:tcPr>
          <w:p w:rsidR="003B093E" w:rsidRDefault="003B093E">
            <w:r>
              <w:t>T</w:t>
            </w:r>
            <w:r w:rsidRPr="003B093E">
              <w:t>rifluoperazine</w:t>
            </w:r>
          </w:p>
        </w:tc>
        <w:tc>
          <w:tcPr>
            <w:tcW w:w="1870" w:type="dxa"/>
          </w:tcPr>
          <w:p w:rsidR="003B093E" w:rsidRDefault="003B093E">
            <w:r>
              <w:t xml:space="preserve">100μM </w:t>
            </w:r>
          </w:p>
        </w:tc>
        <w:tc>
          <w:tcPr>
            <w:tcW w:w="1870" w:type="dxa"/>
          </w:tcPr>
          <w:p w:rsidR="003B093E" w:rsidRDefault="003B093E">
            <w:r>
              <w:t>104%</w:t>
            </w:r>
          </w:p>
        </w:tc>
        <w:tc>
          <w:tcPr>
            <w:tcW w:w="1870" w:type="dxa"/>
          </w:tcPr>
          <w:p w:rsidR="003B093E" w:rsidRPr="003B093E" w:rsidRDefault="003B09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6.481295</w:t>
            </w:r>
          </w:p>
        </w:tc>
      </w:tr>
      <w:tr w:rsidR="003B093E" w:rsidTr="003B093E">
        <w:tc>
          <w:tcPr>
            <w:tcW w:w="1870" w:type="dxa"/>
          </w:tcPr>
          <w:p w:rsidR="003B093E" w:rsidRDefault="003B093E">
            <w:r>
              <w:t>NADH</w:t>
            </w:r>
          </w:p>
        </w:tc>
        <w:tc>
          <w:tcPr>
            <w:tcW w:w="1870" w:type="dxa"/>
          </w:tcPr>
          <w:p w:rsidR="003B093E" w:rsidRDefault="003B093E">
            <w:r>
              <w:t>Antimycin</w:t>
            </w:r>
          </w:p>
        </w:tc>
        <w:tc>
          <w:tcPr>
            <w:tcW w:w="1870" w:type="dxa"/>
          </w:tcPr>
          <w:p w:rsidR="003B093E" w:rsidRDefault="003B093E"/>
        </w:tc>
        <w:tc>
          <w:tcPr>
            <w:tcW w:w="1870" w:type="dxa"/>
          </w:tcPr>
          <w:p w:rsidR="003B093E" w:rsidRDefault="003B093E">
            <w:r>
              <w:t>105%</w:t>
            </w:r>
          </w:p>
        </w:tc>
        <w:tc>
          <w:tcPr>
            <w:tcW w:w="1870" w:type="dxa"/>
          </w:tcPr>
          <w:p w:rsidR="003B093E" w:rsidRPr="003B093E" w:rsidRDefault="003B09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4.503537</w:t>
            </w:r>
          </w:p>
        </w:tc>
      </w:tr>
    </w:tbl>
    <w:p w:rsidR="00C56AC4" w:rsidRDefault="00C56AC4"/>
    <w:sectPr w:rsidR="00C5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3E"/>
    <w:rsid w:val="003B093E"/>
    <w:rsid w:val="00C5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C3D5"/>
  <w15:chartTrackingRefBased/>
  <w15:docId w15:val="{9CFF5DB3-7A8C-4D8D-96E7-DB006586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bgi_j3z4d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987C5D98-AC04-4EE5-ADAE-3E545A57FB91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 Gill</dc:creator>
  <cp:keywords/>
  <dc:description/>
  <cp:lastModifiedBy>Dib Gill</cp:lastModifiedBy>
  <cp:revision>1</cp:revision>
  <dcterms:created xsi:type="dcterms:W3CDTF">2017-11-10T03:13:00Z</dcterms:created>
  <dcterms:modified xsi:type="dcterms:W3CDTF">2017-11-10T03:21:00Z</dcterms:modified>
</cp:coreProperties>
</file>