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D1" w:rsidRDefault="000A1B54" w:rsidP="00DF7AD1">
      <w:proofErr w:type="spellStart"/>
      <w:r>
        <w:t>Deevya</w:t>
      </w:r>
      <w:proofErr w:type="spellEnd"/>
    </w:p>
    <w:p w:rsidR="00DF7AD1" w:rsidRDefault="00DF7AD1" w:rsidP="00DF7AD1">
      <w:r>
        <w:t xml:space="preserve">9873 Ignacio Corners Boston </w:t>
      </w:r>
    </w:p>
    <w:p w:rsidR="00DF7AD1" w:rsidRDefault="00DF7AD1" w:rsidP="00DF7AD1">
      <w:r>
        <w:t xml:space="preserve">MA </w:t>
      </w:r>
    </w:p>
    <w:p w:rsidR="00DF7AD1" w:rsidRDefault="00DF7AD1" w:rsidP="00DF7AD1">
      <w:r>
        <w:t xml:space="preserve">Phone +1 (555) 570 0033 </w:t>
      </w:r>
    </w:p>
    <w:p w:rsidR="00DF7AD1" w:rsidRDefault="00DF7AD1" w:rsidP="00DF7AD1">
      <w:pPr>
        <w:sectPr w:rsidR="00DF7AD1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DF7AD1" w:rsidRDefault="00DF7AD1" w:rsidP="00DF7AD1">
      <w:r>
        <w:t xml:space="preserve">Experience </w:t>
      </w:r>
    </w:p>
    <w:p w:rsidR="00DF7AD1" w:rsidRDefault="00DF7AD1" w:rsidP="00DF7AD1">
      <w:r>
        <w:t xml:space="preserve">Houston, TX </w:t>
      </w:r>
    </w:p>
    <w:p w:rsidR="00DF7AD1" w:rsidRDefault="000A1B54" w:rsidP="00DF7AD1">
      <w:r>
        <w:t>Java</w:t>
      </w:r>
      <w:r w:rsidR="00DF7AD1">
        <w:t xml:space="preserve"> Applications Developer </w:t>
      </w:r>
    </w:p>
    <w:p w:rsidR="00DF7AD1" w:rsidRDefault="00DF7AD1" w:rsidP="00DF7AD1">
      <w:pPr>
        <w:spacing w:after="283"/>
      </w:pPr>
      <w:r>
        <w:t xml:space="preserve">10/2015 – present 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Help set development standards in areas of best practices, code quality, test coverage, monitoring, logging, exception management, and others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bookmarkStart w:id="0" w:name="_GoBack"/>
      <w:bookmarkEnd w:id="0"/>
      <w:r>
        <w:t>Perform unit testing and system integration testing of the newly developed functionality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Create technical design recommendations for developing and integrating programs per written specifications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Conduct code reviews on components and applications to ensure adherence to the development standards and best practices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</w:pPr>
      <w:r>
        <w:t>Integrate various systems to improve efficiency</w:t>
      </w:r>
    </w:p>
    <w:p w:rsidR="00DF7AD1" w:rsidRDefault="00DF7AD1" w:rsidP="00DF7AD1">
      <w:pPr>
        <w:pStyle w:val="BodyText"/>
        <w:spacing w:after="0"/>
      </w:pPr>
      <w:r>
        <w:t xml:space="preserve">Los Angeles, CA </w:t>
      </w:r>
    </w:p>
    <w:p w:rsidR="00DF7AD1" w:rsidRDefault="000A1B54" w:rsidP="00DF7AD1">
      <w:pPr>
        <w:pStyle w:val="BodyText"/>
        <w:spacing w:after="0"/>
      </w:pPr>
      <w:r>
        <w:t>C</w:t>
      </w:r>
      <w:r w:rsidR="00DF7AD1">
        <w:t xml:space="preserve"> Application Developer </w:t>
      </w:r>
    </w:p>
    <w:p w:rsidR="00DF7AD1" w:rsidRDefault="00DF7AD1" w:rsidP="00DF7AD1">
      <w:pPr>
        <w:pStyle w:val="BodyText"/>
      </w:pPr>
      <w:r>
        <w:t xml:space="preserve">02/2013 – 08/2015 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Execute change management activities supporting production deployment to Developers, Quality Control Analysts, and Environment Management personnel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Knowledge of software development life cycle and agile development practices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Strong knowledge of Spring frameworks and leveraging distributed data caching frameworks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Provide guidance and oversight to development teams across Capital technology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Working with production support teams to ensure smooth transition of software developed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Develop code for intermediate to complex modules, following documentation and development standards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</w:pPr>
      <w:r>
        <w:t>Work with the development team to facilitate the Build effort and to ensure successful end-to-End integration / testing</w:t>
      </w:r>
    </w:p>
    <w:p w:rsidR="00DF7AD1" w:rsidRDefault="00DF7AD1" w:rsidP="00DF7AD1">
      <w:pPr>
        <w:pStyle w:val="BodyText"/>
        <w:spacing w:after="0"/>
      </w:pPr>
      <w:r>
        <w:t xml:space="preserve">Chicago, IL </w:t>
      </w:r>
    </w:p>
    <w:p w:rsidR="00DF7AD1" w:rsidRDefault="00DF7AD1" w:rsidP="00DF7AD1">
      <w:pPr>
        <w:pStyle w:val="BodyText"/>
        <w:spacing w:after="0"/>
      </w:pPr>
      <w:r>
        <w:t xml:space="preserve">Python </w:t>
      </w:r>
    </w:p>
    <w:p w:rsidR="00DF7AD1" w:rsidRDefault="00DF7AD1" w:rsidP="00DF7AD1">
      <w:pPr>
        <w:pStyle w:val="BodyText"/>
      </w:pPr>
      <w:r>
        <w:t xml:space="preserve">12/2005 – 09/2012 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Work with production support teams to ensure smooth transition of software developed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Work in an environment which encourages and promotes personal development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Provide design recommendations, developing and integrating programs per high level specifications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Liaise with other teams and providers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Be an active part of a larger internal open source community of developers at Hearst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Developing a world-class, machine learning-driven recommendation and personalization system to match our users with jobs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</w:pPr>
      <w:r>
        <w:lastRenderedPageBreak/>
        <w:t>Understand the project scope, identify activities/ tasks, task level estimates, schedule, dependencies, risks and provide inputs to Module Lead for review</w:t>
      </w:r>
    </w:p>
    <w:p w:rsidR="00DF7AD1" w:rsidRDefault="00DF7AD1" w:rsidP="00DF7AD1">
      <w:pPr>
        <w:pStyle w:val="BodyText"/>
        <w:spacing w:after="0"/>
      </w:pPr>
      <w:r>
        <w:t xml:space="preserve">Education </w:t>
      </w:r>
    </w:p>
    <w:p w:rsidR="00DF7AD1" w:rsidRDefault="00DF7AD1" w:rsidP="00DF7AD1">
      <w:pPr>
        <w:pStyle w:val="BodyText"/>
        <w:spacing w:after="0"/>
      </w:pPr>
      <w:r>
        <w:t xml:space="preserve">Bachelor’s Degree in Computer Science </w:t>
      </w:r>
    </w:p>
    <w:p w:rsidR="00DF7AD1" w:rsidRDefault="00DF7AD1" w:rsidP="00DF7AD1">
      <w:pPr>
        <w:pStyle w:val="BodyText"/>
        <w:spacing w:after="0"/>
      </w:pPr>
      <w:r>
        <w:t xml:space="preserve">Kent State University </w:t>
      </w:r>
    </w:p>
    <w:p w:rsidR="00DF7AD1" w:rsidRDefault="00DF7AD1" w:rsidP="00DF7AD1">
      <w:pPr>
        <w:pStyle w:val="BodyText"/>
      </w:pPr>
      <w:r>
        <w:t xml:space="preserve">Skills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Front-office/risk management business knowledge as well as Knowledge of financial instrument features and trade processing would be a definite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Strong analytical ability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Able to react quickly and perform well under stress and high demand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Working Excel knowledge including VBA, pivot tables, formulas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Proven strong experience with databases ( columnar, </w:t>
      </w:r>
      <w:proofErr w:type="spellStart"/>
      <w:r>
        <w:t>nosql</w:t>
      </w:r>
      <w:proofErr w:type="spellEnd"/>
      <w:r>
        <w:t xml:space="preserve"> and RDMS ) and good SQL skills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Willingness to take ownership of tasks and the ability to work on their own initiative while being a strong team player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Excellent verbal and written communication skills, able to communicate accurately, concisely and with tact and diplomacy when appropriate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Develop a good understanding of End to End business processes and the associated technical blocks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Equities business knowledge is an advantage but other relevant experience in other business areas is welcomed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</w:pPr>
      <w:r>
        <w:t>The ability to work under pressure within agreed timelines and to support multiple tasks in parallel</w:t>
      </w:r>
    </w:p>
    <w:p w:rsidR="00DF7AD1" w:rsidRDefault="00DF7AD1" w:rsidP="00DF7AD1">
      <w:pPr>
        <w:sectPr w:rsidR="00DF7AD1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DF7AD1" w:rsidRDefault="00DF7AD1" w:rsidP="00DF7AD1"/>
    <w:p w:rsidR="00426CCF" w:rsidRDefault="00426CCF"/>
    <w:sectPr w:rsidR="00426CCF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imbus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40E4B"/>
    <w:multiLevelType w:val="multilevel"/>
    <w:tmpl w:val="28C208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43943706"/>
    <w:multiLevelType w:val="multilevel"/>
    <w:tmpl w:val="52DE79C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5ED274A7"/>
    <w:multiLevelType w:val="multilevel"/>
    <w:tmpl w:val="EA10F2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3123A59"/>
    <w:multiLevelType w:val="multilevel"/>
    <w:tmpl w:val="578E44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D1"/>
    <w:rsid w:val="000A1B54"/>
    <w:rsid w:val="00203BBE"/>
    <w:rsid w:val="00426CCF"/>
    <w:rsid w:val="00805F43"/>
    <w:rsid w:val="00CA5AFD"/>
    <w:rsid w:val="00D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F7A0D-A2A6-45DC-8911-D50F9657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AD1"/>
    <w:pPr>
      <w:suppressAutoHyphens/>
      <w:spacing w:after="0" w:line="240" w:lineRule="auto"/>
    </w:pPr>
    <w:rPr>
      <w:rFonts w:ascii="Liberation Serif" w:eastAsia="Nimbus Sans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F7AD1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DF7AD1"/>
    <w:rPr>
      <w:rFonts w:ascii="Liberation Serif" w:eastAsia="Nimbus Sans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2024-02-26T10:43:00Z</dcterms:created>
  <dcterms:modified xsi:type="dcterms:W3CDTF">2024-02-26T12:26:00Z</dcterms:modified>
</cp:coreProperties>
</file>